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6321CD" w14:textId="77777777" w:rsidR="001C2A73" w:rsidRPr="00B96D3E" w:rsidRDefault="001C2A73" w:rsidP="009502A2">
      <w:pPr>
        <w:rPr>
          <w:rFonts w:cstheme="minorHAnsi"/>
          <w:color w:val="333333" w:themeColor="text1"/>
          <w:highlight w:val="yellow"/>
        </w:rPr>
      </w:pPr>
      <w:bookmarkStart w:id="0" w:name="_Ref90641443"/>
      <w:bookmarkEnd w:id="0"/>
    </w:p>
    <w:p w14:paraId="711491A2" w14:textId="77777777" w:rsidR="001C2A73" w:rsidRPr="00B96D3E" w:rsidRDefault="001C2A73" w:rsidP="009502A2">
      <w:pPr>
        <w:spacing w:after="200"/>
        <w:rPr>
          <w:rFonts w:cstheme="minorHAnsi"/>
          <w:color w:val="333333" w:themeColor="text1"/>
          <w:highlight w:val="yellow"/>
        </w:rPr>
      </w:pPr>
      <w:r w:rsidRPr="00B96D3E">
        <w:rPr>
          <w:rFonts w:cstheme="minorHAnsi"/>
          <w:noProof/>
        </w:rPr>
        <mc:AlternateContent>
          <mc:Choice Requires="wps">
            <w:drawing>
              <wp:anchor distT="0" distB="0" distL="114300" distR="114300" simplePos="0" relativeHeight="251658241" behindDoc="0" locked="0" layoutInCell="1" allowOverlap="1" wp14:anchorId="23FDF560" wp14:editId="60BB1E51">
                <wp:simplePos x="0" y="0"/>
                <wp:positionH relativeFrom="margin">
                  <wp:posOffset>571501</wp:posOffset>
                </wp:positionH>
                <wp:positionV relativeFrom="paragraph">
                  <wp:posOffset>154940</wp:posOffset>
                </wp:positionV>
                <wp:extent cx="3219450" cy="3209925"/>
                <wp:effectExtent l="0" t="0" r="0" b="0"/>
                <wp:wrapNone/>
                <wp:docPr id="844543639" name="Text Box 844543639"/>
                <wp:cNvGraphicFramePr/>
                <a:graphic xmlns:a="http://schemas.openxmlformats.org/drawingml/2006/main">
                  <a:graphicData uri="http://schemas.microsoft.com/office/word/2010/wordprocessingShape">
                    <wps:wsp>
                      <wps:cNvSpPr txBox="1"/>
                      <wps:spPr>
                        <a:xfrm>
                          <a:off x="0" y="0"/>
                          <a:ext cx="3219450" cy="3209925"/>
                        </a:xfrm>
                        <a:prstGeom prst="rect">
                          <a:avLst/>
                        </a:prstGeom>
                        <a:noFill/>
                        <a:ln w="6350">
                          <a:noFill/>
                        </a:ln>
                      </wps:spPr>
                      <wps:txbx>
                        <w:txbxContent>
                          <w:p w14:paraId="61A61B37" w14:textId="1D8E4AE5" w:rsidR="001C2A73" w:rsidRPr="00295DA3" w:rsidRDefault="001C2A73" w:rsidP="001C2A73">
                            <w:pPr>
                              <w:rPr>
                                <w:rFonts w:ascii="Arial" w:hAnsi="Arial" w:cs="Arial"/>
                                <w:color w:val="FFFFFF" w:themeColor="background1"/>
                                <w:sz w:val="52"/>
                                <w:szCs w:val="52"/>
                              </w:rPr>
                            </w:pPr>
                            <w:r w:rsidRPr="00295DA3">
                              <w:rPr>
                                <w:rFonts w:ascii="Arial" w:hAnsi="Arial" w:cs="Arial"/>
                                <w:color w:val="FFFFFF" w:themeColor="background1"/>
                                <w:sz w:val="52"/>
                                <w:szCs w:val="52"/>
                              </w:rPr>
                              <w:t>Colonial First State</w:t>
                            </w:r>
                            <w:r w:rsidR="00260186" w:rsidRPr="00295DA3">
                              <w:rPr>
                                <w:rFonts w:ascii="Arial" w:hAnsi="Arial" w:cs="Arial"/>
                                <w:color w:val="FFFFFF" w:themeColor="background1"/>
                                <w:sz w:val="52"/>
                                <w:szCs w:val="52"/>
                              </w:rPr>
                              <w:t xml:space="preserve"> -</w:t>
                            </w:r>
                          </w:p>
                          <w:p w14:paraId="05ADF70F" w14:textId="447A1E06" w:rsidR="001C2A73" w:rsidRDefault="0048392C" w:rsidP="001C2A73">
                            <w:pPr>
                              <w:rPr>
                                <w:rFonts w:ascii="Arial" w:hAnsi="Arial" w:cs="Arial"/>
                                <w:color w:val="FFFFFF" w:themeColor="background1"/>
                                <w:sz w:val="52"/>
                                <w:szCs w:val="52"/>
                              </w:rPr>
                            </w:pPr>
                            <w:r>
                              <w:rPr>
                                <w:rFonts w:ascii="Arial" w:hAnsi="Arial" w:cs="Arial"/>
                                <w:color w:val="FFFFFF" w:themeColor="background1"/>
                                <w:sz w:val="52"/>
                                <w:szCs w:val="52"/>
                              </w:rPr>
                              <w:t xml:space="preserve">Virtual Data </w:t>
                            </w:r>
                            <w:proofErr w:type="spellStart"/>
                            <w:r>
                              <w:rPr>
                                <w:rFonts w:ascii="Arial" w:hAnsi="Arial" w:cs="Arial"/>
                                <w:color w:val="FFFFFF" w:themeColor="background1"/>
                                <w:sz w:val="52"/>
                                <w:szCs w:val="52"/>
                              </w:rPr>
                              <w:t>Center</w:t>
                            </w:r>
                            <w:proofErr w:type="spellEnd"/>
                            <w:r w:rsidR="00DE5613" w:rsidRPr="00DE5613">
                              <w:rPr>
                                <w:rFonts w:ascii="Arial" w:hAnsi="Arial" w:cs="Arial"/>
                                <w:color w:val="FFFFFF" w:themeColor="background1"/>
                                <w:sz w:val="52"/>
                                <w:szCs w:val="52"/>
                              </w:rPr>
                              <w:t xml:space="preserve"> </w:t>
                            </w:r>
                            <w:r>
                              <w:rPr>
                                <w:rFonts w:ascii="Arial" w:hAnsi="Arial" w:cs="Arial"/>
                                <w:color w:val="FFFFFF" w:themeColor="background1"/>
                                <w:sz w:val="52"/>
                                <w:szCs w:val="52"/>
                              </w:rPr>
                              <w:t>–</w:t>
                            </w:r>
                            <w:r w:rsidR="00DE5613" w:rsidRPr="00DE5613">
                              <w:rPr>
                                <w:rFonts w:ascii="Arial" w:hAnsi="Arial" w:cs="Arial"/>
                                <w:color w:val="FFFFFF" w:themeColor="background1"/>
                                <w:sz w:val="52"/>
                                <w:szCs w:val="52"/>
                              </w:rPr>
                              <w:t xml:space="preserve"> </w:t>
                            </w:r>
                            <w:r>
                              <w:rPr>
                                <w:rFonts w:ascii="Arial" w:hAnsi="Arial" w:cs="Arial"/>
                                <w:color w:val="FFFFFF" w:themeColor="background1"/>
                                <w:sz w:val="52"/>
                                <w:szCs w:val="52"/>
                              </w:rPr>
                              <w:t xml:space="preserve">As-Built and </w:t>
                            </w:r>
                            <w:r w:rsidR="00DE5613" w:rsidRPr="00DE5613">
                              <w:rPr>
                                <w:rFonts w:ascii="Arial" w:hAnsi="Arial" w:cs="Arial"/>
                                <w:color w:val="FFFFFF" w:themeColor="background1"/>
                                <w:sz w:val="52"/>
                                <w:szCs w:val="52"/>
                              </w:rPr>
                              <w:t>Operations Guide - P.WP1.DL2</w:t>
                            </w:r>
                            <w:r>
                              <w:rPr>
                                <w:rFonts w:ascii="Arial" w:hAnsi="Arial" w:cs="Arial"/>
                                <w:color w:val="FFFFFF" w:themeColor="background1"/>
                                <w:sz w:val="52"/>
                                <w:szCs w:val="52"/>
                              </w:rPr>
                              <w:t>1</w:t>
                            </w:r>
                          </w:p>
                          <w:p w14:paraId="094E038D" w14:textId="5F818485" w:rsidR="0052506A" w:rsidRDefault="0052506A" w:rsidP="001C2A73">
                            <w:pPr>
                              <w:rPr>
                                <w:rFonts w:ascii="Arial" w:hAnsi="Arial" w:cs="Arial"/>
                                <w:color w:val="FFFFFF" w:themeColor="background1"/>
                                <w:sz w:val="52"/>
                                <w:szCs w:val="52"/>
                              </w:rPr>
                            </w:pPr>
                          </w:p>
                          <w:p w14:paraId="09042777" w14:textId="77777777" w:rsidR="00260186" w:rsidRPr="009A43F9" w:rsidRDefault="00260186" w:rsidP="001C2A73">
                            <w:pPr>
                              <w:rPr>
                                <w:rFonts w:ascii="Segoe UI Light" w:hAnsi="Segoe UI Light" w:cs="Segoe UI Light"/>
                                <w:color w:val="FFFFFF" w:themeColor="background1"/>
                                <w:sz w:val="52"/>
                                <w:szCs w:val="52"/>
                              </w:rPr>
                            </w:pPr>
                          </w:p>
                          <w:p w14:paraId="7DEBB6FD" w14:textId="51F3BE1F" w:rsidR="001C2A73" w:rsidRPr="002D3649" w:rsidRDefault="00295DA3" w:rsidP="001C2A73">
                            <w:pPr>
                              <w:rPr>
                                <w:rFonts w:ascii="Segoe UI Light" w:hAnsi="Segoe UI Light" w:cs="Segoe UI Light"/>
                                <w:color w:val="FFFFFF" w:themeColor="background1"/>
                                <w:sz w:val="18"/>
                                <w:szCs w:val="18"/>
                              </w:rPr>
                            </w:pPr>
                            <w:r>
                              <w:rPr>
                                <w:rFonts w:ascii="Segoe UI Light" w:hAnsi="Segoe UI Light" w:cs="Segoe UI Light"/>
                                <w:color w:val="FFFFFF" w:themeColor="background1"/>
                                <w:sz w:val="24"/>
                                <w:szCs w:val="24"/>
                              </w:rPr>
                              <w:t>April</w:t>
                            </w:r>
                            <w:r w:rsidRPr="009A43F9">
                              <w:rPr>
                                <w:rFonts w:ascii="Segoe UI Light" w:hAnsi="Segoe UI Light" w:cs="Segoe UI Light"/>
                                <w:color w:val="FFFFFF" w:themeColor="background1"/>
                                <w:sz w:val="24"/>
                                <w:szCs w:val="24"/>
                              </w:rPr>
                              <w:t xml:space="preserve"> </w:t>
                            </w:r>
                            <w:r w:rsidR="001C2A73" w:rsidRPr="009A43F9">
                              <w:rPr>
                                <w:rFonts w:ascii="Segoe UI Light" w:hAnsi="Segoe UI Light" w:cs="Segoe UI Light"/>
                                <w:color w:val="FFFFFF" w:themeColor="background1"/>
                                <w:sz w:val="24"/>
                                <w:szCs w:val="24"/>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FDF560" id="_x0000_t202" coordsize="21600,21600" o:spt="202" path="m,l,21600r21600,l21600,xe">
                <v:stroke joinstyle="miter"/>
                <v:path gradientshapeok="t" o:connecttype="rect"/>
              </v:shapetype>
              <v:shape id="Text Box 844543639" o:spid="_x0000_s1026" type="#_x0000_t202" style="position:absolute;margin-left:45pt;margin-top:12.2pt;width:253.5pt;height:252.7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" filled="f" stroked="f" strokeweight=".5pt">
                <v:textbox>
                  <w:txbxContent>
                    <w:p w14:paraId="61A61B37" w14:textId="1D8E4AE5" w:rsidR="001C2A73" w:rsidRPr="00295DA3" w:rsidRDefault="001C2A73" w:rsidP="001C2A73">
                      <w:pPr>
                        <w:rPr>
                          <w:rFonts w:ascii="Arial" w:hAnsi="Arial" w:cs="Arial"/>
                          <w:color w:val="FFFFFF" w:themeColor="background1"/>
                          <w:sz w:val="52"/>
                          <w:szCs w:val="52"/>
                        </w:rPr>
                      </w:pPr>
                      <w:r w:rsidRPr="00295DA3">
                        <w:rPr>
                          <w:rFonts w:ascii="Arial" w:hAnsi="Arial" w:cs="Arial"/>
                          <w:color w:val="FFFFFF" w:themeColor="background1"/>
                          <w:sz w:val="52"/>
                          <w:szCs w:val="52"/>
                        </w:rPr>
                        <w:t>Colonial First State</w:t>
                      </w:r>
                      <w:r w:rsidR="00260186" w:rsidRPr="00295DA3">
                        <w:rPr>
                          <w:rFonts w:ascii="Arial" w:hAnsi="Arial" w:cs="Arial"/>
                          <w:color w:val="FFFFFF" w:themeColor="background1"/>
                          <w:sz w:val="52"/>
                          <w:szCs w:val="52"/>
                        </w:rPr>
                        <w:t xml:space="preserve"> -</w:t>
                      </w:r>
                    </w:p>
                    <w:p w14:paraId="05ADF70F" w14:textId="447A1E06" w:rsidR="001C2A73" w:rsidRDefault="0048392C" w:rsidP="001C2A73">
                      <w:pPr>
                        <w:rPr>
                          <w:rFonts w:ascii="Arial" w:hAnsi="Arial" w:cs="Arial"/>
                          <w:color w:val="FFFFFF" w:themeColor="background1"/>
                          <w:sz w:val="52"/>
                          <w:szCs w:val="52"/>
                        </w:rPr>
                      </w:pPr>
                      <w:r>
                        <w:rPr>
                          <w:rFonts w:ascii="Arial" w:hAnsi="Arial" w:cs="Arial"/>
                          <w:color w:val="FFFFFF" w:themeColor="background1"/>
                          <w:sz w:val="52"/>
                          <w:szCs w:val="52"/>
                        </w:rPr>
                        <w:t xml:space="preserve">Virtual Data </w:t>
                      </w:r>
                      <w:proofErr w:type="spellStart"/>
                      <w:r>
                        <w:rPr>
                          <w:rFonts w:ascii="Arial" w:hAnsi="Arial" w:cs="Arial"/>
                          <w:color w:val="FFFFFF" w:themeColor="background1"/>
                          <w:sz w:val="52"/>
                          <w:szCs w:val="52"/>
                        </w:rPr>
                        <w:t>Center</w:t>
                      </w:r>
                      <w:proofErr w:type="spellEnd"/>
                      <w:r w:rsidR="00DE5613" w:rsidRPr="00DE5613">
                        <w:rPr>
                          <w:rFonts w:ascii="Arial" w:hAnsi="Arial" w:cs="Arial"/>
                          <w:color w:val="FFFFFF" w:themeColor="background1"/>
                          <w:sz w:val="52"/>
                          <w:szCs w:val="52"/>
                        </w:rPr>
                        <w:t xml:space="preserve"> </w:t>
                      </w:r>
                      <w:r>
                        <w:rPr>
                          <w:rFonts w:ascii="Arial" w:hAnsi="Arial" w:cs="Arial"/>
                          <w:color w:val="FFFFFF" w:themeColor="background1"/>
                          <w:sz w:val="52"/>
                          <w:szCs w:val="52"/>
                        </w:rPr>
                        <w:t>–</w:t>
                      </w:r>
                      <w:r w:rsidR="00DE5613" w:rsidRPr="00DE5613">
                        <w:rPr>
                          <w:rFonts w:ascii="Arial" w:hAnsi="Arial" w:cs="Arial"/>
                          <w:color w:val="FFFFFF" w:themeColor="background1"/>
                          <w:sz w:val="52"/>
                          <w:szCs w:val="52"/>
                        </w:rPr>
                        <w:t xml:space="preserve"> </w:t>
                      </w:r>
                      <w:r>
                        <w:rPr>
                          <w:rFonts w:ascii="Arial" w:hAnsi="Arial" w:cs="Arial"/>
                          <w:color w:val="FFFFFF" w:themeColor="background1"/>
                          <w:sz w:val="52"/>
                          <w:szCs w:val="52"/>
                        </w:rPr>
                        <w:t xml:space="preserve">As-Built and </w:t>
                      </w:r>
                      <w:r w:rsidR="00DE5613" w:rsidRPr="00DE5613">
                        <w:rPr>
                          <w:rFonts w:ascii="Arial" w:hAnsi="Arial" w:cs="Arial"/>
                          <w:color w:val="FFFFFF" w:themeColor="background1"/>
                          <w:sz w:val="52"/>
                          <w:szCs w:val="52"/>
                        </w:rPr>
                        <w:t>Operations Guide - P.WP1.DL2</w:t>
                      </w:r>
                      <w:r>
                        <w:rPr>
                          <w:rFonts w:ascii="Arial" w:hAnsi="Arial" w:cs="Arial"/>
                          <w:color w:val="FFFFFF" w:themeColor="background1"/>
                          <w:sz w:val="52"/>
                          <w:szCs w:val="52"/>
                        </w:rPr>
                        <w:t>1</w:t>
                      </w:r>
                    </w:p>
                    <w:p w14:paraId="094E038D" w14:textId="5F818485" w:rsidR="0052506A" w:rsidRDefault="0052506A" w:rsidP="001C2A73">
                      <w:pPr>
                        <w:rPr>
                          <w:rFonts w:ascii="Arial" w:hAnsi="Arial" w:cs="Arial"/>
                          <w:color w:val="FFFFFF" w:themeColor="background1"/>
                          <w:sz w:val="52"/>
                          <w:szCs w:val="52"/>
                        </w:rPr>
                      </w:pPr>
                    </w:p>
                    <w:p w14:paraId="09042777" w14:textId="77777777" w:rsidR="00260186" w:rsidRPr="009A43F9" w:rsidRDefault="00260186" w:rsidP="001C2A73">
                      <w:pPr>
                        <w:rPr>
                          <w:rFonts w:ascii="Segoe UI Light" w:hAnsi="Segoe UI Light" w:cs="Segoe UI Light"/>
                          <w:color w:val="FFFFFF" w:themeColor="background1"/>
                          <w:sz w:val="52"/>
                          <w:szCs w:val="52"/>
                        </w:rPr>
                      </w:pPr>
                    </w:p>
                    <w:p w14:paraId="7DEBB6FD" w14:textId="51F3BE1F" w:rsidR="001C2A73" w:rsidRPr="002D3649" w:rsidRDefault="00295DA3" w:rsidP="001C2A73">
                      <w:pPr>
                        <w:rPr>
                          <w:rFonts w:ascii="Segoe UI Light" w:hAnsi="Segoe UI Light" w:cs="Segoe UI Light"/>
                          <w:color w:val="FFFFFF" w:themeColor="background1"/>
                          <w:sz w:val="18"/>
                          <w:szCs w:val="18"/>
                        </w:rPr>
                      </w:pPr>
                      <w:r>
                        <w:rPr>
                          <w:rFonts w:ascii="Segoe UI Light" w:hAnsi="Segoe UI Light" w:cs="Segoe UI Light"/>
                          <w:color w:val="FFFFFF" w:themeColor="background1"/>
                          <w:sz w:val="24"/>
                          <w:szCs w:val="24"/>
                        </w:rPr>
                        <w:t>April</w:t>
                      </w:r>
                      <w:r w:rsidRPr="009A43F9">
                        <w:rPr>
                          <w:rFonts w:ascii="Segoe UI Light" w:hAnsi="Segoe UI Light" w:cs="Segoe UI Light"/>
                          <w:color w:val="FFFFFF" w:themeColor="background1"/>
                          <w:sz w:val="24"/>
                          <w:szCs w:val="24"/>
                        </w:rPr>
                        <w:t xml:space="preserve"> </w:t>
                      </w:r>
                      <w:r w:rsidR="001C2A73" w:rsidRPr="009A43F9">
                        <w:rPr>
                          <w:rFonts w:ascii="Segoe UI Light" w:hAnsi="Segoe UI Light" w:cs="Segoe UI Light"/>
                          <w:color w:val="FFFFFF" w:themeColor="background1"/>
                          <w:sz w:val="24"/>
                          <w:szCs w:val="24"/>
                        </w:rPr>
                        <w:t>2022</w:t>
                      </w:r>
                    </w:p>
                  </w:txbxContent>
                </v:textbox>
                <w10:wrap anchorx="margin"/>
              </v:shape>
            </w:pict>
          </mc:Fallback>
        </mc:AlternateContent>
      </w:r>
      <w:r w:rsidRPr="00B96D3E">
        <w:rPr>
          <w:rFonts w:cstheme="minorHAnsi"/>
          <w:noProof/>
          <w:lang w:eastAsia="en-AU"/>
        </w:rPr>
        <w:drawing>
          <wp:anchor distT="0" distB="0" distL="114300" distR="114300" simplePos="0" relativeHeight="251658240" behindDoc="1" locked="1" layoutInCell="1" allowOverlap="1" wp14:anchorId="0586FD58" wp14:editId="26B1CC5F">
            <wp:simplePos x="0" y="0"/>
            <wp:positionH relativeFrom="page">
              <wp:posOffset>457200</wp:posOffset>
            </wp:positionH>
            <wp:positionV relativeFrom="page">
              <wp:posOffset>626110</wp:posOffset>
            </wp:positionV>
            <wp:extent cx="6804000" cy="9622800"/>
            <wp:effectExtent l="0" t="0" r="0" b="0"/>
            <wp:wrapNone/>
            <wp:docPr id="844543638" name="Picture 84454363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8" name="Picture 844543638" descr="Shape&#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04000" cy="9622800"/>
                    </a:xfrm>
                    <a:prstGeom prst="rect">
                      <a:avLst/>
                    </a:prstGeom>
                  </pic:spPr>
                </pic:pic>
              </a:graphicData>
            </a:graphic>
            <wp14:sizeRelH relativeFrom="page">
              <wp14:pctWidth>0</wp14:pctWidth>
            </wp14:sizeRelH>
            <wp14:sizeRelV relativeFrom="page">
              <wp14:pctHeight>0</wp14:pctHeight>
            </wp14:sizeRelV>
          </wp:anchor>
        </w:drawing>
      </w:r>
      <w:r w:rsidRPr="00B96D3E">
        <w:rPr>
          <w:rFonts w:cstheme="minorHAnsi"/>
          <w:color w:val="333333" w:themeColor="text1"/>
          <w:highlight w:val="yellow"/>
        </w:rPr>
        <w:br w:type="page"/>
      </w:r>
    </w:p>
    <w:p w14:paraId="50E1A529" w14:textId="301A4649" w:rsidR="00E20E63" w:rsidRDefault="009F57D9" w:rsidP="009502A2">
      <w:pPr>
        <w:pStyle w:val="Heading1"/>
        <w:pBdr>
          <w:bottom w:val="single" w:sz="12" w:space="1" w:color="auto"/>
        </w:pBdr>
        <w:spacing w:before="240" w:after="0" w:line="259" w:lineRule="auto"/>
        <w:rPr>
          <w:rFonts w:cstheme="majorHAnsi"/>
          <w:b/>
          <w:bCs w:val="0"/>
          <w:color w:val="333333"/>
        </w:rPr>
      </w:pPr>
      <w:bookmarkStart w:id="1" w:name="_Toc106933556"/>
      <w:r w:rsidRPr="009F57D9">
        <w:rPr>
          <w:rFonts w:cstheme="majorHAnsi"/>
          <w:b/>
          <w:bCs w:val="0"/>
          <w:color w:val="333333"/>
        </w:rPr>
        <w:lastRenderedPageBreak/>
        <w:t>Document Overview</w:t>
      </w:r>
      <w:bookmarkEnd w:id="1"/>
    </w:p>
    <w:p w14:paraId="185814CD" w14:textId="0622BAF7" w:rsidR="009F57D9" w:rsidRDefault="009F57D9" w:rsidP="009502A2"/>
    <w:tbl>
      <w:tblPr>
        <w:tblStyle w:val="GridTable1Light"/>
        <w:tblW w:w="8160" w:type="dxa"/>
        <w:tblLayout w:type="fixed"/>
        <w:tblLook w:val="0600" w:firstRow="0" w:lastRow="0" w:firstColumn="0" w:lastColumn="0" w:noHBand="1" w:noVBand="1"/>
      </w:tblPr>
      <w:tblGrid>
        <w:gridCol w:w="2739"/>
        <w:gridCol w:w="5421"/>
      </w:tblGrid>
      <w:tr w:rsidR="009F57D9" w:rsidRPr="00B96D3E" w14:paraId="4912C0FF" w14:textId="77777777" w:rsidTr="00E8777D">
        <w:trPr>
          <w:trHeight w:val="600"/>
        </w:trPr>
        <w:tc>
          <w:tcPr>
            <w:tcW w:w="2739" w:type="dxa"/>
            <w:hideMark/>
          </w:tcPr>
          <w:p w14:paraId="2BD0D341" w14:textId="77777777" w:rsidR="009F57D9" w:rsidRPr="00B96D3E" w:rsidRDefault="009F57D9" w:rsidP="009502A2">
            <w:pPr>
              <w:keepLines/>
              <w:snapToGrid w:val="0"/>
              <w:spacing w:before="120" w:after="120" w:line="256" w:lineRule="auto"/>
              <w:rPr>
                <w:rFonts w:cstheme="minorHAnsi"/>
                <w:b/>
                <w:color w:val="333333"/>
                <w:lang w:val="en-GB"/>
              </w:rPr>
            </w:pPr>
            <w:r w:rsidRPr="00B96D3E">
              <w:rPr>
                <w:rFonts w:eastAsia="GE Inspira,Arial" w:cstheme="minorHAnsi"/>
                <w:b/>
                <w:color w:val="333333"/>
                <w:lang w:val="en-GB"/>
              </w:rPr>
              <w:t>Project Title</w:t>
            </w:r>
          </w:p>
        </w:tc>
        <w:tc>
          <w:tcPr>
            <w:tcW w:w="5421" w:type="dxa"/>
            <w:vAlign w:val="center"/>
          </w:tcPr>
          <w:p w14:paraId="054527C1" w14:textId="77777777" w:rsidR="009F57D9" w:rsidRPr="00B96D3E" w:rsidRDefault="009F57D9" w:rsidP="009502A2">
            <w:pPr>
              <w:keepLines/>
              <w:snapToGrid w:val="0"/>
              <w:spacing w:before="120" w:after="120" w:line="256" w:lineRule="auto"/>
              <w:rPr>
                <w:rFonts w:eastAsia="GE Inspira,Arial" w:cstheme="minorHAnsi"/>
                <w:color w:val="333333"/>
                <w:lang w:val="en-GB"/>
              </w:rPr>
            </w:pPr>
            <w:r w:rsidRPr="00B96D3E">
              <w:rPr>
                <w:rFonts w:eastAsia="GE Inspira,Arial" w:cstheme="minorHAnsi"/>
                <w:color w:val="333333"/>
                <w:lang w:val="en-GB"/>
              </w:rPr>
              <w:t>CFS Core IT Phase 2.1</w:t>
            </w:r>
          </w:p>
        </w:tc>
      </w:tr>
      <w:tr w:rsidR="009F57D9" w:rsidRPr="00B96D3E" w14:paraId="0F3DF22D" w14:textId="77777777" w:rsidTr="00E8777D">
        <w:trPr>
          <w:trHeight w:val="600"/>
        </w:trPr>
        <w:tc>
          <w:tcPr>
            <w:tcW w:w="2739" w:type="dxa"/>
            <w:hideMark/>
          </w:tcPr>
          <w:p w14:paraId="6F82E514" w14:textId="77777777" w:rsidR="009F57D9" w:rsidRPr="00B96D3E" w:rsidRDefault="009F57D9" w:rsidP="009502A2">
            <w:pPr>
              <w:keepLines/>
              <w:snapToGrid w:val="0"/>
              <w:spacing w:before="120" w:after="120" w:line="256" w:lineRule="auto"/>
              <w:rPr>
                <w:rFonts w:eastAsiaTheme="minorEastAsia" w:cstheme="minorHAnsi"/>
                <w:b/>
                <w:color w:val="333333"/>
                <w:lang w:val="en-GB"/>
              </w:rPr>
            </w:pPr>
            <w:r w:rsidRPr="00B96D3E">
              <w:rPr>
                <w:rFonts w:eastAsia="GE Inspira,Arial" w:cstheme="minorHAnsi"/>
                <w:b/>
                <w:color w:val="333333"/>
                <w:lang w:val="en-GB"/>
              </w:rPr>
              <w:t>Author</w:t>
            </w:r>
          </w:p>
        </w:tc>
        <w:tc>
          <w:tcPr>
            <w:tcW w:w="5421" w:type="dxa"/>
            <w:vAlign w:val="center"/>
          </w:tcPr>
          <w:p w14:paraId="0B9B266E" w14:textId="77777777" w:rsidR="009F57D9" w:rsidRDefault="009F57D9" w:rsidP="009502A2">
            <w:pPr>
              <w:keepLines/>
              <w:snapToGrid w:val="0"/>
              <w:spacing w:before="120" w:after="120" w:line="256" w:lineRule="auto"/>
              <w:rPr>
                <w:rFonts w:ascii="Segoe UI" w:eastAsia="GE Inspira,Arial" w:hAnsi="Segoe UI" w:cs="Segoe UI"/>
                <w:color w:val="333333"/>
                <w:lang w:val="en-GB"/>
              </w:rPr>
            </w:pPr>
            <w:r>
              <w:rPr>
                <w:rFonts w:ascii="Segoe UI" w:eastAsia="GE Inspira,Arial" w:hAnsi="Segoe UI" w:cs="Segoe UI"/>
                <w:color w:val="333333"/>
                <w:lang w:val="en-GB"/>
              </w:rPr>
              <w:t>Avanade:</w:t>
            </w:r>
          </w:p>
          <w:p w14:paraId="5A1E0EAB" w14:textId="77777777" w:rsidR="009F57D9" w:rsidRDefault="009F57D9" w:rsidP="009502A2">
            <w:pPr>
              <w:keepLines/>
              <w:snapToGrid w:val="0"/>
              <w:spacing w:before="120" w:after="120" w:line="256" w:lineRule="auto"/>
              <w:rPr>
                <w:rFonts w:ascii="Segoe UI" w:eastAsia="GE Inspira,Arial" w:hAnsi="Segoe UI" w:cs="Segoe UI"/>
                <w:color w:val="333333"/>
                <w:lang w:val="en-GB"/>
              </w:rPr>
            </w:pPr>
            <w:r>
              <w:rPr>
                <w:rFonts w:ascii="Segoe UI" w:eastAsia="GE Inspira,Arial" w:hAnsi="Segoe UI" w:cs="Segoe UI"/>
                <w:color w:val="333333"/>
                <w:lang w:val="en-GB"/>
              </w:rPr>
              <w:t>Ben Letham</w:t>
            </w:r>
          </w:p>
          <w:p w14:paraId="4E25A59D" w14:textId="5D6F7994" w:rsidR="009F57D9" w:rsidRDefault="00BE5661" w:rsidP="009502A2">
            <w:pPr>
              <w:keepLines/>
              <w:snapToGrid w:val="0"/>
              <w:spacing w:before="120" w:after="120" w:line="256" w:lineRule="auto"/>
              <w:rPr>
                <w:rFonts w:ascii="Segoe UI" w:eastAsia="GE Inspira,Arial" w:hAnsi="Segoe UI" w:cs="Segoe UI"/>
                <w:color w:val="333333"/>
                <w:lang w:val="en-GB"/>
              </w:rPr>
            </w:pPr>
            <w:r>
              <w:rPr>
                <w:rFonts w:ascii="Segoe UI" w:eastAsia="GE Inspira,Arial" w:hAnsi="Segoe UI" w:cs="Segoe UI"/>
                <w:color w:val="333333"/>
                <w:lang w:val="en-GB"/>
              </w:rPr>
              <w:t>ATCP</w:t>
            </w:r>
            <w:r w:rsidR="009F57D9">
              <w:rPr>
                <w:rFonts w:ascii="Segoe UI" w:eastAsia="GE Inspira,Arial" w:hAnsi="Segoe UI" w:cs="Segoe UI"/>
                <w:color w:val="333333"/>
                <w:lang w:val="en-GB"/>
              </w:rPr>
              <w:t>:</w:t>
            </w:r>
          </w:p>
          <w:p w14:paraId="154F5CAB" w14:textId="77777777" w:rsidR="009F57D9" w:rsidRDefault="009F57D9" w:rsidP="009502A2">
            <w:pPr>
              <w:keepLines/>
              <w:snapToGrid w:val="0"/>
              <w:spacing w:before="120" w:after="120" w:line="256" w:lineRule="auto"/>
              <w:rPr>
                <w:rFonts w:ascii="Segoe UI" w:eastAsia="GE Inspira,Arial" w:hAnsi="Segoe UI" w:cs="Segoe UI"/>
                <w:color w:val="333333"/>
                <w:lang w:val="en-GB"/>
              </w:rPr>
            </w:pPr>
            <w:r>
              <w:rPr>
                <w:rFonts w:ascii="Segoe UI" w:eastAsia="GE Inspira,Arial" w:hAnsi="Segoe UI" w:cs="Segoe UI"/>
                <w:color w:val="333333"/>
                <w:lang w:val="en-GB"/>
              </w:rPr>
              <w:t>Rey San Juan</w:t>
            </w:r>
          </w:p>
          <w:p w14:paraId="20A2BD6D" w14:textId="77777777" w:rsidR="009F57D9" w:rsidRDefault="009F57D9" w:rsidP="009502A2">
            <w:pPr>
              <w:keepLines/>
              <w:snapToGrid w:val="0"/>
              <w:spacing w:before="120" w:after="120" w:line="256" w:lineRule="auto"/>
              <w:rPr>
                <w:rFonts w:ascii="Segoe UI" w:eastAsia="GE Inspira,Arial" w:hAnsi="Segoe UI" w:cs="Segoe UI"/>
                <w:color w:val="333333"/>
                <w:lang w:val="en-GB"/>
              </w:rPr>
            </w:pPr>
            <w:r>
              <w:rPr>
                <w:rFonts w:ascii="Segoe UI" w:eastAsia="GE Inspira,Arial" w:hAnsi="Segoe UI" w:cs="Segoe UI"/>
                <w:color w:val="333333"/>
                <w:lang w:val="en-GB"/>
              </w:rPr>
              <w:t>Alyze Panganiban</w:t>
            </w:r>
          </w:p>
          <w:p w14:paraId="1E49C602" w14:textId="77777777" w:rsidR="009F57D9" w:rsidRPr="00B96D3E" w:rsidRDefault="009F57D9" w:rsidP="009502A2">
            <w:pPr>
              <w:keepLines/>
              <w:snapToGrid w:val="0"/>
              <w:spacing w:before="120" w:after="120" w:line="256" w:lineRule="auto"/>
              <w:rPr>
                <w:rFonts w:eastAsia="GE Inspira,Arial" w:cstheme="minorHAnsi"/>
                <w:color w:val="333333"/>
                <w:lang w:val="en-GB"/>
              </w:rPr>
            </w:pPr>
            <w:r>
              <w:rPr>
                <w:rFonts w:ascii="Segoe UI" w:eastAsia="GE Inspira,Arial" w:hAnsi="Segoe UI" w:cs="Segoe UI"/>
                <w:color w:val="333333"/>
                <w:lang w:val="en-GB"/>
              </w:rPr>
              <w:t>Mark Joseph Muyano</w:t>
            </w:r>
          </w:p>
        </w:tc>
      </w:tr>
      <w:tr w:rsidR="009F57D9" w:rsidRPr="00B96D3E" w14:paraId="78241D5C" w14:textId="77777777" w:rsidTr="00E8777D">
        <w:trPr>
          <w:trHeight w:val="600"/>
        </w:trPr>
        <w:tc>
          <w:tcPr>
            <w:tcW w:w="2739" w:type="dxa"/>
            <w:hideMark/>
          </w:tcPr>
          <w:p w14:paraId="56806BB5" w14:textId="77777777" w:rsidR="009F57D9" w:rsidRPr="00B96D3E" w:rsidRDefault="009F57D9" w:rsidP="009502A2">
            <w:pPr>
              <w:keepLines/>
              <w:snapToGrid w:val="0"/>
              <w:spacing w:before="120" w:after="120" w:line="256" w:lineRule="auto"/>
              <w:rPr>
                <w:rFonts w:cstheme="minorHAnsi"/>
                <w:b/>
                <w:color w:val="333333"/>
                <w:lang w:val="en-GB"/>
              </w:rPr>
            </w:pPr>
            <w:r w:rsidRPr="00B96D3E">
              <w:rPr>
                <w:rFonts w:eastAsia="GE Inspira,Arial" w:cstheme="minorHAnsi"/>
                <w:b/>
                <w:color w:val="333333"/>
                <w:lang w:val="en-GB"/>
              </w:rPr>
              <w:t>Reviewer</w:t>
            </w:r>
          </w:p>
        </w:tc>
        <w:tc>
          <w:tcPr>
            <w:tcW w:w="5421" w:type="dxa"/>
            <w:vAlign w:val="center"/>
          </w:tcPr>
          <w:p w14:paraId="17B0E3E9" w14:textId="77777777" w:rsidR="009F57D9" w:rsidRPr="00B96D3E" w:rsidRDefault="009F57D9" w:rsidP="009502A2">
            <w:pPr>
              <w:keepLines/>
              <w:snapToGrid w:val="0"/>
              <w:spacing w:before="120" w:after="120" w:line="256" w:lineRule="auto"/>
              <w:rPr>
                <w:rFonts w:eastAsia="GE Inspira,Arial" w:cstheme="minorHAnsi"/>
                <w:color w:val="333333"/>
                <w:lang w:val="en-GB"/>
              </w:rPr>
            </w:pPr>
            <w:r>
              <w:rPr>
                <w:rFonts w:ascii="Segoe UI" w:eastAsia="GE Inspira,Arial" w:hAnsi="Segoe UI" w:cs="Segoe UI"/>
                <w:color w:val="333333"/>
                <w:lang w:val="en-GB"/>
              </w:rPr>
              <w:t>John Stannard</w:t>
            </w:r>
          </w:p>
        </w:tc>
      </w:tr>
      <w:tr w:rsidR="009F57D9" w:rsidRPr="00B96D3E" w14:paraId="26B95383" w14:textId="77777777" w:rsidTr="00E8777D">
        <w:trPr>
          <w:trHeight w:val="600"/>
        </w:trPr>
        <w:tc>
          <w:tcPr>
            <w:tcW w:w="2739" w:type="dxa"/>
            <w:hideMark/>
          </w:tcPr>
          <w:p w14:paraId="1C8749B6" w14:textId="77777777" w:rsidR="009F57D9" w:rsidRPr="00B96D3E" w:rsidRDefault="009F57D9" w:rsidP="009502A2">
            <w:pPr>
              <w:keepLines/>
              <w:snapToGrid w:val="0"/>
              <w:spacing w:before="120" w:after="120" w:line="256" w:lineRule="auto"/>
              <w:rPr>
                <w:rFonts w:cstheme="minorHAnsi"/>
                <w:b/>
                <w:color w:val="333333"/>
                <w:lang w:val="en-GB"/>
              </w:rPr>
            </w:pPr>
            <w:r w:rsidRPr="00B96D3E">
              <w:rPr>
                <w:rFonts w:eastAsia="GE Inspira,Arial" w:cstheme="minorHAnsi"/>
                <w:b/>
                <w:color w:val="333333"/>
                <w:lang w:val="en-GB"/>
              </w:rPr>
              <w:t>Current Version</w:t>
            </w:r>
          </w:p>
        </w:tc>
        <w:tc>
          <w:tcPr>
            <w:tcW w:w="5421" w:type="dxa"/>
            <w:vAlign w:val="center"/>
          </w:tcPr>
          <w:p w14:paraId="0D238531" w14:textId="0BA528E9" w:rsidR="009F57D9" w:rsidRPr="00B96D3E" w:rsidRDefault="009F57D9" w:rsidP="009502A2">
            <w:pPr>
              <w:keepLines/>
              <w:snapToGrid w:val="0"/>
              <w:spacing w:before="120" w:after="120" w:line="256" w:lineRule="auto"/>
              <w:rPr>
                <w:rFonts w:eastAsia="GE Inspira,Arial" w:cstheme="minorHAnsi"/>
                <w:color w:val="333333"/>
                <w:lang w:val="en-GB"/>
              </w:rPr>
            </w:pPr>
            <w:r w:rsidRPr="00B96D3E">
              <w:rPr>
                <w:rFonts w:eastAsia="GE Inspira,Arial" w:cstheme="minorHAnsi"/>
                <w:color w:val="333333"/>
                <w:lang w:val="en-GB"/>
              </w:rPr>
              <w:t xml:space="preserve">Release </w:t>
            </w:r>
            <w:r w:rsidR="00A47CD4">
              <w:rPr>
                <w:rFonts w:eastAsia="GE Inspira,Arial" w:cstheme="minorHAnsi"/>
                <w:color w:val="333333"/>
                <w:lang w:val="en-GB"/>
              </w:rPr>
              <w:t>2.</w:t>
            </w:r>
            <w:r>
              <w:rPr>
                <w:rFonts w:eastAsia="GE Inspira,Arial" w:cstheme="minorHAnsi"/>
                <w:color w:val="333333"/>
                <w:lang w:val="en-GB"/>
              </w:rPr>
              <w:t>1</w:t>
            </w:r>
          </w:p>
        </w:tc>
      </w:tr>
      <w:tr w:rsidR="009F57D9" w:rsidRPr="00B96D3E" w14:paraId="4887D943" w14:textId="77777777" w:rsidTr="00E8777D">
        <w:trPr>
          <w:trHeight w:val="600"/>
        </w:trPr>
        <w:tc>
          <w:tcPr>
            <w:tcW w:w="2739" w:type="dxa"/>
            <w:hideMark/>
          </w:tcPr>
          <w:p w14:paraId="2EC59099" w14:textId="77777777" w:rsidR="009F57D9" w:rsidRPr="00B96D3E" w:rsidRDefault="009F57D9" w:rsidP="009502A2">
            <w:pPr>
              <w:keepLines/>
              <w:snapToGrid w:val="0"/>
              <w:spacing w:before="120" w:after="120" w:line="256" w:lineRule="auto"/>
              <w:rPr>
                <w:rFonts w:eastAsiaTheme="minorEastAsia" w:cstheme="minorHAnsi"/>
                <w:b/>
                <w:color w:val="333333"/>
                <w:lang w:val="en-GB"/>
              </w:rPr>
            </w:pPr>
            <w:r w:rsidRPr="00B96D3E">
              <w:rPr>
                <w:rFonts w:eastAsia="GE Inspira,Arial" w:cstheme="minorHAnsi"/>
                <w:b/>
                <w:color w:val="333333"/>
                <w:lang w:val="en-GB"/>
              </w:rPr>
              <w:t>File Name</w:t>
            </w:r>
          </w:p>
        </w:tc>
        <w:tc>
          <w:tcPr>
            <w:tcW w:w="5421" w:type="dxa"/>
            <w:vAlign w:val="center"/>
          </w:tcPr>
          <w:p w14:paraId="6C490669" w14:textId="3B89FBCC" w:rsidR="009F57D9" w:rsidRPr="00B96D3E" w:rsidRDefault="00A47CD4" w:rsidP="009502A2">
            <w:pPr>
              <w:rPr>
                <w:rFonts w:cstheme="minorHAnsi"/>
                <w:color w:val="333333"/>
                <w:lang w:val="en-GB"/>
              </w:rPr>
            </w:pPr>
            <w:r w:rsidRPr="00A47CD4">
              <w:rPr>
                <w:rFonts w:cstheme="minorHAnsi"/>
                <w:color w:val="333333"/>
                <w:lang w:val="en-GB"/>
              </w:rPr>
              <w:t xml:space="preserve">P.WP1.DL21 - CFS - Virtual Data </w:t>
            </w:r>
            <w:proofErr w:type="spellStart"/>
            <w:r w:rsidRPr="00A47CD4">
              <w:rPr>
                <w:rFonts w:cstheme="minorHAnsi"/>
                <w:color w:val="333333"/>
                <w:lang w:val="en-GB"/>
              </w:rPr>
              <w:t>Center</w:t>
            </w:r>
            <w:proofErr w:type="spellEnd"/>
            <w:r w:rsidRPr="00A47CD4">
              <w:rPr>
                <w:rFonts w:cstheme="minorHAnsi"/>
                <w:color w:val="333333"/>
                <w:lang w:val="en-GB"/>
              </w:rPr>
              <w:t xml:space="preserve"> - As-Built and Operations Guide.docx</w:t>
            </w:r>
          </w:p>
        </w:tc>
      </w:tr>
      <w:tr w:rsidR="009F57D9" w:rsidRPr="00B96D3E" w14:paraId="41945300" w14:textId="77777777" w:rsidTr="00E8777D">
        <w:trPr>
          <w:trHeight w:val="600"/>
        </w:trPr>
        <w:tc>
          <w:tcPr>
            <w:tcW w:w="2739" w:type="dxa"/>
          </w:tcPr>
          <w:p w14:paraId="1EA6C791" w14:textId="77777777" w:rsidR="009F57D9" w:rsidRPr="00B96D3E" w:rsidRDefault="009F57D9" w:rsidP="009502A2">
            <w:pPr>
              <w:keepLines/>
              <w:snapToGrid w:val="0"/>
              <w:spacing w:before="120" w:after="120" w:line="256" w:lineRule="auto"/>
              <w:rPr>
                <w:rFonts w:eastAsia="GE Inspira,Arial" w:cstheme="minorHAnsi"/>
                <w:b/>
                <w:color w:val="333333"/>
                <w:lang w:val="en-GB"/>
              </w:rPr>
            </w:pPr>
            <w:r w:rsidRPr="00B96D3E">
              <w:rPr>
                <w:rFonts w:eastAsia="GE Inspira,Arial" w:cstheme="minorHAnsi"/>
                <w:b/>
                <w:color w:val="333333"/>
                <w:lang w:val="en-GB"/>
              </w:rPr>
              <w:t>Publication Date</w:t>
            </w:r>
          </w:p>
        </w:tc>
        <w:tc>
          <w:tcPr>
            <w:tcW w:w="5421" w:type="dxa"/>
            <w:vAlign w:val="center"/>
          </w:tcPr>
          <w:p w14:paraId="7F42D28C" w14:textId="405DFFD7" w:rsidR="009F57D9" w:rsidRPr="00B96D3E" w:rsidRDefault="00317E27" w:rsidP="009502A2">
            <w:pPr>
              <w:rPr>
                <w:rFonts w:cstheme="minorHAnsi"/>
                <w:color w:val="333333"/>
                <w:lang w:val="en-GB"/>
              </w:rPr>
            </w:pPr>
            <w:r>
              <w:rPr>
                <w:rFonts w:ascii="Segoe UI" w:eastAsia="Segoe UI" w:hAnsi="Segoe UI" w:cs="Segoe UI"/>
                <w:color w:val="333333"/>
              </w:rPr>
              <w:t>24</w:t>
            </w:r>
            <w:r w:rsidR="009F57D9">
              <w:rPr>
                <w:rFonts w:ascii="Segoe UI" w:eastAsia="Segoe UI" w:hAnsi="Segoe UI" w:cs="Segoe UI"/>
                <w:color w:val="333333"/>
              </w:rPr>
              <w:t>/0</w:t>
            </w:r>
            <w:r>
              <w:rPr>
                <w:rFonts w:ascii="Segoe UI" w:eastAsia="Segoe UI" w:hAnsi="Segoe UI" w:cs="Segoe UI"/>
                <w:color w:val="333333"/>
              </w:rPr>
              <w:t>6</w:t>
            </w:r>
            <w:r w:rsidR="009F57D9">
              <w:rPr>
                <w:rFonts w:ascii="Segoe UI" w:eastAsia="Segoe UI" w:hAnsi="Segoe UI" w:cs="Segoe UI"/>
                <w:color w:val="333333"/>
              </w:rPr>
              <w:t>/2022</w:t>
            </w:r>
          </w:p>
        </w:tc>
      </w:tr>
    </w:tbl>
    <w:p w14:paraId="7D6B5BEF" w14:textId="77777777" w:rsidR="009F57D9" w:rsidRPr="009F57D9" w:rsidRDefault="009F57D9" w:rsidP="009502A2"/>
    <w:p w14:paraId="47CB626C" w14:textId="7F6E2096" w:rsidR="009F57D9" w:rsidRDefault="009F57D9" w:rsidP="009502A2">
      <w:pPr>
        <w:pStyle w:val="Heading2"/>
      </w:pPr>
      <w:bookmarkStart w:id="2" w:name="_Toc106933557"/>
      <w:r>
        <w:t>Revision History</w:t>
      </w:r>
      <w:bookmarkEnd w:id="2"/>
    </w:p>
    <w:tbl>
      <w:tblPr>
        <w:tblStyle w:val="AvanadeDefaultTable"/>
        <w:tblW w:w="0" w:type="auto"/>
        <w:tblLook w:val="04A0" w:firstRow="1" w:lastRow="0" w:firstColumn="1" w:lastColumn="0" w:noHBand="0" w:noVBand="1"/>
      </w:tblPr>
      <w:tblGrid>
        <w:gridCol w:w="926"/>
        <w:gridCol w:w="1257"/>
        <w:gridCol w:w="1885"/>
        <w:gridCol w:w="5377"/>
      </w:tblGrid>
      <w:tr w:rsidR="007D439F" w:rsidRPr="00B96D3E" w14:paraId="59211847" w14:textId="77777777" w:rsidTr="00B072D2">
        <w:trPr>
          <w:cnfStyle w:val="100000000000" w:firstRow="1" w:lastRow="0" w:firstColumn="0" w:lastColumn="0" w:oddVBand="0" w:evenVBand="0" w:oddHBand="0" w:evenHBand="0" w:firstRowFirstColumn="0" w:firstRowLastColumn="0" w:lastRowFirstColumn="0" w:lastRowLastColumn="0"/>
        </w:trPr>
        <w:tc>
          <w:tcPr>
            <w:tcW w:w="926" w:type="dxa"/>
          </w:tcPr>
          <w:p w14:paraId="74B42233" w14:textId="77777777" w:rsidR="009F57D9" w:rsidRPr="00B96D3E" w:rsidRDefault="009F57D9" w:rsidP="009502A2">
            <w:pPr>
              <w:rPr>
                <w:rFonts w:cstheme="minorHAnsi"/>
                <w:b w:val="0"/>
              </w:rPr>
            </w:pPr>
            <w:r w:rsidRPr="00B96D3E">
              <w:rPr>
                <w:rFonts w:cstheme="minorHAnsi"/>
              </w:rPr>
              <w:t>Version</w:t>
            </w:r>
          </w:p>
        </w:tc>
        <w:tc>
          <w:tcPr>
            <w:tcW w:w="1257" w:type="dxa"/>
          </w:tcPr>
          <w:p w14:paraId="3D91015A" w14:textId="77777777" w:rsidR="009F57D9" w:rsidRPr="00B96D3E" w:rsidRDefault="009F57D9" w:rsidP="009502A2">
            <w:pPr>
              <w:rPr>
                <w:rFonts w:cstheme="minorHAnsi"/>
                <w:b w:val="0"/>
              </w:rPr>
            </w:pPr>
            <w:r w:rsidRPr="00B96D3E">
              <w:rPr>
                <w:rFonts w:cstheme="minorHAnsi"/>
              </w:rPr>
              <w:t>Date</w:t>
            </w:r>
          </w:p>
        </w:tc>
        <w:tc>
          <w:tcPr>
            <w:tcW w:w="1885" w:type="dxa"/>
          </w:tcPr>
          <w:p w14:paraId="7EEDB93A" w14:textId="77777777" w:rsidR="009F57D9" w:rsidRPr="00B96D3E" w:rsidRDefault="009F57D9" w:rsidP="009502A2">
            <w:pPr>
              <w:rPr>
                <w:rFonts w:cstheme="minorHAnsi"/>
                <w:b w:val="0"/>
              </w:rPr>
            </w:pPr>
            <w:r w:rsidRPr="00B96D3E">
              <w:rPr>
                <w:rFonts w:cstheme="minorHAnsi"/>
              </w:rPr>
              <w:t>Author</w:t>
            </w:r>
          </w:p>
        </w:tc>
        <w:tc>
          <w:tcPr>
            <w:tcW w:w="5377" w:type="dxa"/>
          </w:tcPr>
          <w:p w14:paraId="00E7D69E" w14:textId="77777777" w:rsidR="009F57D9" w:rsidRPr="00B96D3E" w:rsidRDefault="009F57D9" w:rsidP="009502A2">
            <w:pPr>
              <w:rPr>
                <w:rFonts w:cstheme="minorHAnsi"/>
                <w:b w:val="0"/>
              </w:rPr>
            </w:pPr>
            <w:r w:rsidRPr="00B96D3E">
              <w:rPr>
                <w:rFonts w:cstheme="minorHAnsi"/>
              </w:rPr>
              <w:t>Changes</w:t>
            </w:r>
          </w:p>
        </w:tc>
      </w:tr>
      <w:tr w:rsidR="009F57D9" w:rsidRPr="00B96D3E" w14:paraId="2566F9A3" w14:textId="77777777" w:rsidTr="00E8777D">
        <w:tc>
          <w:tcPr>
            <w:tcW w:w="926" w:type="dxa"/>
          </w:tcPr>
          <w:p w14:paraId="65AD546D" w14:textId="77777777" w:rsidR="009F57D9" w:rsidRPr="00B96D3E" w:rsidRDefault="009F57D9" w:rsidP="009502A2">
            <w:pPr>
              <w:rPr>
                <w:rFonts w:cstheme="minorHAnsi"/>
              </w:rPr>
            </w:pPr>
            <w:r w:rsidRPr="00B96D3E">
              <w:rPr>
                <w:rFonts w:cstheme="minorHAnsi"/>
              </w:rPr>
              <w:t>0.1</w:t>
            </w:r>
          </w:p>
        </w:tc>
        <w:tc>
          <w:tcPr>
            <w:tcW w:w="1257" w:type="dxa"/>
          </w:tcPr>
          <w:p w14:paraId="458CCFD6" w14:textId="77777777" w:rsidR="009F57D9" w:rsidRPr="00B96D3E" w:rsidRDefault="009F57D9" w:rsidP="009502A2">
            <w:pPr>
              <w:rPr>
                <w:rFonts w:cstheme="minorHAnsi"/>
              </w:rPr>
            </w:pPr>
            <w:r>
              <w:rPr>
                <w:rFonts w:ascii="Segoe UI" w:eastAsia="Segoe UI" w:hAnsi="Segoe UI" w:cs="Segoe UI"/>
                <w:color w:val="333333"/>
              </w:rPr>
              <w:t>16/05/2022</w:t>
            </w:r>
          </w:p>
        </w:tc>
        <w:tc>
          <w:tcPr>
            <w:tcW w:w="1885" w:type="dxa"/>
          </w:tcPr>
          <w:p w14:paraId="460E1058" w14:textId="244DD3C3" w:rsidR="009F57D9" w:rsidRPr="00B96D3E" w:rsidRDefault="00BE5661" w:rsidP="009502A2">
            <w:pPr>
              <w:rPr>
                <w:rFonts w:cstheme="minorHAnsi"/>
              </w:rPr>
            </w:pPr>
            <w:r>
              <w:rPr>
                <w:rFonts w:cstheme="minorHAnsi"/>
              </w:rPr>
              <w:t>ATCP</w:t>
            </w:r>
          </w:p>
        </w:tc>
        <w:tc>
          <w:tcPr>
            <w:tcW w:w="5377" w:type="dxa"/>
          </w:tcPr>
          <w:p w14:paraId="2495E460" w14:textId="77777777" w:rsidR="009F57D9" w:rsidRPr="00B96D3E" w:rsidRDefault="009F57D9" w:rsidP="009502A2">
            <w:pPr>
              <w:rPr>
                <w:rFonts w:cstheme="minorHAnsi"/>
              </w:rPr>
            </w:pPr>
            <w:r w:rsidRPr="00B96D3E">
              <w:rPr>
                <w:rFonts w:cstheme="minorHAnsi"/>
              </w:rPr>
              <w:t>Initial Version</w:t>
            </w:r>
          </w:p>
        </w:tc>
      </w:tr>
      <w:tr w:rsidR="009F57D9" w:rsidRPr="00B96D3E" w14:paraId="54ACBD21" w14:textId="77777777" w:rsidTr="00E8777D">
        <w:trPr>
          <w:cnfStyle w:val="000000010000" w:firstRow="0" w:lastRow="0" w:firstColumn="0" w:lastColumn="0" w:oddVBand="0" w:evenVBand="0" w:oddHBand="0" w:evenHBand="1" w:firstRowFirstColumn="0" w:firstRowLastColumn="0" w:lastRowFirstColumn="0" w:lastRowLastColumn="0"/>
        </w:trPr>
        <w:tc>
          <w:tcPr>
            <w:tcW w:w="926" w:type="dxa"/>
          </w:tcPr>
          <w:p w14:paraId="7A83B5FB" w14:textId="5073E609" w:rsidR="009F57D9" w:rsidRPr="00B96D3E" w:rsidRDefault="00317E27" w:rsidP="009502A2">
            <w:pPr>
              <w:rPr>
                <w:rFonts w:cstheme="minorHAnsi"/>
                <w:color w:val="auto"/>
              </w:rPr>
            </w:pPr>
            <w:r>
              <w:rPr>
                <w:rFonts w:cstheme="minorHAnsi"/>
                <w:color w:val="auto"/>
              </w:rPr>
              <w:t>2.1</w:t>
            </w:r>
          </w:p>
        </w:tc>
        <w:tc>
          <w:tcPr>
            <w:tcW w:w="1257" w:type="dxa"/>
          </w:tcPr>
          <w:p w14:paraId="29E9613C" w14:textId="7D6B50B5" w:rsidR="009F57D9" w:rsidRPr="00B96D3E" w:rsidRDefault="00317E27" w:rsidP="009502A2">
            <w:pPr>
              <w:rPr>
                <w:rFonts w:cstheme="minorHAnsi"/>
                <w:color w:val="auto"/>
              </w:rPr>
            </w:pPr>
            <w:r>
              <w:rPr>
                <w:rFonts w:cstheme="minorHAnsi"/>
                <w:color w:val="auto"/>
              </w:rPr>
              <w:t>24/06/2022</w:t>
            </w:r>
          </w:p>
        </w:tc>
        <w:tc>
          <w:tcPr>
            <w:tcW w:w="1885" w:type="dxa"/>
          </w:tcPr>
          <w:p w14:paraId="794408CB" w14:textId="348AB04A" w:rsidR="009F57D9" w:rsidRPr="00B96D3E" w:rsidRDefault="00317E27" w:rsidP="009502A2">
            <w:pPr>
              <w:rPr>
                <w:rFonts w:cstheme="minorHAnsi"/>
                <w:color w:val="auto"/>
              </w:rPr>
            </w:pPr>
            <w:r>
              <w:rPr>
                <w:rFonts w:cstheme="minorHAnsi"/>
                <w:color w:val="auto"/>
              </w:rPr>
              <w:t>ATCP</w:t>
            </w:r>
            <w:r w:rsidR="00E35C23">
              <w:rPr>
                <w:rFonts w:cstheme="minorHAnsi"/>
                <w:color w:val="auto"/>
              </w:rPr>
              <w:t xml:space="preserve">, </w:t>
            </w:r>
            <w:r>
              <w:rPr>
                <w:rFonts w:cstheme="minorHAnsi"/>
                <w:color w:val="auto"/>
              </w:rPr>
              <w:t>Kevin</w:t>
            </w:r>
          </w:p>
        </w:tc>
        <w:tc>
          <w:tcPr>
            <w:tcW w:w="5377" w:type="dxa"/>
          </w:tcPr>
          <w:p w14:paraId="3ED6BBE7" w14:textId="1B0FB59E" w:rsidR="009F57D9" w:rsidRDefault="00F55DE7" w:rsidP="009502A2">
            <w:pPr>
              <w:rPr>
                <w:rFonts w:cstheme="minorHAnsi"/>
              </w:rPr>
            </w:pPr>
            <w:r>
              <w:rPr>
                <w:rFonts w:cstheme="minorHAnsi"/>
                <w:color w:val="auto"/>
              </w:rPr>
              <w:t>Added content.</w:t>
            </w:r>
          </w:p>
          <w:p w14:paraId="3297A0D6" w14:textId="77777777" w:rsidR="00F55DE7" w:rsidRDefault="00F55DE7" w:rsidP="009502A2">
            <w:pPr>
              <w:rPr>
                <w:rFonts w:cstheme="minorHAnsi"/>
              </w:rPr>
            </w:pPr>
            <w:r>
              <w:rPr>
                <w:rFonts w:cstheme="minorHAnsi"/>
                <w:color w:val="auto"/>
              </w:rPr>
              <w:t>Updated version numbers.</w:t>
            </w:r>
          </w:p>
          <w:p w14:paraId="42125752" w14:textId="698502D4" w:rsidR="005C0D8D" w:rsidRPr="00B96D3E" w:rsidRDefault="00A87AF6" w:rsidP="009502A2">
            <w:pPr>
              <w:rPr>
                <w:rFonts w:cstheme="minorHAnsi"/>
                <w:color w:val="auto"/>
              </w:rPr>
            </w:pPr>
            <w:r>
              <w:rPr>
                <w:rFonts w:cstheme="minorHAnsi"/>
                <w:color w:val="auto"/>
              </w:rPr>
              <w:t>Submitted to client for endorsement, file sent as “</w:t>
            </w:r>
            <w:r w:rsidRPr="00A87AF6">
              <w:rPr>
                <w:rFonts w:cstheme="minorHAnsi"/>
                <w:color w:val="auto"/>
              </w:rPr>
              <w:t xml:space="preserve">P.WP1.DL21 - CFS - Virtual Data </w:t>
            </w:r>
            <w:proofErr w:type="spellStart"/>
            <w:r w:rsidRPr="00A87AF6">
              <w:rPr>
                <w:rFonts w:cstheme="minorHAnsi"/>
                <w:color w:val="auto"/>
              </w:rPr>
              <w:t>Center</w:t>
            </w:r>
            <w:proofErr w:type="spellEnd"/>
            <w:r w:rsidRPr="00A87AF6">
              <w:rPr>
                <w:rFonts w:cstheme="minorHAnsi"/>
                <w:color w:val="auto"/>
              </w:rPr>
              <w:t xml:space="preserve"> - As-Built and Operations Guide</w:t>
            </w:r>
            <w:r w:rsidR="0049296C" w:rsidRPr="0049296C">
              <w:rPr>
                <w:rFonts w:cstheme="minorHAnsi"/>
                <w:color w:val="auto"/>
              </w:rPr>
              <w:t>-FINAL-v2.1</w:t>
            </w:r>
            <w:r w:rsidRPr="00A87AF6">
              <w:rPr>
                <w:rFonts w:cstheme="minorHAnsi"/>
                <w:color w:val="auto"/>
              </w:rPr>
              <w:t>.docx</w:t>
            </w:r>
            <w:r>
              <w:rPr>
                <w:rFonts w:cstheme="minorHAnsi"/>
                <w:color w:val="auto"/>
              </w:rPr>
              <w:t>”</w:t>
            </w:r>
          </w:p>
        </w:tc>
      </w:tr>
      <w:tr w:rsidR="009F57D9" w:rsidRPr="00B96D3E" w14:paraId="6B29EA39" w14:textId="77777777" w:rsidTr="00E8777D">
        <w:tc>
          <w:tcPr>
            <w:tcW w:w="926" w:type="dxa"/>
          </w:tcPr>
          <w:p w14:paraId="01E07AC0" w14:textId="77777777" w:rsidR="009F57D9" w:rsidRPr="00B96D3E" w:rsidRDefault="009F57D9" w:rsidP="009502A2">
            <w:pPr>
              <w:rPr>
                <w:rFonts w:cstheme="minorHAnsi"/>
              </w:rPr>
            </w:pPr>
          </w:p>
        </w:tc>
        <w:tc>
          <w:tcPr>
            <w:tcW w:w="1257" w:type="dxa"/>
          </w:tcPr>
          <w:p w14:paraId="1BD1D079" w14:textId="77777777" w:rsidR="009F57D9" w:rsidRPr="00B96D3E" w:rsidRDefault="009F57D9" w:rsidP="009502A2">
            <w:pPr>
              <w:rPr>
                <w:rFonts w:cstheme="minorHAnsi"/>
              </w:rPr>
            </w:pPr>
          </w:p>
        </w:tc>
        <w:tc>
          <w:tcPr>
            <w:tcW w:w="1885" w:type="dxa"/>
          </w:tcPr>
          <w:p w14:paraId="5B3778B1" w14:textId="77777777" w:rsidR="009F57D9" w:rsidRPr="00B96D3E" w:rsidRDefault="009F57D9" w:rsidP="009502A2">
            <w:pPr>
              <w:rPr>
                <w:rFonts w:cstheme="minorHAnsi"/>
              </w:rPr>
            </w:pPr>
          </w:p>
        </w:tc>
        <w:tc>
          <w:tcPr>
            <w:tcW w:w="5377" w:type="dxa"/>
          </w:tcPr>
          <w:p w14:paraId="7A1DFAC2" w14:textId="77777777" w:rsidR="009F57D9" w:rsidRPr="00B96D3E" w:rsidRDefault="009F57D9" w:rsidP="009502A2">
            <w:pPr>
              <w:rPr>
                <w:rFonts w:cstheme="minorHAnsi"/>
              </w:rPr>
            </w:pPr>
          </w:p>
        </w:tc>
      </w:tr>
      <w:tr w:rsidR="009F57D9" w:rsidRPr="00B96D3E" w14:paraId="6AD4F0BD" w14:textId="77777777" w:rsidTr="00E8777D">
        <w:trPr>
          <w:cnfStyle w:val="000000010000" w:firstRow="0" w:lastRow="0" w:firstColumn="0" w:lastColumn="0" w:oddVBand="0" w:evenVBand="0" w:oddHBand="0" w:evenHBand="1" w:firstRowFirstColumn="0" w:firstRowLastColumn="0" w:lastRowFirstColumn="0" w:lastRowLastColumn="0"/>
        </w:trPr>
        <w:tc>
          <w:tcPr>
            <w:tcW w:w="926" w:type="dxa"/>
          </w:tcPr>
          <w:p w14:paraId="420B6F63" w14:textId="77777777" w:rsidR="009F57D9" w:rsidRPr="00B96D3E" w:rsidRDefault="009F57D9" w:rsidP="009502A2">
            <w:pPr>
              <w:rPr>
                <w:rFonts w:cstheme="minorHAnsi"/>
              </w:rPr>
            </w:pPr>
          </w:p>
        </w:tc>
        <w:tc>
          <w:tcPr>
            <w:tcW w:w="1257" w:type="dxa"/>
          </w:tcPr>
          <w:p w14:paraId="4BBD0B58" w14:textId="77777777" w:rsidR="009F57D9" w:rsidRPr="00B96D3E" w:rsidRDefault="009F57D9" w:rsidP="009502A2">
            <w:pPr>
              <w:rPr>
                <w:rFonts w:cstheme="minorHAnsi"/>
              </w:rPr>
            </w:pPr>
          </w:p>
        </w:tc>
        <w:tc>
          <w:tcPr>
            <w:tcW w:w="1885" w:type="dxa"/>
          </w:tcPr>
          <w:p w14:paraId="2E691BC4" w14:textId="77777777" w:rsidR="009F57D9" w:rsidRPr="00B96D3E" w:rsidRDefault="009F57D9" w:rsidP="009502A2">
            <w:pPr>
              <w:rPr>
                <w:rFonts w:cstheme="minorHAnsi"/>
              </w:rPr>
            </w:pPr>
          </w:p>
        </w:tc>
        <w:tc>
          <w:tcPr>
            <w:tcW w:w="5377" w:type="dxa"/>
          </w:tcPr>
          <w:p w14:paraId="115AFE28" w14:textId="77777777" w:rsidR="009F57D9" w:rsidRPr="00B96D3E" w:rsidRDefault="009F57D9" w:rsidP="009502A2">
            <w:pPr>
              <w:rPr>
                <w:rFonts w:cstheme="minorHAnsi"/>
              </w:rPr>
            </w:pPr>
          </w:p>
        </w:tc>
      </w:tr>
      <w:tr w:rsidR="009F57D9" w:rsidRPr="00B96D3E" w14:paraId="528FFD22" w14:textId="77777777" w:rsidTr="00E8777D">
        <w:tc>
          <w:tcPr>
            <w:tcW w:w="926" w:type="dxa"/>
          </w:tcPr>
          <w:p w14:paraId="062462F2" w14:textId="77777777" w:rsidR="009F57D9" w:rsidRPr="00B96D3E" w:rsidRDefault="009F57D9" w:rsidP="009502A2">
            <w:pPr>
              <w:rPr>
                <w:rFonts w:cstheme="minorHAnsi"/>
              </w:rPr>
            </w:pPr>
          </w:p>
        </w:tc>
        <w:tc>
          <w:tcPr>
            <w:tcW w:w="1257" w:type="dxa"/>
          </w:tcPr>
          <w:p w14:paraId="3CF4A120" w14:textId="77777777" w:rsidR="009F57D9" w:rsidRPr="00B96D3E" w:rsidRDefault="009F57D9" w:rsidP="009502A2">
            <w:pPr>
              <w:rPr>
                <w:rFonts w:cstheme="minorHAnsi"/>
              </w:rPr>
            </w:pPr>
          </w:p>
        </w:tc>
        <w:tc>
          <w:tcPr>
            <w:tcW w:w="1885" w:type="dxa"/>
          </w:tcPr>
          <w:p w14:paraId="0FD61FD8" w14:textId="77777777" w:rsidR="009F57D9" w:rsidRPr="00B96D3E" w:rsidRDefault="009F57D9" w:rsidP="009502A2">
            <w:pPr>
              <w:rPr>
                <w:rFonts w:cstheme="minorHAnsi"/>
              </w:rPr>
            </w:pPr>
          </w:p>
        </w:tc>
        <w:tc>
          <w:tcPr>
            <w:tcW w:w="5377" w:type="dxa"/>
          </w:tcPr>
          <w:p w14:paraId="2490656E" w14:textId="77777777" w:rsidR="009F57D9" w:rsidRPr="00B96D3E" w:rsidRDefault="009F57D9" w:rsidP="009502A2">
            <w:pPr>
              <w:rPr>
                <w:rFonts w:cstheme="minorHAnsi"/>
              </w:rPr>
            </w:pPr>
          </w:p>
        </w:tc>
      </w:tr>
      <w:tr w:rsidR="009F57D9" w:rsidRPr="00B96D3E" w14:paraId="427F243B" w14:textId="77777777" w:rsidTr="00E8777D">
        <w:trPr>
          <w:cnfStyle w:val="000000010000" w:firstRow="0" w:lastRow="0" w:firstColumn="0" w:lastColumn="0" w:oddVBand="0" w:evenVBand="0" w:oddHBand="0" w:evenHBand="1" w:firstRowFirstColumn="0" w:firstRowLastColumn="0" w:lastRowFirstColumn="0" w:lastRowLastColumn="0"/>
        </w:trPr>
        <w:tc>
          <w:tcPr>
            <w:tcW w:w="926" w:type="dxa"/>
          </w:tcPr>
          <w:p w14:paraId="78EEE8D3" w14:textId="77777777" w:rsidR="009F57D9" w:rsidRPr="00B96D3E" w:rsidRDefault="009F57D9" w:rsidP="009502A2">
            <w:pPr>
              <w:rPr>
                <w:rFonts w:cstheme="minorHAnsi"/>
              </w:rPr>
            </w:pPr>
          </w:p>
        </w:tc>
        <w:tc>
          <w:tcPr>
            <w:tcW w:w="1257" w:type="dxa"/>
          </w:tcPr>
          <w:p w14:paraId="0066E0F1" w14:textId="77777777" w:rsidR="009F57D9" w:rsidRPr="00B96D3E" w:rsidRDefault="009F57D9" w:rsidP="009502A2">
            <w:pPr>
              <w:rPr>
                <w:rFonts w:cstheme="minorHAnsi"/>
              </w:rPr>
            </w:pPr>
          </w:p>
        </w:tc>
        <w:tc>
          <w:tcPr>
            <w:tcW w:w="1885" w:type="dxa"/>
          </w:tcPr>
          <w:p w14:paraId="05D01B73" w14:textId="77777777" w:rsidR="009F57D9" w:rsidRPr="00B96D3E" w:rsidRDefault="009F57D9" w:rsidP="009502A2">
            <w:pPr>
              <w:rPr>
                <w:rFonts w:cstheme="minorHAnsi"/>
              </w:rPr>
            </w:pPr>
          </w:p>
        </w:tc>
        <w:tc>
          <w:tcPr>
            <w:tcW w:w="5377" w:type="dxa"/>
          </w:tcPr>
          <w:p w14:paraId="1BB9D077" w14:textId="77777777" w:rsidR="009F57D9" w:rsidRPr="00B96D3E" w:rsidRDefault="009F57D9" w:rsidP="009502A2">
            <w:pPr>
              <w:rPr>
                <w:rFonts w:cstheme="minorHAnsi"/>
              </w:rPr>
            </w:pPr>
          </w:p>
        </w:tc>
      </w:tr>
    </w:tbl>
    <w:p w14:paraId="3EE5106E" w14:textId="77777777" w:rsidR="009F57D9" w:rsidRPr="009F57D9" w:rsidRDefault="009F57D9" w:rsidP="009502A2"/>
    <w:p w14:paraId="07459315" w14:textId="405765F8" w:rsidR="009F57D9" w:rsidRDefault="009F57D9" w:rsidP="009502A2">
      <w:pPr>
        <w:spacing w:after="200"/>
        <w:rPr>
          <w:rFonts w:cstheme="minorHAnsi"/>
          <w:color w:val="333333" w:themeColor="text1"/>
          <w:highlight w:val="yellow"/>
        </w:rPr>
      </w:pPr>
      <w:r>
        <w:rPr>
          <w:rFonts w:cstheme="minorHAnsi"/>
          <w:color w:val="333333" w:themeColor="text1"/>
          <w:highlight w:val="yellow"/>
        </w:rPr>
        <w:br w:type="page"/>
      </w:r>
    </w:p>
    <w:sdt>
      <w:sdtPr>
        <w:rPr>
          <w:rFonts w:asciiTheme="minorHAnsi" w:eastAsiaTheme="minorHAnsi" w:hAnsiTheme="minorHAnsi" w:cstheme="minorHAnsi"/>
          <w:b/>
          <w:bCs w:val="0"/>
          <w:color w:val="333333" w:themeColor="text1"/>
          <w:sz w:val="20"/>
          <w:szCs w:val="22"/>
        </w:rPr>
        <w:id w:val="-1975289181"/>
        <w:docPartObj>
          <w:docPartGallery w:val="Table of Contents"/>
          <w:docPartUnique/>
        </w:docPartObj>
      </w:sdtPr>
      <w:sdtEndPr>
        <w:rPr>
          <w:rStyle w:val="TOC4Char"/>
          <w:b w:val="0"/>
          <w:szCs w:val="20"/>
        </w:rPr>
      </w:sdtEndPr>
      <w:sdtContent>
        <w:p w14:paraId="22E0FC93" w14:textId="77777777" w:rsidR="009113F6" w:rsidRPr="00B96D3E" w:rsidRDefault="004C24BB" w:rsidP="009502A2">
          <w:pPr>
            <w:pStyle w:val="TOCHeading"/>
            <w:rPr>
              <w:rFonts w:asciiTheme="minorHAnsi" w:hAnsiTheme="minorHAnsi" w:cstheme="minorHAnsi"/>
              <w:color w:val="333333"/>
            </w:rPr>
          </w:pPr>
          <w:r w:rsidRPr="00B96D3E">
            <w:rPr>
              <w:rFonts w:asciiTheme="minorHAnsi" w:hAnsiTheme="minorHAnsi" w:cstheme="minorHAnsi"/>
              <w:color w:val="333333"/>
            </w:rPr>
            <w:t xml:space="preserve">Table of </w:t>
          </w:r>
          <w:r w:rsidR="009113F6" w:rsidRPr="00B96D3E">
            <w:rPr>
              <w:rFonts w:asciiTheme="minorHAnsi" w:hAnsiTheme="minorHAnsi" w:cstheme="minorHAnsi"/>
              <w:color w:val="333333"/>
            </w:rPr>
            <w:t>Contents</w:t>
          </w:r>
        </w:p>
        <w:p w14:paraId="236F15D9" w14:textId="55CFB7C4" w:rsidR="001643CB" w:rsidRDefault="00F94641">
          <w:pPr>
            <w:pStyle w:val="TOC1"/>
            <w:rPr>
              <w:rFonts w:asciiTheme="minorHAnsi" w:eastAsiaTheme="minorEastAsia" w:hAnsiTheme="minorHAnsi" w:cstheme="minorBidi"/>
              <w:bCs w:val="0"/>
              <w:noProof/>
              <w:color w:val="auto"/>
              <w:sz w:val="22"/>
              <w:szCs w:val="22"/>
              <w:lang w:val="en-PH" w:eastAsia="en-PH"/>
            </w:rPr>
          </w:pPr>
          <w:r w:rsidRPr="00B96D3E">
            <w:rPr>
              <w:rFonts w:asciiTheme="minorHAnsi" w:hAnsiTheme="minorHAnsi" w:cstheme="minorHAnsi"/>
              <w:b/>
              <w:smallCaps/>
              <w:color w:val="333333"/>
            </w:rPr>
            <w:fldChar w:fldCharType="begin"/>
          </w:r>
          <w:r w:rsidRPr="00B96D3E">
            <w:rPr>
              <w:rFonts w:asciiTheme="minorHAnsi" w:hAnsiTheme="minorHAnsi" w:cstheme="minorHAnsi"/>
              <w:b/>
              <w:smallCaps/>
              <w:color w:val="333333"/>
            </w:rPr>
            <w:instrText xml:space="preserve"> TOC \o "1-3" \h \z \u </w:instrText>
          </w:r>
          <w:r w:rsidRPr="00B96D3E">
            <w:rPr>
              <w:rFonts w:asciiTheme="minorHAnsi" w:hAnsiTheme="minorHAnsi" w:cstheme="minorHAnsi"/>
              <w:b/>
              <w:smallCaps/>
              <w:color w:val="333333"/>
            </w:rPr>
            <w:fldChar w:fldCharType="separate"/>
          </w:r>
          <w:hyperlink w:anchor="_Toc106933556" w:history="1">
            <w:r w:rsidR="001643CB" w:rsidRPr="005B6D20">
              <w:rPr>
                <w:rStyle w:val="Hyperlink"/>
                <w:b/>
                <w:noProof/>
              </w:rPr>
              <w:t>1</w:t>
            </w:r>
            <w:r w:rsidR="001643CB">
              <w:rPr>
                <w:rFonts w:asciiTheme="minorHAnsi" w:eastAsiaTheme="minorEastAsia" w:hAnsiTheme="minorHAnsi" w:cstheme="minorBidi"/>
                <w:bCs w:val="0"/>
                <w:noProof/>
                <w:color w:val="auto"/>
                <w:sz w:val="22"/>
                <w:szCs w:val="22"/>
                <w:lang w:val="en-PH" w:eastAsia="en-PH"/>
              </w:rPr>
              <w:tab/>
            </w:r>
            <w:r w:rsidR="001643CB" w:rsidRPr="005B6D20">
              <w:rPr>
                <w:rStyle w:val="Hyperlink"/>
                <w:b/>
                <w:noProof/>
              </w:rPr>
              <w:t>Document Overview</w:t>
            </w:r>
            <w:r w:rsidR="001643CB">
              <w:rPr>
                <w:noProof/>
                <w:webHidden/>
              </w:rPr>
              <w:tab/>
            </w:r>
            <w:r w:rsidR="001643CB">
              <w:rPr>
                <w:noProof/>
                <w:webHidden/>
              </w:rPr>
              <w:fldChar w:fldCharType="begin"/>
            </w:r>
            <w:r w:rsidR="001643CB">
              <w:rPr>
                <w:noProof/>
                <w:webHidden/>
              </w:rPr>
              <w:instrText xml:space="preserve"> PAGEREF _Toc106933556 \h </w:instrText>
            </w:r>
            <w:r w:rsidR="001643CB">
              <w:rPr>
                <w:noProof/>
                <w:webHidden/>
              </w:rPr>
            </w:r>
            <w:r w:rsidR="001643CB">
              <w:rPr>
                <w:noProof/>
                <w:webHidden/>
              </w:rPr>
              <w:fldChar w:fldCharType="separate"/>
            </w:r>
            <w:r w:rsidR="001643CB">
              <w:rPr>
                <w:noProof/>
                <w:webHidden/>
              </w:rPr>
              <w:t>ii</w:t>
            </w:r>
            <w:r w:rsidR="001643CB">
              <w:rPr>
                <w:noProof/>
                <w:webHidden/>
              </w:rPr>
              <w:fldChar w:fldCharType="end"/>
            </w:r>
          </w:hyperlink>
        </w:p>
        <w:p w14:paraId="77A5E106" w14:textId="7AF5C860" w:rsidR="001643CB" w:rsidRDefault="00687C7D">
          <w:pPr>
            <w:pStyle w:val="TOC2"/>
            <w:tabs>
              <w:tab w:val="left" w:pos="600"/>
              <w:tab w:val="right" w:leader="dot" w:pos="10456"/>
            </w:tabs>
            <w:rPr>
              <w:rFonts w:eastAsiaTheme="minorEastAsia" w:cstheme="minorBidi"/>
              <w:bCs w:val="0"/>
              <w:noProof/>
              <w:color w:val="auto"/>
              <w:sz w:val="22"/>
              <w:szCs w:val="22"/>
              <w:lang w:val="en-PH" w:eastAsia="en-PH"/>
            </w:rPr>
          </w:pPr>
          <w:hyperlink w:anchor="_Toc106933557" w:history="1">
            <w:r w:rsidR="001643CB" w:rsidRPr="005B6D20">
              <w:rPr>
                <w:rStyle w:val="Hyperlink"/>
                <w:b/>
                <w:noProof/>
              </w:rPr>
              <w:t>1.1</w:t>
            </w:r>
            <w:r w:rsidR="001643CB">
              <w:rPr>
                <w:rFonts w:eastAsiaTheme="minorEastAsia" w:cstheme="minorBidi"/>
                <w:bCs w:val="0"/>
                <w:noProof/>
                <w:color w:val="auto"/>
                <w:sz w:val="22"/>
                <w:szCs w:val="22"/>
                <w:lang w:val="en-PH" w:eastAsia="en-PH"/>
              </w:rPr>
              <w:tab/>
            </w:r>
            <w:r w:rsidR="001643CB" w:rsidRPr="005B6D20">
              <w:rPr>
                <w:rStyle w:val="Hyperlink"/>
                <w:noProof/>
              </w:rPr>
              <w:t>Revision History</w:t>
            </w:r>
            <w:r w:rsidR="001643CB">
              <w:rPr>
                <w:noProof/>
                <w:webHidden/>
              </w:rPr>
              <w:tab/>
            </w:r>
            <w:r w:rsidR="001643CB">
              <w:rPr>
                <w:noProof/>
                <w:webHidden/>
              </w:rPr>
              <w:fldChar w:fldCharType="begin"/>
            </w:r>
            <w:r w:rsidR="001643CB">
              <w:rPr>
                <w:noProof/>
                <w:webHidden/>
              </w:rPr>
              <w:instrText xml:space="preserve"> PAGEREF _Toc106933557 \h </w:instrText>
            </w:r>
            <w:r w:rsidR="001643CB">
              <w:rPr>
                <w:noProof/>
                <w:webHidden/>
              </w:rPr>
            </w:r>
            <w:r w:rsidR="001643CB">
              <w:rPr>
                <w:noProof/>
                <w:webHidden/>
              </w:rPr>
              <w:fldChar w:fldCharType="separate"/>
            </w:r>
            <w:r w:rsidR="001643CB">
              <w:rPr>
                <w:noProof/>
                <w:webHidden/>
              </w:rPr>
              <w:t>ii</w:t>
            </w:r>
            <w:r w:rsidR="001643CB">
              <w:rPr>
                <w:noProof/>
                <w:webHidden/>
              </w:rPr>
              <w:fldChar w:fldCharType="end"/>
            </w:r>
          </w:hyperlink>
        </w:p>
        <w:p w14:paraId="31B6A70E" w14:textId="296C37DB" w:rsidR="001643CB" w:rsidRDefault="00687C7D">
          <w:pPr>
            <w:pStyle w:val="TOC1"/>
            <w:rPr>
              <w:rFonts w:asciiTheme="minorHAnsi" w:eastAsiaTheme="minorEastAsia" w:hAnsiTheme="minorHAnsi" w:cstheme="minorBidi"/>
              <w:bCs w:val="0"/>
              <w:noProof/>
              <w:color w:val="auto"/>
              <w:sz w:val="22"/>
              <w:szCs w:val="22"/>
              <w:lang w:val="en-PH" w:eastAsia="en-PH"/>
            </w:rPr>
          </w:pPr>
          <w:hyperlink w:anchor="_Toc106933558" w:history="1">
            <w:r w:rsidR="001643CB" w:rsidRPr="005B6D20">
              <w:rPr>
                <w:rStyle w:val="Hyperlink"/>
                <w:b/>
                <w:noProof/>
              </w:rPr>
              <w:t>2</w:t>
            </w:r>
            <w:r w:rsidR="001643CB">
              <w:rPr>
                <w:rFonts w:asciiTheme="minorHAnsi" w:eastAsiaTheme="minorEastAsia" w:hAnsiTheme="minorHAnsi" w:cstheme="minorBidi"/>
                <w:bCs w:val="0"/>
                <w:noProof/>
                <w:color w:val="auto"/>
                <w:sz w:val="22"/>
                <w:szCs w:val="22"/>
                <w:lang w:val="en-PH" w:eastAsia="en-PH"/>
              </w:rPr>
              <w:tab/>
            </w:r>
            <w:r w:rsidR="001643CB" w:rsidRPr="005B6D20">
              <w:rPr>
                <w:rStyle w:val="Hyperlink"/>
                <w:b/>
                <w:noProof/>
              </w:rPr>
              <w:t>Introduction</w:t>
            </w:r>
            <w:r w:rsidR="001643CB">
              <w:rPr>
                <w:noProof/>
                <w:webHidden/>
              </w:rPr>
              <w:tab/>
            </w:r>
            <w:r w:rsidR="001643CB">
              <w:rPr>
                <w:noProof/>
                <w:webHidden/>
              </w:rPr>
              <w:fldChar w:fldCharType="begin"/>
            </w:r>
            <w:r w:rsidR="001643CB">
              <w:rPr>
                <w:noProof/>
                <w:webHidden/>
              </w:rPr>
              <w:instrText xml:space="preserve"> PAGEREF _Toc106933558 \h </w:instrText>
            </w:r>
            <w:r w:rsidR="001643CB">
              <w:rPr>
                <w:noProof/>
                <w:webHidden/>
              </w:rPr>
            </w:r>
            <w:r w:rsidR="001643CB">
              <w:rPr>
                <w:noProof/>
                <w:webHidden/>
              </w:rPr>
              <w:fldChar w:fldCharType="separate"/>
            </w:r>
            <w:r w:rsidR="001643CB">
              <w:rPr>
                <w:noProof/>
                <w:webHidden/>
              </w:rPr>
              <w:t>6</w:t>
            </w:r>
            <w:r w:rsidR="001643CB">
              <w:rPr>
                <w:noProof/>
                <w:webHidden/>
              </w:rPr>
              <w:fldChar w:fldCharType="end"/>
            </w:r>
          </w:hyperlink>
        </w:p>
        <w:p w14:paraId="473391F0" w14:textId="34E671CC" w:rsidR="001643CB" w:rsidRDefault="00687C7D">
          <w:pPr>
            <w:pStyle w:val="TOC1"/>
            <w:rPr>
              <w:rFonts w:asciiTheme="minorHAnsi" w:eastAsiaTheme="minorEastAsia" w:hAnsiTheme="minorHAnsi" w:cstheme="minorBidi"/>
              <w:bCs w:val="0"/>
              <w:noProof/>
              <w:color w:val="auto"/>
              <w:sz w:val="22"/>
              <w:szCs w:val="22"/>
              <w:lang w:val="en-PH" w:eastAsia="en-PH"/>
            </w:rPr>
          </w:pPr>
          <w:hyperlink w:anchor="_Toc106933559" w:history="1">
            <w:r w:rsidR="001643CB" w:rsidRPr="005B6D20">
              <w:rPr>
                <w:rStyle w:val="Hyperlink"/>
                <w:noProof/>
              </w:rPr>
              <w:t>3</w:t>
            </w:r>
            <w:r w:rsidR="001643CB">
              <w:rPr>
                <w:rFonts w:asciiTheme="minorHAnsi" w:eastAsiaTheme="minorEastAsia" w:hAnsiTheme="minorHAnsi" w:cstheme="minorBidi"/>
                <w:bCs w:val="0"/>
                <w:noProof/>
                <w:color w:val="auto"/>
                <w:sz w:val="22"/>
                <w:szCs w:val="22"/>
                <w:lang w:val="en-PH" w:eastAsia="en-PH"/>
              </w:rPr>
              <w:tab/>
            </w:r>
            <w:r w:rsidR="001643CB" w:rsidRPr="005B6D20">
              <w:rPr>
                <w:rStyle w:val="Hyperlink"/>
                <w:noProof/>
              </w:rPr>
              <w:t>Phase 1 – Platform-Core</w:t>
            </w:r>
            <w:r w:rsidR="001643CB">
              <w:rPr>
                <w:noProof/>
                <w:webHidden/>
              </w:rPr>
              <w:tab/>
            </w:r>
            <w:r w:rsidR="001643CB">
              <w:rPr>
                <w:noProof/>
                <w:webHidden/>
              </w:rPr>
              <w:fldChar w:fldCharType="begin"/>
            </w:r>
            <w:r w:rsidR="001643CB">
              <w:rPr>
                <w:noProof/>
                <w:webHidden/>
              </w:rPr>
              <w:instrText xml:space="preserve"> PAGEREF _Toc106933559 \h </w:instrText>
            </w:r>
            <w:r w:rsidR="001643CB">
              <w:rPr>
                <w:noProof/>
                <w:webHidden/>
              </w:rPr>
            </w:r>
            <w:r w:rsidR="001643CB">
              <w:rPr>
                <w:noProof/>
                <w:webHidden/>
              </w:rPr>
              <w:fldChar w:fldCharType="separate"/>
            </w:r>
            <w:r w:rsidR="001643CB">
              <w:rPr>
                <w:noProof/>
                <w:webHidden/>
              </w:rPr>
              <w:t>7</w:t>
            </w:r>
            <w:r w:rsidR="001643CB">
              <w:rPr>
                <w:noProof/>
                <w:webHidden/>
              </w:rPr>
              <w:fldChar w:fldCharType="end"/>
            </w:r>
          </w:hyperlink>
        </w:p>
        <w:p w14:paraId="20727377" w14:textId="79A653F4" w:rsidR="001643CB" w:rsidRDefault="00687C7D">
          <w:pPr>
            <w:pStyle w:val="TOC2"/>
            <w:tabs>
              <w:tab w:val="left" w:pos="600"/>
              <w:tab w:val="right" w:leader="dot" w:pos="10456"/>
            </w:tabs>
            <w:rPr>
              <w:rFonts w:eastAsiaTheme="minorEastAsia" w:cstheme="minorBidi"/>
              <w:bCs w:val="0"/>
              <w:noProof/>
              <w:color w:val="auto"/>
              <w:sz w:val="22"/>
              <w:szCs w:val="22"/>
              <w:lang w:val="en-PH" w:eastAsia="en-PH"/>
            </w:rPr>
          </w:pPr>
          <w:hyperlink w:anchor="_Toc106933560" w:history="1">
            <w:r w:rsidR="001643CB" w:rsidRPr="005B6D20">
              <w:rPr>
                <w:rStyle w:val="Hyperlink"/>
                <w:b/>
                <w:noProof/>
              </w:rPr>
              <w:t>3.1</w:t>
            </w:r>
            <w:r w:rsidR="001643CB">
              <w:rPr>
                <w:rFonts w:eastAsiaTheme="minorEastAsia" w:cstheme="minorBidi"/>
                <w:bCs w:val="0"/>
                <w:noProof/>
                <w:color w:val="auto"/>
                <w:sz w:val="22"/>
                <w:szCs w:val="22"/>
                <w:lang w:val="en-PH" w:eastAsia="en-PH"/>
              </w:rPr>
              <w:tab/>
            </w:r>
            <w:r w:rsidR="001643CB" w:rsidRPr="005B6D20">
              <w:rPr>
                <w:rStyle w:val="Hyperlink"/>
                <w:noProof/>
              </w:rPr>
              <w:t>Initial Setup Tasks</w:t>
            </w:r>
            <w:r w:rsidR="001643CB">
              <w:rPr>
                <w:noProof/>
                <w:webHidden/>
              </w:rPr>
              <w:tab/>
            </w:r>
            <w:r w:rsidR="001643CB">
              <w:rPr>
                <w:noProof/>
                <w:webHidden/>
              </w:rPr>
              <w:fldChar w:fldCharType="begin"/>
            </w:r>
            <w:r w:rsidR="001643CB">
              <w:rPr>
                <w:noProof/>
                <w:webHidden/>
              </w:rPr>
              <w:instrText xml:space="preserve"> PAGEREF _Toc106933560 \h </w:instrText>
            </w:r>
            <w:r w:rsidR="001643CB">
              <w:rPr>
                <w:noProof/>
                <w:webHidden/>
              </w:rPr>
            </w:r>
            <w:r w:rsidR="001643CB">
              <w:rPr>
                <w:noProof/>
                <w:webHidden/>
              </w:rPr>
              <w:fldChar w:fldCharType="separate"/>
            </w:r>
            <w:r w:rsidR="001643CB">
              <w:rPr>
                <w:noProof/>
                <w:webHidden/>
              </w:rPr>
              <w:t>13</w:t>
            </w:r>
            <w:r w:rsidR="001643CB">
              <w:rPr>
                <w:noProof/>
                <w:webHidden/>
              </w:rPr>
              <w:fldChar w:fldCharType="end"/>
            </w:r>
          </w:hyperlink>
        </w:p>
        <w:p w14:paraId="61C45673" w14:textId="2A41A5EE"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61" w:history="1">
            <w:r w:rsidR="001643CB" w:rsidRPr="005B6D20">
              <w:rPr>
                <w:rStyle w:val="Hyperlink"/>
                <w:noProof/>
              </w:rPr>
              <w:t>3.1.1</w:t>
            </w:r>
            <w:r w:rsidR="001643CB">
              <w:rPr>
                <w:rFonts w:eastAsiaTheme="minorEastAsia" w:cstheme="minorBidi"/>
                <w:noProof/>
                <w:color w:val="auto"/>
                <w:sz w:val="22"/>
                <w:szCs w:val="22"/>
                <w:lang w:val="en-PH" w:eastAsia="en-PH"/>
              </w:rPr>
              <w:tab/>
            </w:r>
            <w:r w:rsidR="001643CB" w:rsidRPr="005B6D20">
              <w:rPr>
                <w:rStyle w:val="Hyperlink"/>
                <w:noProof/>
              </w:rPr>
              <w:t>Elevate access to manage all subscriptions and management groups</w:t>
            </w:r>
            <w:r w:rsidR="001643CB">
              <w:rPr>
                <w:noProof/>
                <w:webHidden/>
              </w:rPr>
              <w:tab/>
            </w:r>
            <w:r w:rsidR="001643CB">
              <w:rPr>
                <w:noProof/>
                <w:webHidden/>
              </w:rPr>
              <w:fldChar w:fldCharType="begin"/>
            </w:r>
            <w:r w:rsidR="001643CB">
              <w:rPr>
                <w:noProof/>
                <w:webHidden/>
              </w:rPr>
              <w:instrText xml:space="preserve"> PAGEREF _Toc106933561 \h </w:instrText>
            </w:r>
            <w:r w:rsidR="001643CB">
              <w:rPr>
                <w:noProof/>
                <w:webHidden/>
              </w:rPr>
            </w:r>
            <w:r w:rsidR="001643CB">
              <w:rPr>
                <w:noProof/>
                <w:webHidden/>
              </w:rPr>
              <w:fldChar w:fldCharType="separate"/>
            </w:r>
            <w:r w:rsidR="001643CB">
              <w:rPr>
                <w:noProof/>
                <w:webHidden/>
              </w:rPr>
              <w:t>13</w:t>
            </w:r>
            <w:r w:rsidR="001643CB">
              <w:rPr>
                <w:noProof/>
                <w:webHidden/>
              </w:rPr>
              <w:fldChar w:fldCharType="end"/>
            </w:r>
          </w:hyperlink>
        </w:p>
        <w:p w14:paraId="443558C9" w14:textId="68A2F124"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62" w:history="1">
            <w:r w:rsidR="001643CB" w:rsidRPr="005B6D20">
              <w:rPr>
                <w:rStyle w:val="Hyperlink"/>
                <w:noProof/>
              </w:rPr>
              <w:t>3.1.2</w:t>
            </w:r>
            <w:r w:rsidR="001643CB">
              <w:rPr>
                <w:rFonts w:eastAsiaTheme="minorEastAsia" w:cstheme="minorBidi"/>
                <w:noProof/>
                <w:color w:val="auto"/>
                <w:sz w:val="22"/>
                <w:szCs w:val="22"/>
                <w:lang w:val="en-PH" w:eastAsia="en-PH"/>
              </w:rPr>
              <w:tab/>
            </w:r>
            <w:r w:rsidR="001643CB" w:rsidRPr="005B6D20">
              <w:rPr>
                <w:rStyle w:val="Hyperlink"/>
                <w:noProof/>
              </w:rPr>
              <w:t>Create service connection for tenant root group</w:t>
            </w:r>
            <w:r w:rsidR="001643CB">
              <w:rPr>
                <w:noProof/>
                <w:webHidden/>
              </w:rPr>
              <w:tab/>
            </w:r>
            <w:r w:rsidR="001643CB">
              <w:rPr>
                <w:noProof/>
                <w:webHidden/>
              </w:rPr>
              <w:fldChar w:fldCharType="begin"/>
            </w:r>
            <w:r w:rsidR="001643CB">
              <w:rPr>
                <w:noProof/>
                <w:webHidden/>
              </w:rPr>
              <w:instrText xml:space="preserve"> PAGEREF _Toc106933562 \h </w:instrText>
            </w:r>
            <w:r w:rsidR="001643CB">
              <w:rPr>
                <w:noProof/>
                <w:webHidden/>
              </w:rPr>
            </w:r>
            <w:r w:rsidR="001643CB">
              <w:rPr>
                <w:noProof/>
                <w:webHidden/>
              </w:rPr>
              <w:fldChar w:fldCharType="separate"/>
            </w:r>
            <w:r w:rsidR="001643CB">
              <w:rPr>
                <w:noProof/>
                <w:webHidden/>
              </w:rPr>
              <w:t>15</w:t>
            </w:r>
            <w:r w:rsidR="001643CB">
              <w:rPr>
                <w:noProof/>
                <w:webHidden/>
              </w:rPr>
              <w:fldChar w:fldCharType="end"/>
            </w:r>
          </w:hyperlink>
        </w:p>
        <w:p w14:paraId="4D9BFD25" w14:textId="68FCCA78"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63" w:history="1">
            <w:r w:rsidR="001643CB" w:rsidRPr="005B6D20">
              <w:rPr>
                <w:rStyle w:val="Hyperlink"/>
                <w:noProof/>
              </w:rPr>
              <w:t>3.1.3</w:t>
            </w:r>
            <w:r w:rsidR="001643CB">
              <w:rPr>
                <w:rFonts w:eastAsiaTheme="minorEastAsia" w:cstheme="minorBidi"/>
                <w:noProof/>
                <w:color w:val="auto"/>
                <w:sz w:val="22"/>
                <w:szCs w:val="22"/>
                <w:lang w:val="en-PH" w:eastAsia="en-PH"/>
              </w:rPr>
              <w:tab/>
            </w:r>
            <w:r w:rsidR="001643CB" w:rsidRPr="005B6D20">
              <w:rPr>
                <w:rStyle w:val="Hyperlink"/>
                <w:noProof/>
              </w:rPr>
              <w:t>Set role assignment to service account as owner of root “/” scope</w:t>
            </w:r>
            <w:r w:rsidR="001643CB">
              <w:rPr>
                <w:noProof/>
                <w:webHidden/>
              </w:rPr>
              <w:tab/>
            </w:r>
            <w:r w:rsidR="001643CB">
              <w:rPr>
                <w:noProof/>
                <w:webHidden/>
              </w:rPr>
              <w:fldChar w:fldCharType="begin"/>
            </w:r>
            <w:r w:rsidR="001643CB">
              <w:rPr>
                <w:noProof/>
                <w:webHidden/>
              </w:rPr>
              <w:instrText xml:space="preserve"> PAGEREF _Toc106933563 \h </w:instrText>
            </w:r>
            <w:r w:rsidR="001643CB">
              <w:rPr>
                <w:noProof/>
                <w:webHidden/>
              </w:rPr>
            </w:r>
            <w:r w:rsidR="001643CB">
              <w:rPr>
                <w:noProof/>
                <w:webHidden/>
              </w:rPr>
              <w:fldChar w:fldCharType="separate"/>
            </w:r>
            <w:r w:rsidR="001643CB">
              <w:rPr>
                <w:noProof/>
                <w:webHidden/>
              </w:rPr>
              <w:t>16</w:t>
            </w:r>
            <w:r w:rsidR="001643CB">
              <w:rPr>
                <w:noProof/>
                <w:webHidden/>
              </w:rPr>
              <w:fldChar w:fldCharType="end"/>
            </w:r>
          </w:hyperlink>
        </w:p>
        <w:p w14:paraId="744B6462" w14:textId="23C59C83"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64" w:history="1">
            <w:r w:rsidR="001643CB" w:rsidRPr="005B6D20">
              <w:rPr>
                <w:rStyle w:val="Hyperlink"/>
                <w:noProof/>
              </w:rPr>
              <w:t>3.1.4</w:t>
            </w:r>
            <w:r w:rsidR="001643CB">
              <w:rPr>
                <w:rFonts w:eastAsiaTheme="minorEastAsia" w:cstheme="minorBidi"/>
                <w:noProof/>
                <w:color w:val="auto"/>
                <w:sz w:val="22"/>
                <w:szCs w:val="22"/>
                <w:lang w:val="en-PH" w:eastAsia="en-PH"/>
              </w:rPr>
              <w:tab/>
            </w:r>
            <w:r w:rsidR="001643CB" w:rsidRPr="005B6D20">
              <w:rPr>
                <w:rStyle w:val="Hyperlink"/>
                <w:noProof/>
              </w:rPr>
              <w:t>Set role assignment to service account as owner to billing enrolment account</w:t>
            </w:r>
            <w:r w:rsidR="001643CB">
              <w:rPr>
                <w:noProof/>
                <w:webHidden/>
              </w:rPr>
              <w:tab/>
            </w:r>
            <w:r w:rsidR="001643CB">
              <w:rPr>
                <w:noProof/>
                <w:webHidden/>
              </w:rPr>
              <w:fldChar w:fldCharType="begin"/>
            </w:r>
            <w:r w:rsidR="001643CB">
              <w:rPr>
                <w:noProof/>
                <w:webHidden/>
              </w:rPr>
              <w:instrText xml:space="preserve"> PAGEREF _Toc106933564 \h </w:instrText>
            </w:r>
            <w:r w:rsidR="001643CB">
              <w:rPr>
                <w:noProof/>
                <w:webHidden/>
              </w:rPr>
            </w:r>
            <w:r w:rsidR="001643CB">
              <w:rPr>
                <w:noProof/>
                <w:webHidden/>
              </w:rPr>
              <w:fldChar w:fldCharType="separate"/>
            </w:r>
            <w:r w:rsidR="001643CB">
              <w:rPr>
                <w:noProof/>
                <w:webHidden/>
              </w:rPr>
              <w:t>17</w:t>
            </w:r>
            <w:r w:rsidR="001643CB">
              <w:rPr>
                <w:noProof/>
                <w:webHidden/>
              </w:rPr>
              <w:fldChar w:fldCharType="end"/>
            </w:r>
          </w:hyperlink>
        </w:p>
        <w:p w14:paraId="0B56EBAE" w14:textId="3E60FA4A"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65" w:history="1">
            <w:r w:rsidR="001643CB" w:rsidRPr="005B6D20">
              <w:rPr>
                <w:rStyle w:val="Hyperlink"/>
                <w:noProof/>
              </w:rPr>
              <w:t>3.1.5</w:t>
            </w:r>
            <w:r w:rsidR="001643CB">
              <w:rPr>
                <w:rFonts w:eastAsiaTheme="minorEastAsia" w:cstheme="minorBidi"/>
                <w:noProof/>
                <w:color w:val="auto"/>
                <w:sz w:val="22"/>
                <w:szCs w:val="22"/>
                <w:lang w:val="en-PH" w:eastAsia="en-PH"/>
              </w:rPr>
              <w:tab/>
            </w:r>
            <w:r w:rsidR="001643CB" w:rsidRPr="005B6D20">
              <w:rPr>
                <w:rStyle w:val="Hyperlink"/>
                <w:noProof/>
              </w:rPr>
              <w:t>Set enrolment account role assignment – PUT</w:t>
            </w:r>
            <w:r w:rsidR="001643CB">
              <w:rPr>
                <w:noProof/>
                <w:webHidden/>
              </w:rPr>
              <w:tab/>
            </w:r>
            <w:r w:rsidR="001643CB">
              <w:rPr>
                <w:noProof/>
                <w:webHidden/>
              </w:rPr>
              <w:fldChar w:fldCharType="begin"/>
            </w:r>
            <w:r w:rsidR="001643CB">
              <w:rPr>
                <w:noProof/>
                <w:webHidden/>
              </w:rPr>
              <w:instrText xml:space="preserve"> PAGEREF _Toc106933565 \h </w:instrText>
            </w:r>
            <w:r w:rsidR="001643CB">
              <w:rPr>
                <w:noProof/>
                <w:webHidden/>
              </w:rPr>
            </w:r>
            <w:r w:rsidR="001643CB">
              <w:rPr>
                <w:noProof/>
                <w:webHidden/>
              </w:rPr>
              <w:fldChar w:fldCharType="separate"/>
            </w:r>
            <w:r w:rsidR="001643CB">
              <w:rPr>
                <w:noProof/>
                <w:webHidden/>
              </w:rPr>
              <w:t>18</w:t>
            </w:r>
            <w:r w:rsidR="001643CB">
              <w:rPr>
                <w:noProof/>
                <w:webHidden/>
              </w:rPr>
              <w:fldChar w:fldCharType="end"/>
            </w:r>
          </w:hyperlink>
        </w:p>
        <w:p w14:paraId="209C313A" w14:textId="0EFC14F4"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66" w:history="1">
            <w:r w:rsidR="001643CB" w:rsidRPr="005B6D20">
              <w:rPr>
                <w:rStyle w:val="Hyperlink"/>
                <w:noProof/>
              </w:rPr>
              <w:t>3.1.6</w:t>
            </w:r>
            <w:r w:rsidR="001643CB">
              <w:rPr>
                <w:rFonts w:eastAsiaTheme="minorEastAsia" w:cstheme="minorBidi"/>
                <w:noProof/>
                <w:color w:val="auto"/>
                <w:sz w:val="22"/>
                <w:szCs w:val="22"/>
                <w:lang w:val="en-PH" w:eastAsia="en-PH"/>
              </w:rPr>
              <w:tab/>
            </w:r>
            <w:r w:rsidR="001643CB" w:rsidRPr="005B6D20">
              <w:rPr>
                <w:rStyle w:val="Hyperlink"/>
                <w:noProof/>
              </w:rPr>
              <w:t>Request for parallelism request for Azure DevOps</w:t>
            </w:r>
            <w:r w:rsidR="001643CB">
              <w:rPr>
                <w:noProof/>
                <w:webHidden/>
              </w:rPr>
              <w:tab/>
            </w:r>
            <w:r w:rsidR="001643CB">
              <w:rPr>
                <w:noProof/>
                <w:webHidden/>
              </w:rPr>
              <w:fldChar w:fldCharType="begin"/>
            </w:r>
            <w:r w:rsidR="001643CB">
              <w:rPr>
                <w:noProof/>
                <w:webHidden/>
              </w:rPr>
              <w:instrText xml:space="preserve"> PAGEREF _Toc106933566 \h </w:instrText>
            </w:r>
            <w:r w:rsidR="001643CB">
              <w:rPr>
                <w:noProof/>
                <w:webHidden/>
              </w:rPr>
            </w:r>
            <w:r w:rsidR="001643CB">
              <w:rPr>
                <w:noProof/>
                <w:webHidden/>
              </w:rPr>
              <w:fldChar w:fldCharType="separate"/>
            </w:r>
            <w:r w:rsidR="001643CB">
              <w:rPr>
                <w:noProof/>
                <w:webHidden/>
              </w:rPr>
              <w:t>20</w:t>
            </w:r>
            <w:r w:rsidR="001643CB">
              <w:rPr>
                <w:noProof/>
                <w:webHidden/>
              </w:rPr>
              <w:fldChar w:fldCharType="end"/>
            </w:r>
          </w:hyperlink>
        </w:p>
        <w:p w14:paraId="23194EB2" w14:textId="2BC63C8C" w:rsidR="001643CB" w:rsidRDefault="00687C7D">
          <w:pPr>
            <w:pStyle w:val="TOC2"/>
            <w:tabs>
              <w:tab w:val="left" w:pos="600"/>
              <w:tab w:val="right" w:leader="dot" w:pos="10456"/>
            </w:tabs>
            <w:rPr>
              <w:rFonts w:eastAsiaTheme="minorEastAsia" w:cstheme="minorBidi"/>
              <w:bCs w:val="0"/>
              <w:noProof/>
              <w:color w:val="auto"/>
              <w:sz w:val="22"/>
              <w:szCs w:val="22"/>
              <w:lang w:val="en-PH" w:eastAsia="en-PH"/>
            </w:rPr>
          </w:pPr>
          <w:hyperlink w:anchor="_Toc106933567" w:history="1">
            <w:r w:rsidR="001643CB" w:rsidRPr="005B6D20">
              <w:rPr>
                <w:rStyle w:val="Hyperlink"/>
                <w:b/>
                <w:noProof/>
              </w:rPr>
              <w:t>3.2</w:t>
            </w:r>
            <w:r w:rsidR="001643CB">
              <w:rPr>
                <w:rFonts w:eastAsiaTheme="minorEastAsia" w:cstheme="minorBidi"/>
                <w:bCs w:val="0"/>
                <w:noProof/>
                <w:color w:val="auto"/>
                <w:sz w:val="22"/>
                <w:szCs w:val="22"/>
                <w:lang w:val="en-PH" w:eastAsia="en-PH"/>
              </w:rPr>
              <w:tab/>
            </w:r>
            <w:r w:rsidR="001643CB" w:rsidRPr="005B6D20">
              <w:rPr>
                <w:rStyle w:val="Hyperlink"/>
                <w:noProof/>
              </w:rPr>
              <w:t>Platform-Core deployment</w:t>
            </w:r>
            <w:r w:rsidR="001643CB">
              <w:rPr>
                <w:noProof/>
                <w:webHidden/>
              </w:rPr>
              <w:tab/>
            </w:r>
            <w:r w:rsidR="001643CB">
              <w:rPr>
                <w:noProof/>
                <w:webHidden/>
              </w:rPr>
              <w:fldChar w:fldCharType="begin"/>
            </w:r>
            <w:r w:rsidR="001643CB">
              <w:rPr>
                <w:noProof/>
                <w:webHidden/>
              </w:rPr>
              <w:instrText xml:space="preserve"> PAGEREF _Toc106933567 \h </w:instrText>
            </w:r>
            <w:r w:rsidR="001643CB">
              <w:rPr>
                <w:noProof/>
                <w:webHidden/>
              </w:rPr>
            </w:r>
            <w:r w:rsidR="001643CB">
              <w:rPr>
                <w:noProof/>
                <w:webHidden/>
              </w:rPr>
              <w:fldChar w:fldCharType="separate"/>
            </w:r>
            <w:r w:rsidR="001643CB">
              <w:rPr>
                <w:noProof/>
                <w:webHidden/>
              </w:rPr>
              <w:t>21</w:t>
            </w:r>
            <w:r w:rsidR="001643CB">
              <w:rPr>
                <w:noProof/>
                <w:webHidden/>
              </w:rPr>
              <w:fldChar w:fldCharType="end"/>
            </w:r>
          </w:hyperlink>
        </w:p>
        <w:p w14:paraId="1CECC73A" w14:textId="6B0C5966"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68" w:history="1">
            <w:r w:rsidR="001643CB" w:rsidRPr="005B6D20">
              <w:rPr>
                <w:rStyle w:val="Hyperlink"/>
                <w:noProof/>
              </w:rPr>
              <w:t>3.2.1</w:t>
            </w:r>
            <w:r w:rsidR="001643CB">
              <w:rPr>
                <w:rFonts w:eastAsiaTheme="minorEastAsia" w:cstheme="minorBidi"/>
                <w:noProof/>
                <w:color w:val="auto"/>
                <w:sz w:val="22"/>
                <w:szCs w:val="22"/>
                <w:lang w:val="en-PH" w:eastAsia="en-PH"/>
              </w:rPr>
              <w:tab/>
            </w:r>
            <w:r w:rsidR="001643CB" w:rsidRPr="005B6D20">
              <w:rPr>
                <w:rStyle w:val="Hyperlink"/>
                <w:noProof/>
              </w:rPr>
              <w:t>Management Group and Subscription</w:t>
            </w:r>
            <w:r w:rsidR="001643CB">
              <w:rPr>
                <w:noProof/>
                <w:webHidden/>
              </w:rPr>
              <w:tab/>
            </w:r>
            <w:r w:rsidR="001643CB">
              <w:rPr>
                <w:noProof/>
                <w:webHidden/>
              </w:rPr>
              <w:fldChar w:fldCharType="begin"/>
            </w:r>
            <w:r w:rsidR="001643CB">
              <w:rPr>
                <w:noProof/>
                <w:webHidden/>
              </w:rPr>
              <w:instrText xml:space="preserve"> PAGEREF _Toc106933568 \h </w:instrText>
            </w:r>
            <w:r w:rsidR="001643CB">
              <w:rPr>
                <w:noProof/>
                <w:webHidden/>
              </w:rPr>
            </w:r>
            <w:r w:rsidR="001643CB">
              <w:rPr>
                <w:noProof/>
                <w:webHidden/>
              </w:rPr>
              <w:fldChar w:fldCharType="separate"/>
            </w:r>
            <w:r w:rsidR="001643CB">
              <w:rPr>
                <w:noProof/>
                <w:webHidden/>
              </w:rPr>
              <w:t>21</w:t>
            </w:r>
            <w:r w:rsidR="001643CB">
              <w:rPr>
                <w:noProof/>
                <w:webHidden/>
              </w:rPr>
              <w:fldChar w:fldCharType="end"/>
            </w:r>
          </w:hyperlink>
        </w:p>
        <w:p w14:paraId="42A3B744" w14:textId="363DF382"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69" w:history="1">
            <w:r w:rsidR="001643CB" w:rsidRPr="005B6D20">
              <w:rPr>
                <w:rStyle w:val="Hyperlink"/>
                <w:noProof/>
              </w:rPr>
              <w:t>3.2.2</w:t>
            </w:r>
            <w:r w:rsidR="001643CB">
              <w:rPr>
                <w:rFonts w:eastAsiaTheme="minorEastAsia" w:cstheme="minorBidi"/>
                <w:noProof/>
                <w:color w:val="auto"/>
                <w:sz w:val="22"/>
                <w:szCs w:val="22"/>
                <w:lang w:val="en-PH" w:eastAsia="en-PH"/>
              </w:rPr>
              <w:tab/>
            </w:r>
            <w:r w:rsidR="001643CB" w:rsidRPr="005B6D20">
              <w:rPr>
                <w:rStyle w:val="Hyperlink"/>
                <w:noProof/>
              </w:rPr>
              <w:t>Service Principal</w:t>
            </w:r>
            <w:r w:rsidR="001643CB">
              <w:rPr>
                <w:noProof/>
                <w:webHidden/>
              </w:rPr>
              <w:tab/>
            </w:r>
            <w:r w:rsidR="001643CB">
              <w:rPr>
                <w:noProof/>
                <w:webHidden/>
              </w:rPr>
              <w:fldChar w:fldCharType="begin"/>
            </w:r>
            <w:r w:rsidR="001643CB">
              <w:rPr>
                <w:noProof/>
                <w:webHidden/>
              </w:rPr>
              <w:instrText xml:space="preserve"> PAGEREF _Toc106933569 \h </w:instrText>
            </w:r>
            <w:r w:rsidR="001643CB">
              <w:rPr>
                <w:noProof/>
                <w:webHidden/>
              </w:rPr>
            </w:r>
            <w:r w:rsidR="001643CB">
              <w:rPr>
                <w:noProof/>
                <w:webHidden/>
              </w:rPr>
              <w:fldChar w:fldCharType="separate"/>
            </w:r>
            <w:r w:rsidR="001643CB">
              <w:rPr>
                <w:noProof/>
                <w:webHidden/>
              </w:rPr>
              <w:t>24</w:t>
            </w:r>
            <w:r w:rsidR="001643CB">
              <w:rPr>
                <w:noProof/>
                <w:webHidden/>
              </w:rPr>
              <w:fldChar w:fldCharType="end"/>
            </w:r>
          </w:hyperlink>
        </w:p>
        <w:p w14:paraId="1DBA7237" w14:textId="5F3FF6EE"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70" w:history="1">
            <w:r w:rsidR="001643CB" w:rsidRPr="005B6D20">
              <w:rPr>
                <w:rStyle w:val="Hyperlink"/>
                <w:noProof/>
              </w:rPr>
              <w:t>3.2.3</w:t>
            </w:r>
            <w:r w:rsidR="001643CB">
              <w:rPr>
                <w:rFonts w:eastAsiaTheme="minorEastAsia" w:cstheme="minorBidi"/>
                <w:noProof/>
                <w:color w:val="auto"/>
                <w:sz w:val="22"/>
                <w:szCs w:val="22"/>
                <w:lang w:val="en-PH" w:eastAsia="en-PH"/>
              </w:rPr>
              <w:tab/>
            </w:r>
            <w:r w:rsidR="001643CB" w:rsidRPr="005B6D20">
              <w:rPr>
                <w:rStyle w:val="Hyperlink"/>
                <w:noProof/>
              </w:rPr>
              <w:t>Service Connection</w:t>
            </w:r>
            <w:r w:rsidR="001643CB">
              <w:rPr>
                <w:noProof/>
                <w:webHidden/>
              </w:rPr>
              <w:tab/>
            </w:r>
            <w:r w:rsidR="001643CB">
              <w:rPr>
                <w:noProof/>
                <w:webHidden/>
              </w:rPr>
              <w:fldChar w:fldCharType="begin"/>
            </w:r>
            <w:r w:rsidR="001643CB">
              <w:rPr>
                <w:noProof/>
                <w:webHidden/>
              </w:rPr>
              <w:instrText xml:space="preserve"> PAGEREF _Toc106933570 \h </w:instrText>
            </w:r>
            <w:r w:rsidR="001643CB">
              <w:rPr>
                <w:noProof/>
                <w:webHidden/>
              </w:rPr>
            </w:r>
            <w:r w:rsidR="001643CB">
              <w:rPr>
                <w:noProof/>
                <w:webHidden/>
              </w:rPr>
              <w:fldChar w:fldCharType="separate"/>
            </w:r>
            <w:r w:rsidR="001643CB">
              <w:rPr>
                <w:noProof/>
                <w:webHidden/>
              </w:rPr>
              <w:t>27</w:t>
            </w:r>
            <w:r w:rsidR="001643CB">
              <w:rPr>
                <w:noProof/>
                <w:webHidden/>
              </w:rPr>
              <w:fldChar w:fldCharType="end"/>
            </w:r>
          </w:hyperlink>
        </w:p>
        <w:p w14:paraId="14BC5889" w14:textId="24BC7CBA"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71" w:history="1">
            <w:r w:rsidR="001643CB" w:rsidRPr="005B6D20">
              <w:rPr>
                <w:rStyle w:val="Hyperlink"/>
                <w:noProof/>
              </w:rPr>
              <w:t>3.2.4</w:t>
            </w:r>
            <w:r w:rsidR="001643CB">
              <w:rPr>
                <w:rFonts w:eastAsiaTheme="minorEastAsia" w:cstheme="minorBidi"/>
                <w:noProof/>
                <w:color w:val="auto"/>
                <w:sz w:val="22"/>
                <w:szCs w:val="22"/>
                <w:lang w:val="en-PH" w:eastAsia="en-PH"/>
              </w:rPr>
              <w:tab/>
            </w:r>
            <w:r w:rsidR="001643CB" w:rsidRPr="005B6D20">
              <w:rPr>
                <w:rStyle w:val="Hyperlink"/>
                <w:noProof/>
              </w:rPr>
              <w:t>Platform-core (BICEP)</w:t>
            </w:r>
            <w:r w:rsidR="001643CB">
              <w:rPr>
                <w:noProof/>
                <w:webHidden/>
              </w:rPr>
              <w:tab/>
            </w:r>
            <w:r w:rsidR="001643CB">
              <w:rPr>
                <w:noProof/>
                <w:webHidden/>
              </w:rPr>
              <w:fldChar w:fldCharType="begin"/>
            </w:r>
            <w:r w:rsidR="001643CB">
              <w:rPr>
                <w:noProof/>
                <w:webHidden/>
              </w:rPr>
              <w:instrText xml:space="preserve"> PAGEREF _Toc106933571 \h </w:instrText>
            </w:r>
            <w:r w:rsidR="001643CB">
              <w:rPr>
                <w:noProof/>
                <w:webHidden/>
              </w:rPr>
            </w:r>
            <w:r w:rsidR="001643CB">
              <w:rPr>
                <w:noProof/>
                <w:webHidden/>
              </w:rPr>
              <w:fldChar w:fldCharType="separate"/>
            </w:r>
            <w:r w:rsidR="001643CB">
              <w:rPr>
                <w:noProof/>
                <w:webHidden/>
              </w:rPr>
              <w:t>27</w:t>
            </w:r>
            <w:r w:rsidR="001643CB">
              <w:rPr>
                <w:noProof/>
                <w:webHidden/>
              </w:rPr>
              <w:fldChar w:fldCharType="end"/>
            </w:r>
          </w:hyperlink>
        </w:p>
        <w:p w14:paraId="189D4E39" w14:textId="69EEC13C"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72" w:history="1">
            <w:r w:rsidR="001643CB" w:rsidRPr="005B6D20">
              <w:rPr>
                <w:rStyle w:val="Hyperlink"/>
                <w:noProof/>
              </w:rPr>
              <w:t>3.2.5</w:t>
            </w:r>
            <w:r w:rsidR="001643CB">
              <w:rPr>
                <w:rFonts w:eastAsiaTheme="minorEastAsia" w:cstheme="minorBidi"/>
                <w:noProof/>
                <w:color w:val="auto"/>
                <w:sz w:val="22"/>
                <w:szCs w:val="22"/>
                <w:lang w:val="en-PH" w:eastAsia="en-PH"/>
              </w:rPr>
              <w:tab/>
            </w:r>
            <w:r w:rsidR="001643CB" w:rsidRPr="005B6D20">
              <w:rPr>
                <w:rStyle w:val="Hyperlink"/>
                <w:noProof/>
              </w:rPr>
              <w:t>Platform-core (BICEP/ YAML / Azure DEVOPS)</w:t>
            </w:r>
            <w:r w:rsidR="001643CB">
              <w:rPr>
                <w:noProof/>
                <w:webHidden/>
              </w:rPr>
              <w:tab/>
            </w:r>
            <w:r w:rsidR="001643CB">
              <w:rPr>
                <w:noProof/>
                <w:webHidden/>
              </w:rPr>
              <w:fldChar w:fldCharType="begin"/>
            </w:r>
            <w:r w:rsidR="001643CB">
              <w:rPr>
                <w:noProof/>
                <w:webHidden/>
              </w:rPr>
              <w:instrText xml:space="preserve"> PAGEREF _Toc106933572 \h </w:instrText>
            </w:r>
            <w:r w:rsidR="001643CB">
              <w:rPr>
                <w:noProof/>
                <w:webHidden/>
              </w:rPr>
            </w:r>
            <w:r w:rsidR="001643CB">
              <w:rPr>
                <w:noProof/>
                <w:webHidden/>
              </w:rPr>
              <w:fldChar w:fldCharType="separate"/>
            </w:r>
            <w:r w:rsidR="001643CB">
              <w:rPr>
                <w:noProof/>
                <w:webHidden/>
              </w:rPr>
              <w:t>45</w:t>
            </w:r>
            <w:r w:rsidR="001643CB">
              <w:rPr>
                <w:noProof/>
                <w:webHidden/>
              </w:rPr>
              <w:fldChar w:fldCharType="end"/>
            </w:r>
          </w:hyperlink>
        </w:p>
        <w:p w14:paraId="65CE9B00" w14:textId="041DF2C4"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73" w:history="1">
            <w:r w:rsidR="001643CB" w:rsidRPr="005B6D20">
              <w:rPr>
                <w:rStyle w:val="Hyperlink"/>
                <w:noProof/>
              </w:rPr>
              <w:t>3.2.6</w:t>
            </w:r>
            <w:r w:rsidR="001643CB">
              <w:rPr>
                <w:rFonts w:eastAsiaTheme="minorEastAsia" w:cstheme="minorBidi"/>
                <w:noProof/>
                <w:color w:val="auto"/>
                <w:sz w:val="22"/>
                <w:szCs w:val="22"/>
                <w:lang w:val="en-PH" w:eastAsia="en-PH"/>
              </w:rPr>
              <w:tab/>
            </w:r>
            <w:r w:rsidR="001643CB" w:rsidRPr="005B6D20">
              <w:rPr>
                <w:rStyle w:val="Hyperlink"/>
                <w:noProof/>
              </w:rPr>
              <w:t>Additional Requests - VM Deployment</w:t>
            </w:r>
            <w:r w:rsidR="001643CB">
              <w:rPr>
                <w:noProof/>
                <w:webHidden/>
              </w:rPr>
              <w:tab/>
            </w:r>
            <w:r w:rsidR="001643CB">
              <w:rPr>
                <w:noProof/>
                <w:webHidden/>
              </w:rPr>
              <w:fldChar w:fldCharType="begin"/>
            </w:r>
            <w:r w:rsidR="001643CB">
              <w:rPr>
                <w:noProof/>
                <w:webHidden/>
              </w:rPr>
              <w:instrText xml:space="preserve"> PAGEREF _Toc106933573 \h </w:instrText>
            </w:r>
            <w:r w:rsidR="001643CB">
              <w:rPr>
                <w:noProof/>
                <w:webHidden/>
              </w:rPr>
            </w:r>
            <w:r w:rsidR="001643CB">
              <w:rPr>
                <w:noProof/>
                <w:webHidden/>
              </w:rPr>
              <w:fldChar w:fldCharType="separate"/>
            </w:r>
            <w:r w:rsidR="001643CB">
              <w:rPr>
                <w:noProof/>
                <w:webHidden/>
              </w:rPr>
              <w:t>46</w:t>
            </w:r>
            <w:r w:rsidR="001643CB">
              <w:rPr>
                <w:noProof/>
                <w:webHidden/>
              </w:rPr>
              <w:fldChar w:fldCharType="end"/>
            </w:r>
          </w:hyperlink>
        </w:p>
        <w:p w14:paraId="421D34FA" w14:textId="5D70C022"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74" w:history="1">
            <w:r w:rsidR="001643CB" w:rsidRPr="005B6D20">
              <w:rPr>
                <w:rStyle w:val="Hyperlink"/>
                <w:noProof/>
              </w:rPr>
              <w:t>3.2.7</w:t>
            </w:r>
            <w:r w:rsidR="001643CB">
              <w:rPr>
                <w:rFonts w:eastAsiaTheme="minorEastAsia" w:cstheme="minorBidi"/>
                <w:noProof/>
                <w:color w:val="auto"/>
                <w:sz w:val="22"/>
                <w:szCs w:val="22"/>
                <w:lang w:val="en-PH" w:eastAsia="en-PH"/>
              </w:rPr>
              <w:tab/>
            </w:r>
            <w:r w:rsidR="001643CB" w:rsidRPr="005B6D20">
              <w:rPr>
                <w:rStyle w:val="Hyperlink"/>
                <w:noProof/>
              </w:rPr>
              <w:t>Naming standards</w:t>
            </w:r>
            <w:r w:rsidR="001643CB">
              <w:rPr>
                <w:noProof/>
                <w:webHidden/>
              </w:rPr>
              <w:tab/>
            </w:r>
            <w:r w:rsidR="001643CB">
              <w:rPr>
                <w:noProof/>
                <w:webHidden/>
              </w:rPr>
              <w:fldChar w:fldCharType="begin"/>
            </w:r>
            <w:r w:rsidR="001643CB">
              <w:rPr>
                <w:noProof/>
                <w:webHidden/>
              </w:rPr>
              <w:instrText xml:space="preserve"> PAGEREF _Toc106933574 \h </w:instrText>
            </w:r>
            <w:r w:rsidR="001643CB">
              <w:rPr>
                <w:noProof/>
                <w:webHidden/>
              </w:rPr>
            </w:r>
            <w:r w:rsidR="001643CB">
              <w:rPr>
                <w:noProof/>
                <w:webHidden/>
              </w:rPr>
              <w:fldChar w:fldCharType="separate"/>
            </w:r>
            <w:r w:rsidR="001643CB">
              <w:rPr>
                <w:noProof/>
                <w:webHidden/>
              </w:rPr>
              <w:t>50</w:t>
            </w:r>
            <w:r w:rsidR="001643CB">
              <w:rPr>
                <w:noProof/>
                <w:webHidden/>
              </w:rPr>
              <w:fldChar w:fldCharType="end"/>
            </w:r>
          </w:hyperlink>
        </w:p>
        <w:p w14:paraId="75863CD3" w14:textId="46763BFE"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75" w:history="1">
            <w:r w:rsidR="001643CB" w:rsidRPr="005B6D20">
              <w:rPr>
                <w:rStyle w:val="Hyperlink"/>
                <w:noProof/>
              </w:rPr>
              <w:t>3.2.8</w:t>
            </w:r>
            <w:r w:rsidR="001643CB">
              <w:rPr>
                <w:rFonts w:eastAsiaTheme="minorEastAsia" w:cstheme="minorBidi"/>
                <w:noProof/>
                <w:color w:val="auto"/>
                <w:sz w:val="22"/>
                <w:szCs w:val="22"/>
                <w:lang w:val="en-PH" w:eastAsia="en-PH"/>
              </w:rPr>
              <w:tab/>
            </w:r>
            <w:r w:rsidR="001643CB" w:rsidRPr="005B6D20">
              <w:rPr>
                <w:rStyle w:val="Hyperlink"/>
                <w:noProof/>
              </w:rPr>
              <w:t>Commit, Review and PR Code</w:t>
            </w:r>
            <w:r w:rsidR="001643CB">
              <w:rPr>
                <w:noProof/>
                <w:webHidden/>
              </w:rPr>
              <w:tab/>
            </w:r>
            <w:r w:rsidR="001643CB">
              <w:rPr>
                <w:noProof/>
                <w:webHidden/>
              </w:rPr>
              <w:fldChar w:fldCharType="begin"/>
            </w:r>
            <w:r w:rsidR="001643CB">
              <w:rPr>
                <w:noProof/>
                <w:webHidden/>
              </w:rPr>
              <w:instrText xml:space="preserve"> PAGEREF _Toc106933575 \h </w:instrText>
            </w:r>
            <w:r w:rsidR="001643CB">
              <w:rPr>
                <w:noProof/>
                <w:webHidden/>
              </w:rPr>
            </w:r>
            <w:r w:rsidR="001643CB">
              <w:rPr>
                <w:noProof/>
                <w:webHidden/>
              </w:rPr>
              <w:fldChar w:fldCharType="separate"/>
            </w:r>
            <w:r w:rsidR="001643CB">
              <w:rPr>
                <w:noProof/>
                <w:webHidden/>
              </w:rPr>
              <w:t>55</w:t>
            </w:r>
            <w:r w:rsidR="001643CB">
              <w:rPr>
                <w:noProof/>
                <w:webHidden/>
              </w:rPr>
              <w:fldChar w:fldCharType="end"/>
            </w:r>
          </w:hyperlink>
        </w:p>
        <w:p w14:paraId="39D85AF8" w14:textId="6E0D3046"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76" w:history="1">
            <w:r w:rsidR="001643CB" w:rsidRPr="005B6D20">
              <w:rPr>
                <w:rStyle w:val="Hyperlink"/>
                <w:noProof/>
              </w:rPr>
              <w:t>3.2.9</w:t>
            </w:r>
            <w:r w:rsidR="001643CB">
              <w:rPr>
                <w:rFonts w:eastAsiaTheme="minorEastAsia" w:cstheme="minorBidi"/>
                <w:noProof/>
                <w:color w:val="auto"/>
                <w:sz w:val="22"/>
                <w:szCs w:val="22"/>
                <w:lang w:val="en-PH" w:eastAsia="en-PH"/>
              </w:rPr>
              <w:tab/>
            </w:r>
            <w:r w:rsidR="001643CB" w:rsidRPr="005B6D20">
              <w:rPr>
                <w:rStyle w:val="Hyperlink"/>
                <w:noProof/>
              </w:rPr>
              <w:t>Maintenance</w:t>
            </w:r>
            <w:r w:rsidR="001643CB">
              <w:rPr>
                <w:noProof/>
                <w:webHidden/>
              </w:rPr>
              <w:tab/>
            </w:r>
            <w:r w:rsidR="001643CB">
              <w:rPr>
                <w:noProof/>
                <w:webHidden/>
              </w:rPr>
              <w:fldChar w:fldCharType="begin"/>
            </w:r>
            <w:r w:rsidR="001643CB">
              <w:rPr>
                <w:noProof/>
                <w:webHidden/>
              </w:rPr>
              <w:instrText xml:space="preserve"> PAGEREF _Toc106933576 \h </w:instrText>
            </w:r>
            <w:r w:rsidR="001643CB">
              <w:rPr>
                <w:noProof/>
                <w:webHidden/>
              </w:rPr>
            </w:r>
            <w:r w:rsidR="001643CB">
              <w:rPr>
                <w:noProof/>
                <w:webHidden/>
              </w:rPr>
              <w:fldChar w:fldCharType="separate"/>
            </w:r>
            <w:r w:rsidR="001643CB">
              <w:rPr>
                <w:noProof/>
                <w:webHidden/>
              </w:rPr>
              <w:t>57</w:t>
            </w:r>
            <w:r w:rsidR="001643CB">
              <w:rPr>
                <w:noProof/>
                <w:webHidden/>
              </w:rPr>
              <w:fldChar w:fldCharType="end"/>
            </w:r>
          </w:hyperlink>
        </w:p>
        <w:p w14:paraId="3C26C0B9" w14:textId="37CF77D9" w:rsidR="001643CB" w:rsidRDefault="00687C7D">
          <w:pPr>
            <w:pStyle w:val="TOC1"/>
            <w:rPr>
              <w:rFonts w:asciiTheme="minorHAnsi" w:eastAsiaTheme="minorEastAsia" w:hAnsiTheme="minorHAnsi" w:cstheme="minorBidi"/>
              <w:bCs w:val="0"/>
              <w:noProof/>
              <w:color w:val="auto"/>
              <w:sz w:val="22"/>
              <w:szCs w:val="22"/>
              <w:lang w:val="en-PH" w:eastAsia="en-PH"/>
            </w:rPr>
          </w:pPr>
          <w:hyperlink w:anchor="_Toc106933577" w:history="1">
            <w:r w:rsidR="001643CB" w:rsidRPr="005B6D20">
              <w:rPr>
                <w:rStyle w:val="Hyperlink"/>
                <w:noProof/>
              </w:rPr>
              <w:t>4</w:t>
            </w:r>
            <w:r w:rsidR="001643CB">
              <w:rPr>
                <w:rFonts w:asciiTheme="minorHAnsi" w:eastAsiaTheme="minorEastAsia" w:hAnsiTheme="minorHAnsi" w:cstheme="minorBidi"/>
                <w:bCs w:val="0"/>
                <w:noProof/>
                <w:color w:val="auto"/>
                <w:sz w:val="22"/>
                <w:szCs w:val="22"/>
                <w:lang w:val="en-PH" w:eastAsia="en-PH"/>
              </w:rPr>
              <w:tab/>
            </w:r>
            <w:r w:rsidR="001643CB" w:rsidRPr="005B6D20">
              <w:rPr>
                <w:rStyle w:val="Hyperlink"/>
                <w:noProof/>
              </w:rPr>
              <w:t>Phase 2.1 – Landing Zone</w:t>
            </w:r>
            <w:r w:rsidR="001643CB">
              <w:rPr>
                <w:noProof/>
                <w:webHidden/>
              </w:rPr>
              <w:tab/>
            </w:r>
            <w:r w:rsidR="001643CB">
              <w:rPr>
                <w:noProof/>
                <w:webHidden/>
              </w:rPr>
              <w:fldChar w:fldCharType="begin"/>
            </w:r>
            <w:r w:rsidR="001643CB">
              <w:rPr>
                <w:noProof/>
                <w:webHidden/>
              </w:rPr>
              <w:instrText xml:space="preserve"> PAGEREF _Toc106933577 \h </w:instrText>
            </w:r>
            <w:r w:rsidR="001643CB">
              <w:rPr>
                <w:noProof/>
                <w:webHidden/>
              </w:rPr>
            </w:r>
            <w:r w:rsidR="001643CB">
              <w:rPr>
                <w:noProof/>
                <w:webHidden/>
              </w:rPr>
              <w:fldChar w:fldCharType="separate"/>
            </w:r>
            <w:r w:rsidR="001643CB">
              <w:rPr>
                <w:noProof/>
                <w:webHidden/>
              </w:rPr>
              <w:t>58</w:t>
            </w:r>
            <w:r w:rsidR="001643CB">
              <w:rPr>
                <w:noProof/>
                <w:webHidden/>
              </w:rPr>
              <w:fldChar w:fldCharType="end"/>
            </w:r>
          </w:hyperlink>
        </w:p>
        <w:p w14:paraId="35BC50E0" w14:textId="1E19972E" w:rsidR="001643CB" w:rsidRDefault="00687C7D">
          <w:pPr>
            <w:pStyle w:val="TOC2"/>
            <w:tabs>
              <w:tab w:val="left" w:pos="600"/>
              <w:tab w:val="right" w:leader="dot" w:pos="10456"/>
            </w:tabs>
            <w:rPr>
              <w:rFonts w:eastAsiaTheme="minorEastAsia" w:cstheme="minorBidi"/>
              <w:bCs w:val="0"/>
              <w:noProof/>
              <w:color w:val="auto"/>
              <w:sz w:val="22"/>
              <w:szCs w:val="22"/>
              <w:lang w:val="en-PH" w:eastAsia="en-PH"/>
            </w:rPr>
          </w:pPr>
          <w:hyperlink w:anchor="_Toc106933578" w:history="1">
            <w:r w:rsidR="001643CB" w:rsidRPr="005B6D20">
              <w:rPr>
                <w:rStyle w:val="Hyperlink"/>
                <w:b/>
                <w:noProof/>
              </w:rPr>
              <w:t>4.1</w:t>
            </w:r>
            <w:r w:rsidR="001643CB">
              <w:rPr>
                <w:rFonts w:eastAsiaTheme="minorEastAsia" w:cstheme="minorBidi"/>
                <w:bCs w:val="0"/>
                <w:noProof/>
                <w:color w:val="auto"/>
                <w:sz w:val="22"/>
                <w:szCs w:val="22"/>
                <w:lang w:val="en-PH" w:eastAsia="en-PH"/>
              </w:rPr>
              <w:tab/>
            </w:r>
            <w:r w:rsidR="001643CB" w:rsidRPr="005B6D20">
              <w:rPr>
                <w:rStyle w:val="Hyperlink"/>
                <w:noProof/>
              </w:rPr>
              <w:t>Initial Setup Tasks</w:t>
            </w:r>
            <w:r w:rsidR="001643CB">
              <w:rPr>
                <w:noProof/>
                <w:webHidden/>
              </w:rPr>
              <w:tab/>
            </w:r>
            <w:r w:rsidR="001643CB">
              <w:rPr>
                <w:noProof/>
                <w:webHidden/>
              </w:rPr>
              <w:fldChar w:fldCharType="begin"/>
            </w:r>
            <w:r w:rsidR="001643CB">
              <w:rPr>
                <w:noProof/>
                <w:webHidden/>
              </w:rPr>
              <w:instrText xml:space="preserve"> PAGEREF _Toc106933578 \h </w:instrText>
            </w:r>
            <w:r w:rsidR="001643CB">
              <w:rPr>
                <w:noProof/>
                <w:webHidden/>
              </w:rPr>
            </w:r>
            <w:r w:rsidR="001643CB">
              <w:rPr>
                <w:noProof/>
                <w:webHidden/>
              </w:rPr>
              <w:fldChar w:fldCharType="separate"/>
            </w:r>
            <w:r w:rsidR="001643CB">
              <w:rPr>
                <w:noProof/>
                <w:webHidden/>
              </w:rPr>
              <w:t>62</w:t>
            </w:r>
            <w:r w:rsidR="001643CB">
              <w:rPr>
                <w:noProof/>
                <w:webHidden/>
              </w:rPr>
              <w:fldChar w:fldCharType="end"/>
            </w:r>
          </w:hyperlink>
        </w:p>
        <w:p w14:paraId="147768C9" w14:textId="7FA6C688"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79" w:history="1">
            <w:r w:rsidR="001643CB" w:rsidRPr="005B6D20">
              <w:rPr>
                <w:rStyle w:val="Hyperlink"/>
                <w:noProof/>
              </w:rPr>
              <w:t>4.1.1</w:t>
            </w:r>
            <w:r w:rsidR="001643CB">
              <w:rPr>
                <w:rFonts w:eastAsiaTheme="minorEastAsia" w:cstheme="minorBidi"/>
                <w:noProof/>
                <w:color w:val="auto"/>
                <w:sz w:val="22"/>
                <w:szCs w:val="22"/>
                <w:lang w:val="en-PH" w:eastAsia="en-PH"/>
              </w:rPr>
              <w:tab/>
            </w:r>
            <w:r w:rsidR="001643CB" w:rsidRPr="005B6D20">
              <w:rPr>
                <w:rStyle w:val="Hyperlink"/>
                <w:noProof/>
              </w:rPr>
              <w:t>Management Group and Subscription</w:t>
            </w:r>
            <w:r w:rsidR="001643CB">
              <w:rPr>
                <w:noProof/>
                <w:webHidden/>
              </w:rPr>
              <w:tab/>
            </w:r>
            <w:r w:rsidR="001643CB">
              <w:rPr>
                <w:noProof/>
                <w:webHidden/>
              </w:rPr>
              <w:fldChar w:fldCharType="begin"/>
            </w:r>
            <w:r w:rsidR="001643CB">
              <w:rPr>
                <w:noProof/>
                <w:webHidden/>
              </w:rPr>
              <w:instrText xml:space="preserve"> PAGEREF _Toc106933579 \h </w:instrText>
            </w:r>
            <w:r w:rsidR="001643CB">
              <w:rPr>
                <w:noProof/>
                <w:webHidden/>
              </w:rPr>
            </w:r>
            <w:r w:rsidR="001643CB">
              <w:rPr>
                <w:noProof/>
                <w:webHidden/>
              </w:rPr>
              <w:fldChar w:fldCharType="separate"/>
            </w:r>
            <w:r w:rsidR="001643CB">
              <w:rPr>
                <w:noProof/>
                <w:webHidden/>
              </w:rPr>
              <w:t>62</w:t>
            </w:r>
            <w:r w:rsidR="001643CB">
              <w:rPr>
                <w:noProof/>
                <w:webHidden/>
              </w:rPr>
              <w:fldChar w:fldCharType="end"/>
            </w:r>
          </w:hyperlink>
        </w:p>
        <w:p w14:paraId="43FB9E77" w14:textId="5D0075AF"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80" w:history="1">
            <w:r w:rsidR="001643CB" w:rsidRPr="005B6D20">
              <w:rPr>
                <w:rStyle w:val="Hyperlink"/>
                <w:noProof/>
              </w:rPr>
              <w:t>4.1.2</w:t>
            </w:r>
            <w:r w:rsidR="001643CB">
              <w:rPr>
                <w:rFonts w:eastAsiaTheme="minorEastAsia" w:cstheme="minorBidi"/>
                <w:noProof/>
                <w:color w:val="auto"/>
                <w:sz w:val="22"/>
                <w:szCs w:val="22"/>
                <w:lang w:val="en-PH" w:eastAsia="en-PH"/>
              </w:rPr>
              <w:tab/>
            </w:r>
            <w:r w:rsidR="001643CB" w:rsidRPr="005B6D20">
              <w:rPr>
                <w:rStyle w:val="Hyperlink"/>
                <w:noProof/>
              </w:rPr>
              <w:t>Service Principal</w:t>
            </w:r>
            <w:r w:rsidR="001643CB">
              <w:rPr>
                <w:noProof/>
                <w:webHidden/>
              </w:rPr>
              <w:tab/>
            </w:r>
            <w:r w:rsidR="001643CB">
              <w:rPr>
                <w:noProof/>
                <w:webHidden/>
              </w:rPr>
              <w:fldChar w:fldCharType="begin"/>
            </w:r>
            <w:r w:rsidR="001643CB">
              <w:rPr>
                <w:noProof/>
                <w:webHidden/>
              </w:rPr>
              <w:instrText xml:space="preserve"> PAGEREF _Toc106933580 \h </w:instrText>
            </w:r>
            <w:r w:rsidR="001643CB">
              <w:rPr>
                <w:noProof/>
                <w:webHidden/>
              </w:rPr>
            </w:r>
            <w:r w:rsidR="001643CB">
              <w:rPr>
                <w:noProof/>
                <w:webHidden/>
              </w:rPr>
              <w:fldChar w:fldCharType="separate"/>
            </w:r>
            <w:r w:rsidR="001643CB">
              <w:rPr>
                <w:noProof/>
                <w:webHidden/>
              </w:rPr>
              <w:t>65</w:t>
            </w:r>
            <w:r w:rsidR="001643CB">
              <w:rPr>
                <w:noProof/>
                <w:webHidden/>
              </w:rPr>
              <w:fldChar w:fldCharType="end"/>
            </w:r>
          </w:hyperlink>
        </w:p>
        <w:p w14:paraId="26FB24F5" w14:textId="3F31767E"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81" w:history="1">
            <w:r w:rsidR="001643CB" w:rsidRPr="005B6D20">
              <w:rPr>
                <w:rStyle w:val="Hyperlink"/>
                <w:noProof/>
              </w:rPr>
              <w:t>4.1.3</w:t>
            </w:r>
            <w:r w:rsidR="001643CB">
              <w:rPr>
                <w:rFonts w:eastAsiaTheme="minorEastAsia" w:cstheme="minorBidi"/>
                <w:noProof/>
                <w:color w:val="auto"/>
                <w:sz w:val="22"/>
                <w:szCs w:val="22"/>
                <w:lang w:val="en-PH" w:eastAsia="en-PH"/>
              </w:rPr>
              <w:tab/>
            </w:r>
            <w:r w:rsidR="001643CB" w:rsidRPr="005B6D20">
              <w:rPr>
                <w:rStyle w:val="Hyperlink"/>
                <w:noProof/>
              </w:rPr>
              <w:t>Service Connection</w:t>
            </w:r>
            <w:r w:rsidR="001643CB">
              <w:rPr>
                <w:noProof/>
                <w:webHidden/>
              </w:rPr>
              <w:tab/>
            </w:r>
            <w:r w:rsidR="001643CB">
              <w:rPr>
                <w:noProof/>
                <w:webHidden/>
              </w:rPr>
              <w:fldChar w:fldCharType="begin"/>
            </w:r>
            <w:r w:rsidR="001643CB">
              <w:rPr>
                <w:noProof/>
                <w:webHidden/>
              </w:rPr>
              <w:instrText xml:space="preserve"> PAGEREF _Toc106933581 \h </w:instrText>
            </w:r>
            <w:r w:rsidR="001643CB">
              <w:rPr>
                <w:noProof/>
                <w:webHidden/>
              </w:rPr>
            </w:r>
            <w:r w:rsidR="001643CB">
              <w:rPr>
                <w:noProof/>
                <w:webHidden/>
              </w:rPr>
              <w:fldChar w:fldCharType="separate"/>
            </w:r>
            <w:r w:rsidR="001643CB">
              <w:rPr>
                <w:noProof/>
                <w:webHidden/>
              </w:rPr>
              <w:t>67</w:t>
            </w:r>
            <w:r w:rsidR="001643CB">
              <w:rPr>
                <w:noProof/>
                <w:webHidden/>
              </w:rPr>
              <w:fldChar w:fldCharType="end"/>
            </w:r>
          </w:hyperlink>
        </w:p>
        <w:p w14:paraId="0BC589CC" w14:textId="5A64300C" w:rsidR="001643CB" w:rsidRDefault="00687C7D">
          <w:pPr>
            <w:pStyle w:val="TOC2"/>
            <w:tabs>
              <w:tab w:val="left" w:pos="600"/>
              <w:tab w:val="right" w:leader="dot" w:pos="10456"/>
            </w:tabs>
            <w:rPr>
              <w:rFonts w:eastAsiaTheme="minorEastAsia" w:cstheme="minorBidi"/>
              <w:bCs w:val="0"/>
              <w:noProof/>
              <w:color w:val="auto"/>
              <w:sz w:val="22"/>
              <w:szCs w:val="22"/>
              <w:lang w:val="en-PH" w:eastAsia="en-PH"/>
            </w:rPr>
          </w:pPr>
          <w:hyperlink w:anchor="_Toc106933582" w:history="1">
            <w:r w:rsidR="001643CB" w:rsidRPr="005B6D20">
              <w:rPr>
                <w:rStyle w:val="Hyperlink"/>
                <w:b/>
                <w:noProof/>
              </w:rPr>
              <w:t>4.2</w:t>
            </w:r>
            <w:r w:rsidR="001643CB">
              <w:rPr>
                <w:rFonts w:eastAsiaTheme="minorEastAsia" w:cstheme="minorBidi"/>
                <w:bCs w:val="0"/>
                <w:noProof/>
                <w:color w:val="auto"/>
                <w:sz w:val="22"/>
                <w:szCs w:val="22"/>
                <w:lang w:val="en-PH" w:eastAsia="en-PH"/>
              </w:rPr>
              <w:tab/>
            </w:r>
            <w:r w:rsidR="001643CB" w:rsidRPr="005B6D20">
              <w:rPr>
                <w:rStyle w:val="Hyperlink"/>
                <w:noProof/>
              </w:rPr>
              <w:t>Landing Zone deployment</w:t>
            </w:r>
            <w:r w:rsidR="001643CB">
              <w:rPr>
                <w:noProof/>
                <w:webHidden/>
              </w:rPr>
              <w:tab/>
            </w:r>
            <w:r w:rsidR="001643CB">
              <w:rPr>
                <w:noProof/>
                <w:webHidden/>
              </w:rPr>
              <w:fldChar w:fldCharType="begin"/>
            </w:r>
            <w:r w:rsidR="001643CB">
              <w:rPr>
                <w:noProof/>
                <w:webHidden/>
              </w:rPr>
              <w:instrText xml:space="preserve"> PAGEREF _Toc106933582 \h </w:instrText>
            </w:r>
            <w:r w:rsidR="001643CB">
              <w:rPr>
                <w:noProof/>
                <w:webHidden/>
              </w:rPr>
            </w:r>
            <w:r w:rsidR="001643CB">
              <w:rPr>
                <w:noProof/>
                <w:webHidden/>
              </w:rPr>
              <w:fldChar w:fldCharType="separate"/>
            </w:r>
            <w:r w:rsidR="001643CB">
              <w:rPr>
                <w:noProof/>
                <w:webHidden/>
              </w:rPr>
              <w:t>68</w:t>
            </w:r>
            <w:r w:rsidR="001643CB">
              <w:rPr>
                <w:noProof/>
                <w:webHidden/>
              </w:rPr>
              <w:fldChar w:fldCharType="end"/>
            </w:r>
          </w:hyperlink>
        </w:p>
        <w:p w14:paraId="344412D4" w14:textId="0C1A5649"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83" w:history="1">
            <w:r w:rsidR="001643CB" w:rsidRPr="005B6D20">
              <w:rPr>
                <w:rStyle w:val="Hyperlink"/>
                <w:noProof/>
              </w:rPr>
              <w:t>4.2.1</w:t>
            </w:r>
            <w:r w:rsidR="001643CB">
              <w:rPr>
                <w:rFonts w:eastAsiaTheme="minorEastAsia" w:cstheme="minorBidi"/>
                <w:noProof/>
                <w:color w:val="auto"/>
                <w:sz w:val="22"/>
                <w:szCs w:val="22"/>
                <w:lang w:val="en-PH" w:eastAsia="en-PH"/>
              </w:rPr>
              <w:tab/>
            </w:r>
            <w:r w:rsidR="001643CB" w:rsidRPr="005B6D20">
              <w:rPr>
                <w:rStyle w:val="Hyperlink"/>
                <w:noProof/>
              </w:rPr>
              <w:t>How to deploy Landing Zone</w:t>
            </w:r>
            <w:r w:rsidR="001643CB">
              <w:rPr>
                <w:noProof/>
                <w:webHidden/>
              </w:rPr>
              <w:tab/>
            </w:r>
            <w:r w:rsidR="001643CB">
              <w:rPr>
                <w:noProof/>
                <w:webHidden/>
              </w:rPr>
              <w:fldChar w:fldCharType="begin"/>
            </w:r>
            <w:r w:rsidR="001643CB">
              <w:rPr>
                <w:noProof/>
                <w:webHidden/>
              </w:rPr>
              <w:instrText xml:space="preserve"> PAGEREF _Toc106933583 \h </w:instrText>
            </w:r>
            <w:r w:rsidR="001643CB">
              <w:rPr>
                <w:noProof/>
                <w:webHidden/>
              </w:rPr>
            </w:r>
            <w:r w:rsidR="001643CB">
              <w:rPr>
                <w:noProof/>
                <w:webHidden/>
              </w:rPr>
              <w:fldChar w:fldCharType="separate"/>
            </w:r>
            <w:r w:rsidR="001643CB">
              <w:rPr>
                <w:noProof/>
                <w:webHidden/>
              </w:rPr>
              <w:t>68</w:t>
            </w:r>
            <w:r w:rsidR="001643CB">
              <w:rPr>
                <w:noProof/>
                <w:webHidden/>
              </w:rPr>
              <w:fldChar w:fldCharType="end"/>
            </w:r>
          </w:hyperlink>
        </w:p>
        <w:p w14:paraId="32931FF0" w14:textId="4EF912E4"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84" w:history="1">
            <w:r w:rsidR="001643CB" w:rsidRPr="005B6D20">
              <w:rPr>
                <w:rStyle w:val="Hyperlink"/>
                <w:noProof/>
              </w:rPr>
              <w:t>4.2.2</w:t>
            </w:r>
            <w:r w:rsidR="001643CB">
              <w:rPr>
                <w:rFonts w:eastAsiaTheme="minorEastAsia" w:cstheme="minorBidi"/>
                <w:noProof/>
                <w:color w:val="auto"/>
                <w:sz w:val="22"/>
                <w:szCs w:val="22"/>
                <w:lang w:val="en-PH" w:eastAsia="en-PH"/>
              </w:rPr>
              <w:tab/>
            </w:r>
            <w:r w:rsidR="001643CB" w:rsidRPr="005B6D20">
              <w:rPr>
                <w:rStyle w:val="Hyperlink"/>
                <w:noProof/>
              </w:rPr>
              <w:t>Role Assignment to Landing Zone Subscription</w:t>
            </w:r>
            <w:r w:rsidR="001643CB">
              <w:rPr>
                <w:noProof/>
                <w:webHidden/>
              </w:rPr>
              <w:tab/>
            </w:r>
            <w:r w:rsidR="001643CB">
              <w:rPr>
                <w:noProof/>
                <w:webHidden/>
              </w:rPr>
              <w:fldChar w:fldCharType="begin"/>
            </w:r>
            <w:r w:rsidR="001643CB">
              <w:rPr>
                <w:noProof/>
                <w:webHidden/>
              </w:rPr>
              <w:instrText xml:space="preserve"> PAGEREF _Toc106933584 \h </w:instrText>
            </w:r>
            <w:r w:rsidR="001643CB">
              <w:rPr>
                <w:noProof/>
                <w:webHidden/>
              </w:rPr>
            </w:r>
            <w:r w:rsidR="001643CB">
              <w:rPr>
                <w:noProof/>
                <w:webHidden/>
              </w:rPr>
              <w:fldChar w:fldCharType="separate"/>
            </w:r>
            <w:r w:rsidR="001643CB">
              <w:rPr>
                <w:noProof/>
                <w:webHidden/>
              </w:rPr>
              <w:t>71</w:t>
            </w:r>
            <w:r w:rsidR="001643CB">
              <w:rPr>
                <w:noProof/>
                <w:webHidden/>
              </w:rPr>
              <w:fldChar w:fldCharType="end"/>
            </w:r>
          </w:hyperlink>
        </w:p>
        <w:p w14:paraId="513D1A9F" w14:textId="426EE652"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85" w:history="1">
            <w:r w:rsidR="001643CB" w:rsidRPr="005B6D20">
              <w:rPr>
                <w:rStyle w:val="Hyperlink"/>
                <w:noProof/>
              </w:rPr>
              <w:t>4.2.3</w:t>
            </w:r>
            <w:r w:rsidR="001643CB">
              <w:rPr>
                <w:rFonts w:eastAsiaTheme="minorEastAsia" w:cstheme="minorBidi"/>
                <w:noProof/>
                <w:color w:val="auto"/>
                <w:sz w:val="22"/>
                <w:szCs w:val="22"/>
                <w:lang w:val="en-PH" w:eastAsia="en-PH"/>
              </w:rPr>
              <w:tab/>
            </w:r>
            <w:r w:rsidR="001643CB" w:rsidRPr="005B6D20">
              <w:rPr>
                <w:rStyle w:val="Hyperlink"/>
                <w:noProof/>
              </w:rPr>
              <w:t>Route Table and Network Security Group</w:t>
            </w:r>
            <w:r w:rsidR="001643CB">
              <w:rPr>
                <w:noProof/>
                <w:webHidden/>
              </w:rPr>
              <w:tab/>
            </w:r>
            <w:r w:rsidR="001643CB">
              <w:rPr>
                <w:noProof/>
                <w:webHidden/>
              </w:rPr>
              <w:fldChar w:fldCharType="begin"/>
            </w:r>
            <w:r w:rsidR="001643CB">
              <w:rPr>
                <w:noProof/>
                <w:webHidden/>
              </w:rPr>
              <w:instrText xml:space="preserve"> PAGEREF _Toc106933585 \h </w:instrText>
            </w:r>
            <w:r w:rsidR="001643CB">
              <w:rPr>
                <w:noProof/>
                <w:webHidden/>
              </w:rPr>
            </w:r>
            <w:r w:rsidR="001643CB">
              <w:rPr>
                <w:noProof/>
                <w:webHidden/>
              </w:rPr>
              <w:fldChar w:fldCharType="separate"/>
            </w:r>
            <w:r w:rsidR="001643CB">
              <w:rPr>
                <w:noProof/>
                <w:webHidden/>
              </w:rPr>
              <w:t>72</w:t>
            </w:r>
            <w:r w:rsidR="001643CB">
              <w:rPr>
                <w:noProof/>
                <w:webHidden/>
              </w:rPr>
              <w:fldChar w:fldCharType="end"/>
            </w:r>
          </w:hyperlink>
        </w:p>
        <w:p w14:paraId="303316D6" w14:textId="0AE19B46"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86" w:history="1">
            <w:r w:rsidR="001643CB" w:rsidRPr="005B6D20">
              <w:rPr>
                <w:rStyle w:val="Hyperlink"/>
                <w:noProof/>
              </w:rPr>
              <w:t>4.2.4</w:t>
            </w:r>
            <w:r w:rsidR="001643CB">
              <w:rPr>
                <w:rFonts w:eastAsiaTheme="minorEastAsia" w:cstheme="minorBidi"/>
                <w:noProof/>
                <w:color w:val="auto"/>
                <w:sz w:val="22"/>
                <w:szCs w:val="22"/>
                <w:lang w:val="en-PH" w:eastAsia="en-PH"/>
              </w:rPr>
              <w:tab/>
            </w:r>
            <w:r w:rsidR="001643CB" w:rsidRPr="005B6D20">
              <w:rPr>
                <w:rStyle w:val="Hyperlink"/>
                <w:noProof/>
              </w:rPr>
              <w:t>Virtual Network</w:t>
            </w:r>
            <w:r w:rsidR="001643CB">
              <w:rPr>
                <w:noProof/>
                <w:webHidden/>
              </w:rPr>
              <w:tab/>
            </w:r>
            <w:r w:rsidR="001643CB">
              <w:rPr>
                <w:noProof/>
                <w:webHidden/>
              </w:rPr>
              <w:fldChar w:fldCharType="begin"/>
            </w:r>
            <w:r w:rsidR="001643CB">
              <w:rPr>
                <w:noProof/>
                <w:webHidden/>
              </w:rPr>
              <w:instrText xml:space="preserve"> PAGEREF _Toc106933586 \h </w:instrText>
            </w:r>
            <w:r w:rsidR="001643CB">
              <w:rPr>
                <w:noProof/>
                <w:webHidden/>
              </w:rPr>
            </w:r>
            <w:r w:rsidR="001643CB">
              <w:rPr>
                <w:noProof/>
                <w:webHidden/>
              </w:rPr>
              <w:fldChar w:fldCharType="separate"/>
            </w:r>
            <w:r w:rsidR="001643CB">
              <w:rPr>
                <w:noProof/>
                <w:webHidden/>
              </w:rPr>
              <w:t>72</w:t>
            </w:r>
            <w:r w:rsidR="001643CB">
              <w:rPr>
                <w:noProof/>
                <w:webHidden/>
              </w:rPr>
              <w:fldChar w:fldCharType="end"/>
            </w:r>
          </w:hyperlink>
        </w:p>
        <w:p w14:paraId="32FFD7C0" w14:textId="4C8BF2F2"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87" w:history="1">
            <w:r w:rsidR="001643CB" w:rsidRPr="005B6D20">
              <w:rPr>
                <w:rStyle w:val="Hyperlink"/>
                <w:noProof/>
              </w:rPr>
              <w:t>4.2.5</w:t>
            </w:r>
            <w:r w:rsidR="001643CB">
              <w:rPr>
                <w:rFonts w:eastAsiaTheme="minorEastAsia" w:cstheme="minorBidi"/>
                <w:noProof/>
                <w:color w:val="auto"/>
                <w:sz w:val="22"/>
                <w:szCs w:val="22"/>
                <w:lang w:val="en-PH" w:eastAsia="en-PH"/>
              </w:rPr>
              <w:tab/>
            </w:r>
            <w:r w:rsidR="001643CB" w:rsidRPr="005B6D20">
              <w:rPr>
                <w:rStyle w:val="Hyperlink"/>
                <w:noProof/>
              </w:rPr>
              <w:t>NSG Rules</w:t>
            </w:r>
            <w:r w:rsidR="001643CB">
              <w:rPr>
                <w:noProof/>
                <w:webHidden/>
              </w:rPr>
              <w:tab/>
            </w:r>
            <w:r w:rsidR="001643CB">
              <w:rPr>
                <w:noProof/>
                <w:webHidden/>
              </w:rPr>
              <w:fldChar w:fldCharType="begin"/>
            </w:r>
            <w:r w:rsidR="001643CB">
              <w:rPr>
                <w:noProof/>
                <w:webHidden/>
              </w:rPr>
              <w:instrText xml:space="preserve"> PAGEREF _Toc106933587 \h </w:instrText>
            </w:r>
            <w:r w:rsidR="001643CB">
              <w:rPr>
                <w:noProof/>
                <w:webHidden/>
              </w:rPr>
            </w:r>
            <w:r w:rsidR="001643CB">
              <w:rPr>
                <w:noProof/>
                <w:webHidden/>
              </w:rPr>
              <w:fldChar w:fldCharType="separate"/>
            </w:r>
            <w:r w:rsidR="001643CB">
              <w:rPr>
                <w:noProof/>
                <w:webHidden/>
              </w:rPr>
              <w:t>73</w:t>
            </w:r>
            <w:r w:rsidR="001643CB">
              <w:rPr>
                <w:noProof/>
                <w:webHidden/>
              </w:rPr>
              <w:fldChar w:fldCharType="end"/>
            </w:r>
          </w:hyperlink>
        </w:p>
        <w:p w14:paraId="1C04A995" w14:textId="39869F45"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88" w:history="1">
            <w:r w:rsidR="001643CB" w:rsidRPr="005B6D20">
              <w:rPr>
                <w:rStyle w:val="Hyperlink"/>
                <w:noProof/>
              </w:rPr>
              <w:t>4.2.6</w:t>
            </w:r>
            <w:r w:rsidR="001643CB">
              <w:rPr>
                <w:rFonts w:eastAsiaTheme="minorEastAsia" w:cstheme="minorBidi"/>
                <w:noProof/>
                <w:color w:val="auto"/>
                <w:sz w:val="22"/>
                <w:szCs w:val="22"/>
                <w:lang w:val="en-PH" w:eastAsia="en-PH"/>
              </w:rPr>
              <w:tab/>
            </w:r>
            <w:r w:rsidR="001643CB" w:rsidRPr="005B6D20">
              <w:rPr>
                <w:rStyle w:val="Hyperlink"/>
                <w:noProof/>
              </w:rPr>
              <w:t>UDR – Route Rules</w:t>
            </w:r>
            <w:r w:rsidR="001643CB">
              <w:rPr>
                <w:noProof/>
                <w:webHidden/>
              </w:rPr>
              <w:tab/>
            </w:r>
            <w:r w:rsidR="001643CB">
              <w:rPr>
                <w:noProof/>
                <w:webHidden/>
              </w:rPr>
              <w:fldChar w:fldCharType="begin"/>
            </w:r>
            <w:r w:rsidR="001643CB">
              <w:rPr>
                <w:noProof/>
                <w:webHidden/>
              </w:rPr>
              <w:instrText xml:space="preserve"> PAGEREF _Toc106933588 \h </w:instrText>
            </w:r>
            <w:r w:rsidR="001643CB">
              <w:rPr>
                <w:noProof/>
                <w:webHidden/>
              </w:rPr>
            </w:r>
            <w:r w:rsidR="001643CB">
              <w:rPr>
                <w:noProof/>
                <w:webHidden/>
              </w:rPr>
              <w:fldChar w:fldCharType="separate"/>
            </w:r>
            <w:r w:rsidR="001643CB">
              <w:rPr>
                <w:noProof/>
                <w:webHidden/>
              </w:rPr>
              <w:t>74</w:t>
            </w:r>
            <w:r w:rsidR="001643CB">
              <w:rPr>
                <w:noProof/>
                <w:webHidden/>
              </w:rPr>
              <w:fldChar w:fldCharType="end"/>
            </w:r>
          </w:hyperlink>
        </w:p>
        <w:p w14:paraId="79EA81E2" w14:textId="461307DF"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89" w:history="1">
            <w:r w:rsidR="001643CB" w:rsidRPr="005B6D20">
              <w:rPr>
                <w:rStyle w:val="Hyperlink"/>
                <w:noProof/>
              </w:rPr>
              <w:t>4.2.7</w:t>
            </w:r>
            <w:r w:rsidR="001643CB">
              <w:rPr>
                <w:rFonts w:eastAsiaTheme="minorEastAsia" w:cstheme="minorBidi"/>
                <w:noProof/>
                <w:color w:val="auto"/>
                <w:sz w:val="22"/>
                <w:szCs w:val="22"/>
                <w:lang w:val="en-PH" w:eastAsia="en-PH"/>
              </w:rPr>
              <w:tab/>
            </w:r>
            <w:r w:rsidR="001643CB" w:rsidRPr="005B6D20">
              <w:rPr>
                <w:rStyle w:val="Hyperlink"/>
                <w:noProof/>
              </w:rPr>
              <w:t>Storage Account</w:t>
            </w:r>
            <w:r w:rsidR="001643CB">
              <w:rPr>
                <w:noProof/>
                <w:webHidden/>
              </w:rPr>
              <w:tab/>
            </w:r>
            <w:r w:rsidR="001643CB">
              <w:rPr>
                <w:noProof/>
                <w:webHidden/>
              </w:rPr>
              <w:fldChar w:fldCharType="begin"/>
            </w:r>
            <w:r w:rsidR="001643CB">
              <w:rPr>
                <w:noProof/>
                <w:webHidden/>
              </w:rPr>
              <w:instrText xml:space="preserve"> PAGEREF _Toc106933589 \h </w:instrText>
            </w:r>
            <w:r w:rsidR="001643CB">
              <w:rPr>
                <w:noProof/>
                <w:webHidden/>
              </w:rPr>
            </w:r>
            <w:r w:rsidR="001643CB">
              <w:rPr>
                <w:noProof/>
                <w:webHidden/>
              </w:rPr>
              <w:fldChar w:fldCharType="separate"/>
            </w:r>
            <w:r w:rsidR="001643CB">
              <w:rPr>
                <w:noProof/>
                <w:webHidden/>
              </w:rPr>
              <w:t>74</w:t>
            </w:r>
            <w:r w:rsidR="001643CB">
              <w:rPr>
                <w:noProof/>
                <w:webHidden/>
              </w:rPr>
              <w:fldChar w:fldCharType="end"/>
            </w:r>
          </w:hyperlink>
        </w:p>
        <w:p w14:paraId="3485A341" w14:textId="2F540275"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90" w:history="1">
            <w:r w:rsidR="001643CB" w:rsidRPr="005B6D20">
              <w:rPr>
                <w:rStyle w:val="Hyperlink"/>
                <w:noProof/>
              </w:rPr>
              <w:t>4.2.8</w:t>
            </w:r>
            <w:r w:rsidR="001643CB">
              <w:rPr>
                <w:rFonts w:eastAsiaTheme="minorEastAsia" w:cstheme="minorBidi"/>
                <w:noProof/>
                <w:color w:val="auto"/>
                <w:sz w:val="22"/>
                <w:szCs w:val="22"/>
                <w:lang w:val="en-PH" w:eastAsia="en-PH"/>
              </w:rPr>
              <w:tab/>
            </w:r>
            <w:r w:rsidR="001643CB" w:rsidRPr="005B6D20">
              <w:rPr>
                <w:rStyle w:val="Hyperlink"/>
                <w:noProof/>
              </w:rPr>
              <w:t>Recovery Service Vault</w:t>
            </w:r>
            <w:r w:rsidR="001643CB">
              <w:rPr>
                <w:noProof/>
                <w:webHidden/>
              </w:rPr>
              <w:tab/>
            </w:r>
            <w:r w:rsidR="001643CB">
              <w:rPr>
                <w:noProof/>
                <w:webHidden/>
              </w:rPr>
              <w:fldChar w:fldCharType="begin"/>
            </w:r>
            <w:r w:rsidR="001643CB">
              <w:rPr>
                <w:noProof/>
                <w:webHidden/>
              </w:rPr>
              <w:instrText xml:space="preserve"> PAGEREF _Toc106933590 \h </w:instrText>
            </w:r>
            <w:r w:rsidR="001643CB">
              <w:rPr>
                <w:noProof/>
                <w:webHidden/>
              </w:rPr>
            </w:r>
            <w:r w:rsidR="001643CB">
              <w:rPr>
                <w:noProof/>
                <w:webHidden/>
              </w:rPr>
              <w:fldChar w:fldCharType="separate"/>
            </w:r>
            <w:r w:rsidR="001643CB">
              <w:rPr>
                <w:noProof/>
                <w:webHidden/>
              </w:rPr>
              <w:t>75</w:t>
            </w:r>
            <w:r w:rsidR="001643CB">
              <w:rPr>
                <w:noProof/>
                <w:webHidden/>
              </w:rPr>
              <w:fldChar w:fldCharType="end"/>
            </w:r>
          </w:hyperlink>
        </w:p>
        <w:p w14:paraId="05D4BAAD" w14:textId="4052324D"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91" w:history="1">
            <w:r w:rsidR="001643CB" w:rsidRPr="005B6D20">
              <w:rPr>
                <w:rStyle w:val="Hyperlink"/>
                <w:noProof/>
              </w:rPr>
              <w:t>4.2.9</w:t>
            </w:r>
            <w:r w:rsidR="001643CB">
              <w:rPr>
                <w:rFonts w:eastAsiaTheme="minorEastAsia" w:cstheme="minorBidi"/>
                <w:noProof/>
                <w:color w:val="auto"/>
                <w:sz w:val="22"/>
                <w:szCs w:val="22"/>
                <w:lang w:val="en-PH" w:eastAsia="en-PH"/>
              </w:rPr>
              <w:tab/>
            </w:r>
            <w:r w:rsidR="001643CB" w:rsidRPr="005B6D20">
              <w:rPr>
                <w:rStyle w:val="Hyperlink"/>
                <w:noProof/>
              </w:rPr>
              <w:t>Key Vault</w:t>
            </w:r>
            <w:r w:rsidR="001643CB">
              <w:rPr>
                <w:noProof/>
                <w:webHidden/>
              </w:rPr>
              <w:tab/>
            </w:r>
            <w:r w:rsidR="001643CB">
              <w:rPr>
                <w:noProof/>
                <w:webHidden/>
              </w:rPr>
              <w:fldChar w:fldCharType="begin"/>
            </w:r>
            <w:r w:rsidR="001643CB">
              <w:rPr>
                <w:noProof/>
                <w:webHidden/>
              </w:rPr>
              <w:instrText xml:space="preserve"> PAGEREF _Toc106933591 \h </w:instrText>
            </w:r>
            <w:r w:rsidR="001643CB">
              <w:rPr>
                <w:noProof/>
                <w:webHidden/>
              </w:rPr>
            </w:r>
            <w:r w:rsidR="001643CB">
              <w:rPr>
                <w:noProof/>
                <w:webHidden/>
              </w:rPr>
              <w:fldChar w:fldCharType="separate"/>
            </w:r>
            <w:r w:rsidR="001643CB">
              <w:rPr>
                <w:noProof/>
                <w:webHidden/>
              </w:rPr>
              <w:t>75</w:t>
            </w:r>
            <w:r w:rsidR="001643CB">
              <w:rPr>
                <w:noProof/>
                <w:webHidden/>
              </w:rPr>
              <w:fldChar w:fldCharType="end"/>
            </w:r>
          </w:hyperlink>
        </w:p>
        <w:p w14:paraId="4D0A2BF4" w14:textId="54978CFF"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92" w:history="1">
            <w:r w:rsidR="001643CB" w:rsidRPr="005B6D20">
              <w:rPr>
                <w:rStyle w:val="Hyperlink"/>
                <w:noProof/>
              </w:rPr>
              <w:t>4.2.10</w:t>
            </w:r>
            <w:r w:rsidR="001643CB">
              <w:rPr>
                <w:rFonts w:eastAsiaTheme="minorEastAsia" w:cstheme="minorBidi"/>
                <w:noProof/>
                <w:color w:val="auto"/>
                <w:sz w:val="22"/>
                <w:szCs w:val="22"/>
                <w:lang w:val="en-PH" w:eastAsia="en-PH"/>
              </w:rPr>
              <w:tab/>
            </w:r>
            <w:r w:rsidR="001643CB" w:rsidRPr="005B6D20">
              <w:rPr>
                <w:rStyle w:val="Hyperlink"/>
                <w:noProof/>
              </w:rPr>
              <w:t>Network Peering</w:t>
            </w:r>
            <w:r w:rsidR="001643CB">
              <w:rPr>
                <w:noProof/>
                <w:webHidden/>
              </w:rPr>
              <w:tab/>
            </w:r>
            <w:r w:rsidR="001643CB">
              <w:rPr>
                <w:noProof/>
                <w:webHidden/>
              </w:rPr>
              <w:fldChar w:fldCharType="begin"/>
            </w:r>
            <w:r w:rsidR="001643CB">
              <w:rPr>
                <w:noProof/>
                <w:webHidden/>
              </w:rPr>
              <w:instrText xml:space="preserve"> PAGEREF _Toc106933592 \h </w:instrText>
            </w:r>
            <w:r w:rsidR="001643CB">
              <w:rPr>
                <w:noProof/>
                <w:webHidden/>
              </w:rPr>
            </w:r>
            <w:r w:rsidR="001643CB">
              <w:rPr>
                <w:noProof/>
                <w:webHidden/>
              </w:rPr>
              <w:fldChar w:fldCharType="separate"/>
            </w:r>
            <w:r w:rsidR="001643CB">
              <w:rPr>
                <w:noProof/>
                <w:webHidden/>
              </w:rPr>
              <w:t>76</w:t>
            </w:r>
            <w:r w:rsidR="001643CB">
              <w:rPr>
                <w:noProof/>
                <w:webHidden/>
              </w:rPr>
              <w:fldChar w:fldCharType="end"/>
            </w:r>
          </w:hyperlink>
        </w:p>
        <w:p w14:paraId="1A4516D2" w14:textId="02E9D6C1" w:rsidR="001643CB" w:rsidRDefault="00687C7D">
          <w:pPr>
            <w:pStyle w:val="TOC1"/>
            <w:rPr>
              <w:rFonts w:asciiTheme="minorHAnsi" w:eastAsiaTheme="minorEastAsia" w:hAnsiTheme="minorHAnsi" w:cstheme="minorBidi"/>
              <w:bCs w:val="0"/>
              <w:noProof/>
              <w:color w:val="auto"/>
              <w:sz w:val="22"/>
              <w:szCs w:val="22"/>
              <w:lang w:val="en-PH" w:eastAsia="en-PH"/>
            </w:rPr>
          </w:pPr>
          <w:hyperlink w:anchor="_Toc106933593" w:history="1">
            <w:r w:rsidR="001643CB" w:rsidRPr="005B6D20">
              <w:rPr>
                <w:rStyle w:val="Hyperlink"/>
                <w:noProof/>
              </w:rPr>
              <w:t>5</w:t>
            </w:r>
            <w:r w:rsidR="001643CB">
              <w:rPr>
                <w:rFonts w:asciiTheme="minorHAnsi" w:eastAsiaTheme="minorEastAsia" w:hAnsiTheme="minorHAnsi" w:cstheme="minorBidi"/>
                <w:bCs w:val="0"/>
                <w:noProof/>
                <w:color w:val="auto"/>
                <w:sz w:val="22"/>
                <w:szCs w:val="22"/>
                <w:lang w:val="en-PH" w:eastAsia="en-PH"/>
              </w:rPr>
              <w:tab/>
            </w:r>
            <w:r w:rsidR="001643CB" w:rsidRPr="005B6D20">
              <w:rPr>
                <w:rStyle w:val="Hyperlink"/>
                <w:noProof/>
              </w:rPr>
              <w:t>Phase 2.1 - Common Requests</w:t>
            </w:r>
            <w:r w:rsidR="001643CB">
              <w:rPr>
                <w:noProof/>
                <w:webHidden/>
              </w:rPr>
              <w:tab/>
            </w:r>
            <w:r w:rsidR="001643CB">
              <w:rPr>
                <w:noProof/>
                <w:webHidden/>
              </w:rPr>
              <w:fldChar w:fldCharType="begin"/>
            </w:r>
            <w:r w:rsidR="001643CB">
              <w:rPr>
                <w:noProof/>
                <w:webHidden/>
              </w:rPr>
              <w:instrText xml:space="preserve"> PAGEREF _Toc106933593 \h </w:instrText>
            </w:r>
            <w:r w:rsidR="001643CB">
              <w:rPr>
                <w:noProof/>
                <w:webHidden/>
              </w:rPr>
            </w:r>
            <w:r w:rsidR="001643CB">
              <w:rPr>
                <w:noProof/>
                <w:webHidden/>
              </w:rPr>
              <w:fldChar w:fldCharType="separate"/>
            </w:r>
            <w:r w:rsidR="001643CB">
              <w:rPr>
                <w:noProof/>
                <w:webHidden/>
              </w:rPr>
              <w:t>78</w:t>
            </w:r>
            <w:r w:rsidR="001643CB">
              <w:rPr>
                <w:noProof/>
                <w:webHidden/>
              </w:rPr>
              <w:fldChar w:fldCharType="end"/>
            </w:r>
          </w:hyperlink>
        </w:p>
        <w:p w14:paraId="67892E55" w14:textId="1F8D855B" w:rsidR="001643CB" w:rsidRDefault="00687C7D">
          <w:pPr>
            <w:pStyle w:val="TOC2"/>
            <w:tabs>
              <w:tab w:val="left" w:pos="600"/>
              <w:tab w:val="right" w:leader="dot" w:pos="10456"/>
            </w:tabs>
            <w:rPr>
              <w:rFonts w:eastAsiaTheme="minorEastAsia" w:cstheme="minorBidi"/>
              <w:bCs w:val="0"/>
              <w:noProof/>
              <w:color w:val="auto"/>
              <w:sz w:val="22"/>
              <w:szCs w:val="22"/>
              <w:lang w:val="en-PH" w:eastAsia="en-PH"/>
            </w:rPr>
          </w:pPr>
          <w:hyperlink w:anchor="_Toc106933594" w:history="1">
            <w:r w:rsidR="001643CB" w:rsidRPr="005B6D20">
              <w:rPr>
                <w:rStyle w:val="Hyperlink"/>
                <w:b/>
                <w:noProof/>
              </w:rPr>
              <w:t>5.1</w:t>
            </w:r>
            <w:r w:rsidR="001643CB">
              <w:rPr>
                <w:rFonts w:eastAsiaTheme="minorEastAsia" w:cstheme="minorBidi"/>
                <w:bCs w:val="0"/>
                <w:noProof/>
                <w:color w:val="auto"/>
                <w:sz w:val="22"/>
                <w:szCs w:val="22"/>
                <w:lang w:val="en-PH" w:eastAsia="en-PH"/>
              </w:rPr>
              <w:tab/>
            </w:r>
            <w:r w:rsidR="001643CB" w:rsidRPr="005B6D20">
              <w:rPr>
                <w:rStyle w:val="Hyperlink"/>
                <w:noProof/>
              </w:rPr>
              <w:t>VM Build Requests</w:t>
            </w:r>
            <w:r w:rsidR="001643CB">
              <w:rPr>
                <w:noProof/>
                <w:webHidden/>
              </w:rPr>
              <w:tab/>
            </w:r>
            <w:r w:rsidR="001643CB">
              <w:rPr>
                <w:noProof/>
                <w:webHidden/>
              </w:rPr>
              <w:fldChar w:fldCharType="begin"/>
            </w:r>
            <w:r w:rsidR="001643CB">
              <w:rPr>
                <w:noProof/>
                <w:webHidden/>
              </w:rPr>
              <w:instrText xml:space="preserve"> PAGEREF _Toc106933594 \h </w:instrText>
            </w:r>
            <w:r w:rsidR="001643CB">
              <w:rPr>
                <w:noProof/>
                <w:webHidden/>
              </w:rPr>
            </w:r>
            <w:r w:rsidR="001643CB">
              <w:rPr>
                <w:noProof/>
                <w:webHidden/>
              </w:rPr>
              <w:fldChar w:fldCharType="separate"/>
            </w:r>
            <w:r w:rsidR="001643CB">
              <w:rPr>
                <w:noProof/>
                <w:webHidden/>
              </w:rPr>
              <w:t>78</w:t>
            </w:r>
            <w:r w:rsidR="001643CB">
              <w:rPr>
                <w:noProof/>
                <w:webHidden/>
              </w:rPr>
              <w:fldChar w:fldCharType="end"/>
            </w:r>
          </w:hyperlink>
        </w:p>
        <w:p w14:paraId="14C36DFD" w14:textId="44255136"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95" w:history="1">
            <w:r w:rsidR="001643CB" w:rsidRPr="005B6D20">
              <w:rPr>
                <w:rStyle w:val="Hyperlink"/>
                <w:noProof/>
              </w:rPr>
              <w:t>5.1.1</w:t>
            </w:r>
            <w:r w:rsidR="001643CB">
              <w:rPr>
                <w:rFonts w:eastAsiaTheme="minorEastAsia" w:cstheme="minorBidi"/>
                <w:noProof/>
                <w:color w:val="auto"/>
                <w:sz w:val="22"/>
                <w:szCs w:val="22"/>
                <w:lang w:val="en-PH" w:eastAsia="en-PH"/>
              </w:rPr>
              <w:tab/>
            </w:r>
            <w:r w:rsidR="001643CB" w:rsidRPr="005B6D20">
              <w:rPr>
                <w:rStyle w:val="Hyperlink"/>
                <w:noProof/>
              </w:rPr>
              <w:t>Preparing parameter files</w:t>
            </w:r>
            <w:r w:rsidR="001643CB">
              <w:rPr>
                <w:noProof/>
                <w:webHidden/>
              </w:rPr>
              <w:tab/>
            </w:r>
            <w:r w:rsidR="001643CB">
              <w:rPr>
                <w:noProof/>
                <w:webHidden/>
              </w:rPr>
              <w:fldChar w:fldCharType="begin"/>
            </w:r>
            <w:r w:rsidR="001643CB">
              <w:rPr>
                <w:noProof/>
                <w:webHidden/>
              </w:rPr>
              <w:instrText xml:space="preserve"> PAGEREF _Toc106933595 \h </w:instrText>
            </w:r>
            <w:r w:rsidR="001643CB">
              <w:rPr>
                <w:noProof/>
                <w:webHidden/>
              </w:rPr>
            </w:r>
            <w:r w:rsidR="001643CB">
              <w:rPr>
                <w:noProof/>
                <w:webHidden/>
              </w:rPr>
              <w:fldChar w:fldCharType="separate"/>
            </w:r>
            <w:r w:rsidR="001643CB">
              <w:rPr>
                <w:noProof/>
                <w:webHidden/>
              </w:rPr>
              <w:t>78</w:t>
            </w:r>
            <w:r w:rsidR="001643CB">
              <w:rPr>
                <w:noProof/>
                <w:webHidden/>
              </w:rPr>
              <w:fldChar w:fldCharType="end"/>
            </w:r>
          </w:hyperlink>
        </w:p>
        <w:p w14:paraId="285F4719" w14:textId="435E3532"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96" w:history="1">
            <w:r w:rsidR="001643CB" w:rsidRPr="005B6D20">
              <w:rPr>
                <w:rStyle w:val="Hyperlink"/>
                <w:noProof/>
              </w:rPr>
              <w:t>5.1.2</w:t>
            </w:r>
            <w:r w:rsidR="001643CB">
              <w:rPr>
                <w:rFonts w:eastAsiaTheme="minorEastAsia" w:cstheme="minorBidi"/>
                <w:noProof/>
                <w:color w:val="auto"/>
                <w:sz w:val="22"/>
                <w:szCs w:val="22"/>
                <w:lang w:val="en-PH" w:eastAsia="en-PH"/>
              </w:rPr>
              <w:tab/>
            </w:r>
            <w:r w:rsidR="001643CB" w:rsidRPr="005B6D20">
              <w:rPr>
                <w:rStyle w:val="Hyperlink"/>
                <w:noProof/>
              </w:rPr>
              <w:t>Pipeline deployment</w:t>
            </w:r>
            <w:r w:rsidR="001643CB">
              <w:rPr>
                <w:noProof/>
                <w:webHidden/>
              </w:rPr>
              <w:tab/>
            </w:r>
            <w:r w:rsidR="001643CB">
              <w:rPr>
                <w:noProof/>
                <w:webHidden/>
              </w:rPr>
              <w:fldChar w:fldCharType="begin"/>
            </w:r>
            <w:r w:rsidR="001643CB">
              <w:rPr>
                <w:noProof/>
                <w:webHidden/>
              </w:rPr>
              <w:instrText xml:space="preserve"> PAGEREF _Toc106933596 \h </w:instrText>
            </w:r>
            <w:r w:rsidR="001643CB">
              <w:rPr>
                <w:noProof/>
                <w:webHidden/>
              </w:rPr>
            </w:r>
            <w:r w:rsidR="001643CB">
              <w:rPr>
                <w:noProof/>
                <w:webHidden/>
              </w:rPr>
              <w:fldChar w:fldCharType="separate"/>
            </w:r>
            <w:r w:rsidR="001643CB">
              <w:rPr>
                <w:noProof/>
                <w:webHidden/>
              </w:rPr>
              <w:t>79</w:t>
            </w:r>
            <w:r w:rsidR="001643CB">
              <w:rPr>
                <w:noProof/>
                <w:webHidden/>
              </w:rPr>
              <w:fldChar w:fldCharType="end"/>
            </w:r>
          </w:hyperlink>
        </w:p>
        <w:p w14:paraId="6A3748CB" w14:textId="4E8214B5"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97" w:history="1">
            <w:r w:rsidR="001643CB" w:rsidRPr="005B6D20">
              <w:rPr>
                <w:rStyle w:val="Hyperlink"/>
                <w:noProof/>
              </w:rPr>
              <w:t>5.1.3</w:t>
            </w:r>
            <w:r w:rsidR="001643CB">
              <w:rPr>
                <w:rFonts w:eastAsiaTheme="minorEastAsia" w:cstheme="minorBidi"/>
                <w:noProof/>
                <w:color w:val="auto"/>
                <w:sz w:val="22"/>
                <w:szCs w:val="22"/>
                <w:lang w:val="en-PH" w:eastAsia="en-PH"/>
              </w:rPr>
              <w:tab/>
            </w:r>
            <w:r w:rsidR="001643CB" w:rsidRPr="005B6D20">
              <w:rPr>
                <w:rStyle w:val="Hyperlink"/>
                <w:noProof/>
              </w:rPr>
              <w:t>Deployment Monitoring</w:t>
            </w:r>
            <w:r w:rsidR="001643CB">
              <w:rPr>
                <w:noProof/>
                <w:webHidden/>
              </w:rPr>
              <w:tab/>
            </w:r>
            <w:r w:rsidR="001643CB">
              <w:rPr>
                <w:noProof/>
                <w:webHidden/>
              </w:rPr>
              <w:fldChar w:fldCharType="begin"/>
            </w:r>
            <w:r w:rsidR="001643CB">
              <w:rPr>
                <w:noProof/>
                <w:webHidden/>
              </w:rPr>
              <w:instrText xml:space="preserve"> PAGEREF _Toc106933597 \h </w:instrText>
            </w:r>
            <w:r w:rsidR="001643CB">
              <w:rPr>
                <w:noProof/>
                <w:webHidden/>
              </w:rPr>
            </w:r>
            <w:r w:rsidR="001643CB">
              <w:rPr>
                <w:noProof/>
                <w:webHidden/>
              </w:rPr>
              <w:fldChar w:fldCharType="separate"/>
            </w:r>
            <w:r w:rsidR="001643CB">
              <w:rPr>
                <w:noProof/>
                <w:webHidden/>
              </w:rPr>
              <w:t>81</w:t>
            </w:r>
            <w:r w:rsidR="001643CB">
              <w:rPr>
                <w:noProof/>
                <w:webHidden/>
              </w:rPr>
              <w:fldChar w:fldCharType="end"/>
            </w:r>
          </w:hyperlink>
        </w:p>
        <w:p w14:paraId="65F09538" w14:textId="34FBB749"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598" w:history="1">
            <w:r w:rsidR="001643CB" w:rsidRPr="005B6D20">
              <w:rPr>
                <w:rStyle w:val="Hyperlink"/>
                <w:noProof/>
              </w:rPr>
              <w:t>5.1.4</w:t>
            </w:r>
            <w:r w:rsidR="001643CB">
              <w:rPr>
                <w:rFonts w:eastAsiaTheme="minorEastAsia" w:cstheme="minorBidi"/>
                <w:noProof/>
                <w:color w:val="auto"/>
                <w:sz w:val="22"/>
                <w:szCs w:val="22"/>
                <w:lang w:val="en-PH" w:eastAsia="en-PH"/>
              </w:rPr>
              <w:tab/>
            </w:r>
            <w:r w:rsidR="001643CB" w:rsidRPr="005B6D20">
              <w:rPr>
                <w:rStyle w:val="Hyperlink"/>
                <w:noProof/>
              </w:rPr>
              <w:t>Validation</w:t>
            </w:r>
            <w:r w:rsidR="001643CB">
              <w:rPr>
                <w:noProof/>
                <w:webHidden/>
              </w:rPr>
              <w:tab/>
            </w:r>
            <w:r w:rsidR="001643CB">
              <w:rPr>
                <w:noProof/>
                <w:webHidden/>
              </w:rPr>
              <w:fldChar w:fldCharType="begin"/>
            </w:r>
            <w:r w:rsidR="001643CB">
              <w:rPr>
                <w:noProof/>
                <w:webHidden/>
              </w:rPr>
              <w:instrText xml:space="preserve"> PAGEREF _Toc106933598 \h </w:instrText>
            </w:r>
            <w:r w:rsidR="001643CB">
              <w:rPr>
                <w:noProof/>
                <w:webHidden/>
              </w:rPr>
            </w:r>
            <w:r w:rsidR="001643CB">
              <w:rPr>
                <w:noProof/>
                <w:webHidden/>
              </w:rPr>
              <w:fldChar w:fldCharType="separate"/>
            </w:r>
            <w:r w:rsidR="001643CB">
              <w:rPr>
                <w:noProof/>
                <w:webHidden/>
              </w:rPr>
              <w:t>82</w:t>
            </w:r>
            <w:r w:rsidR="001643CB">
              <w:rPr>
                <w:noProof/>
                <w:webHidden/>
              </w:rPr>
              <w:fldChar w:fldCharType="end"/>
            </w:r>
          </w:hyperlink>
        </w:p>
        <w:p w14:paraId="599980C0" w14:textId="62CD8CA4" w:rsidR="001643CB" w:rsidRDefault="00687C7D">
          <w:pPr>
            <w:pStyle w:val="TOC2"/>
            <w:tabs>
              <w:tab w:val="left" w:pos="600"/>
              <w:tab w:val="right" w:leader="dot" w:pos="10456"/>
            </w:tabs>
            <w:rPr>
              <w:rFonts w:eastAsiaTheme="minorEastAsia" w:cstheme="minorBidi"/>
              <w:bCs w:val="0"/>
              <w:noProof/>
              <w:color w:val="auto"/>
              <w:sz w:val="22"/>
              <w:szCs w:val="22"/>
              <w:lang w:val="en-PH" w:eastAsia="en-PH"/>
            </w:rPr>
          </w:pPr>
          <w:hyperlink w:anchor="_Toc106933599" w:history="1">
            <w:r w:rsidR="001643CB" w:rsidRPr="005B6D20">
              <w:rPr>
                <w:rStyle w:val="Hyperlink"/>
                <w:b/>
                <w:noProof/>
              </w:rPr>
              <w:t>5.2</w:t>
            </w:r>
            <w:r w:rsidR="001643CB">
              <w:rPr>
                <w:rFonts w:eastAsiaTheme="minorEastAsia" w:cstheme="minorBidi"/>
                <w:bCs w:val="0"/>
                <w:noProof/>
                <w:color w:val="auto"/>
                <w:sz w:val="22"/>
                <w:szCs w:val="22"/>
                <w:lang w:val="en-PH" w:eastAsia="en-PH"/>
              </w:rPr>
              <w:tab/>
            </w:r>
            <w:r w:rsidR="001643CB" w:rsidRPr="005B6D20">
              <w:rPr>
                <w:rStyle w:val="Hyperlink"/>
                <w:noProof/>
              </w:rPr>
              <w:t>NSG and Route Table</w:t>
            </w:r>
            <w:r w:rsidR="001643CB">
              <w:rPr>
                <w:noProof/>
                <w:webHidden/>
              </w:rPr>
              <w:tab/>
            </w:r>
            <w:r w:rsidR="001643CB">
              <w:rPr>
                <w:noProof/>
                <w:webHidden/>
              </w:rPr>
              <w:fldChar w:fldCharType="begin"/>
            </w:r>
            <w:r w:rsidR="001643CB">
              <w:rPr>
                <w:noProof/>
                <w:webHidden/>
              </w:rPr>
              <w:instrText xml:space="preserve"> PAGEREF _Toc106933599 \h </w:instrText>
            </w:r>
            <w:r w:rsidR="001643CB">
              <w:rPr>
                <w:noProof/>
                <w:webHidden/>
              </w:rPr>
            </w:r>
            <w:r w:rsidR="001643CB">
              <w:rPr>
                <w:noProof/>
                <w:webHidden/>
              </w:rPr>
              <w:fldChar w:fldCharType="separate"/>
            </w:r>
            <w:r w:rsidR="001643CB">
              <w:rPr>
                <w:noProof/>
                <w:webHidden/>
              </w:rPr>
              <w:t>82</w:t>
            </w:r>
            <w:r w:rsidR="001643CB">
              <w:rPr>
                <w:noProof/>
                <w:webHidden/>
              </w:rPr>
              <w:fldChar w:fldCharType="end"/>
            </w:r>
          </w:hyperlink>
        </w:p>
        <w:p w14:paraId="70ED25CE" w14:textId="1ED2270D"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00" w:history="1">
            <w:r w:rsidR="001643CB" w:rsidRPr="005B6D20">
              <w:rPr>
                <w:rStyle w:val="Hyperlink"/>
                <w:noProof/>
              </w:rPr>
              <w:t>5.2.1</w:t>
            </w:r>
            <w:r w:rsidR="001643CB">
              <w:rPr>
                <w:rFonts w:eastAsiaTheme="minorEastAsia" w:cstheme="minorBidi"/>
                <w:noProof/>
                <w:color w:val="auto"/>
                <w:sz w:val="22"/>
                <w:szCs w:val="22"/>
                <w:lang w:val="en-PH" w:eastAsia="en-PH"/>
              </w:rPr>
              <w:tab/>
            </w:r>
            <w:r w:rsidR="001643CB" w:rsidRPr="005B6D20">
              <w:rPr>
                <w:rStyle w:val="Hyperlink"/>
                <w:noProof/>
              </w:rPr>
              <w:t>Preparing parameter files</w:t>
            </w:r>
            <w:r w:rsidR="001643CB">
              <w:rPr>
                <w:noProof/>
                <w:webHidden/>
              </w:rPr>
              <w:tab/>
            </w:r>
            <w:r w:rsidR="001643CB">
              <w:rPr>
                <w:noProof/>
                <w:webHidden/>
              </w:rPr>
              <w:fldChar w:fldCharType="begin"/>
            </w:r>
            <w:r w:rsidR="001643CB">
              <w:rPr>
                <w:noProof/>
                <w:webHidden/>
              </w:rPr>
              <w:instrText xml:space="preserve"> PAGEREF _Toc106933600 \h </w:instrText>
            </w:r>
            <w:r w:rsidR="001643CB">
              <w:rPr>
                <w:noProof/>
                <w:webHidden/>
              </w:rPr>
            </w:r>
            <w:r w:rsidR="001643CB">
              <w:rPr>
                <w:noProof/>
                <w:webHidden/>
              </w:rPr>
              <w:fldChar w:fldCharType="separate"/>
            </w:r>
            <w:r w:rsidR="001643CB">
              <w:rPr>
                <w:noProof/>
                <w:webHidden/>
              </w:rPr>
              <w:t>82</w:t>
            </w:r>
            <w:r w:rsidR="001643CB">
              <w:rPr>
                <w:noProof/>
                <w:webHidden/>
              </w:rPr>
              <w:fldChar w:fldCharType="end"/>
            </w:r>
          </w:hyperlink>
        </w:p>
        <w:p w14:paraId="54D04ACB" w14:textId="20DDC3F7"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01" w:history="1">
            <w:r w:rsidR="001643CB" w:rsidRPr="005B6D20">
              <w:rPr>
                <w:rStyle w:val="Hyperlink"/>
                <w:noProof/>
              </w:rPr>
              <w:t>5.2.2</w:t>
            </w:r>
            <w:r w:rsidR="001643CB">
              <w:rPr>
                <w:rFonts w:eastAsiaTheme="minorEastAsia" w:cstheme="minorBidi"/>
                <w:noProof/>
                <w:color w:val="auto"/>
                <w:sz w:val="22"/>
                <w:szCs w:val="22"/>
                <w:lang w:val="en-PH" w:eastAsia="en-PH"/>
              </w:rPr>
              <w:tab/>
            </w:r>
            <w:r w:rsidR="001643CB" w:rsidRPr="005B6D20">
              <w:rPr>
                <w:rStyle w:val="Hyperlink"/>
                <w:noProof/>
              </w:rPr>
              <w:t>Pipeline deployment</w:t>
            </w:r>
            <w:r w:rsidR="001643CB">
              <w:rPr>
                <w:noProof/>
                <w:webHidden/>
              </w:rPr>
              <w:tab/>
            </w:r>
            <w:r w:rsidR="001643CB">
              <w:rPr>
                <w:noProof/>
                <w:webHidden/>
              </w:rPr>
              <w:fldChar w:fldCharType="begin"/>
            </w:r>
            <w:r w:rsidR="001643CB">
              <w:rPr>
                <w:noProof/>
                <w:webHidden/>
              </w:rPr>
              <w:instrText xml:space="preserve"> PAGEREF _Toc106933601 \h </w:instrText>
            </w:r>
            <w:r w:rsidR="001643CB">
              <w:rPr>
                <w:noProof/>
                <w:webHidden/>
              </w:rPr>
            </w:r>
            <w:r w:rsidR="001643CB">
              <w:rPr>
                <w:noProof/>
                <w:webHidden/>
              </w:rPr>
              <w:fldChar w:fldCharType="separate"/>
            </w:r>
            <w:r w:rsidR="001643CB">
              <w:rPr>
                <w:noProof/>
                <w:webHidden/>
              </w:rPr>
              <w:t>83</w:t>
            </w:r>
            <w:r w:rsidR="001643CB">
              <w:rPr>
                <w:noProof/>
                <w:webHidden/>
              </w:rPr>
              <w:fldChar w:fldCharType="end"/>
            </w:r>
          </w:hyperlink>
        </w:p>
        <w:p w14:paraId="55D22A6E" w14:textId="43B3D4D4"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02" w:history="1">
            <w:r w:rsidR="001643CB" w:rsidRPr="005B6D20">
              <w:rPr>
                <w:rStyle w:val="Hyperlink"/>
                <w:noProof/>
              </w:rPr>
              <w:t>5.2.3</w:t>
            </w:r>
            <w:r w:rsidR="001643CB">
              <w:rPr>
                <w:rFonts w:eastAsiaTheme="minorEastAsia" w:cstheme="minorBidi"/>
                <w:noProof/>
                <w:color w:val="auto"/>
                <w:sz w:val="22"/>
                <w:szCs w:val="22"/>
                <w:lang w:val="en-PH" w:eastAsia="en-PH"/>
              </w:rPr>
              <w:tab/>
            </w:r>
            <w:r w:rsidR="001643CB" w:rsidRPr="005B6D20">
              <w:rPr>
                <w:rStyle w:val="Hyperlink"/>
                <w:noProof/>
              </w:rPr>
              <w:t>Deployment Monitoring</w:t>
            </w:r>
            <w:r w:rsidR="001643CB">
              <w:rPr>
                <w:noProof/>
                <w:webHidden/>
              </w:rPr>
              <w:tab/>
            </w:r>
            <w:r w:rsidR="001643CB">
              <w:rPr>
                <w:noProof/>
                <w:webHidden/>
              </w:rPr>
              <w:fldChar w:fldCharType="begin"/>
            </w:r>
            <w:r w:rsidR="001643CB">
              <w:rPr>
                <w:noProof/>
                <w:webHidden/>
              </w:rPr>
              <w:instrText xml:space="preserve"> PAGEREF _Toc106933602 \h </w:instrText>
            </w:r>
            <w:r w:rsidR="001643CB">
              <w:rPr>
                <w:noProof/>
                <w:webHidden/>
              </w:rPr>
            </w:r>
            <w:r w:rsidR="001643CB">
              <w:rPr>
                <w:noProof/>
                <w:webHidden/>
              </w:rPr>
              <w:fldChar w:fldCharType="separate"/>
            </w:r>
            <w:r w:rsidR="001643CB">
              <w:rPr>
                <w:noProof/>
                <w:webHidden/>
              </w:rPr>
              <w:t>85</w:t>
            </w:r>
            <w:r w:rsidR="001643CB">
              <w:rPr>
                <w:noProof/>
                <w:webHidden/>
              </w:rPr>
              <w:fldChar w:fldCharType="end"/>
            </w:r>
          </w:hyperlink>
        </w:p>
        <w:p w14:paraId="7AB2B23F" w14:textId="037D1C30"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03" w:history="1">
            <w:r w:rsidR="001643CB" w:rsidRPr="005B6D20">
              <w:rPr>
                <w:rStyle w:val="Hyperlink"/>
                <w:noProof/>
              </w:rPr>
              <w:t>5.2.4</w:t>
            </w:r>
            <w:r w:rsidR="001643CB">
              <w:rPr>
                <w:rFonts w:eastAsiaTheme="minorEastAsia" w:cstheme="minorBidi"/>
                <w:noProof/>
                <w:color w:val="auto"/>
                <w:sz w:val="22"/>
                <w:szCs w:val="22"/>
                <w:lang w:val="en-PH" w:eastAsia="en-PH"/>
              </w:rPr>
              <w:tab/>
            </w:r>
            <w:r w:rsidR="001643CB" w:rsidRPr="005B6D20">
              <w:rPr>
                <w:rStyle w:val="Hyperlink"/>
                <w:noProof/>
              </w:rPr>
              <w:t>Validation</w:t>
            </w:r>
            <w:r w:rsidR="001643CB">
              <w:rPr>
                <w:noProof/>
                <w:webHidden/>
              </w:rPr>
              <w:tab/>
            </w:r>
            <w:r w:rsidR="001643CB">
              <w:rPr>
                <w:noProof/>
                <w:webHidden/>
              </w:rPr>
              <w:fldChar w:fldCharType="begin"/>
            </w:r>
            <w:r w:rsidR="001643CB">
              <w:rPr>
                <w:noProof/>
                <w:webHidden/>
              </w:rPr>
              <w:instrText xml:space="preserve"> PAGEREF _Toc106933603 \h </w:instrText>
            </w:r>
            <w:r w:rsidR="001643CB">
              <w:rPr>
                <w:noProof/>
                <w:webHidden/>
              </w:rPr>
            </w:r>
            <w:r w:rsidR="001643CB">
              <w:rPr>
                <w:noProof/>
                <w:webHidden/>
              </w:rPr>
              <w:fldChar w:fldCharType="separate"/>
            </w:r>
            <w:r w:rsidR="001643CB">
              <w:rPr>
                <w:noProof/>
                <w:webHidden/>
              </w:rPr>
              <w:t>86</w:t>
            </w:r>
            <w:r w:rsidR="001643CB">
              <w:rPr>
                <w:noProof/>
                <w:webHidden/>
              </w:rPr>
              <w:fldChar w:fldCharType="end"/>
            </w:r>
          </w:hyperlink>
        </w:p>
        <w:p w14:paraId="346D177E" w14:textId="77920F0B" w:rsidR="001643CB" w:rsidRDefault="00687C7D">
          <w:pPr>
            <w:pStyle w:val="TOC2"/>
            <w:tabs>
              <w:tab w:val="left" w:pos="600"/>
              <w:tab w:val="right" w:leader="dot" w:pos="10456"/>
            </w:tabs>
            <w:rPr>
              <w:rFonts w:eastAsiaTheme="minorEastAsia" w:cstheme="minorBidi"/>
              <w:bCs w:val="0"/>
              <w:noProof/>
              <w:color w:val="auto"/>
              <w:sz w:val="22"/>
              <w:szCs w:val="22"/>
              <w:lang w:val="en-PH" w:eastAsia="en-PH"/>
            </w:rPr>
          </w:pPr>
          <w:hyperlink w:anchor="_Toc106933604" w:history="1">
            <w:r w:rsidR="001643CB" w:rsidRPr="005B6D20">
              <w:rPr>
                <w:rStyle w:val="Hyperlink"/>
                <w:b/>
                <w:noProof/>
              </w:rPr>
              <w:t>5.3</w:t>
            </w:r>
            <w:r w:rsidR="001643CB">
              <w:rPr>
                <w:rFonts w:eastAsiaTheme="minorEastAsia" w:cstheme="minorBidi"/>
                <w:bCs w:val="0"/>
                <w:noProof/>
                <w:color w:val="auto"/>
                <w:sz w:val="22"/>
                <w:szCs w:val="22"/>
                <w:lang w:val="en-PH" w:eastAsia="en-PH"/>
              </w:rPr>
              <w:tab/>
            </w:r>
            <w:r w:rsidR="001643CB" w:rsidRPr="005B6D20">
              <w:rPr>
                <w:rStyle w:val="Hyperlink"/>
                <w:noProof/>
              </w:rPr>
              <w:t>NSG rules</w:t>
            </w:r>
            <w:r w:rsidR="001643CB">
              <w:rPr>
                <w:noProof/>
                <w:webHidden/>
              </w:rPr>
              <w:tab/>
            </w:r>
            <w:r w:rsidR="001643CB">
              <w:rPr>
                <w:noProof/>
                <w:webHidden/>
              </w:rPr>
              <w:fldChar w:fldCharType="begin"/>
            </w:r>
            <w:r w:rsidR="001643CB">
              <w:rPr>
                <w:noProof/>
                <w:webHidden/>
              </w:rPr>
              <w:instrText xml:space="preserve"> PAGEREF _Toc106933604 \h </w:instrText>
            </w:r>
            <w:r w:rsidR="001643CB">
              <w:rPr>
                <w:noProof/>
                <w:webHidden/>
              </w:rPr>
            </w:r>
            <w:r w:rsidR="001643CB">
              <w:rPr>
                <w:noProof/>
                <w:webHidden/>
              </w:rPr>
              <w:fldChar w:fldCharType="separate"/>
            </w:r>
            <w:r w:rsidR="001643CB">
              <w:rPr>
                <w:noProof/>
                <w:webHidden/>
              </w:rPr>
              <w:t>86</w:t>
            </w:r>
            <w:r w:rsidR="001643CB">
              <w:rPr>
                <w:noProof/>
                <w:webHidden/>
              </w:rPr>
              <w:fldChar w:fldCharType="end"/>
            </w:r>
          </w:hyperlink>
        </w:p>
        <w:p w14:paraId="582B194F" w14:textId="68C396F1"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05" w:history="1">
            <w:r w:rsidR="001643CB" w:rsidRPr="005B6D20">
              <w:rPr>
                <w:rStyle w:val="Hyperlink"/>
                <w:noProof/>
              </w:rPr>
              <w:t>5.3.1</w:t>
            </w:r>
            <w:r w:rsidR="001643CB">
              <w:rPr>
                <w:rFonts w:eastAsiaTheme="minorEastAsia" w:cstheme="minorBidi"/>
                <w:noProof/>
                <w:color w:val="auto"/>
                <w:sz w:val="22"/>
                <w:szCs w:val="22"/>
                <w:lang w:val="en-PH" w:eastAsia="en-PH"/>
              </w:rPr>
              <w:tab/>
            </w:r>
            <w:r w:rsidR="001643CB" w:rsidRPr="005B6D20">
              <w:rPr>
                <w:rStyle w:val="Hyperlink"/>
                <w:noProof/>
              </w:rPr>
              <w:t>Preparing parameter files</w:t>
            </w:r>
            <w:r w:rsidR="001643CB">
              <w:rPr>
                <w:noProof/>
                <w:webHidden/>
              </w:rPr>
              <w:tab/>
            </w:r>
            <w:r w:rsidR="001643CB">
              <w:rPr>
                <w:noProof/>
                <w:webHidden/>
              </w:rPr>
              <w:fldChar w:fldCharType="begin"/>
            </w:r>
            <w:r w:rsidR="001643CB">
              <w:rPr>
                <w:noProof/>
                <w:webHidden/>
              </w:rPr>
              <w:instrText xml:space="preserve"> PAGEREF _Toc106933605 \h </w:instrText>
            </w:r>
            <w:r w:rsidR="001643CB">
              <w:rPr>
                <w:noProof/>
                <w:webHidden/>
              </w:rPr>
            </w:r>
            <w:r w:rsidR="001643CB">
              <w:rPr>
                <w:noProof/>
                <w:webHidden/>
              </w:rPr>
              <w:fldChar w:fldCharType="separate"/>
            </w:r>
            <w:r w:rsidR="001643CB">
              <w:rPr>
                <w:noProof/>
                <w:webHidden/>
              </w:rPr>
              <w:t>86</w:t>
            </w:r>
            <w:r w:rsidR="001643CB">
              <w:rPr>
                <w:noProof/>
                <w:webHidden/>
              </w:rPr>
              <w:fldChar w:fldCharType="end"/>
            </w:r>
          </w:hyperlink>
        </w:p>
        <w:p w14:paraId="0876D20E" w14:textId="5D0DC409"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06" w:history="1">
            <w:r w:rsidR="001643CB" w:rsidRPr="005B6D20">
              <w:rPr>
                <w:rStyle w:val="Hyperlink"/>
                <w:noProof/>
              </w:rPr>
              <w:t>5.3.2</w:t>
            </w:r>
            <w:r w:rsidR="001643CB">
              <w:rPr>
                <w:rFonts w:eastAsiaTheme="minorEastAsia" w:cstheme="minorBidi"/>
                <w:noProof/>
                <w:color w:val="auto"/>
                <w:sz w:val="22"/>
                <w:szCs w:val="22"/>
                <w:lang w:val="en-PH" w:eastAsia="en-PH"/>
              </w:rPr>
              <w:tab/>
            </w:r>
            <w:r w:rsidR="001643CB" w:rsidRPr="005B6D20">
              <w:rPr>
                <w:rStyle w:val="Hyperlink"/>
                <w:noProof/>
              </w:rPr>
              <w:t>Pipeline deployment</w:t>
            </w:r>
            <w:r w:rsidR="001643CB">
              <w:rPr>
                <w:noProof/>
                <w:webHidden/>
              </w:rPr>
              <w:tab/>
            </w:r>
            <w:r w:rsidR="001643CB">
              <w:rPr>
                <w:noProof/>
                <w:webHidden/>
              </w:rPr>
              <w:fldChar w:fldCharType="begin"/>
            </w:r>
            <w:r w:rsidR="001643CB">
              <w:rPr>
                <w:noProof/>
                <w:webHidden/>
              </w:rPr>
              <w:instrText xml:space="preserve"> PAGEREF _Toc106933606 \h </w:instrText>
            </w:r>
            <w:r w:rsidR="001643CB">
              <w:rPr>
                <w:noProof/>
                <w:webHidden/>
              </w:rPr>
            </w:r>
            <w:r w:rsidR="001643CB">
              <w:rPr>
                <w:noProof/>
                <w:webHidden/>
              </w:rPr>
              <w:fldChar w:fldCharType="separate"/>
            </w:r>
            <w:r w:rsidR="001643CB">
              <w:rPr>
                <w:noProof/>
                <w:webHidden/>
              </w:rPr>
              <w:t>87</w:t>
            </w:r>
            <w:r w:rsidR="001643CB">
              <w:rPr>
                <w:noProof/>
                <w:webHidden/>
              </w:rPr>
              <w:fldChar w:fldCharType="end"/>
            </w:r>
          </w:hyperlink>
        </w:p>
        <w:p w14:paraId="51651B35" w14:textId="1BAB2619"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07" w:history="1">
            <w:r w:rsidR="001643CB" w:rsidRPr="005B6D20">
              <w:rPr>
                <w:rStyle w:val="Hyperlink"/>
                <w:noProof/>
              </w:rPr>
              <w:t>5.3.3</w:t>
            </w:r>
            <w:r w:rsidR="001643CB">
              <w:rPr>
                <w:rFonts w:eastAsiaTheme="minorEastAsia" w:cstheme="minorBidi"/>
                <w:noProof/>
                <w:color w:val="auto"/>
                <w:sz w:val="22"/>
                <w:szCs w:val="22"/>
                <w:lang w:val="en-PH" w:eastAsia="en-PH"/>
              </w:rPr>
              <w:tab/>
            </w:r>
            <w:r w:rsidR="001643CB" w:rsidRPr="005B6D20">
              <w:rPr>
                <w:rStyle w:val="Hyperlink"/>
                <w:noProof/>
              </w:rPr>
              <w:t>Deployment Monitoring</w:t>
            </w:r>
            <w:r w:rsidR="001643CB">
              <w:rPr>
                <w:noProof/>
                <w:webHidden/>
              </w:rPr>
              <w:tab/>
            </w:r>
            <w:r w:rsidR="001643CB">
              <w:rPr>
                <w:noProof/>
                <w:webHidden/>
              </w:rPr>
              <w:fldChar w:fldCharType="begin"/>
            </w:r>
            <w:r w:rsidR="001643CB">
              <w:rPr>
                <w:noProof/>
                <w:webHidden/>
              </w:rPr>
              <w:instrText xml:space="preserve"> PAGEREF _Toc106933607 \h </w:instrText>
            </w:r>
            <w:r w:rsidR="001643CB">
              <w:rPr>
                <w:noProof/>
                <w:webHidden/>
              </w:rPr>
            </w:r>
            <w:r w:rsidR="001643CB">
              <w:rPr>
                <w:noProof/>
                <w:webHidden/>
              </w:rPr>
              <w:fldChar w:fldCharType="separate"/>
            </w:r>
            <w:r w:rsidR="001643CB">
              <w:rPr>
                <w:noProof/>
                <w:webHidden/>
              </w:rPr>
              <w:t>89</w:t>
            </w:r>
            <w:r w:rsidR="001643CB">
              <w:rPr>
                <w:noProof/>
                <w:webHidden/>
              </w:rPr>
              <w:fldChar w:fldCharType="end"/>
            </w:r>
          </w:hyperlink>
        </w:p>
        <w:p w14:paraId="2ED19BF8" w14:textId="5EC358A9"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08" w:history="1">
            <w:r w:rsidR="001643CB" w:rsidRPr="005B6D20">
              <w:rPr>
                <w:rStyle w:val="Hyperlink"/>
                <w:noProof/>
              </w:rPr>
              <w:t>5.3.4</w:t>
            </w:r>
            <w:r w:rsidR="001643CB">
              <w:rPr>
                <w:rFonts w:eastAsiaTheme="minorEastAsia" w:cstheme="minorBidi"/>
                <w:noProof/>
                <w:color w:val="auto"/>
                <w:sz w:val="22"/>
                <w:szCs w:val="22"/>
                <w:lang w:val="en-PH" w:eastAsia="en-PH"/>
              </w:rPr>
              <w:tab/>
            </w:r>
            <w:r w:rsidR="001643CB" w:rsidRPr="005B6D20">
              <w:rPr>
                <w:rStyle w:val="Hyperlink"/>
                <w:noProof/>
              </w:rPr>
              <w:t>Validation</w:t>
            </w:r>
            <w:r w:rsidR="001643CB">
              <w:rPr>
                <w:noProof/>
                <w:webHidden/>
              </w:rPr>
              <w:tab/>
            </w:r>
            <w:r w:rsidR="001643CB">
              <w:rPr>
                <w:noProof/>
                <w:webHidden/>
              </w:rPr>
              <w:fldChar w:fldCharType="begin"/>
            </w:r>
            <w:r w:rsidR="001643CB">
              <w:rPr>
                <w:noProof/>
                <w:webHidden/>
              </w:rPr>
              <w:instrText xml:space="preserve"> PAGEREF _Toc106933608 \h </w:instrText>
            </w:r>
            <w:r w:rsidR="001643CB">
              <w:rPr>
                <w:noProof/>
                <w:webHidden/>
              </w:rPr>
            </w:r>
            <w:r w:rsidR="001643CB">
              <w:rPr>
                <w:noProof/>
                <w:webHidden/>
              </w:rPr>
              <w:fldChar w:fldCharType="separate"/>
            </w:r>
            <w:r w:rsidR="001643CB">
              <w:rPr>
                <w:noProof/>
                <w:webHidden/>
              </w:rPr>
              <w:t>90</w:t>
            </w:r>
            <w:r w:rsidR="001643CB">
              <w:rPr>
                <w:noProof/>
                <w:webHidden/>
              </w:rPr>
              <w:fldChar w:fldCharType="end"/>
            </w:r>
          </w:hyperlink>
        </w:p>
        <w:p w14:paraId="3A593928" w14:textId="174D4ED6" w:rsidR="001643CB" w:rsidRDefault="00687C7D">
          <w:pPr>
            <w:pStyle w:val="TOC1"/>
            <w:rPr>
              <w:rFonts w:asciiTheme="minorHAnsi" w:eastAsiaTheme="minorEastAsia" w:hAnsiTheme="minorHAnsi" w:cstheme="minorBidi"/>
              <w:bCs w:val="0"/>
              <w:noProof/>
              <w:color w:val="auto"/>
              <w:sz w:val="22"/>
              <w:szCs w:val="22"/>
              <w:lang w:val="en-PH" w:eastAsia="en-PH"/>
            </w:rPr>
          </w:pPr>
          <w:hyperlink w:anchor="_Toc106933609" w:history="1">
            <w:r w:rsidR="001643CB" w:rsidRPr="005B6D20">
              <w:rPr>
                <w:rStyle w:val="Hyperlink"/>
                <w:noProof/>
              </w:rPr>
              <w:t>6</w:t>
            </w:r>
            <w:r w:rsidR="001643CB">
              <w:rPr>
                <w:rFonts w:asciiTheme="minorHAnsi" w:eastAsiaTheme="minorEastAsia" w:hAnsiTheme="minorHAnsi" w:cstheme="minorBidi"/>
                <w:bCs w:val="0"/>
                <w:noProof/>
                <w:color w:val="auto"/>
                <w:sz w:val="22"/>
                <w:szCs w:val="22"/>
                <w:lang w:val="en-PH" w:eastAsia="en-PH"/>
              </w:rPr>
              <w:tab/>
            </w:r>
            <w:r w:rsidR="001643CB" w:rsidRPr="005B6D20">
              <w:rPr>
                <w:rStyle w:val="Hyperlink"/>
                <w:noProof/>
              </w:rPr>
              <w:t>Phase 2.1 – Azure Service (Application)</w:t>
            </w:r>
            <w:r w:rsidR="001643CB">
              <w:rPr>
                <w:noProof/>
                <w:webHidden/>
              </w:rPr>
              <w:tab/>
            </w:r>
            <w:r w:rsidR="001643CB">
              <w:rPr>
                <w:noProof/>
                <w:webHidden/>
              </w:rPr>
              <w:fldChar w:fldCharType="begin"/>
            </w:r>
            <w:r w:rsidR="001643CB">
              <w:rPr>
                <w:noProof/>
                <w:webHidden/>
              </w:rPr>
              <w:instrText xml:space="preserve"> PAGEREF _Toc106933609 \h </w:instrText>
            </w:r>
            <w:r w:rsidR="001643CB">
              <w:rPr>
                <w:noProof/>
                <w:webHidden/>
              </w:rPr>
            </w:r>
            <w:r w:rsidR="001643CB">
              <w:rPr>
                <w:noProof/>
                <w:webHidden/>
              </w:rPr>
              <w:fldChar w:fldCharType="separate"/>
            </w:r>
            <w:r w:rsidR="001643CB">
              <w:rPr>
                <w:noProof/>
                <w:webHidden/>
              </w:rPr>
              <w:t>91</w:t>
            </w:r>
            <w:r w:rsidR="001643CB">
              <w:rPr>
                <w:noProof/>
                <w:webHidden/>
              </w:rPr>
              <w:fldChar w:fldCharType="end"/>
            </w:r>
          </w:hyperlink>
        </w:p>
        <w:p w14:paraId="0BF298FD" w14:textId="70AD3C87" w:rsidR="001643CB" w:rsidRDefault="00687C7D">
          <w:pPr>
            <w:pStyle w:val="TOC2"/>
            <w:tabs>
              <w:tab w:val="left" w:pos="600"/>
              <w:tab w:val="right" w:leader="dot" w:pos="10456"/>
            </w:tabs>
            <w:rPr>
              <w:rFonts w:eastAsiaTheme="minorEastAsia" w:cstheme="minorBidi"/>
              <w:bCs w:val="0"/>
              <w:noProof/>
              <w:color w:val="auto"/>
              <w:sz w:val="22"/>
              <w:szCs w:val="22"/>
              <w:lang w:val="en-PH" w:eastAsia="en-PH"/>
            </w:rPr>
          </w:pPr>
          <w:hyperlink w:anchor="_Toc106933610" w:history="1">
            <w:r w:rsidR="001643CB" w:rsidRPr="005B6D20">
              <w:rPr>
                <w:rStyle w:val="Hyperlink"/>
                <w:b/>
                <w:noProof/>
              </w:rPr>
              <w:t>6.1</w:t>
            </w:r>
            <w:r w:rsidR="001643CB">
              <w:rPr>
                <w:rFonts w:eastAsiaTheme="minorEastAsia" w:cstheme="minorBidi"/>
                <w:bCs w:val="0"/>
                <w:noProof/>
                <w:color w:val="auto"/>
                <w:sz w:val="22"/>
                <w:szCs w:val="22"/>
                <w:lang w:val="en-PH" w:eastAsia="en-PH"/>
              </w:rPr>
              <w:tab/>
            </w:r>
            <w:r w:rsidR="001643CB" w:rsidRPr="005B6D20">
              <w:rPr>
                <w:rStyle w:val="Hyperlink"/>
                <w:noProof/>
              </w:rPr>
              <w:t>Azure App Service Environment</w:t>
            </w:r>
            <w:r w:rsidR="001643CB">
              <w:rPr>
                <w:noProof/>
                <w:webHidden/>
              </w:rPr>
              <w:tab/>
            </w:r>
            <w:r w:rsidR="001643CB">
              <w:rPr>
                <w:noProof/>
                <w:webHidden/>
              </w:rPr>
              <w:fldChar w:fldCharType="begin"/>
            </w:r>
            <w:r w:rsidR="001643CB">
              <w:rPr>
                <w:noProof/>
                <w:webHidden/>
              </w:rPr>
              <w:instrText xml:space="preserve"> PAGEREF _Toc106933610 \h </w:instrText>
            </w:r>
            <w:r w:rsidR="001643CB">
              <w:rPr>
                <w:noProof/>
                <w:webHidden/>
              </w:rPr>
            </w:r>
            <w:r w:rsidR="001643CB">
              <w:rPr>
                <w:noProof/>
                <w:webHidden/>
              </w:rPr>
              <w:fldChar w:fldCharType="separate"/>
            </w:r>
            <w:r w:rsidR="001643CB">
              <w:rPr>
                <w:noProof/>
                <w:webHidden/>
              </w:rPr>
              <w:t>91</w:t>
            </w:r>
            <w:r w:rsidR="001643CB">
              <w:rPr>
                <w:noProof/>
                <w:webHidden/>
              </w:rPr>
              <w:fldChar w:fldCharType="end"/>
            </w:r>
          </w:hyperlink>
        </w:p>
        <w:p w14:paraId="74E3D323" w14:textId="7C3D8969"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11" w:history="1">
            <w:r w:rsidR="001643CB" w:rsidRPr="005B6D20">
              <w:rPr>
                <w:rStyle w:val="Hyperlink"/>
                <w:noProof/>
              </w:rPr>
              <w:t>6.1.1</w:t>
            </w:r>
            <w:r w:rsidR="001643CB">
              <w:rPr>
                <w:rFonts w:eastAsiaTheme="minorEastAsia" w:cstheme="minorBidi"/>
                <w:noProof/>
                <w:color w:val="auto"/>
                <w:sz w:val="22"/>
                <w:szCs w:val="22"/>
                <w:lang w:val="en-PH" w:eastAsia="en-PH"/>
              </w:rPr>
              <w:tab/>
            </w:r>
            <w:r w:rsidR="001643CB" w:rsidRPr="005B6D20">
              <w:rPr>
                <w:rStyle w:val="Hyperlink"/>
                <w:noProof/>
              </w:rPr>
              <w:t>Key Components</w:t>
            </w:r>
            <w:r w:rsidR="001643CB">
              <w:rPr>
                <w:noProof/>
                <w:webHidden/>
              </w:rPr>
              <w:tab/>
            </w:r>
            <w:r w:rsidR="001643CB">
              <w:rPr>
                <w:noProof/>
                <w:webHidden/>
              </w:rPr>
              <w:fldChar w:fldCharType="begin"/>
            </w:r>
            <w:r w:rsidR="001643CB">
              <w:rPr>
                <w:noProof/>
                <w:webHidden/>
              </w:rPr>
              <w:instrText xml:space="preserve"> PAGEREF _Toc106933611 \h </w:instrText>
            </w:r>
            <w:r w:rsidR="001643CB">
              <w:rPr>
                <w:noProof/>
                <w:webHidden/>
              </w:rPr>
            </w:r>
            <w:r w:rsidR="001643CB">
              <w:rPr>
                <w:noProof/>
                <w:webHidden/>
              </w:rPr>
              <w:fldChar w:fldCharType="separate"/>
            </w:r>
            <w:r w:rsidR="001643CB">
              <w:rPr>
                <w:noProof/>
                <w:webHidden/>
              </w:rPr>
              <w:t>91</w:t>
            </w:r>
            <w:r w:rsidR="001643CB">
              <w:rPr>
                <w:noProof/>
                <w:webHidden/>
              </w:rPr>
              <w:fldChar w:fldCharType="end"/>
            </w:r>
          </w:hyperlink>
        </w:p>
        <w:p w14:paraId="6327CC84" w14:textId="4E22FADA"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12" w:history="1">
            <w:r w:rsidR="001643CB" w:rsidRPr="005B6D20">
              <w:rPr>
                <w:rStyle w:val="Hyperlink"/>
                <w:noProof/>
              </w:rPr>
              <w:t>6.1.2</w:t>
            </w:r>
            <w:r w:rsidR="001643CB">
              <w:rPr>
                <w:rFonts w:eastAsiaTheme="minorEastAsia" w:cstheme="minorBidi"/>
                <w:noProof/>
                <w:color w:val="auto"/>
                <w:sz w:val="22"/>
                <w:szCs w:val="22"/>
                <w:lang w:val="en-PH" w:eastAsia="en-PH"/>
              </w:rPr>
              <w:tab/>
            </w:r>
            <w:r w:rsidR="001643CB" w:rsidRPr="005B6D20">
              <w:rPr>
                <w:rStyle w:val="Hyperlink"/>
                <w:noProof/>
              </w:rPr>
              <w:t>Task Details</w:t>
            </w:r>
            <w:r w:rsidR="001643CB">
              <w:rPr>
                <w:noProof/>
                <w:webHidden/>
              </w:rPr>
              <w:tab/>
            </w:r>
            <w:r w:rsidR="001643CB">
              <w:rPr>
                <w:noProof/>
                <w:webHidden/>
              </w:rPr>
              <w:fldChar w:fldCharType="begin"/>
            </w:r>
            <w:r w:rsidR="001643CB">
              <w:rPr>
                <w:noProof/>
                <w:webHidden/>
              </w:rPr>
              <w:instrText xml:space="preserve"> PAGEREF _Toc106933612 \h </w:instrText>
            </w:r>
            <w:r w:rsidR="001643CB">
              <w:rPr>
                <w:noProof/>
                <w:webHidden/>
              </w:rPr>
            </w:r>
            <w:r w:rsidR="001643CB">
              <w:rPr>
                <w:noProof/>
                <w:webHidden/>
              </w:rPr>
              <w:fldChar w:fldCharType="separate"/>
            </w:r>
            <w:r w:rsidR="001643CB">
              <w:rPr>
                <w:noProof/>
                <w:webHidden/>
              </w:rPr>
              <w:t>91</w:t>
            </w:r>
            <w:r w:rsidR="001643CB">
              <w:rPr>
                <w:noProof/>
                <w:webHidden/>
              </w:rPr>
              <w:fldChar w:fldCharType="end"/>
            </w:r>
          </w:hyperlink>
        </w:p>
        <w:p w14:paraId="08DDC5E3" w14:textId="77E0AC0B"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13" w:history="1">
            <w:r w:rsidR="001643CB" w:rsidRPr="005B6D20">
              <w:rPr>
                <w:rStyle w:val="Hyperlink"/>
                <w:noProof/>
              </w:rPr>
              <w:t>6.1.3</w:t>
            </w:r>
            <w:r w:rsidR="001643CB">
              <w:rPr>
                <w:rFonts w:eastAsiaTheme="minorEastAsia" w:cstheme="minorBidi"/>
                <w:noProof/>
                <w:color w:val="auto"/>
                <w:sz w:val="22"/>
                <w:szCs w:val="22"/>
                <w:lang w:val="en-PH" w:eastAsia="en-PH"/>
              </w:rPr>
              <w:tab/>
            </w:r>
            <w:r w:rsidR="001643CB" w:rsidRPr="005B6D20">
              <w:rPr>
                <w:rStyle w:val="Hyperlink"/>
                <w:noProof/>
              </w:rPr>
              <w:t>Parameter File</w:t>
            </w:r>
            <w:r w:rsidR="001643CB">
              <w:rPr>
                <w:noProof/>
                <w:webHidden/>
              </w:rPr>
              <w:tab/>
            </w:r>
            <w:r w:rsidR="001643CB">
              <w:rPr>
                <w:noProof/>
                <w:webHidden/>
              </w:rPr>
              <w:fldChar w:fldCharType="begin"/>
            </w:r>
            <w:r w:rsidR="001643CB">
              <w:rPr>
                <w:noProof/>
                <w:webHidden/>
              </w:rPr>
              <w:instrText xml:space="preserve"> PAGEREF _Toc106933613 \h </w:instrText>
            </w:r>
            <w:r w:rsidR="001643CB">
              <w:rPr>
                <w:noProof/>
                <w:webHidden/>
              </w:rPr>
            </w:r>
            <w:r w:rsidR="001643CB">
              <w:rPr>
                <w:noProof/>
                <w:webHidden/>
              </w:rPr>
              <w:fldChar w:fldCharType="separate"/>
            </w:r>
            <w:r w:rsidR="001643CB">
              <w:rPr>
                <w:noProof/>
                <w:webHidden/>
              </w:rPr>
              <w:t>92</w:t>
            </w:r>
            <w:r w:rsidR="001643CB">
              <w:rPr>
                <w:noProof/>
                <w:webHidden/>
              </w:rPr>
              <w:fldChar w:fldCharType="end"/>
            </w:r>
          </w:hyperlink>
        </w:p>
        <w:p w14:paraId="3EFD5873" w14:textId="18FD04E8"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14" w:history="1">
            <w:r w:rsidR="001643CB" w:rsidRPr="005B6D20">
              <w:rPr>
                <w:rStyle w:val="Hyperlink"/>
                <w:noProof/>
              </w:rPr>
              <w:t>6.1.4</w:t>
            </w:r>
            <w:r w:rsidR="001643CB">
              <w:rPr>
                <w:rFonts w:eastAsiaTheme="minorEastAsia" w:cstheme="minorBidi"/>
                <w:noProof/>
                <w:color w:val="auto"/>
                <w:sz w:val="22"/>
                <w:szCs w:val="22"/>
                <w:lang w:val="en-PH" w:eastAsia="en-PH"/>
              </w:rPr>
              <w:tab/>
            </w:r>
            <w:r w:rsidR="001643CB" w:rsidRPr="005B6D20">
              <w:rPr>
                <w:rStyle w:val="Hyperlink"/>
                <w:noProof/>
              </w:rPr>
              <w:t>Deployment File</w:t>
            </w:r>
            <w:r w:rsidR="001643CB">
              <w:rPr>
                <w:noProof/>
                <w:webHidden/>
              </w:rPr>
              <w:tab/>
            </w:r>
            <w:r w:rsidR="001643CB">
              <w:rPr>
                <w:noProof/>
                <w:webHidden/>
              </w:rPr>
              <w:fldChar w:fldCharType="begin"/>
            </w:r>
            <w:r w:rsidR="001643CB">
              <w:rPr>
                <w:noProof/>
                <w:webHidden/>
              </w:rPr>
              <w:instrText xml:space="preserve"> PAGEREF _Toc106933614 \h </w:instrText>
            </w:r>
            <w:r w:rsidR="001643CB">
              <w:rPr>
                <w:noProof/>
                <w:webHidden/>
              </w:rPr>
            </w:r>
            <w:r w:rsidR="001643CB">
              <w:rPr>
                <w:noProof/>
                <w:webHidden/>
              </w:rPr>
              <w:fldChar w:fldCharType="separate"/>
            </w:r>
            <w:r w:rsidR="001643CB">
              <w:rPr>
                <w:noProof/>
                <w:webHidden/>
              </w:rPr>
              <w:t>92</w:t>
            </w:r>
            <w:r w:rsidR="001643CB">
              <w:rPr>
                <w:noProof/>
                <w:webHidden/>
              </w:rPr>
              <w:fldChar w:fldCharType="end"/>
            </w:r>
          </w:hyperlink>
        </w:p>
        <w:p w14:paraId="18371C74" w14:textId="78936E25"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15" w:history="1">
            <w:r w:rsidR="001643CB" w:rsidRPr="005B6D20">
              <w:rPr>
                <w:rStyle w:val="Hyperlink"/>
                <w:noProof/>
              </w:rPr>
              <w:t>6.1.5</w:t>
            </w:r>
            <w:r w:rsidR="001643CB">
              <w:rPr>
                <w:rFonts w:eastAsiaTheme="minorEastAsia" w:cstheme="minorBidi"/>
                <w:noProof/>
                <w:color w:val="auto"/>
                <w:sz w:val="22"/>
                <w:szCs w:val="22"/>
                <w:lang w:val="en-PH" w:eastAsia="en-PH"/>
              </w:rPr>
              <w:tab/>
            </w:r>
            <w:r w:rsidR="001643CB" w:rsidRPr="005B6D20">
              <w:rPr>
                <w:rStyle w:val="Hyperlink"/>
                <w:noProof/>
              </w:rPr>
              <w:t>Module File</w:t>
            </w:r>
            <w:r w:rsidR="001643CB">
              <w:rPr>
                <w:noProof/>
                <w:webHidden/>
              </w:rPr>
              <w:tab/>
            </w:r>
            <w:r w:rsidR="001643CB">
              <w:rPr>
                <w:noProof/>
                <w:webHidden/>
              </w:rPr>
              <w:fldChar w:fldCharType="begin"/>
            </w:r>
            <w:r w:rsidR="001643CB">
              <w:rPr>
                <w:noProof/>
                <w:webHidden/>
              </w:rPr>
              <w:instrText xml:space="preserve"> PAGEREF _Toc106933615 \h </w:instrText>
            </w:r>
            <w:r w:rsidR="001643CB">
              <w:rPr>
                <w:noProof/>
                <w:webHidden/>
              </w:rPr>
            </w:r>
            <w:r w:rsidR="001643CB">
              <w:rPr>
                <w:noProof/>
                <w:webHidden/>
              </w:rPr>
              <w:fldChar w:fldCharType="separate"/>
            </w:r>
            <w:r w:rsidR="001643CB">
              <w:rPr>
                <w:noProof/>
                <w:webHidden/>
              </w:rPr>
              <w:t>92</w:t>
            </w:r>
            <w:r w:rsidR="001643CB">
              <w:rPr>
                <w:noProof/>
                <w:webHidden/>
              </w:rPr>
              <w:fldChar w:fldCharType="end"/>
            </w:r>
          </w:hyperlink>
        </w:p>
        <w:p w14:paraId="154B5E77" w14:textId="7CD3DD59"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16" w:history="1">
            <w:r w:rsidR="001643CB" w:rsidRPr="005B6D20">
              <w:rPr>
                <w:rStyle w:val="Hyperlink"/>
                <w:noProof/>
              </w:rPr>
              <w:t>6.1.6</w:t>
            </w:r>
            <w:r w:rsidR="001643CB">
              <w:rPr>
                <w:rFonts w:eastAsiaTheme="minorEastAsia" w:cstheme="minorBidi"/>
                <w:noProof/>
                <w:color w:val="auto"/>
                <w:sz w:val="22"/>
                <w:szCs w:val="22"/>
                <w:lang w:val="en-PH" w:eastAsia="en-PH"/>
              </w:rPr>
              <w:tab/>
            </w:r>
            <w:r w:rsidR="001643CB" w:rsidRPr="005B6D20">
              <w:rPr>
                <w:rStyle w:val="Hyperlink"/>
                <w:noProof/>
              </w:rPr>
              <w:t>ADO Deployment</w:t>
            </w:r>
            <w:r w:rsidR="001643CB">
              <w:rPr>
                <w:noProof/>
                <w:webHidden/>
              </w:rPr>
              <w:tab/>
            </w:r>
            <w:r w:rsidR="001643CB">
              <w:rPr>
                <w:noProof/>
                <w:webHidden/>
              </w:rPr>
              <w:fldChar w:fldCharType="begin"/>
            </w:r>
            <w:r w:rsidR="001643CB">
              <w:rPr>
                <w:noProof/>
                <w:webHidden/>
              </w:rPr>
              <w:instrText xml:space="preserve"> PAGEREF _Toc106933616 \h </w:instrText>
            </w:r>
            <w:r w:rsidR="001643CB">
              <w:rPr>
                <w:noProof/>
                <w:webHidden/>
              </w:rPr>
            </w:r>
            <w:r w:rsidR="001643CB">
              <w:rPr>
                <w:noProof/>
                <w:webHidden/>
              </w:rPr>
              <w:fldChar w:fldCharType="separate"/>
            </w:r>
            <w:r w:rsidR="001643CB">
              <w:rPr>
                <w:noProof/>
                <w:webHidden/>
              </w:rPr>
              <w:t>92</w:t>
            </w:r>
            <w:r w:rsidR="001643CB">
              <w:rPr>
                <w:noProof/>
                <w:webHidden/>
              </w:rPr>
              <w:fldChar w:fldCharType="end"/>
            </w:r>
          </w:hyperlink>
        </w:p>
        <w:p w14:paraId="0773CA49" w14:textId="37115156" w:rsidR="001643CB" w:rsidRDefault="00687C7D">
          <w:pPr>
            <w:pStyle w:val="TOC2"/>
            <w:tabs>
              <w:tab w:val="left" w:pos="600"/>
              <w:tab w:val="right" w:leader="dot" w:pos="10456"/>
            </w:tabs>
            <w:rPr>
              <w:rFonts w:eastAsiaTheme="minorEastAsia" w:cstheme="minorBidi"/>
              <w:bCs w:val="0"/>
              <w:noProof/>
              <w:color w:val="auto"/>
              <w:sz w:val="22"/>
              <w:szCs w:val="22"/>
              <w:lang w:val="en-PH" w:eastAsia="en-PH"/>
            </w:rPr>
          </w:pPr>
          <w:hyperlink w:anchor="_Toc106933617" w:history="1">
            <w:r w:rsidR="001643CB" w:rsidRPr="005B6D20">
              <w:rPr>
                <w:rStyle w:val="Hyperlink"/>
                <w:b/>
                <w:noProof/>
              </w:rPr>
              <w:t>6.2</w:t>
            </w:r>
            <w:r w:rsidR="001643CB">
              <w:rPr>
                <w:rFonts w:eastAsiaTheme="minorEastAsia" w:cstheme="minorBidi"/>
                <w:bCs w:val="0"/>
                <w:noProof/>
                <w:color w:val="auto"/>
                <w:sz w:val="22"/>
                <w:szCs w:val="22"/>
                <w:lang w:val="en-PH" w:eastAsia="en-PH"/>
              </w:rPr>
              <w:tab/>
            </w:r>
            <w:r w:rsidR="001643CB" w:rsidRPr="005B6D20">
              <w:rPr>
                <w:rStyle w:val="Hyperlink"/>
                <w:noProof/>
              </w:rPr>
              <w:t>Azure API-Management</w:t>
            </w:r>
            <w:r w:rsidR="001643CB">
              <w:rPr>
                <w:noProof/>
                <w:webHidden/>
              </w:rPr>
              <w:tab/>
            </w:r>
            <w:r w:rsidR="001643CB">
              <w:rPr>
                <w:noProof/>
                <w:webHidden/>
              </w:rPr>
              <w:fldChar w:fldCharType="begin"/>
            </w:r>
            <w:r w:rsidR="001643CB">
              <w:rPr>
                <w:noProof/>
                <w:webHidden/>
              </w:rPr>
              <w:instrText xml:space="preserve"> PAGEREF _Toc106933617 \h </w:instrText>
            </w:r>
            <w:r w:rsidR="001643CB">
              <w:rPr>
                <w:noProof/>
                <w:webHidden/>
              </w:rPr>
            </w:r>
            <w:r w:rsidR="001643CB">
              <w:rPr>
                <w:noProof/>
                <w:webHidden/>
              </w:rPr>
              <w:fldChar w:fldCharType="separate"/>
            </w:r>
            <w:r w:rsidR="001643CB">
              <w:rPr>
                <w:noProof/>
                <w:webHidden/>
              </w:rPr>
              <w:t>92</w:t>
            </w:r>
            <w:r w:rsidR="001643CB">
              <w:rPr>
                <w:noProof/>
                <w:webHidden/>
              </w:rPr>
              <w:fldChar w:fldCharType="end"/>
            </w:r>
          </w:hyperlink>
        </w:p>
        <w:p w14:paraId="0023F7D7" w14:textId="2920FF84"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18" w:history="1">
            <w:r w:rsidR="001643CB" w:rsidRPr="005B6D20">
              <w:rPr>
                <w:rStyle w:val="Hyperlink"/>
                <w:noProof/>
              </w:rPr>
              <w:t>6.2.1</w:t>
            </w:r>
            <w:r w:rsidR="001643CB">
              <w:rPr>
                <w:rFonts w:eastAsiaTheme="minorEastAsia" w:cstheme="minorBidi"/>
                <w:noProof/>
                <w:color w:val="auto"/>
                <w:sz w:val="22"/>
                <w:szCs w:val="22"/>
                <w:lang w:val="en-PH" w:eastAsia="en-PH"/>
              </w:rPr>
              <w:tab/>
            </w:r>
            <w:r w:rsidR="001643CB" w:rsidRPr="005B6D20">
              <w:rPr>
                <w:rStyle w:val="Hyperlink"/>
                <w:noProof/>
              </w:rPr>
              <w:t>Key Components</w:t>
            </w:r>
            <w:r w:rsidR="001643CB">
              <w:rPr>
                <w:noProof/>
                <w:webHidden/>
              </w:rPr>
              <w:tab/>
            </w:r>
            <w:r w:rsidR="001643CB">
              <w:rPr>
                <w:noProof/>
                <w:webHidden/>
              </w:rPr>
              <w:fldChar w:fldCharType="begin"/>
            </w:r>
            <w:r w:rsidR="001643CB">
              <w:rPr>
                <w:noProof/>
                <w:webHidden/>
              </w:rPr>
              <w:instrText xml:space="preserve"> PAGEREF _Toc106933618 \h </w:instrText>
            </w:r>
            <w:r w:rsidR="001643CB">
              <w:rPr>
                <w:noProof/>
                <w:webHidden/>
              </w:rPr>
            </w:r>
            <w:r w:rsidR="001643CB">
              <w:rPr>
                <w:noProof/>
                <w:webHidden/>
              </w:rPr>
              <w:fldChar w:fldCharType="separate"/>
            </w:r>
            <w:r w:rsidR="001643CB">
              <w:rPr>
                <w:noProof/>
                <w:webHidden/>
              </w:rPr>
              <w:t>93</w:t>
            </w:r>
            <w:r w:rsidR="001643CB">
              <w:rPr>
                <w:noProof/>
                <w:webHidden/>
              </w:rPr>
              <w:fldChar w:fldCharType="end"/>
            </w:r>
          </w:hyperlink>
        </w:p>
        <w:p w14:paraId="7EE791BF" w14:textId="51EA5540"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19" w:history="1">
            <w:r w:rsidR="001643CB" w:rsidRPr="005B6D20">
              <w:rPr>
                <w:rStyle w:val="Hyperlink"/>
                <w:noProof/>
              </w:rPr>
              <w:t>6.2.2</w:t>
            </w:r>
            <w:r w:rsidR="001643CB">
              <w:rPr>
                <w:rFonts w:eastAsiaTheme="minorEastAsia" w:cstheme="minorBidi"/>
                <w:noProof/>
                <w:color w:val="auto"/>
                <w:sz w:val="22"/>
                <w:szCs w:val="22"/>
                <w:lang w:val="en-PH" w:eastAsia="en-PH"/>
              </w:rPr>
              <w:tab/>
            </w:r>
            <w:r w:rsidR="001643CB" w:rsidRPr="005B6D20">
              <w:rPr>
                <w:rStyle w:val="Hyperlink"/>
                <w:noProof/>
              </w:rPr>
              <w:t>Task Details</w:t>
            </w:r>
            <w:r w:rsidR="001643CB">
              <w:rPr>
                <w:noProof/>
                <w:webHidden/>
              </w:rPr>
              <w:tab/>
            </w:r>
            <w:r w:rsidR="001643CB">
              <w:rPr>
                <w:noProof/>
                <w:webHidden/>
              </w:rPr>
              <w:fldChar w:fldCharType="begin"/>
            </w:r>
            <w:r w:rsidR="001643CB">
              <w:rPr>
                <w:noProof/>
                <w:webHidden/>
              </w:rPr>
              <w:instrText xml:space="preserve"> PAGEREF _Toc106933619 \h </w:instrText>
            </w:r>
            <w:r w:rsidR="001643CB">
              <w:rPr>
                <w:noProof/>
                <w:webHidden/>
              </w:rPr>
            </w:r>
            <w:r w:rsidR="001643CB">
              <w:rPr>
                <w:noProof/>
                <w:webHidden/>
              </w:rPr>
              <w:fldChar w:fldCharType="separate"/>
            </w:r>
            <w:r w:rsidR="001643CB">
              <w:rPr>
                <w:noProof/>
                <w:webHidden/>
              </w:rPr>
              <w:t>93</w:t>
            </w:r>
            <w:r w:rsidR="001643CB">
              <w:rPr>
                <w:noProof/>
                <w:webHidden/>
              </w:rPr>
              <w:fldChar w:fldCharType="end"/>
            </w:r>
          </w:hyperlink>
        </w:p>
        <w:p w14:paraId="14CF57C2" w14:textId="3E17B0A9"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20" w:history="1">
            <w:r w:rsidR="001643CB" w:rsidRPr="005B6D20">
              <w:rPr>
                <w:rStyle w:val="Hyperlink"/>
                <w:noProof/>
              </w:rPr>
              <w:t>6.2.3</w:t>
            </w:r>
            <w:r w:rsidR="001643CB">
              <w:rPr>
                <w:rFonts w:eastAsiaTheme="minorEastAsia" w:cstheme="minorBidi"/>
                <w:noProof/>
                <w:color w:val="auto"/>
                <w:sz w:val="22"/>
                <w:szCs w:val="22"/>
                <w:lang w:val="en-PH" w:eastAsia="en-PH"/>
              </w:rPr>
              <w:tab/>
            </w:r>
            <w:r w:rsidR="001643CB" w:rsidRPr="005B6D20">
              <w:rPr>
                <w:rStyle w:val="Hyperlink"/>
                <w:noProof/>
              </w:rPr>
              <w:t>Parameter File</w:t>
            </w:r>
            <w:r w:rsidR="001643CB">
              <w:rPr>
                <w:noProof/>
                <w:webHidden/>
              </w:rPr>
              <w:tab/>
            </w:r>
            <w:r w:rsidR="001643CB">
              <w:rPr>
                <w:noProof/>
                <w:webHidden/>
              </w:rPr>
              <w:fldChar w:fldCharType="begin"/>
            </w:r>
            <w:r w:rsidR="001643CB">
              <w:rPr>
                <w:noProof/>
                <w:webHidden/>
              </w:rPr>
              <w:instrText xml:space="preserve"> PAGEREF _Toc106933620 \h </w:instrText>
            </w:r>
            <w:r w:rsidR="001643CB">
              <w:rPr>
                <w:noProof/>
                <w:webHidden/>
              </w:rPr>
            </w:r>
            <w:r w:rsidR="001643CB">
              <w:rPr>
                <w:noProof/>
                <w:webHidden/>
              </w:rPr>
              <w:fldChar w:fldCharType="separate"/>
            </w:r>
            <w:r w:rsidR="001643CB">
              <w:rPr>
                <w:noProof/>
                <w:webHidden/>
              </w:rPr>
              <w:t>93</w:t>
            </w:r>
            <w:r w:rsidR="001643CB">
              <w:rPr>
                <w:noProof/>
                <w:webHidden/>
              </w:rPr>
              <w:fldChar w:fldCharType="end"/>
            </w:r>
          </w:hyperlink>
        </w:p>
        <w:p w14:paraId="716669A4" w14:textId="1051EB7A"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21" w:history="1">
            <w:r w:rsidR="001643CB" w:rsidRPr="005B6D20">
              <w:rPr>
                <w:rStyle w:val="Hyperlink"/>
                <w:noProof/>
              </w:rPr>
              <w:t>6.2.4</w:t>
            </w:r>
            <w:r w:rsidR="001643CB">
              <w:rPr>
                <w:rFonts w:eastAsiaTheme="minorEastAsia" w:cstheme="minorBidi"/>
                <w:noProof/>
                <w:color w:val="auto"/>
                <w:sz w:val="22"/>
                <w:szCs w:val="22"/>
                <w:lang w:val="en-PH" w:eastAsia="en-PH"/>
              </w:rPr>
              <w:tab/>
            </w:r>
            <w:r w:rsidR="001643CB" w:rsidRPr="005B6D20">
              <w:rPr>
                <w:rStyle w:val="Hyperlink"/>
                <w:noProof/>
              </w:rPr>
              <w:t>Deployment File</w:t>
            </w:r>
            <w:r w:rsidR="001643CB">
              <w:rPr>
                <w:noProof/>
                <w:webHidden/>
              </w:rPr>
              <w:tab/>
            </w:r>
            <w:r w:rsidR="001643CB">
              <w:rPr>
                <w:noProof/>
                <w:webHidden/>
              </w:rPr>
              <w:fldChar w:fldCharType="begin"/>
            </w:r>
            <w:r w:rsidR="001643CB">
              <w:rPr>
                <w:noProof/>
                <w:webHidden/>
              </w:rPr>
              <w:instrText xml:space="preserve"> PAGEREF _Toc106933621 \h </w:instrText>
            </w:r>
            <w:r w:rsidR="001643CB">
              <w:rPr>
                <w:noProof/>
                <w:webHidden/>
              </w:rPr>
            </w:r>
            <w:r w:rsidR="001643CB">
              <w:rPr>
                <w:noProof/>
                <w:webHidden/>
              </w:rPr>
              <w:fldChar w:fldCharType="separate"/>
            </w:r>
            <w:r w:rsidR="001643CB">
              <w:rPr>
                <w:noProof/>
                <w:webHidden/>
              </w:rPr>
              <w:t>93</w:t>
            </w:r>
            <w:r w:rsidR="001643CB">
              <w:rPr>
                <w:noProof/>
                <w:webHidden/>
              </w:rPr>
              <w:fldChar w:fldCharType="end"/>
            </w:r>
          </w:hyperlink>
        </w:p>
        <w:p w14:paraId="00EFB351" w14:textId="5F41B516"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22" w:history="1">
            <w:r w:rsidR="001643CB" w:rsidRPr="005B6D20">
              <w:rPr>
                <w:rStyle w:val="Hyperlink"/>
                <w:noProof/>
              </w:rPr>
              <w:t>6.2.5</w:t>
            </w:r>
            <w:r w:rsidR="001643CB">
              <w:rPr>
                <w:rFonts w:eastAsiaTheme="minorEastAsia" w:cstheme="minorBidi"/>
                <w:noProof/>
                <w:color w:val="auto"/>
                <w:sz w:val="22"/>
                <w:szCs w:val="22"/>
                <w:lang w:val="en-PH" w:eastAsia="en-PH"/>
              </w:rPr>
              <w:tab/>
            </w:r>
            <w:r w:rsidR="001643CB" w:rsidRPr="005B6D20">
              <w:rPr>
                <w:rStyle w:val="Hyperlink"/>
                <w:noProof/>
              </w:rPr>
              <w:t>Module File</w:t>
            </w:r>
            <w:r w:rsidR="001643CB">
              <w:rPr>
                <w:noProof/>
                <w:webHidden/>
              </w:rPr>
              <w:tab/>
            </w:r>
            <w:r w:rsidR="001643CB">
              <w:rPr>
                <w:noProof/>
                <w:webHidden/>
              </w:rPr>
              <w:fldChar w:fldCharType="begin"/>
            </w:r>
            <w:r w:rsidR="001643CB">
              <w:rPr>
                <w:noProof/>
                <w:webHidden/>
              </w:rPr>
              <w:instrText xml:space="preserve"> PAGEREF _Toc106933622 \h </w:instrText>
            </w:r>
            <w:r w:rsidR="001643CB">
              <w:rPr>
                <w:noProof/>
                <w:webHidden/>
              </w:rPr>
            </w:r>
            <w:r w:rsidR="001643CB">
              <w:rPr>
                <w:noProof/>
                <w:webHidden/>
              </w:rPr>
              <w:fldChar w:fldCharType="separate"/>
            </w:r>
            <w:r w:rsidR="001643CB">
              <w:rPr>
                <w:noProof/>
                <w:webHidden/>
              </w:rPr>
              <w:t>93</w:t>
            </w:r>
            <w:r w:rsidR="001643CB">
              <w:rPr>
                <w:noProof/>
                <w:webHidden/>
              </w:rPr>
              <w:fldChar w:fldCharType="end"/>
            </w:r>
          </w:hyperlink>
        </w:p>
        <w:p w14:paraId="06BECBEC" w14:textId="7B6DA763"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23" w:history="1">
            <w:r w:rsidR="001643CB" w:rsidRPr="005B6D20">
              <w:rPr>
                <w:rStyle w:val="Hyperlink"/>
                <w:noProof/>
              </w:rPr>
              <w:t>6.2.6</w:t>
            </w:r>
            <w:r w:rsidR="001643CB">
              <w:rPr>
                <w:rFonts w:eastAsiaTheme="minorEastAsia" w:cstheme="minorBidi"/>
                <w:noProof/>
                <w:color w:val="auto"/>
                <w:sz w:val="22"/>
                <w:szCs w:val="22"/>
                <w:lang w:val="en-PH" w:eastAsia="en-PH"/>
              </w:rPr>
              <w:tab/>
            </w:r>
            <w:r w:rsidR="001643CB" w:rsidRPr="005B6D20">
              <w:rPr>
                <w:rStyle w:val="Hyperlink"/>
                <w:noProof/>
              </w:rPr>
              <w:t>ADO Deployment</w:t>
            </w:r>
            <w:r w:rsidR="001643CB">
              <w:rPr>
                <w:noProof/>
                <w:webHidden/>
              </w:rPr>
              <w:tab/>
            </w:r>
            <w:r w:rsidR="001643CB">
              <w:rPr>
                <w:noProof/>
                <w:webHidden/>
              </w:rPr>
              <w:fldChar w:fldCharType="begin"/>
            </w:r>
            <w:r w:rsidR="001643CB">
              <w:rPr>
                <w:noProof/>
                <w:webHidden/>
              </w:rPr>
              <w:instrText xml:space="preserve"> PAGEREF _Toc106933623 \h </w:instrText>
            </w:r>
            <w:r w:rsidR="001643CB">
              <w:rPr>
                <w:noProof/>
                <w:webHidden/>
              </w:rPr>
            </w:r>
            <w:r w:rsidR="001643CB">
              <w:rPr>
                <w:noProof/>
                <w:webHidden/>
              </w:rPr>
              <w:fldChar w:fldCharType="separate"/>
            </w:r>
            <w:r w:rsidR="001643CB">
              <w:rPr>
                <w:noProof/>
                <w:webHidden/>
              </w:rPr>
              <w:t>94</w:t>
            </w:r>
            <w:r w:rsidR="001643CB">
              <w:rPr>
                <w:noProof/>
                <w:webHidden/>
              </w:rPr>
              <w:fldChar w:fldCharType="end"/>
            </w:r>
          </w:hyperlink>
        </w:p>
        <w:p w14:paraId="60A1D7A1" w14:textId="1213F485" w:rsidR="001643CB" w:rsidRDefault="00687C7D">
          <w:pPr>
            <w:pStyle w:val="TOC2"/>
            <w:tabs>
              <w:tab w:val="left" w:pos="600"/>
              <w:tab w:val="right" w:leader="dot" w:pos="10456"/>
            </w:tabs>
            <w:rPr>
              <w:rFonts w:eastAsiaTheme="minorEastAsia" w:cstheme="minorBidi"/>
              <w:bCs w:val="0"/>
              <w:noProof/>
              <w:color w:val="auto"/>
              <w:sz w:val="22"/>
              <w:szCs w:val="22"/>
              <w:lang w:val="en-PH" w:eastAsia="en-PH"/>
            </w:rPr>
          </w:pPr>
          <w:hyperlink w:anchor="_Toc106933624" w:history="1">
            <w:r w:rsidR="001643CB" w:rsidRPr="005B6D20">
              <w:rPr>
                <w:rStyle w:val="Hyperlink"/>
                <w:b/>
                <w:noProof/>
              </w:rPr>
              <w:t>6.3</w:t>
            </w:r>
            <w:r w:rsidR="001643CB">
              <w:rPr>
                <w:rFonts w:eastAsiaTheme="minorEastAsia" w:cstheme="minorBidi"/>
                <w:bCs w:val="0"/>
                <w:noProof/>
                <w:color w:val="auto"/>
                <w:sz w:val="22"/>
                <w:szCs w:val="22"/>
                <w:lang w:val="en-PH" w:eastAsia="en-PH"/>
              </w:rPr>
              <w:tab/>
            </w:r>
            <w:r w:rsidR="001643CB" w:rsidRPr="005B6D20">
              <w:rPr>
                <w:rStyle w:val="Hyperlink"/>
                <w:noProof/>
              </w:rPr>
              <w:t>Azure Application gateway/Web Application Firewall</w:t>
            </w:r>
            <w:r w:rsidR="001643CB">
              <w:rPr>
                <w:noProof/>
                <w:webHidden/>
              </w:rPr>
              <w:tab/>
            </w:r>
            <w:r w:rsidR="001643CB">
              <w:rPr>
                <w:noProof/>
                <w:webHidden/>
              </w:rPr>
              <w:fldChar w:fldCharType="begin"/>
            </w:r>
            <w:r w:rsidR="001643CB">
              <w:rPr>
                <w:noProof/>
                <w:webHidden/>
              </w:rPr>
              <w:instrText xml:space="preserve"> PAGEREF _Toc106933624 \h </w:instrText>
            </w:r>
            <w:r w:rsidR="001643CB">
              <w:rPr>
                <w:noProof/>
                <w:webHidden/>
              </w:rPr>
            </w:r>
            <w:r w:rsidR="001643CB">
              <w:rPr>
                <w:noProof/>
                <w:webHidden/>
              </w:rPr>
              <w:fldChar w:fldCharType="separate"/>
            </w:r>
            <w:r w:rsidR="001643CB">
              <w:rPr>
                <w:noProof/>
                <w:webHidden/>
              </w:rPr>
              <w:t>94</w:t>
            </w:r>
            <w:r w:rsidR="001643CB">
              <w:rPr>
                <w:noProof/>
                <w:webHidden/>
              </w:rPr>
              <w:fldChar w:fldCharType="end"/>
            </w:r>
          </w:hyperlink>
        </w:p>
        <w:p w14:paraId="3BDA17FD" w14:textId="4F0C609C"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25" w:history="1">
            <w:r w:rsidR="001643CB" w:rsidRPr="005B6D20">
              <w:rPr>
                <w:rStyle w:val="Hyperlink"/>
                <w:noProof/>
              </w:rPr>
              <w:t>6.3.1</w:t>
            </w:r>
            <w:r w:rsidR="001643CB">
              <w:rPr>
                <w:rFonts w:eastAsiaTheme="minorEastAsia" w:cstheme="minorBidi"/>
                <w:noProof/>
                <w:color w:val="auto"/>
                <w:sz w:val="22"/>
                <w:szCs w:val="22"/>
                <w:lang w:val="en-PH" w:eastAsia="en-PH"/>
              </w:rPr>
              <w:tab/>
            </w:r>
            <w:r w:rsidR="001643CB" w:rsidRPr="005B6D20">
              <w:rPr>
                <w:rStyle w:val="Hyperlink"/>
                <w:noProof/>
              </w:rPr>
              <w:t>Key Components</w:t>
            </w:r>
            <w:r w:rsidR="001643CB">
              <w:rPr>
                <w:noProof/>
                <w:webHidden/>
              </w:rPr>
              <w:tab/>
            </w:r>
            <w:r w:rsidR="001643CB">
              <w:rPr>
                <w:noProof/>
                <w:webHidden/>
              </w:rPr>
              <w:fldChar w:fldCharType="begin"/>
            </w:r>
            <w:r w:rsidR="001643CB">
              <w:rPr>
                <w:noProof/>
                <w:webHidden/>
              </w:rPr>
              <w:instrText xml:space="preserve"> PAGEREF _Toc106933625 \h </w:instrText>
            </w:r>
            <w:r w:rsidR="001643CB">
              <w:rPr>
                <w:noProof/>
                <w:webHidden/>
              </w:rPr>
            </w:r>
            <w:r w:rsidR="001643CB">
              <w:rPr>
                <w:noProof/>
                <w:webHidden/>
              </w:rPr>
              <w:fldChar w:fldCharType="separate"/>
            </w:r>
            <w:r w:rsidR="001643CB">
              <w:rPr>
                <w:noProof/>
                <w:webHidden/>
              </w:rPr>
              <w:t>94</w:t>
            </w:r>
            <w:r w:rsidR="001643CB">
              <w:rPr>
                <w:noProof/>
                <w:webHidden/>
              </w:rPr>
              <w:fldChar w:fldCharType="end"/>
            </w:r>
          </w:hyperlink>
        </w:p>
        <w:p w14:paraId="38D714A2" w14:textId="13A69188"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26" w:history="1">
            <w:r w:rsidR="001643CB" w:rsidRPr="005B6D20">
              <w:rPr>
                <w:rStyle w:val="Hyperlink"/>
                <w:noProof/>
              </w:rPr>
              <w:t>6.3.2</w:t>
            </w:r>
            <w:r w:rsidR="001643CB">
              <w:rPr>
                <w:rFonts w:eastAsiaTheme="minorEastAsia" w:cstheme="minorBidi"/>
                <w:noProof/>
                <w:color w:val="auto"/>
                <w:sz w:val="22"/>
                <w:szCs w:val="22"/>
                <w:lang w:val="en-PH" w:eastAsia="en-PH"/>
              </w:rPr>
              <w:tab/>
            </w:r>
            <w:r w:rsidR="001643CB" w:rsidRPr="005B6D20">
              <w:rPr>
                <w:rStyle w:val="Hyperlink"/>
                <w:noProof/>
              </w:rPr>
              <w:t>Task Details</w:t>
            </w:r>
            <w:r w:rsidR="001643CB">
              <w:rPr>
                <w:noProof/>
                <w:webHidden/>
              </w:rPr>
              <w:tab/>
            </w:r>
            <w:r w:rsidR="001643CB">
              <w:rPr>
                <w:noProof/>
                <w:webHidden/>
              </w:rPr>
              <w:fldChar w:fldCharType="begin"/>
            </w:r>
            <w:r w:rsidR="001643CB">
              <w:rPr>
                <w:noProof/>
                <w:webHidden/>
              </w:rPr>
              <w:instrText xml:space="preserve"> PAGEREF _Toc106933626 \h </w:instrText>
            </w:r>
            <w:r w:rsidR="001643CB">
              <w:rPr>
                <w:noProof/>
                <w:webHidden/>
              </w:rPr>
            </w:r>
            <w:r w:rsidR="001643CB">
              <w:rPr>
                <w:noProof/>
                <w:webHidden/>
              </w:rPr>
              <w:fldChar w:fldCharType="separate"/>
            </w:r>
            <w:r w:rsidR="001643CB">
              <w:rPr>
                <w:noProof/>
                <w:webHidden/>
              </w:rPr>
              <w:t>95</w:t>
            </w:r>
            <w:r w:rsidR="001643CB">
              <w:rPr>
                <w:noProof/>
                <w:webHidden/>
              </w:rPr>
              <w:fldChar w:fldCharType="end"/>
            </w:r>
          </w:hyperlink>
        </w:p>
        <w:p w14:paraId="2E3F6EE2" w14:textId="4A5EE09E"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27" w:history="1">
            <w:r w:rsidR="001643CB" w:rsidRPr="005B6D20">
              <w:rPr>
                <w:rStyle w:val="Hyperlink"/>
                <w:noProof/>
              </w:rPr>
              <w:t>6.3.3</w:t>
            </w:r>
            <w:r w:rsidR="001643CB">
              <w:rPr>
                <w:rFonts w:eastAsiaTheme="minorEastAsia" w:cstheme="minorBidi"/>
                <w:noProof/>
                <w:color w:val="auto"/>
                <w:sz w:val="22"/>
                <w:szCs w:val="22"/>
                <w:lang w:val="en-PH" w:eastAsia="en-PH"/>
              </w:rPr>
              <w:tab/>
            </w:r>
            <w:r w:rsidR="001643CB" w:rsidRPr="005B6D20">
              <w:rPr>
                <w:rStyle w:val="Hyperlink"/>
                <w:noProof/>
              </w:rPr>
              <w:t>Deployment File</w:t>
            </w:r>
            <w:r w:rsidR="001643CB">
              <w:rPr>
                <w:noProof/>
                <w:webHidden/>
              </w:rPr>
              <w:tab/>
            </w:r>
            <w:r w:rsidR="001643CB">
              <w:rPr>
                <w:noProof/>
                <w:webHidden/>
              </w:rPr>
              <w:fldChar w:fldCharType="begin"/>
            </w:r>
            <w:r w:rsidR="001643CB">
              <w:rPr>
                <w:noProof/>
                <w:webHidden/>
              </w:rPr>
              <w:instrText xml:space="preserve"> PAGEREF _Toc106933627 \h </w:instrText>
            </w:r>
            <w:r w:rsidR="001643CB">
              <w:rPr>
                <w:noProof/>
                <w:webHidden/>
              </w:rPr>
            </w:r>
            <w:r w:rsidR="001643CB">
              <w:rPr>
                <w:noProof/>
                <w:webHidden/>
              </w:rPr>
              <w:fldChar w:fldCharType="separate"/>
            </w:r>
            <w:r w:rsidR="001643CB">
              <w:rPr>
                <w:noProof/>
                <w:webHidden/>
              </w:rPr>
              <w:t>96</w:t>
            </w:r>
            <w:r w:rsidR="001643CB">
              <w:rPr>
                <w:noProof/>
                <w:webHidden/>
              </w:rPr>
              <w:fldChar w:fldCharType="end"/>
            </w:r>
          </w:hyperlink>
        </w:p>
        <w:p w14:paraId="528D9A62" w14:textId="61651CEA"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28" w:history="1">
            <w:r w:rsidR="001643CB" w:rsidRPr="005B6D20">
              <w:rPr>
                <w:rStyle w:val="Hyperlink"/>
                <w:noProof/>
              </w:rPr>
              <w:t>6.3.4</w:t>
            </w:r>
            <w:r w:rsidR="001643CB">
              <w:rPr>
                <w:rFonts w:eastAsiaTheme="minorEastAsia" w:cstheme="minorBidi"/>
                <w:noProof/>
                <w:color w:val="auto"/>
                <w:sz w:val="22"/>
                <w:szCs w:val="22"/>
                <w:lang w:val="en-PH" w:eastAsia="en-PH"/>
              </w:rPr>
              <w:tab/>
            </w:r>
            <w:r w:rsidR="001643CB" w:rsidRPr="005B6D20">
              <w:rPr>
                <w:rStyle w:val="Hyperlink"/>
                <w:noProof/>
              </w:rPr>
              <w:t>Module File</w:t>
            </w:r>
            <w:r w:rsidR="001643CB">
              <w:rPr>
                <w:noProof/>
                <w:webHidden/>
              </w:rPr>
              <w:tab/>
            </w:r>
            <w:r w:rsidR="001643CB">
              <w:rPr>
                <w:noProof/>
                <w:webHidden/>
              </w:rPr>
              <w:fldChar w:fldCharType="begin"/>
            </w:r>
            <w:r w:rsidR="001643CB">
              <w:rPr>
                <w:noProof/>
                <w:webHidden/>
              </w:rPr>
              <w:instrText xml:space="preserve"> PAGEREF _Toc106933628 \h </w:instrText>
            </w:r>
            <w:r w:rsidR="001643CB">
              <w:rPr>
                <w:noProof/>
                <w:webHidden/>
              </w:rPr>
            </w:r>
            <w:r w:rsidR="001643CB">
              <w:rPr>
                <w:noProof/>
                <w:webHidden/>
              </w:rPr>
              <w:fldChar w:fldCharType="separate"/>
            </w:r>
            <w:r w:rsidR="001643CB">
              <w:rPr>
                <w:noProof/>
                <w:webHidden/>
              </w:rPr>
              <w:t>96</w:t>
            </w:r>
            <w:r w:rsidR="001643CB">
              <w:rPr>
                <w:noProof/>
                <w:webHidden/>
              </w:rPr>
              <w:fldChar w:fldCharType="end"/>
            </w:r>
          </w:hyperlink>
        </w:p>
        <w:p w14:paraId="1D6889FB" w14:textId="3F6F5DEE"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29" w:history="1">
            <w:r w:rsidR="001643CB" w:rsidRPr="005B6D20">
              <w:rPr>
                <w:rStyle w:val="Hyperlink"/>
                <w:noProof/>
              </w:rPr>
              <w:t>6.3.5</w:t>
            </w:r>
            <w:r w:rsidR="001643CB">
              <w:rPr>
                <w:rFonts w:eastAsiaTheme="minorEastAsia" w:cstheme="minorBidi"/>
                <w:noProof/>
                <w:color w:val="auto"/>
                <w:sz w:val="22"/>
                <w:szCs w:val="22"/>
                <w:lang w:val="en-PH" w:eastAsia="en-PH"/>
              </w:rPr>
              <w:tab/>
            </w:r>
            <w:r w:rsidR="001643CB" w:rsidRPr="005B6D20">
              <w:rPr>
                <w:rStyle w:val="Hyperlink"/>
                <w:noProof/>
              </w:rPr>
              <w:t>ADO Deployment</w:t>
            </w:r>
            <w:r w:rsidR="001643CB">
              <w:rPr>
                <w:noProof/>
                <w:webHidden/>
              </w:rPr>
              <w:tab/>
            </w:r>
            <w:r w:rsidR="001643CB">
              <w:rPr>
                <w:noProof/>
                <w:webHidden/>
              </w:rPr>
              <w:fldChar w:fldCharType="begin"/>
            </w:r>
            <w:r w:rsidR="001643CB">
              <w:rPr>
                <w:noProof/>
                <w:webHidden/>
              </w:rPr>
              <w:instrText xml:space="preserve"> PAGEREF _Toc106933629 \h </w:instrText>
            </w:r>
            <w:r w:rsidR="001643CB">
              <w:rPr>
                <w:noProof/>
                <w:webHidden/>
              </w:rPr>
            </w:r>
            <w:r w:rsidR="001643CB">
              <w:rPr>
                <w:noProof/>
                <w:webHidden/>
              </w:rPr>
              <w:fldChar w:fldCharType="separate"/>
            </w:r>
            <w:r w:rsidR="001643CB">
              <w:rPr>
                <w:noProof/>
                <w:webHidden/>
              </w:rPr>
              <w:t>96</w:t>
            </w:r>
            <w:r w:rsidR="001643CB">
              <w:rPr>
                <w:noProof/>
                <w:webHidden/>
              </w:rPr>
              <w:fldChar w:fldCharType="end"/>
            </w:r>
          </w:hyperlink>
        </w:p>
        <w:p w14:paraId="4E8216A2" w14:textId="645D140D" w:rsidR="001643CB" w:rsidRDefault="00687C7D">
          <w:pPr>
            <w:pStyle w:val="TOC2"/>
            <w:tabs>
              <w:tab w:val="left" w:pos="600"/>
              <w:tab w:val="right" w:leader="dot" w:pos="10456"/>
            </w:tabs>
            <w:rPr>
              <w:rFonts w:eastAsiaTheme="minorEastAsia" w:cstheme="minorBidi"/>
              <w:bCs w:val="0"/>
              <w:noProof/>
              <w:color w:val="auto"/>
              <w:sz w:val="22"/>
              <w:szCs w:val="22"/>
              <w:lang w:val="en-PH" w:eastAsia="en-PH"/>
            </w:rPr>
          </w:pPr>
          <w:hyperlink w:anchor="_Toc106933630" w:history="1">
            <w:r w:rsidR="001643CB" w:rsidRPr="005B6D20">
              <w:rPr>
                <w:rStyle w:val="Hyperlink"/>
                <w:b/>
                <w:noProof/>
              </w:rPr>
              <w:t>6.4</w:t>
            </w:r>
            <w:r w:rsidR="001643CB">
              <w:rPr>
                <w:rFonts w:eastAsiaTheme="minorEastAsia" w:cstheme="minorBidi"/>
                <w:bCs w:val="0"/>
                <w:noProof/>
                <w:color w:val="auto"/>
                <w:sz w:val="22"/>
                <w:szCs w:val="22"/>
                <w:lang w:val="en-PH" w:eastAsia="en-PH"/>
              </w:rPr>
              <w:tab/>
            </w:r>
            <w:r w:rsidR="001643CB" w:rsidRPr="005B6D20">
              <w:rPr>
                <w:rStyle w:val="Hyperlink"/>
                <w:noProof/>
              </w:rPr>
              <w:t>Azure Container Registry</w:t>
            </w:r>
            <w:r w:rsidR="001643CB">
              <w:rPr>
                <w:noProof/>
                <w:webHidden/>
              </w:rPr>
              <w:tab/>
            </w:r>
            <w:r w:rsidR="001643CB">
              <w:rPr>
                <w:noProof/>
                <w:webHidden/>
              </w:rPr>
              <w:fldChar w:fldCharType="begin"/>
            </w:r>
            <w:r w:rsidR="001643CB">
              <w:rPr>
                <w:noProof/>
                <w:webHidden/>
              </w:rPr>
              <w:instrText xml:space="preserve"> PAGEREF _Toc106933630 \h </w:instrText>
            </w:r>
            <w:r w:rsidR="001643CB">
              <w:rPr>
                <w:noProof/>
                <w:webHidden/>
              </w:rPr>
            </w:r>
            <w:r w:rsidR="001643CB">
              <w:rPr>
                <w:noProof/>
                <w:webHidden/>
              </w:rPr>
              <w:fldChar w:fldCharType="separate"/>
            </w:r>
            <w:r w:rsidR="001643CB">
              <w:rPr>
                <w:noProof/>
                <w:webHidden/>
              </w:rPr>
              <w:t>96</w:t>
            </w:r>
            <w:r w:rsidR="001643CB">
              <w:rPr>
                <w:noProof/>
                <w:webHidden/>
              </w:rPr>
              <w:fldChar w:fldCharType="end"/>
            </w:r>
          </w:hyperlink>
        </w:p>
        <w:p w14:paraId="6FAB2462" w14:textId="38001246"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31" w:history="1">
            <w:r w:rsidR="001643CB" w:rsidRPr="005B6D20">
              <w:rPr>
                <w:rStyle w:val="Hyperlink"/>
                <w:noProof/>
              </w:rPr>
              <w:t>6.4.1</w:t>
            </w:r>
            <w:r w:rsidR="001643CB">
              <w:rPr>
                <w:rFonts w:eastAsiaTheme="minorEastAsia" w:cstheme="minorBidi"/>
                <w:noProof/>
                <w:color w:val="auto"/>
                <w:sz w:val="22"/>
                <w:szCs w:val="22"/>
                <w:lang w:val="en-PH" w:eastAsia="en-PH"/>
              </w:rPr>
              <w:tab/>
            </w:r>
            <w:r w:rsidR="001643CB" w:rsidRPr="005B6D20">
              <w:rPr>
                <w:rStyle w:val="Hyperlink"/>
                <w:noProof/>
              </w:rPr>
              <w:t>Key Components</w:t>
            </w:r>
            <w:r w:rsidR="001643CB">
              <w:rPr>
                <w:noProof/>
                <w:webHidden/>
              </w:rPr>
              <w:tab/>
            </w:r>
            <w:r w:rsidR="001643CB">
              <w:rPr>
                <w:noProof/>
                <w:webHidden/>
              </w:rPr>
              <w:fldChar w:fldCharType="begin"/>
            </w:r>
            <w:r w:rsidR="001643CB">
              <w:rPr>
                <w:noProof/>
                <w:webHidden/>
              </w:rPr>
              <w:instrText xml:space="preserve"> PAGEREF _Toc106933631 \h </w:instrText>
            </w:r>
            <w:r w:rsidR="001643CB">
              <w:rPr>
                <w:noProof/>
                <w:webHidden/>
              </w:rPr>
            </w:r>
            <w:r w:rsidR="001643CB">
              <w:rPr>
                <w:noProof/>
                <w:webHidden/>
              </w:rPr>
              <w:fldChar w:fldCharType="separate"/>
            </w:r>
            <w:r w:rsidR="001643CB">
              <w:rPr>
                <w:noProof/>
                <w:webHidden/>
              </w:rPr>
              <w:t>97</w:t>
            </w:r>
            <w:r w:rsidR="001643CB">
              <w:rPr>
                <w:noProof/>
                <w:webHidden/>
              </w:rPr>
              <w:fldChar w:fldCharType="end"/>
            </w:r>
          </w:hyperlink>
        </w:p>
        <w:p w14:paraId="139FB426" w14:textId="214BDEF7"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32" w:history="1">
            <w:r w:rsidR="001643CB" w:rsidRPr="005B6D20">
              <w:rPr>
                <w:rStyle w:val="Hyperlink"/>
                <w:rFonts w:ascii="Segoe UI" w:eastAsia="Times New Roman" w:hAnsi="Segoe UI" w:cs="Segoe UI"/>
                <w:b/>
                <w:noProof/>
                <w:lang w:eastAsia="ja-JP"/>
              </w:rPr>
              <w:t>6.4.2</w:t>
            </w:r>
            <w:r w:rsidR="001643CB">
              <w:rPr>
                <w:rFonts w:eastAsiaTheme="minorEastAsia" w:cstheme="minorBidi"/>
                <w:noProof/>
                <w:color w:val="auto"/>
                <w:sz w:val="22"/>
                <w:szCs w:val="22"/>
                <w:lang w:val="en-PH" w:eastAsia="en-PH"/>
              </w:rPr>
              <w:tab/>
            </w:r>
            <w:r w:rsidR="001643CB" w:rsidRPr="005B6D20">
              <w:rPr>
                <w:rStyle w:val="Hyperlink"/>
                <w:rFonts w:ascii="Segoe UI" w:eastAsia="Times New Roman" w:hAnsi="Segoe UI" w:cs="Segoe UI"/>
                <w:b/>
                <w:noProof/>
                <w:lang w:eastAsia="ja-JP"/>
              </w:rPr>
              <w:t>Tasks Details</w:t>
            </w:r>
            <w:r w:rsidR="001643CB">
              <w:rPr>
                <w:noProof/>
                <w:webHidden/>
              </w:rPr>
              <w:tab/>
            </w:r>
            <w:r w:rsidR="001643CB">
              <w:rPr>
                <w:noProof/>
                <w:webHidden/>
              </w:rPr>
              <w:fldChar w:fldCharType="begin"/>
            </w:r>
            <w:r w:rsidR="001643CB">
              <w:rPr>
                <w:noProof/>
                <w:webHidden/>
              </w:rPr>
              <w:instrText xml:space="preserve"> PAGEREF _Toc106933632 \h </w:instrText>
            </w:r>
            <w:r w:rsidR="001643CB">
              <w:rPr>
                <w:noProof/>
                <w:webHidden/>
              </w:rPr>
            </w:r>
            <w:r w:rsidR="001643CB">
              <w:rPr>
                <w:noProof/>
                <w:webHidden/>
              </w:rPr>
              <w:fldChar w:fldCharType="separate"/>
            </w:r>
            <w:r w:rsidR="001643CB">
              <w:rPr>
                <w:noProof/>
                <w:webHidden/>
              </w:rPr>
              <w:t>97</w:t>
            </w:r>
            <w:r w:rsidR="001643CB">
              <w:rPr>
                <w:noProof/>
                <w:webHidden/>
              </w:rPr>
              <w:fldChar w:fldCharType="end"/>
            </w:r>
          </w:hyperlink>
        </w:p>
        <w:p w14:paraId="70CEC2AF" w14:textId="6CB88291"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33" w:history="1">
            <w:r w:rsidR="001643CB" w:rsidRPr="005B6D20">
              <w:rPr>
                <w:rStyle w:val="Hyperlink"/>
                <w:noProof/>
              </w:rPr>
              <w:t>6.4.3</w:t>
            </w:r>
            <w:r w:rsidR="001643CB">
              <w:rPr>
                <w:rFonts w:eastAsiaTheme="minorEastAsia" w:cstheme="minorBidi"/>
                <w:noProof/>
                <w:color w:val="auto"/>
                <w:sz w:val="22"/>
                <w:szCs w:val="22"/>
                <w:lang w:val="en-PH" w:eastAsia="en-PH"/>
              </w:rPr>
              <w:tab/>
            </w:r>
            <w:r w:rsidR="001643CB" w:rsidRPr="005B6D20">
              <w:rPr>
                <w:rStyle w:val="Hyperlink"/>
                <w:noProof/>
              </w:rPr>
              <w:t>Parameter File</w:t>
            </w:r>
            <w:r w:rsidR="001643CB">
              <w:rPr>
                <w:noProof/>
                <w:webHidden/>
              </w:rPr>
              <w:tab/>
            </w:r>
            <w:r w:rsidR="001643CB">
              <w:rPr>
                <w:noProof/>
                <w:webHidden/>
              </w:rPr>
              <w:fldChar w:fldCharType="begin"/>
            </w:r>
            <w:r w:rsidR="001643CB">
              <w:rPr>
                <w:noProof/>
                <w:webHidden/>
              </w:rPr>
              <w:instrText xml:space="preserve"> PAGEREF _Toc106933633 \h </w:instrText>
            </w:r>
            <w:r w:rsidR="001643CB">
              <w:rPr>
                <w:noProof/>
                <w:webHidden/>
              </w:rPr>
            </w:r>
            <w:r w:rsidR="001643CB">
              <w:rPr>
                <w:noProof/>
                <w:webHidden/>
              </w:rPr>
              <w:fldChar w:fldCharType="separate"/>
            </w:r>
            <w:r w:rsidR="001643CB">
              <w:rPr>
                <w:noProof/>
                <w:webHidden/>
              </w:rPr>
              <w:t>97</w:t>
            </w:r>
            <w:r w:rsidR="001643CB">
              <w:rPr>
                <w:noProof/>
                <w:webHidden/>
              </w:rPr>
              <w:fldChar w:fldCharType="end"/>
            </w:r>
          </w:hyperlink>
        </w:p>
        <w:p w14:paraId="470FAC35" w14:textId="78DDD294"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34" w:history="1">
            <w:r w:rsidR="001643CB" w:rsidRPr="005B6D20">
              <w:rPr>
                <w:rStyle w:val="Hyperlink"/>
                <w:noProof/>
              </w:rPr>
              <w:t>6.4.4</w:t>
            </w:r>
            <w:r w:rsidR="001643CB">
              <w:rPr>
                <w:rFonts w:eastAsiaTheme="minorEastAsia" w:cstheme="minorBidi"/>
                <w:noProof/>
                <w:color w:val="auto"/>
                <w:sz w:val="22"/>
                <w:szCs w:val="22"/>
                <w:lang w:val="en-PH" w:eastAsia="en-PH"/>
              </w:rPr>
              <w:tab/>
            </w:r>
            <w:r w:rsidR="001643CB" w:rsidRPr="005B6D20">
              <w:rPr>
                <w:rStyle w:val="Hyperlink"/>
                <w:noProof/>
              </w:rPr>
              <w:t>Deployment File</w:t>
            </w:r>
            <w:r w:rsidR="001643CB">
              <w:rPr>
                <w:noProof/>
                <w:webHidden/>
              </w:rPr>
              <w:tab/>
            </w:r>
            <w:r w:rsidR="001643CB">
              <w:rPr>
                <w:noProof/>
                <w:webHidden/>
              </w:rPr>
              <w:fldChar w:fldCharType="begin"/>
            </w:r>
            <w:r w:rsidR="001643CB">
              <w:rPr>
                <w:noProof/>
                <w:webHidden/>
              </w:rPr>
              <w:instrText xml:space="preserve"> PAGEREF _Toc106933634 \h </w:instrText>
            </w:r>
            <w:r w:rsidR="001643CB">
              <w:rPr>
                <w:noProof/>
                <w:webHidden/>
              </w:rPr>
            </w:r>
            <w:r w:rsidR="001643CB">
              <w:rPr>
                <w:noProof/>
                <w:webHidden/>
              </w:rPr>
              <w:fldChar w:fldCharType="separate"/>
            </w:r>
            <w:r w:rsidR="001643CB">
              <w:rPr>
                <w:noProof/>
                <w:webHidden/>
              </w:rPr>
              <w:t>97</w:t>
            </w:r>
            <w:r w:rsidR="001643CB">
              <w:rPr>
                <w:noProof/>
                <w:webHidden/>
              </w:rPr>
              <w:fldChar w:fldCharType="end"/>
            </w:r>
          </w:hyperlink>
        </w:p>
        <w:p w14:paraId="3F4E582D" w14:textId="50E79359"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35" w:history="1">
            <w:r w:rsidR="001643CB" w:rsidRPr="005B6D20">
              <w:rPr>
                <w:rStyle w:val="Hyperlink"/>
                <w:noProof/>
              </w:rPr>
              <w:t>6.4.5</w:t>
            </w:r>
            <w:r w:rsidR="001643CB">
              <w:rPr>
                <w:rFonts w:eastAsiaTheme="minorEastAsia" w:cstheme="minorBidi"/>
                <w:noProof/>
                <w:color w:val="auto"/>
                <w:sz w:val="22"/>
                <w:szCs w:val="22"/>
                <w:lang w:val="en-PH" w:eastAsia="en-PH"/>
              </w:rPr>
              <w:tab/>
            </w:r>
            <w:r w:rsidR="001643CB" w:rsidRPr="005B6D20">
              <w:rPr>
                <w:rStyle w:val="Hyperlink"/>
                <w:noProof/>
              </w:rPr>
              <w:t>Module File</w:t>
            </w:r>
            <w:r w:rsidR="001643CB">
              <w:rPr>
                <w:noProof/>
                <w:webHidden/>
              </w:rPr>
              <w:tab/>
            </w:r>
            <w:r w:rsidR="001643CB">
              <w:rPr>
                <w:noProof/>
                <w:webHidden/>
              </w:rPr>
              <w:fldChar w:fldCharType="begin"/>
            </w:r>
            <w:r w:rsidR="001643CB">
              <w:rPr>
                <w:noProof/>
                <w:webHidden/>
              </w:rPr>
              <w:instrText xml:space="preserve"> PAGEREF _Toc106933635 \h </w:instrText>
            </w:r>
            <w:r w:rsidR="001643CB">
              <w:rPr>
                <w:noProof/>
                <w:webHidden/>
              </w:rPr>
            </w:r>
            <w:r w:rsidR="001643CB">
              <w:rPr>
                <w:noProof/>
                <w:webHidden/>
              </w:rPr>
              <w:fldChar w:fldCharType="separate"/>
            </w:r>
            <w:r w:rsidR="001643CB">
              <w:rPr>
                <w:noProof/>
                <w:webHidden/>
              </w:rPr>
              <w:t>97</w:t>
            </w:r>
            <w:r w:rsidR="001643CB">
              <w:rPr>
                <w:noProof/>
                <w:webHidden/>
              </w:rPr>
              <w:fldChar w:fldCharType="end"/>
            </w:r>
          </w:hyperlink>
        </w:p>
        <w:p w14:paraId="3B9997E8" w14:textId="3FC8A861"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36" w:history="1">
            <w:r w:rsidR="001643CB" w:rsidRPr="005B6D20">
              <w:rPr>
                <w:rStyle w:val="Hyperlink"/>
                <w:noProof/>
              </w:rPr>
              <w:t>6.4.6</w:t>
            </w:r>
            <w:r w:rsidR="001643CB">
              <w:rPr>
                <w:rFonts w:eastAsiaTheme="minorEastAsia" w:cstheme="minorBidi"/>
                <w:noProof/>
                <w:color w:val="auto"/>
                <w:sz w:val="22"/>
                <w:szCs w:val="22"/>
                <w:lang w:val="en-PH" w:eastAsia="en-PH"/>
              </w:rPr>
              <w:tab/>
            </w:r>
            <w:r w:rsidR="001643CB" w:rsidRPr="005B6D20">
              <w:rPr>
                <w:rStyle w:val="Hyperlink"/>
                <w:noProof/>
              </w:rPr>
              <w:t>ADO Deployment</w:t>
            </w:r>
            <w:r w:rsidR="001643CB">
              <w:rPr>
                <w:noProof/>
                <w:webHidden/>
              </w:rPr>
              <w:tab/>
            </w:r>
            <w:r w:rsidR="001643CB">
              <w:rPr>
                <w:noProof/>
                <w:webHidden/>
              </w:rPr>
              <w:fldChar w:fldCharType="begin"/>
            </w:r>
            <w:r w:rsidR="001643CB">
              <w:rPr>
                <w:noProof/>
                <w:webHidden/>
              </w:rPr>
              <w:instrText xml:space="preserve"> PAGEREF _Toc106933636 \h </w:instrText>
            </w:r>
            <w:r w:rsidR="001643CB">
              <w:rPr>
                <w:noProof/>
                <w:webHidden/>
              </w:rPr>
            </w:r>
            <w:r w:rsidR="001643CB">
              <w:rPr>
                <w:noProof/>
                <w:webHidden/>
              </w:rPr>
              <w:fldChar w:fldCharType="separate"/>
            </w:r>
            <w:r w:rsidR="001643CB">
              <w:rPr>
                <w:noProof/>
                <w:webHidden/>
              </w:rPr>
              <w:t>97</w:t>
            </w:r>
            <w:r w:rsidR="001643CB">
              <w:rPr>
                <w:noProof/>
                <w:webHidden/>
              </w:rPr>
              <w:fldChar w:fldCharType="end"/>
            </w:r>
          </w:hyperlink>
        </w:p>
        <w:p w14:paraId="0E6565CB" w14:textId="695927BC" w:rsidR="001643CB" w:rsidRDefault="00687C7D">
          <w:pPr>
            <w:pStyle w:val="TOC2"/>
            <w:tabs>
              <w:tab w:val="left" w:pos="600"/>
              <w:tab w:val="right" w:leader="dot" w:pos="10456"/>
            </w:tabs>
            <w:rPr>
              <w:rFonts w:eastAsiaTheme="minorEastAsia" w:cstheme="minorBidi"/>
              <w:bCs w:val="0"/>
              <w:noProof/>
              <w:color w:val="auto"/>
              <w:sz w:val="22"/>
              <w:szCs w:val="22"/>
              <w:lang w:val="en-PH" w:eastAsia="en-PH"/>
            </w:rPr>
          </w:pPr>
          <w:hyperlink w:anchor="_Toc106933637" w:history="1">
            <w:r w:rsidR="001643CB" w:rsidRPr="005B6D20">
              <w:rPr>
                <w:rStyle w:val="Hyperlink"/>
                <w:b/>
                <w:noProof/>
              </w:rPr>
              <w:t>6.5</w:t>
            </w:r>
            <w:r w:rsidR="001643CB">
              <w:rPr>
                <w:rFonts w:eastAsiaTheme="minorEastAsia" w:cstheme="minorBidi"/>
                <w:bCs w:val="0"/>
                <w:noProof/>
                <w:color w:val="auto"/>
                <w:sz w:val="22"/>
                <w:szCs w:val="22"/>
                <w:lang w:val="en-PH" w:eastAsia="en-PH"/>
              </w:rPr>
              <w:tab/>
            </w:r>
            <w:r w:rsidR="001643CB" w:rsidRPr="005B6D20">
              <w:rPr>
                <w:rStyle w:val="Hyperlink"/>
                <w:noProof/>
              </w:rPr>
              <w:t>Azure Data Factory</w:t>
            </w:r>
            <w:r w:rsidR="001643CB">
              <w:rPr>
                <w:noProof/>
                <w:webHidden/>
              </w:rPr>
              <w:tab/>
            </w:r>
            <w:r w:rsidR="001643CB">
              <w:rPr>
                <w:noProof/>
                <w:webHidden/>
              </w:rPr>
              <w:fldChar w:fldCharType="begin"/>
            </w:r>
            <w:r w:rsidR="001643CB">
              <w:rPr>
                <w:noProof/>
                <w:webHidden/>
              </w:rPr>
              <w:instrText xml:space="preserve"> PAGEREF _Toc106933637 \h </w:instrText>
            </w:r>
            <w:r w:rsidR="001643CB">
              <w:rPr>
                <w:noProof/>
                <w:webHidden/>
              </w:rPr>
            </w:r>
            <w:r w:rsidR="001643CB">
              <w:rPr>
                <w:noProof/>
                <w:webHidden/>
              </w:rPr>
              <w:fldChar w:fldCharType="separate"/>
            </w:r>
            <w:r w:rsidR="001643CB">
              <w:rPr>
                <w:noProof/>
                <w:webHidden/>
              </w:rPr>
              <w:t>98</w:t>
            </w:r>
            <w:r w:rsidR="001643CB">
              <w:rPr>
                <w:noProof/>
                <w:webHidden/>
              </w:rPr>
              <w:fldChar w:fldCharType="end"/>
            </w:r>
          </w:hyperlink>
        </w:p>
        <w:p w14:paraId="62FECD4C" w14:textId="4C28D443"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38" w:history="1">
            <w:r w:rsidR="001643CB" w:rsidRPr="005B6D20">
              <w:rPr>
                <w:rStyle w:val="Hyperlink"/>
                <w:rFonts w:ascii="Segoe UI" w:eastAsia="Times New Roman" w:hAnsi="Segoe UI" w:cs="Segoe UI"/>
                <w:b/>
                <w:noProof/>
                <w:lang w:eastAsia="ja-JP"/>
              </w:rPr>
              <w:t>6.5.1</w:t>
            </w:r>
            <w:r w:rsidR="001643CB">
              <w:rPr>
                <w:rFonts w:eastAsiaTheme="minorEastAsia" w:cstheme="minorBidi"/>
                <w:noProof/>
                <w:color w:val="auto"/>
                <w:sz w:val="22"/>
                <w:szCs w:val="22"/>
                <w:lang w:val="en-PH" w:eastAsia="en-PH"/>
              </w:rPr>
              <w:tab/>
            </w:r>
            <w:r w:rsidR="001643CB" w:rsidRPr="005B6D20">
              <w:rPr>
                <w:rStyle w:val="Hyperlink"/>
                <w:rFonts w:ascii="Segoe UI" w:eastAsia="Times New Roman" w:hAnsi="Segoe UI" w:cs="Segoe UI"/>
                <w:b/>
                <w:noProof/>
                <w:lang w:eastAsia="ja-JP"/>
              </w:rPr>
              <w:t>Key Components</w:t>
            </w:r>
            <w:r w:rsidR="001643CB">
              <w:rPr>
                <w:noProof/>
                <w:webHidden/>
              </w:rPr>
              <w:tab/>
            </w:r>
            <w:r w:rsidR="001643CB">
              <w:rPr>
                <w:noProof/>
                <w:webHidden/>
              </w:rPr>
              <w:fldChar w:fldCharType="begin"/>
            </w:r>
            <w:r w:rsidR="001643CB">
              <w:rPr>
                <w:noProof/>
                <w:webHidden/>
              </w:rPr>
              <w:instrText xml:space="preserve"> PAGEREF _Toc106933638 \h </w:instrText>
            </w:r>
            <w:r w:rsidR="001643CB">
              <w:rPr>
                <w:noProof/>
                <w:webHidden/>
              </w:rPr>
            </w:r>
            <w:r w:rsidR="001643CB">
              <w:rPr>
                <w:noProof/>
                <w:webHidden/>
              </w:rPr>
              <w:fldChar w:fldCharType="separate"/>
            </w:r>
            <w:r w:rsidR="001643CB">
              <w:rPr>
                <w:noProof/>
                <w:webHidden/>
              </w:rPr>
              <w:t>98</w:t>
            </w:r>
            <w:r w:rsidR="001643CB">
              <w:rPr>
                <w:noProof/>
                <w:webHidden/>
              </w:rPr>
              <w:fldChar w:fldCharType="end"/>
            </w:r>
          </w:hyperlink>
        </w:p>
        <w:p w14:paraId="6416D16C" w14:textId="71109F57"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39" w:history="1">
            <w:r w:rsidR="001643CB" w:rsidRPr="005B6D20">
              <w:rPr>
                <w:rStyle w:val="Hyperlink"/>
                <w:rFonts w:ascii="Segoe UI" w:eastAsia="Times New Roman" w:hAnsi="Segoe UI" w:cs="Segoe UI"/>
                <w:b/>
                <w:noProof/>
                <w:lang w:eastAsia="ja-JP"/>
              </w:rPr>
              <w:t>6.5.2</w:t>
            </w:r>
            <w:r w:rsidR="001643CB">
              <w:rPr>
                <w:rFonts w:eastAsiaTheme="minorEastAsia" w:cstheme="minorBidi"/>
                <w:noProof/>
                <w:color w:val="auto"/>
                <w:sz w:val="22"/>
                <w:szCs w:val="22"/>
                <w:lang w:val="en-PH" w:eastAsia="en-PH"/>
              </w:rPr>
              <w:tab/>
            </w:r>
            <w:r w:rsidR="001643CB" w:rsidRPr="005B6D20">
              <w:rPr>
                <w:rStyle w:val="Hyperlink"/>
                <w:rFonts w:ascii="Segoe UI" w:eastAsia="Times New Roman" w:hAnsi="Segoe UI" w:cs="Segoe UI"/>
                <w:b/>
                <w:noProof/>
                <w:lang w:eastAsia="ja-JP"/>
              </w:rPr>
              <w:t>Tasks Details</w:t>
            </w:r>
            <w:r w:rsidR="001643CB">
              <w:rPr>
                <w:noProof/>
                <w:webHidden/>
              </w:rPr>
              <w:tab/>
            </w:r>
            <w:r w:rsidR="001643CB">
              <w:rPr>
                <w:noProof/>
                <w:webHidden/>
              </w:rPr>
              <w:fldChar w:fldCharType="begin"/>
            </w:r>
            <w:r w:rsidR="001643CB">
              <w:rPr>
                <w:noProof/>
                <w:webHidden/>
              </w:rPr>
              <w:instrText xml:space="preserve"> PAGEREF _Toc106933639 \h </w:instrText>
            </w:r>
            <w:r w:rsidR="001643CB">
              <w:rPr>
                <w:noProof/>
                <w:webHidden/>
              </w:rPr>
            </w:r>
            <w:r w:rsidR="001643CB">
              <w:rPr>
                <w:noProof/>
                <w:webHidden/>
              </w:rPr>
              <w:fldChar w:fldCharType="separate"/>
            </w:r>
            <w:r w:rsidR="001643CB">
              <w:rPr>
                <w:noProof/>
                <w:webHidden/>
              </w:rPr>
              <w:t>98</w:t>
            </w:r>
            <w:r w:rsidR="001643CB">
              <w:rPr>
                <w:noProof/>
                <w:webHidden/>
              </w:rPr>
              <w:fldChar w:fldCharType="end"/>
            </w:r>
          </w:hyperlink>
        </w:p>
        <w:p w14:paraId="5A6CFCE4" w14:textId="1DA4C66A"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40" w:history="1">
            <w:r w:rsidR="001643CB" w:rsidRPr="005B6D20">
              <w:rPr>
                <w:rStyle w:val="Hyperlink"/>
                <w:noProof/>
              </w:rPr>
              <w:t>6.5.3</w:t>
            </w:r>
            <w:r w:rsidR="001643CB">
              <w:rPr>
                <w:rFonts w:eastAsiaTheme="minorEastAsia" w:cstheme="minorBidi"/>
                <w:noProof/>
                <w:color w:val="auto"/>
                <w:sz w:val="22"/>
                <w:szCs w:val="22"/>
                <w:lang w:val="en-PH" w:eastAsia="en-PH"/>
              </w:rPr>
              <w:tab/>
            </w:r>
            <w:r w:rsidR="001643CB" w:rsidRPr="005B6D20">
              <w:rPr>
                <w:rStyle w:val="Hyperlink"/>
                <w:noProof/>
              </w:rPr>
              <w:t>Parameter File: cfs-application-platform-common\CFS.Application.Platform.Common\bicep-templates\deployment\03-Application-Services\parameter-files\deploy-ADF\deploy-ADF-param.json</w:t>
            </w:r>
            <w:r w:rsidR="001643CB">
              <w:rPr>
                <w:noProof/>
                <w:webHidden/>
              </w:rPr>
              <w:tab/>
            </w:r>
            <w:r w:rsidR="001643CB">
              <w:rPr>
                <w:noProof/>
                <w:webHidden/>
              </w:rPr>
              <w:fldChar w:fldCharType="begin"/>
            </w:r>
            <w:r w:rsidR="001643CB">
              <w:rPr>
                <w:noProof/>
                <w:webHidden/>
              </w:rPr>
              <w:instrText xml:space="preserve"> PAGEREF _Toc106933640 \h </w:instrText>
            </w:r>
            <w:r w:rsidR="001643CB">
              <w:rPr>
                <w:noProof/>
                <w:webHidden/>
              </w:rPr>
            </w:r>
            <w:r w:rsidR="001643CB">
              <w:rPr>
                <w:noProof/>
                <w:webHidden/>
              </w:rPr>
              <w:fldChar w:fldCharType="separate"/>
            </w:r>
            <w:r w:rsidR="001643CB">
              <w:rPr>
                <w:noProof/>
                <w:webHidden/>
              </w:rPr>
              <w:t>99</w:t>
            </w:r>
            <w:r w:rsidR="001643CB">
              <w:rPr>
                <w:noProof/>
                <w:webHidden/>
              </w:rPr>
              <w:fldChar w:fldCharType="end"/>
            </w:r>
          </w:hyperlink>
        </w:p>
        <w:p w14:paraId="222E9CCF" w14:textId="2AFF7E07"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41" w:history="1">
            <w:r w:rsidR="001643CB" w:rsidRPr="005B6D20">
              <w:rPr>
                <w:rStyle w:val="Hyperlink"/>
                <w:noProof/>
              </w:rPr>
              <w:t>6.5.4</w:t>
            </w:r>
            <w:r w:rsidR="001643CB">
              <w:rPr>
                <w:rFonts w:eastAsiaTheme="minorEastAsia" w:cstheme="minorBidi"/>
                <w:noProof/>
                <w:color w:val="auto"/>
                <w:sz w:val="22"/>
                <w:szCs w:val="22"/>
                <w:lang w:val="en-PH" w:eastAsia="en-PH"/>
              </w:rPr>
              <w:tab/>
            </w:r>
            <w:r w:rsidR="001643CB" w:rsidRPr="005B6D20">
              <w:rPr>
                <w:rStyle w:val="Hyperlink"/>
                <w:noProof/>
              </w:rPr>
              <w:t>Deployment File: cfs-application-platform-common\CFS.Application.Platform.Common\bicep-templates\deployment\03-Application-Services\deployment-templates\azureContainerRegistry.bicep</w:t>
            </w:r>
            <w:r w:rsidR="001643CB">
              <w:rPr>
                <w:noProof/>
                <w:webHidden/>
              </w:rPr>
              <w:tab/>
            </w:r>
            <w:r w:rsidR="001643CB">
              <w:rPr>
                <w:noProof/>
                <w:webHidden/>
              </w:rPr>
              <w:fldChar w:fldCharType="begin"/>
            </w:r>
            <w:r w:rsidR="001643CB">
              <w:rPr>
                <w:noProof/>
                <w:webHidden/>
              </w:rPr>
              <w:instrText xml:space="preserve"> PAGEREF _Toc106933641 \h </w:instrText>
            </w:r>
            <w:r w:rsidR="001643CB">
              <w:rPr>
                <w:noProof/>
                <w:webHidden/>
              </w:rPr>
            </w:r>
            <w:r w:rsidR="001643CB">
              <w:rPr>
                <w:noProof/>
                <w:webHidden/>
              </w:rPr>
              <w:fldChar w:fldCharType="separate"/>
            </w:r>
            <w:r w:rsidR="001643CB">
              <w:rPr>
                <w:noProof/>
                <w:webHidden/>
              </w:rPr>
              <w:t>99</w:t>
            </w:r>
            <w:r w:rsidR="001643CB">
              <w:rPr>
                <w:noProof/>
                <w:webHidden/>
              </w:rPr>
              <w:fldChar w:fldCharType="end"/>
            </w:r>
          </w:hyperlink>
        </w:p>
        <w:p w14:paraId="71426CD7" w14:textId="0DCCE1E8"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42" w:history="1">
            <w:r w:rsidR="001643CB" w:rsidRPr="005B6D20">
              <w:rPr>
                <w:rStyle w:val="Hyperlink"/>
                <w:noProof/>
              </w:rPr>
              <w:t>6.5.5</w:t>
            </w:r>
            <w:r w:rsidR="001643CB">
              <w:rPr>
                <w:rFonts w:eastAsiaTheme="minorEastAsia" w:cstheme="minorBidi"/>
                <w:noProof/>
                <w:color w:val="auto"/>
                <w:sz w:val="22"/>
                <w:szCs w:val="22"/>
                <w:lang w:val="en-PH" w:eastAsia="en-PH"/>
              </w:rPr>
              <w:tab/>
            </w:r>
            <w:r w:rsidR="001643CB" w:rsidRPr="005B6D20">
              <w:rPr>
                <w:rStyle w:val="Hyperlink"/>
                <w:noProof/>
              </w:rPr>
              <w:t>Module File:</w:t>
            </w:r>
            <w:r w:rsidR="001643CB">
              <w:rPr>
                <w:noProof/>
                <w:webHidden/>
              </w:rPr>
              <w:tab/>
            </w:r>
            <w:r w:rsidR="001643CB">
              <w:rPr>
                <w:noProof/>
                <w:webHidden/>
              </w:rPr>
              <w:fldChar w:fldCharType="begin"/>
            </w:r>
            <w:r w:rsidR="001643CB">
              <w:rPr>
                <w:noProof/>
                <w:webHidden/>
              </w:rPr>
              <w:instrText xml:space="preserve"> PAGEREF _Toc106933642 \h </w:instrText>
            </w:r>
            <w:r w:rsidR="001643CB">
              <w:rPr>
                <w:noProof/>
                <w:webHidden/>
              </w:rPr>
            </w:r>
            <w:r w:rsidR="001643CB">
              <w:rPr>
                <w:noProof/>
                <w:webHidden/>
              </w:rPr>
              <w:fldChar w:fldCharType="separate"/>
            </w:r>
            <w:r w:rsidR="001643CB">
              <w:rPr>
                <w:noProof/>
                <w:webHidden/>
              </w:rPr>
              <w:t>99</w:t>
            </w:r>
            <w:r w:rsidR="001643CB">
              <w:rPr>
                <w:noProof/>
                <w:webHidden/>
              </w:rPr>
              <w:fldChar w:fldCharType="end"/>
            </w:r>
          </w:hyperlink>
        </w:p>
        <w:p w14:paraId="1C56646D" w14:textId="5E340961"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43" w:history="1">
            <w:r w:rsidR="001643CB" w:rsidRPr="005B6D20">
              <w:rPr>
                <w:rStyle w:val="Hyperlink"/>
                <w:noProof/>
              </w:rPr>
              <w:t>6.5.6</w:t>
            </w:r>
            <w:r w:rsidR="001643CB">
              <w:rPr>
                <w:rFonts w:eastAsiaTheme="minorEastAsia" w:cstheme="minorBidi"/>
                <w:noProof/>
                <w:color w:val="auto"/>
                <w:sz w:val="22"/>
                <w:szCs w:val="22"/>
                <w:lang w:val="en-PH" w:eastAsia="en-PH"/>
              </w:rPr>
              <w:tab/>
            </w:r>
            <w:r w:rsidR="001643CB" w:rsidRPr="005B6D20">
              <w:rPr>
                <w:rStyle w:val="Hyperlink"/>
                <w:noProof/>
              </w:rPr>
              <w:t>ADO Deployment</w:t>
            </w:r>
            <w:r w:rsidR="001643CB">
              <w:rPr>
                <w:noProof/>
                <w:webHidden/>
              </w:rPr>
              <w:tab/>
            </w:r>
            <w:r w:rsidR="001643CB">
              <w:rPr>
                <w:noProof/>
                <w:webHidden/>
              </w:rPr>
              <w:fldChar w:fldCharType="begin"/>
            </w:r>
            <w:r w:rsidR="001643CB">
              <w:rPr>
                <w:noProof/>
                <w:webHidden/>
              </w:rPr>
              <w:instrText xml:space="preserve"> PAGEREF _Toc106933643 \h </w:instrText>
            </w:r>
            <w:r w:rsidR="001643CB">
              <w:rPr>
                <w:noProof/>
                <w:webHidden/>
              </w:rPr>
            </w:r>
            <w:r w:rsidR="001643CB">
              <w:rPr>
                <w:noProof/>
                <w:webHidden/>
              </w:rPr>
              <w:fldChar w:fldCharType="separate"/>
            </w:r>
            <w:r w:rsidR="001643CB">
              <w:rPr>
                <w:noProof/>
                <w:webHidden/>
              </w:rPr>
              <w:t>99</w:t>
            </w:r>
            <w:r w:rsidR="001643CB">
              <w:rPr>
                <w:noProof/>
                <w:webHidden/>
              </w:rPr>
              <w:fldChar w:fldCharType="end"/>
            </w:r>
          </w:hyperlink>
        </w:p>
        <w:p w14:paraId="395767DD" w14:textId="76F21DC3" w:rsidR="001643CB" w:rsidRDefault="00687C7D">
          <w:pPr>
            <w:pStyle w:val="TOC2"/>
            <w:tabs>
              <w:tab w:val="left" w:pos="600"/>
              <w:tab w:val="right" w:leader="dot" w:pos="10456"/>
            </w:tabs>
            <w:rPr>
              <w:rFonts w:eastAsiaTheme="minorEastAsia" w:cstheme="minorBidi"/>
              <w:bCs w:val="0"/>
              <w:noProof/>
              <w:color w:val="auto"/>
              <w:sz w:val="22"/>
              <w:szCs w:val="22"/>
              <w:lang w:val="en-PH" w:eastAsia="en-PH"/>
            </w:rPr>
          </w:pPr>
          <w:hyperlink w:anchor="_Toc106933644" w:history="1">
            <w:r w:rsidR="001643CB" w:rsidRPr="005B6D20">
              <w:rPr>
                <w:rStyle w:val="Hyperlink"/>
                <w:b/>
                <w:noProof/>
              </w:rPr>
              <w:t>6.6</w:t>
            </w:r>
            <w:r w:rsidR="001643CB">
              <w:rPr>
                <w:rFonts w:eastAsiaTheme="minorEastAsia" w:cstheme="minorBidi"/>
                <w:bCs w:val="0"/>
                <w:noProof/>
                <w:color w:val="auto"/>
                <w:sz w:val="22"/>
                <w:szCs w:val="22"/>
                <w:lang w:val="en-PH" w:eastAsia="en-PH"/>
              </w:rPr>
              <w:tab/>
            </w:r>
            <w:r w:rsidR="001643CB" w:rsidRPr="005B6D20">
              <w:rPr>
                <w:rStyle w:val="Hyperlink"/>
                <w:noProof/>
              </w:rPr>
              <w:t>Azure SQL IaaS</w:t>
            </w:r>
            <w:r w:rsidR="001643CB">
              <w:rPr>
                <w:noProof/>
                <w:webHidden/>
              </w:rPr>
              <w:tab/>
            </w:r>
            <w:r w:rsidR="001643CB">
              <w:rPr>
                <w:noProof/>
                <w:webHidden/>
              </w:rPr>
              <w:fldChar w:fldCharType="begin"/>
            </w:r>
            <w:r w:rsidR="001643CB">
              <w:rPr>
                <w:noProof/>
                <w:webHidden/>
              </w:rPr>
              <w:instrText xml:space="preserve"> PAGEREF _Toc106933644 \h </w:instrText>
            </w:r>
            <w:r w:rsidR="001643CB">
              <w:rPr>
                <w:noProof/>
                <w:webHidden/>
              </w:rPr>
            </w:r>
            <w:r w:rsidR="001643CB">
              <w:rPr>
                <w:noProof/>
                <w:webHidden/>
              </w:rPr>
              <w:fldChar w:fldCharType="separate"/>
            </w:r>
            <w:r w:rsidR="001643CB">
              <w:rPr>
                <w:noProof/>
                <w:webHidden/>
              </w:rPr>
              <w:t>99</w:t>
            </w:r>
            <w:r w:rsidR="001643CB">
              <w:rPr>
                <w:noProof/>
                <w:webHidden/>
              </w:rPr>
              <w:fldChar w:fldCharType="end"/>
            </w:r>
          </w:hyperlink>
        </w:p>
        <w:p w14:paraId="693860F3" w14:textId="11E748F5"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45" w:history="1">
            <w:r w:rsidR="001643CB" w:rsidRPr="005B6D20">
              <w:rPr>
                <w:rStyle w:val="Hyperlink"/>
                <w:noProof/>
              </w:rPr>
              <w:t>6.6.1</w:t>
            </w:r>
            <w:r w:rsidR="001643CB">
              <w:rPr>
                <w:rFonts w:eastAsiaTheme="minorEastAsia" w:cstheme="minorBidi"/>
                <w:noProof/>
                <w:color w:val="auto"/>
                <w:sz w:val="22"/>
                <w:szCs w:val="22"/>
                <w:lang w:val="en-PH" w:eastAsia="en-PH"/>
              </w:rPr>
              <w:tab/>
            </w:r>
            <w:r w:rsidR="001643CB" w:rsidRPr="005B6D20">
              <w:rPr>
                <w:rStyle w:val="Hyperlink"/>
                <w:noProof/>
              </w:rPr>
              <w:t>Key Components</w:t>
            </w:r>
            <w:r w:rsidR="001643CB">
              <w:rPr>
                <w:noProof/>
                <w:webHidden/>
              </w:rPr>
              <w:tab/>
            </w:r>
            <w:r w:rsidR="001643CB">
              <w:rPr>
                <w:noProof/>
                <w:webHidden/>
              </w:rPr>
              <w:fldChar w:fldCharType="begin"/>
            </w:r>
            <w:r w:rsidR="001643CB">
              <w:rPr>
                <w:noProof/>
                <w:webHidden/>
              </w:rPr>
              <w:instrText xml:space="preserve"> PAGEREF _Toc106933645 \h </w:instrText>
            </w:r>
            <w:r w:rsidR="001643CB">
              <w:rPr>
                <w:noProof/>
                <w:webHidden/>
              </w:rPr>
            </w:r>
            <w:r w:rsidR="001643CB">
              <w:rPr>
                <w:noProof/>
                <w:webHidden/>
              </w:rPr>
              <w:fldChar w:fldCharType="separate"/>
            </w:r>
            <w:r w:rsidR="001643CB">
              <w:rPr>
                <w:noProof/>
                <w:webHidden/>
              </w:rPr>
              <w:t>100</w:t>
            </w:r>
            <w:r w:rsidR="001643CB">
              <w:rPr>
                <w:noProof/>
                <w:webHidden/>
              </w:rPr>
              <w:fldChar w:fldCharType="end"/>
            </w:r>
          </w:hyperlink>
        </w:p>
        <w:p w14:paraId="32EC380C" w14:textId="543B7BEF"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46" w:history="1">
            <w:r w:rsidR="001643CB" w:rsidRPr="005B6D20">
              <w:rPr>
                <w:rStyle w:val="Hyperlink"/>
                <w:noProof/>
              </w:rPr>
              <w:t>6.6.2</w:t>
            </w:r>
            <w:r w:rsidR="001643CB">
              <w:rPr>
                <w:rFonts w:eastAsiaTheme="minorEastAsia" w:cstheme="minorBidi"/>
                <w:noProof/>
                <w:color w:val="auto"/>
                <w:sz w:val="22"/>
                <w:szCs w:val="22"/>
                <w:lang w:val="en-PH" w:eastAsia="en-PH"/>
              </w:rPr>
              <w:tab/>
            </w:r>
            <w:r w:rsidR="001643CB" w:rsidRPr="005B6D20">
              <w:rPr>
                <w:rStyle w:val="Hyperlink"/>
                <w:noProof/>
              </w:rPr>
              <w:t>Task Details</w:t>
            </w:r>
            <w:r w:rsidR="001643CB">
              <w:rPr>
                <w:noProof/>
                <w:webHidden/>
              </w:rPr>
              <w:tab/>
            </w:r>
            <w:r w:rsidR="001643CB">
              <w:rPr>
                <w:noProof/>
                <w:webHidden/>
              </w:rPr>
              <w:fldChar w:fldCharType="begin"/>
            </w:r>
            <w:r w:rsidR="001643CB">
              <w:rPr>
                <w:noProof/>
                <w:webHidden/>
              </w:rPr>
              <w:instrText xml:space="preserve"> PAGEREF _Toc106933646 \h </w:instrText>
            </w:r>
            <w:r w:rsidR="001643CB">
              <w:rPr>
                <w:noProof/>
                <w:webHidden/>
              </w:rPr>
            </w:r>
            <w:r w:rsidR="001643CB">
              <w:rPr>
                <w:noProof/>
                <w:webHidden/>
              </w:rPr>
              <w:fldChar w:fldCharType="separate"/>
            </w:r>
            <w:r w:rsidR="001643CB">
              <w:rPr>
                <w:noProof/>
                <w:webHidden/>
              </w:rPr>
              <w:t>100</w:t>
            </w:r>
            <w:r w:rsidR="001643CB">
              <w:rPr>
                <w:noProof/>
                <w:webHidden/>
              </w:rPr>
              <w:fldChar w:fldCharType="end"/>
            </w:r>
          </w:hyperlink>
        </w:p>
        <w:p w14:paraId="2B2F022C" w14:textId="79F4D809"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47" w:history="1">
            <w:r w:rsidR="001643CB" w:rsidRPr="005B6D20">
              <w:rPr>
                <w:rStyle w:val="Hyperlink"/>
                <w:noProof/>
              </w:rPr>
              <w:t>6.6.3</w:t>
            </w:r>
            <w:r w:rsidR="001643CB">
              <w:rPr>
                <w:rFonts w:eastAsiaTheme="minorEastAsia" w:cstheme="minorBidi"/>
                <w:noProof/>
                <w:color w:val="auto"/>
                <w:sz w:val="22"/>
                <w:szCs w:val="22"/>
                <w:lang w:val="en-PH" w:eastAsia="en-PH"/>
              </w:rPr>
              <w:tab/>
            </w:r>
            <w:r w:rsidR="001643CB" w:rsidRPr="005B6D20">
              <w:rPr>
                <w:rStyle w:val="Hyperlink"/>
                <w:noProof/>
              </w:rPr>
              <w:t>Parameter File</w:t>
            </w:r>
            <w:r w:rsidR="001643CB">
              <w:rPr>
                <w:noProof/>
                <w:webHidden/>
              </w:rPr>
              <w:tab/>
            </w:r>
            <w:r w:rsidR="001643CB">
              <w:rPr>
                <w:noProof/>
                <w:webHidden/>
              </w:rPr>
              <w:fldChar w:fldCharType="begin"/>
            </w:r>
            <w:r w:rsidR="001643CB">
              <w:rPr>
                <w:noProof/>
                <w:webHidden/>
              </w:rPr>
              <w:instrText xml:space="preserve"> PAGEREF _Toc106933647 \h </w:instrText>
            </w:r>
            <w:r w:rsidR="001643CB">
              <w:rPr>
                <w:noProof/>
                <w:webHidden/>
              </w:rPr>
            </w:r>
            <w:r w:rsidR="001643CB">
              <w:rPr>
                <w:noProof/>
                <w:webHidden/>
              </w:rPr>
              <w:fldChar w:fldCharType="separate"/>
            </w:r>
            <w:r w:rsidR="001643CB">
              <w:rPr>
                <w:noProof/>
                <w:webHidden/>
              </w:rPr>
              <w:t>100</w:t>
            </w:r>
            <w:r w:rsidR="001643CB">
              <w:rPr>
                <w:noProof/>
                <w:webHidden/>
              </w:rPr>
              <w:fldChar w:fldCharType="end"/>
            </w:r>
          </w:hyperlink>
        </w:p>
        <w:p w14:paraId="45731558" w14:textId="1C2A447D"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48" w:history="1">
            <w:r w:rsidR="001643CB" w:rsidRPr="005B6D20">
              <w:rPr>
                <w:rStyle w:val="Hyperlink"/>
                <w:noProof/>
              </w:rPr>
              <w:t>6.6.4</w:t>
            </w:r>
            <w:r w:rsidR="001643CB">
              <w:rPr>
                <w:rFonts w:eastAsiaTheme="minorEastAsia" w:cstheme="minorBidi"/>
                <w:noProof/>
                <w:color w:val="auto"/>
                <w:sz w:val="22"/>
                <w:szCs w:val="22"/>
                <w:lang w:val="en-PH" w:eastAsia="en-PH"/>
              </w:rPr>
              <w:tab/>
            </w:r>
            <w:r w:rsidR="001643CB" w:rsidRPr="005B6D20">
              <w:rPr>
                <w:rStyle w:val="Hyperlink"/>
                <w:noProof/>
              </w:rPr>
              <w:t>Deployment File</w:t>
            </w:r>
            <w:r w:rsidR="001643CB">
              <w:rPr>
                <w:noProof/>
                <w:webHidden/>
              </w:rPr>
              <w:tab/>
            </w:r>
            <w:r w:rsidR="001643CB">
              <w:rPr>
                <w:noProof/>
                <w:webHidden/>
              </w:rPr>
              <w:fldChar w:fldCharType="begin"/>
            </w:r>
            <w:r w:rsidR="001643CB">
              <w:rPr>
                <w:noProof/>
                <w:webHidden/>
              </w:rPr>
              <w:instrText xml:space="preserve"> PAGEREF _Toc106933648 \h </w:instrText>
            </w:r>
            <w:r w:rsidR="001643CB">
              <w:rPr>
                <w:noProof/>
                <w:webHidden/>
              </w:rPr>
            </w:r>
            <w:r w:rsidR="001643CB">
              <w:rPr>
                <w:noProof/>
                <w:webHidden/>
              </w:rPr>
              <w:fldChar w:fldCharType="separate"/>
            </w:r>
            <w:r w:rsidR="001643CB">
              <w:rPr>
                <w:noProof/>
                <w:webHidden/>
              </w:rPr>
              <w:t>100</w:t>
            </w:r>
            <w:r w:rsidR="001643CB">
              <w:rPr>
                <w:noProof/>
                <w:webHidden/>
              </w:rPr>
              <w:fldChar w:fldCharType="end"/>
            </w:r>
          </w:hyperlink>
        </w:p>
        <w:p w14:paraId="6B06B61F" w14:textId="708047E6"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49" w:history="1">
            <w:r w:rsidR="001643CB" w:rsidRPr="005B6D20">
              <w:rPr>
                <w:rStyle w:val="Hyperlink"/>
                <w:noProof/>
              </w:rPr>
              <w:t>6.6.5</w:t>
            </w:r>
            <w:r w:rsidR="001643CB">
              <w:rPr>
                <w:rFonts w:eastAsiaTheme="minorEastAsia" w:cstheme="minorBidi"/>
                <w:noProof/>
                <w:color w:val="auto"/>
                <w:sz w:val="22"/>
                <w:szCs w:val="22"/>
                <w:lang w:val="en-PH" w:eastAsia="en-PH"/>
              </w:rPr>
              <w:tab/>
            </w:r>
            <w:r w:rsidR="001643CB" w:rsidRPr="005B6D20">
              <w:rPr>
                <w:rStyle w:val="Hyperlink"/>
                <w:noProof/>
              </w:rPr>
              <w:t>Module File</w:t>
            </w:r>
            <w:r w:rsidR="001643CB">
              <w:rPr>
                <w:noProof/>
                <w:webHidden/>
              </w:rPr>
              <w:tab/>
            </w:r>
            <w:r w:rsidR="001643CB">
              <w:rPr>
                <w:noProof/>
                <w:webHidden/>
              </w:rPr>
              <w:fldChar w:fldCharType="begin"/>
            </w:r>
            <w:r w:rsidR="001643CB">
              <w:rPr>
                <w:noProof/>
                <w:webHidden/>
              </w:rPr>
              <w:instrText xml:space="preserve"> PAGEREF _Toc106933649 \h </w:instrText>
            </w:r>
            <w:r w:rsidR="001643CB">
              <w:rPr>
                <w:noProof/>
                <w:webHidden/>
              </w:rPr>
            </w:r>
            <w:r w:rsidR="001643CB">
              <w:rPr>
                <w:noProof/>
                <w:webHidden/>
              </w:rPr>
              <w:fldChar w:fldCharType="separate"/>
            </w:r>
            <w:r w:rsidR="001643CB">
              <w:rPr>
                <w:noProof/>
                <w:webHidden/>
              </w:rPr>
              <w:t>100</w:t>
            </w:r>
            <w:r w:rsidR="001643CB">
              <w:rPr>
                <w:noProof/>
                <w:webHidden/>
              </w:rPr>
              <w:fldChar w:fldCharType="end"/>
            </w:r>
          </w:hyperlink>
        </w:p>
        <w:p w14:paraId="7B85A557" w14:textId="4A6CAAFE"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50" w:history="1">
            <w:r w:rsidR="001643CB" w:rsidRPr="005B6D20">
              <w:rPr>
                <w:rStyle w:val="Hyperlink"/>
                <w:noProof/>
              </w:rPr>
              <w:t>6.6.6</w:t>
            </w:r>
            <w:r w:rsidR="001643CB">
              <w:rPr>
                <w:rFonts w:eastAsiaTheme="minorEastAsia" w:cstheme="minorBidi"/>
                <w:noProof/>
                <w:color w:val="auto"/>
                <w:sz w:val="22"/>
                <w:szCs w:val="22"/>
                <w:lang w:val="en-PH" w:eastAsia="en-PH"/>
              </w:rPr>
              <w:tab/>
            </w:r>
            <w:r w:rsidR="001643CB" w:rsidRPr="005B6D20">
              <w:rPr>
                <w:rStyle w:val="Hyperlink"/>
                <w:noProof/>
              </w:rPr>
              <w:t>ADO Deployment</w:t>
            </w:r>
            <w:r w:rsidR="001643CB">
              <w:rPr>
                <w:noProof/>
                <w:webHidden/>
              </w:rPr>
              <w:tab/>
            </w:r>
            <w:r w:rsidR="001643CB">
              <w:rPr>
                <w:noProof/>
                <w:webHidden/>
              </w:rPr>
              <w:fldChar w:fldCharType="begin"/>
            </w:r>
            <w:r w:rsidR="001643CB">
              <w:rPr>
                <w:noProof/>
                <w:webHidden/>
              </w:rPr>
              <w:instrText xml:space="preserve"> PAGEREF _Toc106933650 \h </w:instrText>
            </w:r>
            <w:r w:rsidR="001643CB">
              <w:rPr>
                <w:noProof/>
                <w:webHidden/>
              </w:rPr>
            </w:r>
            <w:r w:rsidR="001643CB">
              <w:rPr>
                <w:noProof/>
                <w:webHidden/>
              </w:rPr>
              <w:fldChar w:fldCharType="separate"/>
            </w:r>
            <w:r w:rsidR="001643CB">
              <w:rPr>
                <w:noProof/>
                <w:webHidden/>
              </w:rPr>
              <w:t>100</w:t>
            </w:r>
            <w:r w:rsidR="001643CB">
              <w:rPr>
                <w:noProof/>
                <w:webHidden/>
              </w:rPr>
              <w:fldChar w:fldCharType="end"/>
            </w:r>
          </w:hyperlink>
        </w:p>
        <w:p w14:paraId="5124F1F7" w14:textId="602F583D" w:rsidR="001643CB" w:rsidRDefault="00687C7D">
          <w:pPr>
            <w:pStyle w:val="TOC2"/>
            <w:tabs>
              <w:tab w:val="left" w:pos="600"/>
              <w:tab w:val="right" w:leader="dot" w:pos="10456"/>
            </w:tabs>
            <w:rPr>
              <w:rFonts w:eastAsiaTheme="minorEastAsia" w:cstheme="minorBidi"/>
              <w:bCs w:val="0"/>
              <w:noProof/>
              <w:color w:val="auto"/>
              <w:sz w:val="22"/>
              <w:szCs w:val="22"/>
              <w:lang w:val="en-PH" w:eastAsia="en-PH"/>
            </w:rPr>
          </w:pPr>
          <w:hyperlink w:anchor="_Toc106933651" w:history="1">
            <w:r w:rsidR="001643CB" w:rsidRPr="005B6D20">
              <w:rPr>
                <w:rStyle w:val="Hyperlink"/>
                <w:b/>
                <w:noProof/>
              </w:rPr>
              <w:t>6.7</w:t>
            </w:r>
            <w:r w:rsidR="001643CB">
              <w:rPr>
                <w:rFonts w:eastAsiaTheme="minorEastAsia" w:cstheme="minorBidi"/>
                <w:bCs w:val="0"/>
                <w:noProof/>
                <w:color w:val="auto"/>
                <w:sz w:val="22"/>
                <w:szCs w:val="22"/>
                <w:lang w:val="en-PH" w:eastAsia="en-PH"/>
              </w:rPr>
              <w:tab/>
            </w:r>
            <w:r w:rsidR="001643CB" w:rsidRPr="005B6D20">
              <w:rPr>
                <w:rStyle w:val="Hyperlink"/>
                <w:noProof/>
              </w:rPr>
              <w:t>Azure SQL PaaS (Single Database and Elastic Pools)</w:t>
            </w:r>
            <w:r w:rsidR="001643CB">
              <w:rPr>
                <w:noProof/>
                <w:webHidden/>
              </w:rPr>
              <w:tab/>
            </w:r>
            <w:r w:rsidR="001643CB">
              <w:rPr>
                <w:noProof/>
                <w:webHidden/>
              </w:rPr>
              <w:fldChar w:fldCharType="begin"/>
            </w:r>
            <w:r w:rsidR="001643CB">
              <w:rPr>
                <w:noProof/>
                <w:webHidden/>
              </w:rPr>
              <w:instrText xml:space="preserve"> PAGEREF _Toc106933651 \h </w:instrText>
            </w:r>
            <w:r w:rsidR="001643CB">
              <w:rPr>
                <w:noProof/>
                <w:webHidden/>
              </w:rPr>
            </w:r>
            <w:r w:rsidR="001643CB">
              <w:rPr>
                <w:noProof/>
                <w:webHidden/>
              </w:rPr>
              <w:fldChar w:fldCharType="separate"/>
            </w:r>
            <w:r w:rsidR="001643CB">
              <w:rPr>
                <w:noProof/>
                <w:webHidden/>
              </w:rPr>
              <w:t>101</w:t>
            </w:r>
            <w:r w:rsidR="001643CB">
              <w:rPr>
                <w:noProof/>
                <w:webHidden/>
              </w:rPr>
              <w:fldChar w:fldCharType="end"/>
            </w:r>
          </w:hyperlink>
        </w:p>
        <w:p w14:paraId="11637836" w14:textId="3B479261"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52" w:history="1">
            <w:r w:rsidR="001643CB" w:rsidRPr="005B6D20">
              <w:rPr>
                <w:rStyle w:val="Hyperlink"/>
                <w:noProof/>
              </w:rPr>
              <w:t>6.7.1</w:t>
            </w:r>
            <w:r w:rsidR="001643CB">
              <w:rPr>
                <w:rFonts w:eastAsiaTheme="minorEastAsia" w:cstheme="minorBidi"/>
                <w:noProof/>
                <w:color w:val="auto"/>
                <w:sz w:val="22"/>
                <w:szCs w:val="22"/>
                <w:lang w:val="en-PH" w:eastAsia="en-PH"/>
              </w:rPr>
              <w:tab/>
            </w:r>
            <w:r w:rsidR="001643CB" w:rsidRPr="005B6D20">
              <w:rPr>
                <w:rStyle w:val="Hyperlink"/>
                <w:noProof/>
              </w:rPr>
              <w:t>Key Components</w:t>
            </w:r>
            <w:r w:rsidR="001643CB">
              <w:rPr>
                <w:noProof/>
                <w:webHidden/>
              </w:rPr>
              <w:tab/>
            </w:r>
            <w:r w:rsidR="001643CB">
              <w:rPr>
                <w:noProof/>
                <w:webHidden/>
              </w:rPr>
              <w:fldChar w:fldCharType="begin"/>
            </w:r>
            <w:r w:rsidR="001643CB">
              <w:rPr>
                <w:noProof/>
                <w:webHidden/>
              </w:rPr>
              <w:instrText xml:space="preserve"> PAGEREF _Toc106933652 \h </w:instrText>
            </w:r>
            <w:r w:rsidR="001643CB">
              <w:rPr>
                <w:noProof/>
                <w:webHidden/>
              </w:rPr>
            </w:r>
            <w:r w:rsidR="001643CB">
              <w:rPr>
                <w:noProof/>
                <w:webHidden/>
              </w:rPr>
              <w:fldChar w:fldCharType="separate"/>
            </w:r>
            <w:r w:rsidR="001643CB">
              <w:rPr>
                <w:noProof/>
                <w:webHidden/>
              </w:rPr>
              <w:t>101</w:t>
            </w:r>
            <w:r w:rsidR="001643CB">
              <w:rPr>
                <w:noProof/>
                <w:webHidden/>
              </w:rPr>
              <w:fldChar w:fldCharType="end"/>
            </w:r>
          </w:hyperlink>
        </w:p>
        <w:p w14:paraId="30075D2D" w14:textId="41E44266"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53" w:history="1">
            <w:r w:rsidR="001643CB" w:rsidRPr="005B6D20">
              <w:rPr>
                <w:rStyle w:val="Hyperlink"/>
                <w:noProof/>
              </w:rPr>
              <w:t>6.7.2</w:t>
            </w:r>
            <w:r w:rsidR="001643CB">
              <w:rPr>
                <w:rFonts w:eastAsiaTheme="minorEastAsia" w:cstheme="minorBidi"/>
                <w:noProof/>
                <w:color w:val="auto"/>
                <w:sz w:val="22"/>
                <w:szCs w:val="22"/>
                <w:lang w:val="en-PH" w:eastAsia="en-PH"/>
              </w:rPr>
              <w:tab/>
            </w:r>
            <w:r w:rsidR="001643CB" w:rsidRPr="005B6D20">
              <w:rPr>
                <w:rStyle w:val="Hyperlink"/>
                <w:noProof/>
              </w:rPr>
              <w:t>Task Details</w:t>
            </w:r>
            <w:r w:rsidR="001643CB">
              <w:rPr>
                <w:noProof/>
                <w:webHidden/>
              </w:rPr>
              <w:tab/>
            </w:r>
            <w:r w:rsidR="001643CB">
              <w:rPr>
                <w:noProof/>
                <w:webHidden/>
              </w:rPr>
              <w:fldChar w:fldCharType="begin"/>
            </w:r>
            <w:r w:rsidR="001643CB">
              <w:rPr>
                <w:noProof/>
                <w:webHidden/>
              </w:rPr>
              <w:instrText xml:space="preserve"> PAGEREF _Toc106933653 \h </w:instrText>
            </w:r>
            <w:r w:rsidR="001643CB">
              <w:rPr>
                <w:noProof/>
                <w:webHidden/>
              </w:rPr>
            </w:r>
            <w:r w:rsidR="001643CB">
              <w:rPr>
                <w:noProof/>
                <w:webHidden/>
              </w:rPr>
              <w:fldChar w:fldCharType="separate"/>
            </w:r>
            <w:r w:rsidR="001643CB">
              <w:rPr>
                <w:noProof/>
                <w:webHidden/>
              </w:rPr>
              <w:t>101</w:t>
            </w:r>
            <w:r w:rsidR="001643CB">
              <w:rPr>
                <w:noProof/>
                <w:webHidden/>
              </w:rPr>
              <w:fldChar w:fldCharType="end"/>
            </w:r>
          </w:hyperlink>
        </w:p>
        <w:p w14:paraId="258E4B9C" w14:textId="3E9338F9"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54" w:history="1">
            <w:r w:rsidR="001643CB" w:rsidRPr="005B6D20">
              <w:rPr>
                <w:rStyle w:val="Hyperlink"/>
                <w:noProof/>
              </w:rPr>
              <w:t>6.7.3</w:t>
            </w:r>
            <w:r w:rsidR="001643CB">
              <w:rPr>
                <w:rFonts w:eastAsiaTheme="minorEastAsia" w:cstheme="minorBidi"/>
                <w:noProof/>
                <w:color w:val="auto"/>
                <w:sz w:val="22"/>
                <w:szCs w:val="22"/>
                <w:lang w:val="en-PH" w:eastAsia="en-PH"/>
              </w:rPr>
              <w:tab/>
            </w:r>
            <w:r w:rsidR="001643CB" w:rsidRPr="005B6D20">
              <w:rPr>
                <w:rStyle w:val="Hyperlink"/>
                <w:noProof/>
              </w:rPr>
              <w:t>Parameter File</w:t>
            </w:r>
            <w:r w:rsidR="001643CB">
              <w:rPr>
                <w:noProof/>
                <w:webHidden/>
              </w:rPr>
              <w:tab/>
            </w:r>
            <w:r w:rsidR="001643CB">
              <w:rPr>
                <w:noProof/>
                <w:webHidden/>
              </w:rPr>
              <w:fldChar w:fldCharType="begin"/>
            </w:r>
            <w:r w:rsidR="001643CB">
              <w:rPr>
                <w:noProof/>
                <w:webHidden/>
              </w:rPr>
              <w:instrText xml:space="preserve"> PAGEREF _Toc106933654 \h </w:instrText>
            </w:r>
            <w:r w:rsidR="001643CB">
              <w:rPr>
                <w:noProof/>
                <w:webHidden/>
              </w:rPr>
            </w:r>
            <w:r w:rsidR="001643CB">
              <w:rPr>
                <w:noProof/>
                <w:webHidden/>
              </w:rPr>
              <w:fldChar w:fldCharType="separate"/>
            </w:r>
            <w:r w:rsidR="001643CB">
              <w:rPr>
                <w:noProof/>
                <w:webHidden/>
              </w:rPr>
              <w:t>102</w:t>
            </w:r>
            <w:r w:rsidR="001643CB">
              <w:rPr>
                <w:noProof/>
                <w:webHidden/>
              </w:rPr>
              <w:fldChar w:fldCharType="end"/>
            </w:r>
          </w:hyperlink>
        </w:p>
        <w:p w14:paraId="5EF7655B" w14:textId="77DF2596"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55" w:history="1">
            <w:r w:rsidR="001643CB" w:rsidRPr="005B6D20">
              <w:rPr>
                <w:rStyle w:val="Hyperlink"/>
                <w:noProof/>
              </w:rPr>
              <w:t>6.7.4</w:t>
            </w:r>
            <w:r w:rsidR="001643CB">
              <w:rPr>
                <w:rFonts w:eastAsiaTheme="minorEastAsia" w:cstheme="minorBidi"/>
                <w:noProof/>
                <w:color w:val="auto"/>
                <w:sz w:val="22"/>
                <w:szCs w:val="22"/>
                <w:lang w:val="en-PH" w:eastAsia="en-PH"/>
              </w:rPr>
              <w:tab/>
            </w:r>
            <w:r w:rsidR="001643CB" w:rsidRPr="005B6D20">
              <w:rPr>
                <w:rStyle w:val="Hyperlink"/>
                <w:noProof/>
              </w:rPr>
              <w:t>Deployment File</w:t>
            </w:r>
            <w:r w:rsidR="001643CB">
              <w:rPr>
                <w:noProof/>
                <w:webHidden/>
              </w:rPr>
              <w:tab/>
            </w:r>
            <w:r w:rsidR="001643CB">
              <w:rPr>
                <w:noProof/>
                <w:webHidden/>
              </w:rPr>
              <w:fldChar w:fldCharType="begin"/>
            </w:r>
            <w:r w:rsidR="001643CB">
              <w:rPr>
                <w:noProof/>
                <w:webHidden/>
              </w:rPr>
              <w:instrText xml:space="preserve"> PAGEREF _Toc106933655 \h </w:instrText>
            </w:r>
            <w:r w:rsidR="001643CB">
              <w:rPr>
                <w:noProof/>
                <w:webHidden/>
              </w:rPr>
            </w:r>
            <w:r w:rsidR="001643CB">
              <w:rPr>
                <w:noProof/>
                <w:webHidden/>
              </w:rPr>
              <w:fldChar w:fldCharType="separate"/>
            </w:r>
            <w:r w:rsidR="001643CB">
              <w:rPr>
                <w:noProof/>
                <w:webHidden/>
              </w:rPr>
              <w:t>102</w:t>
            </w:r>
            <w:r w:rsidR="001643CB">
              <w:rPr>
                <w:noProof/>
                <w:webHidden/>
              </w:rPr>
              <w:fldChar w:fldCharType="end"/>
            </w:r>
          </w:hyperlink>
        </w:p>
        <w:p w14:paraId="53F82B0D" w14:textId="6931DCE8"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56" w:history="1">
            <w:r w:rsidR="001643CB" w:rsidRPr="005B6D20">
              <w:rPr>
                <w:rStyle w:val="Hyperlink"/>
                <w:noProof/>
              </w:rPr>
              <w:t>6.7.5</w:t>
            </w:r>
            <w:r w:rsidR="001643CB">
              <w:rPr>
                <w:rFonts w:eastAsiaTheme="minorEastAsia" w:cstheme="minorBidi"/>
                <w:noProof/>
                <w:color w:val="auto"/>
                <w:sz w:val="22"/>
                <w:szCs w:val="22"/>
                <w:lang w:val="en-PH" w:eastAsia="en-PH"/>
              </w:rPr>
              <w:tab/>
            </w:r>
            <w:r w:rsidR="001643CB" w:rsidRPr="005B6D20">
              <w:rPr>
                <w:rStyle w:val="Hyperlink"/>
                <w:noProof/>
              </w:rPr>
              <w:t>Module File</w:t>
            </w:r>
            <w:r w:rsidR="001643CB">
              <w:rPr>
                <w:noProof/>
                <w:webHidden/>
              </w:rPr>
              <w:tab/>
            </w:r>
            <w:r w:rsidR="001643CB">
              <w:rPr>
                <w:noProof/>
                <w:webHidden/>
              </w:rPr>
              <w:fldChar w:fldCharType="begin"/>
            </w:r>
            <w:r w:rsidR="001643CB">
              <w:rPr>
                <w:noProof/>
                <w:webHidden/>
              </w:rPr>
              <w:instrText xml:space="preserve"> PAGEREF _Toc106933656 \h </w:instrText>
            </w:r>
            <w:r w:rsidR="001643CB">
              <w:rPr>
                <w:noProof/>
                <w:webHidden/>
              </w:rPr>
            </w:r>
            <w:r w:rsidR="001643CB">
              <w:rPr>
                <w:noProof/>
                <w:webHidden/>
              </w:rPr>
              <w:fldChar w:fldCharType="separate"/>
            </w:r>
            <w:r w:rsidR="001643CB">
              <w:rPr>
                <w:noProof/>
                <w:webHidden/>
              </w:rPr>
              <w:t>102</w:t>
            </w:r>
            <w:r w:rsidR="001643CB">
              <w:rPr>
                <w:noProof/>
                <w:webHidden/>
              </w:rPr>
              <w:fldChar w:fldCharType="end"/>
            </w:r>
          </w:hyperlink>
        </w:p>
        <w:p w14:paraId="72986723" w14:textId="53AFA7EB"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57" w:history="1">
            <w:r w:rsidR="001643CB" w:rsidRPr="005B6D20">
              <w:rPr>
                <w:rStyle w:val="Hyperlink"/>
                <w:noProof/>
              </w:rPr>
              <w:t>6.7.6</w:t>
            </w:r>
            <w:r w:rsidR="001643CB">
              <w:rPr>
                <w:rFonts w:eastAsiaTheme="minorEastAsia" w:cstheme="minorBidi"/>
                <w:noProof/>
                <w:color w:val="auto"/>
                <w:sz w:val="22"/>
                <w:szCs w:val="22"/>
                <w:lang w:val="en-PH" w:eastAsia="en-PH"/>
              </w:rPr>
              <w:tab/>
            </w:r>
            <w:r w:rsidR="001643CB" w:rsidRPr="005B6D20">
              <w:rPr>
                <w:rStyle w:val="Hyperlink"/>
                <w:noProof/>
              </w:rPr>
              <w:t>ADO Deployment</w:t>
            </w:r>
            <w:r w:rsidR="001643CB">
              <w:rPr>
                <w:noProof/>
                <w:webHidden/>
              </w:rPr>
              <w:tab/>
            </w:r>
            <w:r w:rsidR="001643CB">
              <w:rPr>
                <w:noProof/>
                <w:webHidden/>
              </w:rPr>
              <w:fldChar w:fldCharType="begin"/>
            </w:r>
            <w:r w:rsidR="001643CB">
              <w:rPr>
                <w:noProof/>
                <w:webHidden/>
              </w:rPr>
              <w:instrText xml:space="preserve"> PAGEREF _Toc106933657 \h </w:instrText>
            </w:r>
            <w:r w:rsidR="001643CB">
              <w:rPr>
                <w:noProof/>
                <w:webHidden/>
              </w:rPr>
            </w:r>
            <w:r w:rsidR="001643CB">
              <w:rPr>
                <w:noProof/>
                <w:webHidden/>
              </w:rPr>
              <w:fldChar w:fldCharType="separate"/>
            </w:r>
            <w:r w:rsidR="001643CB">
              <w:rPr>
                <w:noProof/>
                <w:webHidden/>
              </w:rPr>
              <w:t>102</w:t>
            </w:r>
            <w:r w:rsidR="001643CB">
              <w:rPr>
                <w:noProof/>
                <w:webHidden/>
              </w:rPr>
              <w:fldChar w:fldCharType="end"/>
            </w:r>
          </w:hyperlink>
        </w:p>
        <w:p w14:paraId="5BB9AC9D" w14:textId="3B2B80AB" w:rsidR="001643CB" w:rsidRDefault="00687C7D">
          <w:pPr>
            <w:pStyle w:val="TOC1"/>
            <w:rPr>
              <w:rFonts w:asciiTheme="minorHAnsi" w:eastAsiaTheme="minorEastAsia" w:hAnsiTheme="minorHAnsi" w:cstheme="minorBidi"/>
              <w:bCs w:val="0"/>
              <w:noProof/>
              <w:color w:val="auto"/>
              <w:sz w:val="22"/>
              <w:szCs w:val="22"/>
              <w:lang w:val="en-PH" w:eastAsia="en-PH"/>
            </w:rPr>
          </w:pPr>
          <w:hyperlink w:anchor="_Toc106933658" w:history="1">
            <w:r w:rsidR="001643CB" w:rsidRPr="005B6D20">
              <w:rPr>
                <w:rStyle w:val="Hyperlink"/>
                <w:noProof/>
              </w:rPr>
              <w:t>7</w:t>
            </w:r>
            <w:r w:rsidR="001643CB">
              <w:rPr>
                <w:rFonts w:asciiTheme="minorHAnsi" w:eastAsiaTheme="minorEastAsia" w:hAnsiTheme="minorHAnsi" w:cstheme="minorBidi"/>
                <w:bCs w:val="0"/>
                <w:noProof/>
                <w:color w:val="auto"/>
                <w:sz w:val="22"/>
                <w:szCs w:val="22"/>
                <w:lang w:val="en-PH" w:eastAsia="en-PH"/>
              </w:rPr>
              <w:tab/>
            </w:r>
            <w:r w:rsidR="001643CB" w:rsidRPr="005B6D20">
              <w:rPr>
                <w:rStyle w:val="Hyperlink"/>
                <w:noProof/>
              </w:rPr>
              <w:t>Phase 2.1 – IaaS OS patching Solution</w:t>
            </w:r>
            <w:r w:rsidR="001643CB">
              <w:rPr>
                <w:noProof/>
                <w:webHidden/>
              </w:rPr>
              <w:tab/>
            </w:r>
            <w:r w:rsidR="001643CB">
              <w:rPr>
                <w:noProof/>
                <w:webHidden/>
              </w:rPr>
              <w:fldChar w:fldCharType="begin"/>
            </w:r>
            <w:r w:rsidR="001643CB">
              <w:rPr>
                <w:noProof/>
                <w:webHidden/>
              </w:rPr>
              <w:instrText xml:space="preserve"> PAGEREF _Toc106933658 \h </w:instrText>
            </w:r>
            <w:r w:rsidR="001643CB">
              <w:rPr>
                <w:noProof/>
                <w:webHidden/>
              </w:rPr>
            </w:r>
            <w:r w:rsidR="001643CB">
              <w:rPr>
                <w:noProof/>
                <w:webHidden/>
              </w:rPr>
              <w:fldChar w:fldCharType="separate"/>
            </w:r>
            <w:r w:rsidR="001643CB">
              <w:rPr>
                <w:noProof/>
                <w:webHidden/>
              </w:rPr>
              <w:t>104</w:t>
            </w:r>
            <w:r w:rsidR="001643CB">
              <w:rPr>
                <w:noProof/>
                <w:webHidden/>
              </w:rPr>
              <w:fldChar w:fldCharType="end"/>
            </w:r>
          </w:hyperlink>
        </w:p>
        <w:p w14:paraId="7D1FE975" w14:textId="7DDC157B" w:rsidR="001643CB" w:rsidRDefault="00687C7D">
          <w:pPr>
            <w:pStyle w:val="TOC2"/>
            <w:tabs>
              <w:tab w:val="left" w:pos="600"/>
              <w:tab w:val="right" w:leader="dot" w:pos="10456"/>
            </w:tabs>
            <w:rPr>
              <w:rFonts w:eastAsiaTheme="minorEastAsia" w:cstheme="minorBidi"/>
              <w:bCs w:val="0"/>
              <w:noProof/>
              <w:color w:val="auto"/>
              <w:sz w:val="22"/>
              <w:szCs w:val="22"/>
              <w:lang w:val="en-PH" w:eastAsia="en-PH"/>
            </w:rPr>
          </w:pPr>
          <w:hyperlink w:anchor="_Toc106933659" w:history="1">
            <w:r w:rsidR="001643CB" w:rsidRPr="005B6D20">
              <w:rPr>
                <w:rStyle w:val="Hyperlink"/>
                <w:b/>
                <w:noProof/>
                <w:lang w:eastAsia="en-GB"/>
              </w:rPr>
              <w:t>7.1</w:t>
            </w:r>
            <w:r w:rsidR="001643CB">
              <w:rPr>
                <w:rFonts w:eastAsiaTheme="minorEastAsia" w:cstheme="minorBidi"/>
                <w:bCs w:val="0"/>
                <w:noProof/>
                <w:color w:val="auto"/>
                <w:sz w:val="22"/>
                <w:szCs w:val="22"/>
                <w:lang w:val="en-PH" w:eastAsia="en-PH"/>
              </w:rPr>
              <w:tab/>
            </w:r>
            <w:r w:rsidR="001643CB" w:rsidRPr="005B6D20">
              <w:rPr>
                <w:rStyle w:val="Hyperlink"/>
                <w:noProof/>
                <w:lang w:eastAsia="en-GB"/>
              </w:rPr>
              <w:t>Azure Automation Account</w:t>
            </w:r>
            <w:r w:rsidR="001643CB">
              <w:rPr>
                <w:noProof/>
                <w:webHidden/>
              </w:rPr>
              <w:tab/>
            </w:r>
            <w:r w:rsidR="001643CB">
              <w:rPr>
                <w:noProof/>
                <w:webHidden/>
              </w:rPr>
              <w:fldChar w:fldCharType="begin"/>
            </w:r>
            <w:r w:rsidR="001643CB">
              <w:rPr>
                <w:noProof/>
                <w:webHidden/>
              </w:rPr>
              <w:instrText xml:space="preserve"> PAGEREF _Toc106933659 \h </w:instrText>
            </w:r>
            <w:r w:rsidR="001643CB">
              <w:rPr>
                <w:noProof/>
                <w:webHidden/>
              </w:rPr>
            </w:r>
            <w:r w:rsidR="001643CB">
              <w:rPr>
                <w:noProof/>
                <w:webHidden/>
              </w:rPr>
              <w:fldChar w:fldCharType="separate"/>
            </w:r>
            <w:r w:rsidR="001643CB">
              <w:rPr>
                <w:noProof/>
                <w:webHidden/>
              </w:rPr>
              <w:t>104</w:t>
            </w:r>
            <w:r w:rsidR="001643CB">
              <w:rPr>
                <w:noProof/>
                <w:webHidden/>
              </w:rPr>
              <w:fldChar w:fldCharType="end"/>
            </w:r>
          </w:hyperlink>
        </w:p>
        <w:p w14:paraId="4C4C3952" w14:textId="6778DFE4" w:rsidR="001643CB" w:rsidRDefault="00687C7D">
          <w:pPr>
            <w:pStyle w:val="TOC2"/>
            <w:tabs>
              <w:tab w:val="left" w:pos="600"/>
              <w:tab w:val="right" w:leader="dot" w:pos="10456"/>
            </w:tabs>
            <w:rPr>
              <w:rFonts w:eastAsiaTheme="minorEastAsia" w:cstheme="minorBidi"/>
              <w:bCs w:val="0"/>
              <w:noProof/>
              <w:color w:val="auto"/>
              <w:sz w:val="22"/>
              <w:szCs w:val="22"/>
              <w:lang w:val="en-PH" w:eastAsia="en-PH"/>
            </w:rPr>
          </w:pPr>
          <w:hyperlink w:anchor="_Toc106933660" w:history="1">
            <w:r w:rsidR="001643CB" w:rsidRPr="005B6D20">
              <w:rPr>
                <w:rStyle w:val="Hyperlink"/>
                <w:b/>
                <w:noProof/>
                <w:lang w:eastAsia="en-GB"/>
              </w:rPr>
              <w:t>7.2</w:t>
            </w:r>
            <w:r w:rsidR="001643CB">
              <w:rPr>
                <w:rFonts w:eastAsiaTheme="minorEastAsia" w:cstheme="minorBidi"/>
                <w:bCs w:val="0"/>
                <w:noProof/>
                <w:color w:val="auto"/>
                <w:sz w:val="22"/>
                <w:szCs w:val="22"/>
                <w:lang w:val="en-PH" w:eastAsia="en-PH"/>
              </w:rPr>
              <w:tab/>
            </w:r>
            <w:r w:rsidR="001643CB" w:rsidRPr="005B6D20">
              <w:rPr>
                <w:rStyle w:val="Hyperlink"/>
                <w:noProof/>
                <w:lang w:eastAsia="en-GB"/>
              </w:rPr>
              <w:t>WSUS</w:t>
            </w:r>
            <w:r w:rsidR="001643CB">
              <w:rPr>
                <w:noProof/>
                <w:webHidden/>
              </w:rPr>
              <w:tab/>
            </w:r>
            <w:r w:rsidR="001643CB">
              <w:rPr>
                <w:noProof/>
                <w:webHidden/>
              </w:rPr>
              <w:fldChar w:fldCharType="begin"/>
            </w:r>
            <w:r w:rsidR="001643CB">
              <w:rPr>
                <w:noProof/>
                <w:webHidden/>
              </w:rPr>
              <w:instrText xml:space="preserve"> PAGEREF _Toc106933660 \h </w:instrText>
            </w:r>
            <w:r w:rsidR="001643CB">
              <w:rPr>
                <w:noProof/>
                <w:webHidden/>
              </w:rPr>
            </w:r>
            <w:r w:rsidR="001643CB">
              <w:rPr>
                <w:noProof/>
                <w:webHidden/>
              </w:rPr>
              <w:fldChar w:fldCharType="separate"/>
            </w:r>
            <w:r w:rsidR="001643CB">
              <w:rPr>
                <w:noProof/>
                <w:webHidden/>
              </w:rPr>
              <w:t>105</w:t>
            </w:r>
            <w:r w:rsidR="001643CB">
              <w:rPr>
                <w:noProof/>
                <w:webHidden/>
              </w:rPr>
              <w:fldChar w:fldCharType="end"/>
            </w:r>
          </w:hyperlink>
        </w:p>
        <w:p w14:paraId="233FD688" w14:textId="06C9452B"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61" w:history="1">
            <w:r w:rsidR="001643CB" w:rsidRPr="005B6D20">
              <w:rPr>
                <w:rStyle w:val="Hyperlink"/>
                <w:noProof/>
                <w:lang w:eastAsia="en-GB"/>
              </w:rPr>
              <w:t>7.2.1</w:t>
            </w:r>
            <w:r w:rsidR="001643CB">
              <w:rPr>
                <w:rFonts w:eastAsiaTheme="minorEastAsia" w:cstheme="minorBidi"/>
                <w:noProof/>
                <w:color w:val="auto"/>
                <w:sz w:val="22"/>
                <w:szCs w:val="22"/>
                <w:lang w:val="en-PH" w:eastAsia="en-PH"/>
              </w:rPr>
              <w:tab/>
            </w:r>
            <w:r w:rsidR="001643CB" w:rsidRPr="005B6D20">
              <w:rPr>
                <w:rStyle w:val="Hyperlink"/>
                <w:noProof/>
                <w:lang w:eastAsia="en-GB"/>
              </w:rPr>
              <w:t>GPO Settings</w:t>
            </w:r>
            <w:r w:rsidR="001643CB">
              <w:rPr>
                <w:noProof/>
                <w:webHidden/>
              </w:rPr>
              <w:tab/>
            </w:r>
            <w:r w:rsidR="001643CB">
              <w:rPr>
                <w:noProof/>
                <w:webHidden/>
              </w:rPr>
              <w:fldChar w:fldCharType="begin"/>
            </w:r>
            <w:r w:rsidR="001643CB">
              <w:rPr>
                <w:noProof/>
                <w:webHidden/>
              </w:rPr>
              <w:instrText xml:space="preserve"> PAGEREF _Toc106933661 \h </w:instrText>
            </w:r>
            <w:r w:rsidR="001643CB">
              <w:rPr>
                <w:noProof/>
                <w:webHidden/>
              </w:rPr>
            </w:r>
            <w:r w:rsidR="001643CB">
              <w:rPr>
                <w:noProof/>
                <w:webHidden/>
              </w:rPr>
              <w:fldChar w:fldCharType="separate"/>
            </w:r>
            <w:r w:rsidR="001643CB">
              <w:rPr>
                <w:noProof/>
                <w:webHidden/>
              </w:rPr>
              <w:t>106</w:t>
            </w:r>
            <w:r w:rsidR="001643CB">
              <w:rPr>
                <w:noProof/>
                <w:webHidden/>
              </w:rPr>
              <w:fldChar w:fldCharType="end"/>
            </w:r>
          </w:hyperlink>
        </w:p>
        <w:p w14:paraId="6315EDC8" w14:textId="1DD746B6" w:rsidR="001643CB" w:rsidRDefault="00687C7D">
          <w:pPr>
            <w:pStyle w:val="TOC3"/>
            <w:tabs>
              <w:tab w:val="left" w:pos="1000"/>
              <w:tab w:val="right" w:leader="dot" w:pos="10456"/>
            </w:tabs>
            <w:rPr>
              <w:rFonts w:eastAsiaTheme="minorEastAsia" w:cstheme="minorBidi"/>
              <w:noProof/>
              <w:color w:val="auto"/>
              <w:sz w:val="22"/>
              <w:szCs w:val="22"/>
              <w:lang w:val="en-PH" w:eastAsia="en-PH"/>
            </w:rPr>
          </w:pPr>
          <w:hyperlink w:anchor="_Toc106933662" w:history="1">
            <w:r w:rsidR="001643CB" w:rsidRPr="005B6D20">
              <w:rPr>
                <w:rStyle w:val="Hyperlink"/>
                <w:noProof/>
                <w:lang w:eastAsia="en-GB"/>
              </w:rPr>
              <w:t>7.2.2</w:t>
            </w:r>
            <w:r w:rsidR="001643CB">
              <w:rPr>
                <w:rFonts w:eastAsiaTheme="minorEastAsia" w:cstheme="minorBidi"/>
                <w:noProof/>
                <w:color w:val="auto"/>
                <w:sz w:val="22"/>
                <w:szCs w:val="22"/>
                <w:lang w:val="en-PH" w:eastAsia="en-PH"/>
              </w:rPr>
              <w:tab/>
            </w:r>
            <w:r w:rsidR="001643CB" w:rsidRPr="005B6D20">
              <w:rPr>
                <w:rStyle w:val="Hyperlink"/>
                <w:noProof/>
                <w:lang w:eastAsia="en-GB"/>
              </w:rPr>
              <w:t>WSUS Settings</w:t>
            </w:r>
            <w:r w:rsidR="001643CB">
              <w:rPr>
                <w:noProof/>
                <w:webHidden/>
              </w:rPr>
              <w:tab/>
            </w:r>
            <w:r w:rsidR="001643CB">
              <w:rPr>
                <w:noProof/>
                <w:webHidden/>
              </w:rPr>
              <w:fldChar w:fldCharType="begin"/>
            </w:r>
            <w:r w:rsidR="001643CB">
              <w:rPr>
                <w:noProof/>
                <w:webHidden/>
              </w:rPr>
              <w:instrText xml:space="preserve"> PAGEREF _Toc106933662 \h </w:instrText>
            </w:r>
            <w:r w:rsidR="001643CB">
              <w:rPr>
                <w:noProof/>
                <w:webHidden/>
              </w:rPr>
            </w:r>
            <w:r w:rsidR="001643CB">
              <w:rPr>
                <w:noProof/>
                <w:webHidden/>
              </w:rPr>
              <w:fldChar w:fldCharType="separate"/>
            </w:r>
            <w:r w:rsidR="001643CB">
              <w:rPr>
                <w:noProof/>
                <w:webHidden/>
              </w:rPr>
              <w:t>108</w:t>
            </w:r>
            <w:r w:rsidR="001643CB">
              <w:rPr>
                <w:noProof/>
                <w:webHidden/>
              </w:rPr>
              <w:fldChar w:fldCharType="end"/>
            </w:r>
          </w:hyperlink>
        </w:p>
        <w:p w14:paraId="70DF9E56" w14:textId="695A26B9" w:rsidR="009113F6" w:rsidRPr="00B96D3E" w:rsidRDefault="00F94641" w:rsidP="009502A2">
          <w:pPr>
            <w:rPr>
              <w:rStyle w:val="TOC4Char"/>
            </w:rPr>
          </w:pPr>
          <w:r w:rsidRPr="00B96D3E">
            <w:rPr>
              <w:rFonts w:cstheme="minorHAnsi"/>
              <w:b/>
              <w:bCs/>
              <w:smallCaps/>
              <w:color w:val="333333"/>
              <w:sz w:val="24"/>
              <w:szCs w:val="24"/>
            </w:rPr>
            <w:fldChar w:fldCharType="end"/>
          </w:r>
        </w:p>
      </w:sdtContent>
    </w:sdt>
    <w:p w14:paraId="44E871BC" w14:textId="77777777" w:rsidR="00B97F2B" w:rsidRPr="00B96D3E" w:rsidRDefault="00B97F2B" w:rsidP="009502A2">
      <w:pPr>
        <w:rPr>
          <w:rFonts w:cstheme="minorHAnsi"/>
          <w:b/>
          <w:color w:val="333333" w:themeColor="text1"/>
          <w:highlight w:val="yellow"/>
          <w:u w:val="single"/>
        </w:rPr>
      </w:pPr>
    </w:p>
    <w:p w14:paraId="637805D2" w14:textId="77777777" w:rsidR="005D2FB8" w:rsidRPr="00B96D3E" w:rsidRDefault="005D2FB8" w:rsidP="009502A2">
      <w:pPr>
        <w:rPr>
          <w:rFonts w:cstheme="minorHAnsi"/>
          <w:color w:val="333333" w:themeColor="text1"/>
          <w:highlight w:val="yellow"/>
        </w:rPr>
      </w:pPr>
    </w:p>
    <w:p w14:paraId="463F29E8" w14:textId="77777777" w:rsidR="004A34E4" w:rsidRPr="00B96D3E" w:rsidRDefault="004A34E4" w:rsidP="009502A2">
      <w:pPr>
        <w:rPr>
          <w:rFonts w:cstheme="minorHAnsi"/>
          <w:color w:val="333333" w:themeColor="text1"/>
          <w:highlight w:val="yellow"/>
        </w:rPr>
        <w:sectPr w:rsidR="004A34E4" w:rsidRPr="00B96D3E" w:rsidSect="00DE2977">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720" w:right="720" w:bottom="720" w:left="720" w:header="720" w:footer="792" w:gutter="0"/>
          <w:pgNumType w:fmt="lowerRoman" w:start="0"/>
          <w:cols w:space="720"/>
          <w:titlePg/>
          <w:docGrid w:linePitch="360"/>
        </w:sectPr>
      </w:pPr>
    </w:p>
    <w:p w14:paraId="3E7A9F1C" w14:textId="25601CD5" w:rsidR="00405A6F" w:rsidRDefault="009F57D9" w:rsidP="009502A2">
      <w:pPr>
        <w:pStyle w:val="Heading1"/>
        <w:pBdr>
          <w:bottom w:val="single" w:sz="12" w:space="1" w:color="auto"/>
        </w:pBdr>
        <w:spacing w:before="240" w:after="0" w:line="259" w:lineRule="auto"/>
        <w:rPr>
          <w:rFonts w:cstheme="majorHAnsi"/>
          <w:b/>
          <w:bCs w:val="0"/>
          <w:color w:val="333333"/>
        </w:rPr>
      </w:pPr>
      <w:bookmarkStart w:id="3" w:name="_Toc106933558"/>
      <w:bookmarkStart w:id="4" w:name="_Toc501465994"/>
      <w:bookmarkStart w:id="5" w:name="_Toc518781944"/>
      <w:bookmarkStart w:id="6" w:name="_Toc518774533"/>
      <w:r>
        <w:rPr>
          <w:rFonts w:cstheme="majorHAnsi"/>
          <w:b/>
          <w:bCs w:val="0"/>
          <w:color w:val="333333"/>
        </w:rPr>
        <w:lastRenderedPageBreak/>
        <w:t>Introduction</w:t>
      </w:r>
      <w:bookmarkEnd w:id="3"/>
    </w:p>
    <w:p w14:paraId="10849941" w14:textId="74C3F534" w:rsidR="009F57D9" w:rsidRDefault="009F57D9" w:rsidP="009502A2"/>
    <w:p w14:paraId="1CA2D204" w14:textId="43C3A378" w:rsidR="009F57D9" w:rsidRDefault="009F57D9" w:rsidP="009502A2">
      <w:pPr>
        <w:rPr>
          <w:b/>
          <w:bCs/>
        </w:rPr>
      </w:pPr>
      <w:r>
        <w:rPr>
          <w:b/>
          <w:bCs/>
        </w:rPr>
        <w:t>Purpose</w:t>
      </w:r>
    </w:p>
    <w:p w14:paraId="4363017E" w14:textId="483D22E1" w:rsidR="009F57D9" w:rsidRDefault="009F57D9" w:rsidP="009502A2">
      <w:pPr>
        <w:rPr>
          <w:b/>
          <w:bCs/>
        </w:rPr>
      </w:pPr>
    </w:p>
    <w:p w14:paraId="07A1F5A4" w14:textId="1A19340B" w:rsidR="004B444B" w:rsidRDefault="009F57D9" w:rsidP="009502A2">
      <w:pPr>
        <w:rPr>
          <w:rFonts w:cstheme="minorHAnsi"/>
          <w:color w:val="333333"/>
        </w:rPr>
      </w:pPr>
      <w:r>
        <w:rPr>
          <w:rFonts w:cstheme="minorHAnsi"/>
          <w:color w:val="333333"/>
        </w:rPr>
        <w:t>The scope of this document is to provide details of the Phase 1 and Phase 2.1 CFS Core IT – VDC Built. This document outlines the overall As-Build view and Ops Guide for CFS Core IT – VDC Stream.</w:t>
      </w:r>
    </w:p>
    <w:p w14:paraId="24387CE1" w14:textId="77777777" w:rsidR="009F57D9" w:rsidRDefault="009F57D9" w:rsidP="009502A2">
      <w:pPr>
        <w:rPr>
          <w:rFonts w:cstheme="minorHAnsi"/>
          <w:color w:val="333333"/>
        </w:rPr>
      </w:pPr>
    </w:p>
    <w:p w14:paraId="120A3BE9" w14:textId="3DA45421" w:rsidR="009F57D9" w:rsidRDefault="009F57D9" w:rsidP="009502A2">
      <w:pPr>
        <w:rPr>
          <w:rFonts w:cstheme="minorHAnsi"/>
          <w:b/>
          <w:bCs/>
          <w:color w:val="333333"/>
        </w:rPr>
      </w:pPr>
      <w:r>
        <w:rPr>
          <w:rFonts w:cstheme="minorHAnsi"/>
          <w:b/>
          <w:bCs/>
          <w:color w:val="333333"/>
        </w:rPr>
        <w:t>Guidelines</w:t>
      </w:r>
    </w:p>
    <w:p w14:paraId="29D67ADB" w14:textId="3FCABAF3" w:rsidR="009F57D9" w:rsidRDefault="009F57D9" w:rsidP="009502A2">
      <w:pPr>
        <w:rPr>
          <w:rFonts w:cstheme="minorHAnsi"/>
          <w:b/>
          <w:bCs/>
          <w:color w:val="333333"/>
        </w:rPr>
      </w:pPr>
    </w:p>
    <w:p w14:paraId="34ACB431" w14:textId="3AE14EE4" w:rsidR="009F57D9" w:rsidRDefault="009F57D9" w:rsidP="009502A2">
      <w:pPr>
        <w:rPr>
          <w:rFonts w:cstheme="minorHAnsi"/>
          <w:color w:val="333333"/>
        </w:rPr>
      </w:pPr>
      <w:r>
        <w:rPr>
          <w:rFonts w:cstheme="minorHAnsi"/>
          <w:color w:val="333333"/>
        </w:rPr>
        <w:t>Images and screenshots have been taken from a mixture of non-production and production instances. In almost all cases, production and non-production instances are configured in the same/equivalent way.</w:t>
      </w:r>
    </w:p>
    <w:p w14:paraId="3299AE70" w14:textId="77777777" w:rsidR="00F42D47" w:rsidRDefault="00F42D47" w:rsidP="009502A2">
      <w:pPr>
        <w:spacing w:after="200"/>
        <w:rPr>
          <w:rFonts w:cstheme="minorHAnsi"/>
          <w:color w:val="333333"/>
        </w:rPr>
        <w:sectPr w:rsidR="00F42D47" w:rsidSect="00871943">
          <w:footerReference w:type="default" r:id="rId19"/>
          <w:footerReference w:type="first" r:id="rId20"/>
          <w:pgSz w:w="11906" w:h="16838" w:code="9"/>
          <w:pgMar w:top="1140" w:right="1140" w:bottom="1412" w:left="1412" w:header="709" w:footer="709" w:gutter="0"/>
          <w:cols w:space="708"/>
          <w:titlePg/>
          <w:docGrid w:linePitch="360"/>
        </w:sectPr>
      </w:pPr>
    </w:p>
    <w:p w14:paraId="3CB11E8A" w14:textId="248AE8D2" w:rsidR="006038D8" w:rsidRDefault="006038D8" w:rsidP="009502A2">
      <w:pPr>
        <w:pStyle w:val="Heading1"/>
        <w:pBdr>
          <w:bottom w:val="single" w:sz="12" w:space="1" w:color="auto"/>
        </w:pBdr>
      </w:pPr>
      <w:bookmarkStart w:id="7" w:name="_Toc106933559"/>
      <w:bookmarkEnd w:id="4"/>
      <w:bookmarkEnd w:id="5"/>
      <w:bookmarkEnd w:id="6"/>
      <w:r>
        <w:lastRenderedPageBreak/>
        <w:t>Phase 1 –</w:t>
      </w:r>
      <w:r w:rsidR="00337C6C">
        <w:t xml:space="preserve"> </w:t>
      </w:r>
      <w:r>
        <w:t>Platform-Core</w:t>
      </w:r>
      <w:bookmarkEnd w:id="7"/>
    </w:p>
    <w:p w14:paraId="4C89C2CE" w14:textId="77777777" w:rsidR="00854063" w:rsidRDefault="003F583E" w:rsidP="009502A2">
      <w:pPr>
        <w:rPr>
          <w:lang w:eastAsia="ja-JP"/>
        </w:rPr>
      </w:pPr>
      <w:r>
        <w:rPr>
          <w:rFonts w:ascii="Segoe UI" w:eastAsia="Segoe UI" w:hAnsi="Segoe UI" w:cs="Segoe UI"/>
        </w:rPr>
        <w:t xml:space="preserve">Platform core consists of (4) four subscriptions, Connectivity, Identity, Operations and Security. The following table lists the </w:t>
      </w:r>
      <w:r w:rsidRPr="007767AA">
        <w:rPr>
          <w:rFonts w:ascii="Segoe UI" w:eastAsia="Segoe UI" w:hAnsi="Segoe UI" w:cs="Segoe UI"/>
        </w:rPr>
        <w:t>component names and specifications for the Platform Core</w:t>
      </w:r>
      <w:r>
        <w:rPr>
          <w:rFonts w:ascii="Segoe UI" w:eastAsia="Segoe UI" w:hAnsi="Segoe UI" w:cs="Segoe UI"/>
        </w:rPr>
        <w:t>.</w:t>
      </w:r>
    </w:p>
    <w:p w14:paraId="03EF4F2D" w14:textId="77777777" w:rsidR="00481770" w:rsidRDefault="00481770" w:rsidP="009502A2">
      <w:pPr>
        <w:rPr>
          <w:lang w:eastAsia="ja-JP"/>
        </w:rPr>
      </w:pPr>
    </w:p>
    <w:p w14:paraId="08D8C8BA" w14:textId="77777777" w:rsidR="00481770" w:rsidRDefault="00481770" w:rsidP="009502A2">
      <w:pPr>
        <w:rPr>
          <w:lang w:eastAsia="ja-JP"/>
        </w:rPr>
      </w:pPr>
    </w:p>
    <w:p w14:paraId="4574822B" w14:textId="77777777" w:rsidR="00481770" w:rsidRPr="00086175" w:rsidRDefault="00481770" w:rsidP="009502A2">
      <w:pPr>
        <w:rPr>
          <w:b/>
          <w:bCs/>
          <w:lang w:eastAsia="ja-JP"/>
        </w:rPr>
      </w:pPr>
      <w:r w:rsidRPr="00086175">
        <w:rPr>
          <w:b/>
          <w:bCs/>
          <w:lang w:eastAsia="ja-JP"/>
        </w:rPr>
        <w:t>Connectivity</w:t>
      </w:r>
    </w:p>
    <w:p w14:paraId="4749EC1F" w14:textId="77777777" w:rsidR="00481770" w:rsidRDefault="00481770" w:rsidP="009502A2">
      <w:pPr>
        <w:rPr>
          <w:lang w:eastAsia="ja-JP"/>
        </w:rPr>
      </w:pPr>
    </w:p>
    <w:tbl>
      <w:tblPr>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0" w:type="dxa"/>
          <w:right w:w="0" w:type="dxa"/>
        </w:tblCellMar>
        <w:tblLook w:val="04A0" w:firstRow="1" w:lastRow="0" w:firstColumn="1" w:lastColumn="0" w:noHBand="0" w:noVBand="1"/>
      </w:tblPr>
      <w:tblGrid>
        <w:gridCol w:w="670"/>
        <w:gridCol w:w="3131"/>
        <w:gridCol w:w="2449"/>
        <w:gridCol w:w="2431"/>
        <w:gridCol w:w="2500"/>
        <w:gridCol w:w="2480"/>
      </w:tblGrid>
      <w:tr w:rsidR="00481770" w14:paraId="77DBE32E" w14:textId="77777777" w:rsidTr="00E8777D">
        <w:trPr>
          <w:trHeight w:val="300"/>
          <w:jc w:val="center"/>
        </w:trPr>
        <w:tc>
          <w:tcPr>
            <w:tcW w:w="3801" w:type="dxa"/>
            <w:gridSpan w:val="2"/>
            <w:vMerge w:val="restart"/>
            <w:shd w:val="clear" w:color="ED7D31" w:fill="ED7D31"/>
            <w:noWrap/>
            <w:tcMar>
              <w:top w:w="15" w:type="dxa"/>
              <w:left w:w="15" w:type="dxa"/>
              <w:bottom w:w="0" w:type="dxa"/>
              <w:right w:w="15" w:type="dxa"/>
            </w:tcMar>
            <w:vAlign w:val="center"/>
            <w:hideMark/>
          </w:tcPr>
          <w:p w14:paraId="79F43B2C" w14:textId="77777777" w:rsidR="00481770" w:rsidRDefault="00481770" w:rsidP="00E8777D">
            <w:pPr>
              <w:jc w:val="center"/>
              <w:rPr>
                <w:rFonts w:ascii="Calibri" w:hAnsi="Calibri" w:cs="Calibri"/>
                <w:b/>
                <w:bCs/>
                <w:color w:val="FFFFFF"/>
                <w:sz w:val="22"/>
              </w:rPr>
            </w:pPr>
            <w:r>
              <w:rPr>
                <w:rFonts w:ascii="Calibri" w:hAnsi="Calibri" w:cs="Calibri"/>
                <w:b/>
                <w:bCs/>
                <w:color w:val="FFFFFF"/>
                <w:sz w:val="22"/>
              </w:rPr>
              <w:t>Resources </w:t>
            </w:r>
          </w:p>
        </w:tc>
        <w:tc>
          <w:tcPr>
            <w:tcW w:w="4880" w:type="dxa"/>
            <w:gridSpan w:val="2"/>
            <w:shd w:val="clear" w:color="ED7D31" w:fill="ED7D31"/>
            <w:noWrap/>
            <w:tcMar>
              <w:top w:w="15" w:type="dxa"/>
              <w:left w:w="15" w:type="dxa"/>
              <w:bottom w:w="0" w:type="dxa"/>
              <w:right w:w="15" w:type="dxa"/>
            </w:tcMar>
            <w:vAlign w:val="bottom"/>
            <w:hideMark/>
          </w:tcPr>
          <w:p w14:paraId="298F05FD" w14:textId="77777777" w:rsidR="00481770" w:rsidRDefault="00481770" w:rsidP="00E8777D">
            <w:pPr>
              <w:jc w:val="center"/>
              <w:rPr>
                <w:rFonts w:ascii="Calibri" w:hAnsi="Calibri" w:cs="Calibri"/>
                <w:b/>
                <w:bCs/>
                <w:color w:val="FFFFFF"/>
                <w:sz w:val="22"/>
              </w:rPr>
            </w:pPr>
            <w:r>
              <w:rPr>
                <w:rFonts w:ascii="Calibri" w:hAnsi="Calibri" w:cs="Calibri"/>
                <w:b/>
                <w:bCs/>
                <w:color w:val="FFFFFF"/>
                <w:sz w:val="22"/>
              </w:rPr>
              <w:t>Non-Production</w:t>
            </w:r>
          </w:p>
        </w:tc>
        <w:tc>
          <w:tcPr>
            <w:tcW w:w="4980" w:type="dxa"/>
            <w:gridSpan w:val="2"/>
            <w:shd w:val="clear" w:color="ED7D31" w:fill="ED7D31"/>
            <w:noWrap/>
            <w:tcMar>
              <w:top w:w="15" w:type="dxa"/>
              <w:left w:w="15" w:type="dxa"/>
              <w:bottom w:w="0" w:type="dxa"/>
              <w:right w:w="15" w:type="dxa"/>
            </w:tcMar>
            <w:vAlign w:val="bottom"/>
            <w:hideMark/>
          </w:tcPr>
          <w:p w14:paraId="6EE59040" w14:textId="77777777" w:rsidR="00481770" w:rsidRDefault="00481770" w:rsidP="00E8777D">
            <w:pPr>
              <w:jc w:val="center"/>
              <w:rPr>
                <w:rFonts w:ascii="Calibri" w:hAnsi="Calibri" w:cs="Calibri"/>
                <w:b/>
                <w:bCs/>
                <w:color w:val="FFFFFF"/>
                <w:sz w:val="22"/>
              </w:rPr>
            </w:pPr>
            <w:r>
              <w:rPr>
                <w:rFonts w:ascii="Calibri" w:hAnsi="Calibri" w:cs="Calibri"/>
                <w:b/>
                <w:bCs/>
                <w:color w:val="FFFFFF"/>
                <w:sz w:val="22"/>
              </w:rPr>
              <w:t>Production</w:t>
            </w:r>
          </w:p>
        </w:tc>
      </w:tr>
      <w:tr w:rsidR="00481770" w14:paraId="6B6D76F3" w14:textId="77777777" w:rsidTr="00E8777D">
        <w:trPr>
          <w:trHeight w:val="310"/>
          <w:jc w:val="center"/>
        </w:trPr>
        <w:tc>
          <w:tcPr>
            <w:tcW w:w="3801" w:type="dxa"/>
            <w:gridSpan w:val="2"/>
            <w:vMerge/>
            <w:vAlign w:val="center"/>
            <w:hideMark/>
          </w:tcPr>
          <w:p w14:paraId="49A74655" w14:textId="77777777" w:rsidR="00481770" w:rsidRDefault="00481770" w:rsidP="00E8777D">
            <w:pPr>
              <w:rPr>
                <w:rFonts w:ascii="Calibri" w:hAnsi="Calibri" w:cs="Calibri"/>
                <w:b/>
                <w:bCs/>
                <w:color w:val="FFFFFF"/>
                <w:sz w:val="22"/>
              </w:rPr>
            </w:pPr>
          </w:p>
        </w:tc>
        <w:tc>
          <w:tcPr>
            <w:tcW w:w="2449" w:type="dxa"/>
            <w:shd w:val="clear" w:color="ED7D31" w:fill="ED7D31"/>
            <w:noWrap/>
            <w:tcMar>
              <w:top w:w="15" w:type="dxa"/>
              <w:left w:w="15" w:type="dxa"/>
              <w:bottom w:w="0" w:type="dxa"/>
              <w:right w:w="15" w:type="dxa"/>
            </w:tcMar>
            <w:vAlign w:val="bottom"/>
            <w:hideMark/>
          </w:tcPr>
          <w:p w14:paraId="31421700" w14:textId="77777777" w:rsidR="00481770" w:rsidRDefault="00481770" w:rsidP="00E8777D">
            <w:pPr>
              <w:jc w:val="center"/>
              <w:rPr>
                <w:rFonts w:ascii="Calibri" w:hAnsi="Calibri" w:cs="Calibri"/>
                <w:b/>
                <w:bCs/>
                <w:color w:val="FFFFFF"/>
                <w:sz w:val="22"/>
              </w:rPr>
            </w:pPr>
            <w:r>
              <w:rPr>
                <w:rFonts w:ascii="Calibri" w:hAnsi="Calibri" w:cs="Calibri"/>
                <w:b/>
                <w:bCs/>
                <w:color w:val="FFFFFF"/>
                <w:sz w:val="22"/>
              </w:rPr>
              <w:t>EDC</w:t>
            </w:r>
          </w:p>
        </w:tc>
        <w:tc>
          <w:tcPr>
            <w:tcW w:w="2431" w:type="dxa"/>
            <w:shd w:val="clear" w:color="ED7D31" w:fill="ED7D31"/>
            <w:noWrap/>
            <w:tcMar>
              <w:top w:w="15" w:type="dxa"/>
              <w:left w:w="15" w:type="dxa"/>
              <w:bottom w:w="0" w:type="dxa"/>
              <w:right w:w="15" w:type="dxa"/>
            </w:tcMar>
            <w:vAlign w:val="bottom"/>
            <w:hideMark/>
          </w:tcPr>
          <w:p w14:paraId="4F7938F6" w14:textId="77777777" w:rsidR="00481770" w:rsidRDefault="00481770" w:rsidP="00E8777D">
            <w:pPr>
              <w:jc w:val="center"/>
              <w:rPr>
                <w:rFonts w:ascii="Calibri" w:hAnsi="Calibri" w:cs="Calibri"/>
                <w:b/>
                <w:bCs/>
                <w:color w:val="FFFFFF"/>
                <w:sz w:val="22"/>
              </w:rPr>
            </w:pPr>
            <w:r>
              <w:rPr>
                <w:rFonts w:ascii="Calibri" w:hAnsi="Calibri" w:cs="Calibri"/>
                <w:b/>
                <w:bCs/>
                <w:color w:val="FFFFFF"/>
                <w:sz w:val="22"/>
              </w:rPr>
              <w:t>SDC</w:t>
            </w:r>
          </w:p>
        </w:tc>
        <w:tc>
          <w:tcPr>
            <w:tcW w:w="2500" w:type="dxa"/>
            <w:shd w:val="clear" w:color="ED7D31" w:fill="ED7D31"/>
            <w:noWrap/>
            <w:tcMar>
              <w:top w:w="15" w:type="dxa"/>
              <w:left w:w="15" w:type="dxa"/>
              <w:bottom w:w="0" w:type="dxa"/>
              <w:right w:w="15" w:type="dxa"/>
            </w:tcMar>
            <w:vAlign w:val="bottom"/>
            <w:hideMark/>
          </w:tcPr>
          <w:p w14:paraId="788B06A9" w14:textId="77777777" w:rsidR="00481770" w:rsidRDefault="00481770" w:rsidP="00E8777D">
            <w:pPr>
              <w:jc w:val="center"/>
              <w:rPr>
                <w:rFonts w:ascii="Calibri" w:hAnsi="Calibri" w:cs="Calibri"/>
                <w:b/>
                <w:bCs/>
                <w:color w:val="FFFFFF"/>
                <w:sz w:val="22"/>
              </w:rPr>
            </w:pPr>
            <w:r>
              <w:rPr>
                <w:rFonts w:ascii="Calibri" w:hAnsi="Calibri" w:cs="Calibri"/>
                <w:b/>
                <w:bCs/>
                <w:color w:val="FFFFFF"/>
                <w:sz w:val="22"/>
              </w:rPr>
              <w:t>EDC</w:t>
            </w:r>
          </w:p>
        </w:tc>
        <w:tc>
          <w:tcPr>
            <w:tcW w:w="2480" w:type="dxa"/>
            <w:shd w:val="clear" w:color="ED7D31" w:fill="ED7D31"/>
            <w:noWrap/>
            <w:tcMar>
              <w:top w:w="15" w:type="dxa"/>
              <w:left w:w="15" w:type="dxa"/>
              <w:bottom w:w="0" w:type="dxa"/>
              <w:right w:w="15" w:type="dxa"/>
            </w:tcMar>
            <w:vAlign w:val="bottom"/>
            <w:hideMark/>
          </w:tcPr>
          <w:p w14:paraId="088B84AC" w14:textId="77777777" w:rsidR="00481770" w:rsidRDefault="00481770" w:rsidP="00E8777D">
            <w:pPr>
              <w:jc w:val="center"/>
              <w:rPr>
                <w:rFonts w:ascii="Calibri" w:hAnsi="Calibri" w:cs="Calibri"/>
                <w:b/>
                <w:bCs/>
                <w:color w:val="FFFFFF"/>
                <w:sz w:val="22"/>
              </w:rPr>
            </w:pPr>
            <w:r>
              <w:rPr>
                <w:rFonts w:ascii="Calibri" w:hAnsi="Calibri" w:cs="Calibri"/>
                <w:b/>
                <w:bCs/>
                <w:color w:val="FFFFFF"/>
                <w:sz w:val="22"/>
              </w:rPr>
              <w:t>SDC</w:t>
            </w:r>
          </w:p>
        </w:tc>
      </w:tr>
      <w:tr w:rsidR="00481770" w14:paraId="58277DED" w14:textId="77777777" w:rsidTr="00E8777D">
        <w:trPr>
          <w:trHeight w:val="310"/>
          <w:jc w:val="center"/>
        </w:trPr>
        <w:tc>
          <w:tcPr>
            <w:tcW w:w="670" w:type="dxa"/>
            <w:vMerge w:val="restart"/>
            <w:shd w:val="clear" w:color="ED7D31" w:fill="ED7D31"/>
            <w:noWrap/>
            <w:tcMar>
              <w:top w:w="15" w:type="dxa"/>
              <w:left w:w="15" w:type="dxa"/>
              <w:bottom w:w="0" w:type="dxa"/>
              <w:right w:w="15" w:type="dxa"/>
            </w:tcMar>
            <w:textDirection w:val="btLr"/>
            <w:vAlign w:val="center"/>
          </w:tcPr>
          <w:p w14:paraId="61793885" w14:textId="77777777" w:rsidR="00481770" w:rsidRDefault="00481770" w:rsidP="00E8777D">
            <w:pPr>
              <w:jc w:val="center"/>
              <w:rPr>
                <w:rFonts w:ascii="Calibri" w:hAnsi="Calibri" w:cs="Calibri"/>
                <w:b/>
                <w:bCs/>
                <w:color w:val="FFFFFF"/>
                <w:sz w:val="22"/>
              </w:rPr>
            </w:pPr>
            <w:r>
              <w:rPr>
                <w:rFonts w:ascii="Calibri" w:hAnsi="Calibri" w:cs="Calibri"/>
                <w:b/>
                <w:bCs/>
                <w:color w:val="FFFFFF"/>
                <w:sz w:val="22"/>
              </w:rPr>
              <w:t>Governance</w:t>
            </w:r>
          </w:p>
        </w:tc>
        <w:tc>
          <w:tcPr>
            <w:tcW w:w="3131" w:type="dxa"/>
            <w:shd w:val="clear" w:color="ED7D31" w:fill="ED7D31"/>
            <w:noWrap/>
            <w:tcMar>
              <w:top w:w="15" w:type="dxa"/>
              <w:left w:w="15" w:type="dxa"/>
              <w:bottom w:w="0" w:type="dxa"/>
              <w:right w:w="15" w:type="dxa"/>
            </w:tcMar>
          </w:tcPr>
          <w:p w14:paraId="027A240E" w14:textId="77777777" w:rsidR="00481770" w:rsidRDefault="00481770" w:rsidP="00E8777D">
            <w:pPr>
              <w:rPr>
                <w:rFonts w:ascii="Calibri" w:hAnsi="Calibri" w:cs="Calibri"/>
                <w:b/>
                <w:bCs/>
                <w:color w:val="FFFFFF"/>
                <w:sz w:val="22"/>
              </w:rPr>
            </w:pPr>
            <w:r>
              <w:rPr>
                <w:rFonts w:ascii="Calibri" w:hAnsi="Calibri" w:cs="Calibri"/>
                <w:b/>
                <w:bCs/>
                <w:color w:val="FFFFFF"/>
                <w:sz w:val="22"/>
              </w:rPr>
              <w:t>Parent Management Group Name</w:t>
            </w:r>
          </w:p>
        </w:tc>
        <w:tc>
          <w:tcPr>
            <w:tcW w:w="4880" w:type="dxa"/>
            <w:gridSpan w:val="2"/>
            <w:shd w:val="clear" w:color="FCE4D6" w:fill="FCE4D6"/>
            <w:noWrap/>
            <w:tcMar>
              <w:top w:w="15" w:type="dxa"/>
              <w:left w:w="15" w:type="dxa"/>
              <w:bottom w:w="0" w:type="dxa"/>
              <w:right w:w="15" w:type="dxa"/>
            </w:tcMar>
            <w:vAlign w:val="bottom"/>
          </w:tcPr>
          <w:p w14:paraId="22C5E97B" w14:textId="77777777" w:rsidR="00481770" w:rsidRDefault="00481770" w:rsidP="00E8777D">
            <w:pPr>
              <w:jc w:val="center"/>
              <w:rPr>
                <w:rFonts w:ascii="Calibri" w:hAnsi="Calibri" w:cs="Calibri"/>
                <w:color w:val="000000"/>
                <w:sz w:val="22"/>
              </w:rPr>
            </w:pPr>
            <w:proofErr w:type="spellStart"/>
            <w:r>
              <w:rPr>
                <w:rFonts w:ascii="Calibri" w:hAnsi="Calibri" w:cs="Calibri"/>
                <w:color w:val="000000"/>
                <w:sz w:val="22"/>
              </w:rPr>
              <w:t>CFSCoNonProd</w:t>
            </w:r>
            <w:proofErr w:type="spellEnd"/>
          </w:p>
        </w:tc>
        <w:tc>
          <w:tcPr>
            <w:tcW w:w="4980" w:type="dxa"/>
            <w:gridSpan w:val="2"/>
            <w:shd w:val="clear" w:color="F8CBAD" w:fill="F8CBAD"/>
            <w:noWrap/>
            <w:tcMar>
              <w:top w:w="15" w:type="dxa"/>
              <w:left w:w="15" w:type="dxa"/>
              <w:bottom w:w="0" w:type="dxa"/>
              <w:right w:w="15" w:type="dxa"/>
            </w:tcMar>
            <w:vAlign w:val="bottom"/>
          </w:tcPr>
          <w:p w14:paraId="1D9AD699" w14:textId="77777777" w:rsidR="00481770" w:rsidRDefault="00481770" w:rsidP="00E8777D">
            <w:pPr>
              <w:jc w:val="center"/>
              <w:rPr>
                <w:rFonts w:ascii="Calibri" w:hAnsi="Calibri" w:cs="Calibri"/>
                <w:color w:val="000000"/>
                <w:sz w:val="22"/>
              </w:rPr>
            </w:pPr>
            <w:proofErr w:type="spellStart"/>
            <w:r w:rsidRPr="00AA2611">
              <w:rPr>
                <w:rFonts w:ascii="Calibri" w:hAnsi="Calibri" w:cs="Calibri"/>
                <w:color w:val="000000"/>
                <w:sz w:val="22"/>
              </w:rPr>
              <w:t>CFSCoProd</w:t>
            </w:r>
            <w:proofErr w:type="spellEnd"/>
          </w:p>
        </w:tc>
      </w:tr>
      <w:tr w:rsidR="00481770" w14:paraId="41AA113C" w14:textId="77777777" w:rsidTr="00E8777D">
        <w:trPr>
          <w:trHeight w:val="310"/>
          <w:jc w:val="center"/>
        </w:trPr>
        <w:tc>
          <w:tcPr>
            <w:tcW w:w="670" w:type="dxa"/>
            <w:vMerge/>
            <w:shd w:val="clear" w:color="ED7D31" w:fill="ED7D31"/>
            <w:noWrap/>
            <w:tcMar>
              <w:top w:w="15" w:type="dxa"/>
              <w:left w:w="15" w:type="dxa"/>
              <w:bottom w:w="0" w:type="dxa"/>
              <w:right w:w="15" w:type="dxa"/>
            </w:tcMar>
            <w:textDirection w:val="btLr"/>
            <w:vAlign w:val="center"/>
          </w:tcPr>
          <w:p w14:paraId="7E16DED6" w14:textId="77777777" w:rsidR="00481770" w:rsidRDefault="00481770" w:rsidP="00E8777D">
            <w:pPr>
              <w:jc w:val="cente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4E6FAD9B" w14:textId="77777777" w:rsidR="00481770" w:rsidRDefault="00481770" w:rsidP="00E8777D">
            <w:pPr>
              <w:rPr>
                <w:rFonts w:ascii="Calibri" w:hAnsi="Calibri" w:cs="Calibri"/>
                <w:b/>
                <w:bCs/>
                <w:color w:val="FFFFFF"/>
                <w:sz w:val="22"/>
              </w:rPr>
            </w:pPr>
            <w:r>
              <w:rPr>
                <w:rFonts w:ascii="Calibri" w:hAnsi="Calibri" w:cs="Calibri"/>
                <w:b/>
                <w:bCs/>
                <w:color w:val="FFFFFF"/>
                <w:sz w:val="22"/>
              </w:rPr>
              <w:t>Sub Management Group Name</w:t>
            </w:r>
          </w:p>
        </w:tc>
        <w:tc>
          <w:tcPr>
            <w:tcW w:w="4880" w:type="dxa"/>
            <w:gridSpan w:val="2"/>
            <w:shd w:val="clear" w:color="FCE4D6" w:fill="FCE4D6"/>
            <w:noWrap/>
            <w:tcMar>
              <w:top w:w="15" w:type="dxa"/>
              <w:left w:w="15" w:type="dxa"/>
              <w:bottom w:w="0" w:type="dxa"/>
              <w:right w:w="15" w:type="dxa"/>
            </w:tcMar>
            <w:vAlign w:val="bottom"/>
          </w:tcPr>
          <w:p w14:paraId="2D63E282" w14:textId="77777777" w:rsidR="00481770" w:rsidRDefault="00481770" w:rsidP="00E8777D">
            <w:pPr>
              <w:jc w:val="center"/>
              <w:rPr>
                <w:rFonts w:ascii="Calibri" w:hAnsi="Calibri" w:cs="Calibri"/>
                <w:color w:val="000000"/>
                <w:sz w:val="22"/>
              </w:rPr>
            </w:pPr>
            <w:r>
              <w:rPr>
                <w:rFonts w:ascii="Calibri" w:hAnsi="Calibri" w:cs="Calibri"/>
                <w:color w:val="000000"/>
                <w:sz w:val="22"/>
              </w:rPr>
              <w:t>Platform-Core</w:t>
            </w:r>
          </w:p>
        </w:tc>
        <w:tc>
          <w:tcPr>
            <w:tcW w:w="4980" w:type="dxa"/>
            <w:gridSpan w:val="2"/>
            <w:shd w:val="clear" w:color="F8CBAD" w:fill="F8CBAD"/>
            <w:noWrap/>
            <w:tcMar>
              <w:top w:w="15" w:type="dxa"/>
              <w:left w:w="15" w:type="dxa"/>
              <w:bottom w:w="0" w:type="dxa"/>
              <w:right w:w="15" w:type="dxa"/>
            </w:tcMar>
            <w:vAlign w:val="bottom"/>
          </w:tcPr>
          <w:p w14:paraId="6BF56ED7" w14:textId="77777777" w:rsidR="00481770" w:rsidRDefault="00481770" w:rsidP="00E8777D">
            <w:pPr>
              <w:jc w:val="center"/>
              <w:rPr>
                <w:rFonts w:ascii="Calibri" w:hAnsi="Calibri" w:cs="Calibri"/>
                <w:color w:val="000000"/>
                <w:sz w:val="22"/>
              </w:rPr>
            </w:pPr>
            <w:proofErr w:type="spellStart"/>
            <w:r w:rsidRPr="00EC7F89">
              <w:rPr>
                <w:rFonts w:ascii="Calibri" w:hAnsi="Calibri" w:cs="Calibri"/>
                <w:color w:val="000000"/>
                <w:sz w:val="22"/>
              </w:rPr>
              <w:t>LandingZone</w:t>
            </w:r>
            <w:proofErr w:type="spellEnd"/>
          </w:p>
        </w:tc>
      </w:tr>
      <w:tr w:rsidR="00481770" w14:paraId="764327AE" w14:textId="77777777" w:rsidTr="00E8777D">
        <w:trPr>
          <w:trHeight w:val="310"/>
          <w:jc w:val="center"/>
        </w:trPr>
        <w:tc>
          <w:tcPr>
            <w:tcW w:w="670" w:type="dxa"/>
            <w:vMerge/>
            <w:shd w:val="clear" w:color="ED7D31" w:fill="ED7D31"/>
            <w:noWrap/>
            <w:tcMar>
              <w:top w:w="15" w:type="dxa"/>
              <w:left w:w="15" w:type="dxa"/>
              <w:bottom w:w="0" w:type="dxa"/>
              <w:right w:w="15" w:type="dxa"/>
            </w:tcMar>
            <w:textDirection w:val="btLr"/>
            <w:vAlign w:val="center"/>
            <w:hideMark/>
          </w:tcPr>
          <w:p w14:paraId="346410A0" w14:textId="77777777" w:rsidR="00481770" w:rsidRDefault="00481770" w:rsidP="00E8777D">
            <w:pPr>
              <w:jc w:val="cente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7DDE9E31" w14:textId="77777777" w:rsidR="00481770" w:rsidRDefault="00481770" w:rsidP="00E8777D">
            <w:pPr>
              <w:rPr>
                <w:rFonts w:ascii="Calibri" w:hAnsi="Calibri" w:cs="Calibri"/>
                <w:b/>
                <w:bCs/>
                <w:color w:val="FFFFFF"/>
                <w:sz w:val="22"/>
              </w:rPr>
            </w:pPr>
            <w:r>
              <w:rPr>
                <w:rFonts w:ascii="Calibri" w:hAnsi="Calibri" w:cs="Calibri"/>
                <w:b/>
                <w:bCs/>
                <w:color w:val="FFFFFF"/>
                <w:sz w:val="22"/>
              </w:rPr>
              <w:t>Management Group Name</w:t>
            </w:r>
          </w:p>
        </w:tc>
        <w:tc>
          <w:tcPr>
            <w:tcW w:w="4880" w:type="dxa"/>
            <w:gridSpan w:val="2"/>
            <w:shd w:val="clear" w:color="FCE4D6" w:fill="FCE4D6"/>
            <w:noWrap/>
            <w:tcMar>
              <w:top w:w="15" w:type="dxa"/>
              <w:left w:w="15" w:type="dxa"/>
              <w:bottom w:w="0" w:type="dxa"/>
              <w:right w:w="15" w:type="dxa"/>
            </w:tcMar>
            <w:vAlign w:val="bottom"/>
            <w:hideMark/>
          </w:tcPr>
          <w:p w14:paraId="6067B65C" w14:textId="77777777" w:rsidR="00481770" w:rsidRDefault="00481770" w:rsidP="00E8777D">
            <w:pPr>
              <w:jc w:val="center"/>
              <w:rPr>
                <w:rFonts w:ascii="Calibri" w:hAnsi="Calibri" w:cs="Calibri"/>
                <w:color w:val="000000"/>
                <w:sz w:val="22"/>
              </w:rPr>
            </w:pPr>
            <w:r>
              <w:rPr>
                <w:rFonts w:ascii="Calibri" w:hAnsi="Calibri" w:cs="Calibri"/>
                <w:color w:val="000000"/>
                <w:sz w:val="22"/>
              </w:rPr>
              <w:t>mg-np-connectivity-001</w:t>
            </w:r>
          </w:p>
        </w:tc>
        <w:tc>
          <w:tcPr>
            <w:tcW w:w="4980" w:type="dxa"/>
            <w:gridSpan w:val="2"/>
            <w:shd w:val="clear" w:color="F8CBAD" w:fill="F8CBAD"/>
            <w:noWrap/>
            <w:tcMar>
              <w:top w:w="15" w:type="dxa"/>
              <w:left w:w="15" w:type="dxa"/>
              <w:bottom w:w="0" w:type="dxa"/>
              <w:right w:w="15" w:type="dxa"/>
            </w:tcMar>
            <w:vAlign w:val="bottom"/>
          </w:tcPr>
          <w:p w14:paraId="05CBCB4E" w14:textId="77777777" w:rsidR="00481770" w:rsidRDefault="00481770" w:rsidP="00E8777D">
            <w:pPr>
              <w:jc w:val="center"/>
              <w:rPr>
                <w:rFonts w:ascii="Calibri" w:hAnsi="Calibri" w:cs="Calibri"/>
                <w:color w:val="000000"/>
                <w:sz w:val="22"/>
              </w:rPr>
            </w:pPr>
            <w:r w:rsidRPr="00EC7F89">
              <w:rPr>
                <w:rFonts w:ascii="Calibri" w:hAnsi="Calibri" w:cs="Calibri"/>
                <w:color w:val="000000"/>
                <w:sz w:val="22"/>
              </w:rPr>
              <w:t>mg-prd-connectivity-001</w:t>
            </w:r>
          </w:p>
        </w:tc>
      </w:tr>
      <w:tr w:rsidR="00481770" w14:paraId="05B73CB1" w14:textId="77777777" w:rsidTr="00E8777D">
        <w:trPr>
          <w:trHeight w:val="310"/>
          <w:jc w:val="center"/>
        </w:trPr>
        <w:tc>
          <w:tcPr>
            <w:tcW w:w="670" w:type="dxa"/>
            <w:vMerge/>
            <w:vAlign w:val="center"/>
            <w:hideMark/>
          </w:tcPr>
          <w:p w14:paraId="09562ED5"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4A4F5527" w14:textId="77777777" w:rsidR="00481770" w:rsidRDefault="00481770" w:rsidP="00E8777D">
            <w:pPr>
              <w:rPr>
                <w:rFonts w:ascii="Calibri" w:hAnsi="Calibri" w:cs="Calibri"/>
                <w:b/>
                <w:bCs/>
                <w:color w:val="FFFFFF"/>
                <w:sz w:val="22"/>
              </w:rPr>
            </w:pPr>
            <w:r>
              <w:rPr>
                <w:rFonts w:ascii="Calibri" w:hAnsi="Calibri" w:cs="Calibri"/>
                <w:b/>
                <w:bCs/>
                <w:color w:val="FFFFFF"/>
                <w:sz w:val="22"/>
              </w:rPr>
              <w:t>Subscription</w:t>
            </w:r>
          </w:p>
        </w:tc>
        <w:tc>
          <w:tcPr>
            <w:tcW w:w="4880" w:type="dxa"/>
            <w:gridSpan w:val="2"/>
            <w:shd w:val="clear" w:color="FCE4D6" w:fill="FCE4D6"/>
            <w:noWrap/>
            <w:tcMar>
              <w:top w:w="15" w:type="dxa"/>
              <w:left w:w="15" w:type="dxa"/>
              <w:bottom w:w="0" w:type="dxa"/>
              <w:right w:w="15" w:type="dxa"/>
            </w:tcMar>
            <w:vAlign w:val="bottom"/>
            <w:hideMark/>
          </w:tcPr>
          <w:p w14:paraId="6082A6B6" w14:textId="77777777" w:rsidR="00481770" w:rsidRDefault="00481770" w:rsidP="00E8777D">
            <w:pPr>
              <w:jc w:val="center"/>
              <w:rPr>
                <w:rFonts w:ascii="Calibri" w:hAnsi="Calibri" w:cs="Calibri"/>
                <w:color w:val="000000"/>
                <w:sz w:val="22"/>
              </w:rPr>
            </w:pPr>
            <w:r>
              <w:rPr>
                <w:rFonts w:ascii="Calibri" w:hAnsi="Calibri" w:cs="Calibri"/>
                <w:color w:val="000000"/>
                <w:sz w:val="22"/>
              </w:rPr>
              <w:t>subsc-np-connectivity-001</w:t>
            </w:r>
          </w:p>
        </w:tc>
        <w:tc>
          <w:tcPr>
            <w:tcW w:w="4980" w:type="dxa"/>
            <w:gridSpan w:val="2"/>
            <w:shd w:val="clear" w:color="F8CBAD" w:fill="F8CBAD"/>
            <w:noWrap/>
            <w:tcMar>
              <w:top w:w="15" w:type="dxa"/>
              <w:left w:w="15" w:type="dxa"/>
              <w:bottom w:w="0" w:type="dxa"/>
              <w:right w:w="15" w:type="dxa"/>
            </w:tcMar>
            <w:vAlign w:val="bottom"/>
          </w:tcPr>
          <w:p w14:paraId="0F428364" w14:textId="77777777" w:rsidR="00481770" w:rsidRDefault="00481770" w:rsidP="00E8777D">
            <w:pPr>
              <w:jc w:val="center"/>
              <w:rPr>
                <w:rFonts w:ascii="Calibri" w:hAnsi="Calibri" w:cs="Calibri"/>
                <w:color w:val="000000"/>
                <w:sz w:val="22"/>
              </w:rPr>
            </w:pPr>
            <w:r w:rsidRPr="00EC7F89">
              <w:rPr>
                <w:rFonts w:ascii="Calibri" w:hAnsi="Calibri" w:cs="Calibri"/>
                <w:color w:val="000000"/>
                <w:sz w:val="22"/>
              </w:rPr>
              <w:t>subsc-prd-connectivity-001</w:t>
            </w:r>
          </w:p>
        </w:tc>
      </w:tr>
      <w:tr w:rsidR="00481770" w14:paraId="001E815A" w14:textId="77777777" w:rsidTr="00E8777D">
        <w:trPr>
          <w:trHeight w:val="310"/>
          <w:jc w:val="center"/>
        </w:trPr>
        <w:tc>
          <w:tcPr>
            <w:tcW w:w="670" w:type="dxa"/>
            <w:vMerge/>
            <w:vAlign w:val="center"/>
            <w:hideMark/>
          </w:tcPr>
          <w:p w14:paraId="61A00FF7"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54916360" w14:textId="77777777" w:rsidR="00481770" w:rsidRDefault="00481770" w:rsidP="00E8777D">
            <w:pPr>
              <w:rPr>
                <w:rFonts w:ascii="Calibri" w:hAnsi="Calibri" w:cs="Calibri"/>
                <w:b/>
                <w:bCs/>
                <w:color w:val="FFFFFF"/>
                <w:sz w:val="22"/>
              </w:rPr>
            </w:pPr>
            <w:r>
              <w:rPr>
                <w:rFonts w:ascii="Calibri" w:hAnsi="Calibri" w:cs="Calibri"/>
                <w:b/>
                <w:bCs/>
                <w:color w:val="FFFFFF"/>
                <w:sz w:val="22"/>
              </w:rPr>
              <w:t>Service Connections</w:t>
            </w:r>
          </w:p>
        </w:tc>
        <w:tc>
          <w:tcPr>
            <w:tcW w:w="4880" w:type="dxa"/>
            <w:gridSpan w:val="2"/>
            <w:shd w:val="clear" w:color="FCE4D6" w:fill="FCE4D6"/>
            <w:noWrap/>
            <w:tcMar>
              <w:top w:w="15" w:type="dxa"/>
              <w:left w:w="15" w:type="dxa"/>
              <w:bottom w:w="0" w:type="dxa"/>
              <w:right w:w="15" w:type="dxa"/>
            </w:tcMar>
            <w:vAlign w:val="bottom"/>
            <w:hideMark/>
          </w:tcPr>
          <w:p w14:paraId="689E423F" w14:textId="77777777" w:rsidR="00481770" w:rsidRDefault="00481770" w:rsidP="00E8777D">
            <w:pPr>
              <w:jc w:val="center"/>
              <w:rPr>
                <w:rFonts w:ascii="Calibri" w:hAnsi="Calibri" w:cs="Calibri"/>
                <w:color w:val="000000"/>
                <w:sz w:val="22"/>
              </w:rPr>
            </w:pPr>
            <w:r w:rsidRPr="00BD775B">
              <w:rPr>
                <w:rFonts w:ascii="Calibri" w:hAnsi="Calibri" w:cs="Calibri"/>
                <w:color w:val="000000"/>
                <w:sz w:val="22"/>
              </w:rPr>
              <w:t>sc-subsc-np-connectivity-001</w:t>
            </w:r>
          </w:p>
        </w:tc>
        <w:tc>
          <w:tcPr>
            <w:tcW w:w="4980" w:type="dxa"/>
            <w:gridSpan w:val="2"/>
            <w:shd w:val="clear" w:color="F8CBAD" w:fill="F8CBAD"/>
            <w:noWrap/>
            <w:tcMar>
              <w:top w:w="15" w:type="dxa"/>
              <w:left w:w="15" w:type="dxa"/>
              <w:bottom w:w="0" w:type="dxa"/>
              <w:right w:w="15" w:type="dxa"/>
            </w:tcMar>
            <w:vAlign w:val="bottom"/>
          </w:tcPr>
          <w:p w14:paraId="1A606C11" w14:textId="77777777" w:rsidR="00481770" w:rsidRDefault="00481770" w:rsidP="00E8777D">
            <w:pPr>
              <w:jc w:val="center"/>
              <w:rPr>
                <w:rFonts w:ascii="Calibri" w:hAnsi="Calibri" w:cs="Calibri"/>
                <w:color w:val="000000"/>
                <w:sz w:val="22"/>
              </w:rPr>
            </w:pPr>
            <w:r w:rsidRPr="00792BE3">
              <w:rPr>
                <w:rFonts w:ascii="Calibri" w:hAnsi="Calibri" w:cs="Calibri"/>
                <w:color w:val="000000"/>
                <w:sz w:val="22"/>
              </w:rPr>
              <w:t>sc-subsc-prd-connectivity-001</w:t>
            </w:r>
          </w:p>
        </w:tc>
      </w:tr>
      <w:tr w:rsidR="00481770" w14:paraId="02105A83" w14:textId="77777777" w:rsidTr="00E8777D">
        <w:trPr>
          <w:trHeight w:val="310"/>
          <w:jc w:val="center"/>
        </w:trPr>
        <w:tc>
          <w:tcPr>
            <w:tcW w:w="670" w:type="dxa"/>
            <w:vMerge/>
            <w:vAlign w:val="center"/>
            <w:hideMark/>
          </w:tcPr>
          <w:p w14:paraId="2D54FD83"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308E5DB0" w14:textId="77777777" w:rsidR="00481770" w:rsidRDefault="00481770" w:rsidP="00E8777D">
            <w:pPr>
              <w:rPr>
                <w:rFonts w:ascii="Calibri" w:hAnsi="Calibri" w:cs="Calibri"/>
                <w:b/>
                <w:bCs/>
                <w:color w:val="FFFFFF"/>
                <w:sz w:val="22"/>
              </w:rPr>
            </w:pPr>
            <w:r>
              <w:rPr>
                <w:rFonts w:ascii="Calibri" w:hAnsi="Calibri" w:cs="Calibri"/>
                <w:b/>
                <w:bCs/>
                <w:color w:val="FFFFFF"/>
                <w:sz w:val="22"/>
              </w:rPr>
              <w:t>Service Principal</w:t>
            </w:r>
          </w:p>
        </w:tc>
        <w:tc>
          <w:tcPr>
            <w:tcW w:w="4880" w:type="dxa"/>
            <w:gridSpan w:val="2"/>
            <w:shd w:val="clear" w:color="FCE4D6" w:fill="FCE4D6"/>
            <w:noWrap/>
            <w:tcMar>
              <w:top w:w="15" w:type="dxa"/>
              <w:left w:w="15" w:type="dxa"/>
              <w:bottom w:w="0" w:type="dxa"/>
              <w:right w:w="15" w:type="dxa"/>
            </w:tcMar>
            <w:vAlign w:val="bottom"/>
          </w:tcPr>
          <w:p w14:paraId="60ACFBA8" w14:textId="77777777" w:rsidR="00481770" w:rsidRDefault="00481770" w:rsidP="00E8777D">
            <w:pPr>
              <w:jc w:val="center"/>
              <w:rPr>
                <w:rFonts w:ascii="Calibri" w:hAnsi="Calibri" w:cs="Calibri"/>
                <w:color w:val="000000"/>
                <w:sz w:val="22"/>
              </w:rPr>
            </w:pPr>
            <w:r w:rsidRPr="00CC5307">
              <w:rPr>
                <w:rFonts w:ascii="Calibri" w:hAnsi="Calibri" w:cs="Calibri"/>
                <w:color w:val="000000"/>
                <w:sz w:val="22"/>
              </w:rPr>
              <w:t>sp-subsc-np-connectivity-001</w:t>
            </w:r>
          </w:p>
        </w:tc>
        <w:tc>
          <w:tcPr>
            <w:tcW w:w="4980" w:type="dxa"/>
            <w:gridSpan w:val="2"/>
            <w:shd w:val="clear" w:color="F8CBAD" w:fill="F8CBAD"/>
            <w:noWrap/>
            <w:tcMar>
              <w:top w:w="15" w:type="dxa"/>
              <w:left w:w="15" w:type="dxa"/>
              <w:bottom w:w="0" w:type="dxa"/>
              <w:right w:w="15" w:type="dxa"/>
            </w:tcMar>
            <w:vAlign w:val="bottom"/>
          </w:tcPr>
          <w:p w14:paraId="673F4A40" w14:textId="77777777" w:rsidR="00481770" w:rsidRDefault="00481770" w:rsidP="00E8777D">
            <w:pPr>
              <w:jc w:val="center"/>
              <w:rPr>
                <w:rFonts w:ascii="Calibri" w:hAnsi="Calibri" w:cs="Calibri"/>
                <w:color w:val="000000"/>
                <w:sz w:val="22"/>
              </w:rPr>
            </w:pPr>
            <w:r w:rsidRPr="00FA159B">
              <w:rPr>
                <w:rFonts w:ascii="Calibri" w:hAnsi="Calibri" w:cs="Calibri"/>
                <w:color w:val="000000"/>
                <w:sz w:val="22"/>
              </w:rPr>
              <w:t>sp-subsc-prd-connectivity-001</w:t>
            </w:r>
          </w:p>
        </w:tc>
      </w:tr>
      <w:tr w:rsidR="00481770" w14:paraId="521CA18B" w14:textId="77777777" w:rsidTr="00E8777D">
        <w:trPr>
          <w:trHeight w:val="310"/>
          <w:jc w:val="center"/>
        </w:trPr>
        <w:tc>
          <w:tcPr>
            <w:tcW w:w="670" w:type="dxa"/>
            <w:vMerge/>
            <w:vAlign w:val="center"/>
          </w:tcPr>
          <w:p w14:paraId="486CFE39"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1861B81D" w14:textId="77777777" w:rsidR="00481770" w:rsidRDefault="00481770" w:rsidP="00E8777D">
            <w:pPr>
              <w:rPr>
                <w:rFonts w:ascii="Calibri" w:hAnsi="Calibri" w:cs="Calibri"/>
                <w:b/>
                <w:bCs/>
                <w:color w:val="FFFFFF"/>
                <w:sz w:val="22"/>
              </w:rPr>
            </w:pPr>
            <w:r>
              <w:rPr>
                <w:rFonts w:ascii="Calibri" w:hAnsi="Calibri" w:cs="Calibri"/>
                <w:b/>
                <w:bCs/>
                <w:color w:val="FFFFFF"/>
                <w:sz w:val="22"/>
              </w:rPr>
              <w:t>Owner Group</w:t>
            </w:r>
          </w:p>
        </w:tc>
        <w:tc>
          <w:tcPr>
            <w:tcW w:w="4880" w:type="dxa"/>
            <w:gridSpan w:val="2"/>
            <w:shd w:val="clear" w:color="FCE4D6" w:fill="FCE4D6"/>
            <w:noWrap/>
            <w:tcMar>
              <w:top w:w="15" w:type="dxa"/>
              <w:left w:w="15" w:type="dxa"/>
              <w:bottom w:w="0" w:type="dxa"/>
              <w:right w:w="15" w:type="dxa"/>
            </w:tcMar>
            <w:vAlign w:val="bottom"/>
          </w:tcPr>
          <w:p w14:paraId="77E0EE20" w14:textId="77777777" w:rsidR="00481770" w:rsidRPr="00ED70CE" w:rsidRDefault="00481770" w:rsidP="00E8777D">
            <w:pPr>
              <w:jc w:val="center"/>
              <w:rPr>
                <w:rFonts w:ascii="Calibri" w:hAnsi="Calibri" w:cs="Calibri"/>
                <w:color w:val="000000"/>
                <w:sz w:val="22"/>
              </w:rPr>
            </w:pPr>
            <w:r w:rsidRPr="0077721F">
              <w:rPr>
                <w:rFonts w:ascii="Calibri" w:hAnsi="Calibri" w:cs="Calibri"/>
                <w:color w:val="000000"/>
                <w:sz w:val="22"/>
              </w:rPr>
              <w:t>SG-AA-build-conn-owner</w:t>
            </w:r>
          </w:p>
        </w:tc>
        <w:tc>
          <w:tcPr>
            <w:tcW w:w="4980" w:type="dxa"/>
            <w:gridSpan w:val="2"/>
            <w:shd w:val="clear" w:color="F8CBAD" w:fill="F8CBAD"/>
            <w:noWrap/>
            <w:tcMar>
              <w:top w:w="15" w:type="dxa"/>
              <w:left w:w="15" w:type="dxa"/>
              <w:bottom w:w="0" w:type="dxa"/>
              <w:right w:w="15" w:type="dxa"/>
            </w:tcMar>
            <w:vAlign w:val="bottom"/>
          </w:tcPr>
          <w:p w14:paraId="0B1C274E" w14:textId="77777777" w:rsidR="00481770" w:rsidRDefault="00481770" w:rsidP="00E8777D">
            <w:pPr>
              <w:jc w:val="center"/>
              <w:rPr>
                <w:rFonts w:ascii="Calibri" w:hAnsi="Calibri" w:cs="Calibri"/>
                <w:color w:val="000000"/>
                <w:sz w:val="22"/>
              </w:rPr>
            </w:pPr>
            <w:r w:rsidRPr="00EF65AA">
              <w:rPr>
                <w:rFonts w:ascii="Calibri" w:hAnsi="Calibri" w:cs="Calibri"/>
                <w:color w:val="000000"/>
                <w:sz w:val="22"/>
              </w:rPr>
              <w:t>SG-AA-build-conn-owner</w:t>
            </w:r>
          </w:p>
        </w:tc>
      </w:tr>
      <w:tr w:rsidR="00481770" w14:paraId="6FEA4240" w14:textId="77777777" w:rsidTr="00E8777D">
        <w:trPr>
          <w:trHeight w:val="310"/>
          <w:jc w:val="center"/>
        </w:trPr>
        <w:tc>
          <w:tcPr>
            <w:tcW w:w="670" w:type="dxa"/>
            <w:vMerge/>
            <w:vAlign w:val="center"/>
            <w:hideMark/>
          </w:tcPr>
          <w:p w14:paraId="2F6E32E7"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31A3A6DA" w14:textId="77777777" w:rsidR="00481770" w:rsidRDefault="00481770" w:rsidP="00E8777D">
            <w:pPr>
              <w:rPr>
                <w:rFonts w:ascii="Calibri" w:hAnsi="Calibri" w:cs="Calibri"/>
                <w:b/>
                <w:bCs/>
                <w:color w:val="FFFFFF"/>
                <w:sz w:val="22"/>
              </w:rPr>
            </w:pPr>
            <w:r>
              <w:rPr>
                <w:rFonts w:ascii="Calibri" w:hAnsi="Calibri" w:cs="Calibri"/>
                <w:b/>
                <w:bCs/>
                <w:color w:val="FFFFFF"/>
                <w:sz w:val="22"/>
              </w:rPr>
              <w:t>Contributor Group</w:t>
            </w:r>
          </w:p>
        </w:tc>
        <w:tc>
          <w:tcPr>
            <w:tcW w:w="4880" w:type="dxa"/>
            <w:gridSpan w:val="2"/>
            <w:shd w:val="clear" w:color="FCE4D6" w:fill="FCE4D6"/>
            <w:noWrap/>
            <w:tcMar>
              <w:top w:w="15" w:type="dxa"/>
              <w:left w:w="15" w:type="dxa"/>
              <w:bottom w:w="0" w:type="dxa"/>
              <w:right w:w="15" w:type="dxa"/>
            </w:tcMar>
            <w:vAlign w:val="bottom"/>
          </w:tcPr>
          <w:p w14:paraId="6E44D85A" w14:textId="77777777" w:rsidR="00481770" w:rsidRDefault="00481770" w:rsidP="00E8777D">
            <w:pPr>
              <w:jc w:val="center"/>
              <w:rPr>
                <w:rFonts w:ascii="Calibri" w:hAnsi="Calibri" w:cs="Calibri"/>
                <w:color w:val="000000"/>
                <w:sz w:val="22"/>
              </w:rPr>
            </w:pPr>
            <w:r w:rsidRPr="0077721F">
              <w:rPr>
                <w:rFonts w:ascii="Calibri" w:hAnsi="Calibri" w:cs="Calibri"/>
                <w:color w:val="000000"/>
                <w:sz w:val="22"/>
              </w:rPr>
              <w:t>SG-AA-build-conn-contributor</w:t>
            </w:r>
          </w:p>
        </w:tc>
        <w:tc>
          <w:tcPr>
            <w:tcW w:w="4980" w:type="dxa"/>
            <w:gridSpan w:val="2"/>
            <w:shd w:val="clear" w:color="F8CBAD" w:fill="F8CBAD"/>
            <w:noWrap/>
            <w:tcMar>
              <w:top w:w="15" w:type="dxa"/>
              <w:left w:w="15" w:type="dxa"/>
              <w:bottom w:w="0" w:type="dxa"/>
              <w:right w:w="15" w:type="dxa"/>
            </w:tcMar>
            <w:vAlign w:val="bottom"/>
          </w:tcPr>
          <w:p w14:paraId="622CE8C2" w14:textId="77777777" w:rsidR="00481770" w:rsidRDefault="00481770" w:rsidP="00E8777D">
            <w:pPr>
              <w:jc w:val="center"/>
              <w:rPr>
                <w:rFonts w:ascii="Calibri" w:hAnsi="Calibri" w:cs="Calibri"/>
                <w:color w:val="000000"/>
                <w:sz w:val="22"/>
              </w:rPr>
            </w:pPr>
            <w:r w:rsidRPr="00995769">
              <w:rPr>
                <w:rFonts w:ascii="Calibri" w:hAnsi="Calibri" w:cs="Calibri"/>
                <w:color w:val="000000"/>
                <w:sz w:val="22"/>
              </w:rPr>
              <w:t>SG-AA-build-conn-contributor</w:t>
            </w:r>
          </w:p>
        </w:tc>
      </w:tr>
      <w:tr w:rsidR="00481770" w14:paraId="31F47C98" w14:textId="77777777" w:rsidTr="00E8777D">
        <w:trPr>
          <w:trHeight w:val="310"/>
          <w:jc w:val="center"/>
        </w:trPr>
        <w:tc>
          <w:tcPr>
            <w:tcW w:w="670" w:type="dxa"/>
            <w:vMerge/>
            <w:vAlign w:val="center"/>
          </w:tcPr>
          <w:p w14:paraId="08FC810C"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59EF5D22" w14:textId="77777777" w:rsidR="00481770" w:rsidRDefault="00481770" w:rsidP="00E8777D">
            <w:pPr>
              <w:rPr>
                <w:rFonts w:ascii="Calibri" w:hAnsi="Calibri" w:cs="Calibri"/>
                <w:b/>
                <w:bCs/>
                <w:color w:val="FFFFFF"/>
                <w:sz w:val="22"/>
              </w:rPr>
            </w:pPr>
            <w:r>
              <w:rPr>
                <w:rFonts w:ascii="Calibri" w:hAnsi="Calibri" w:cs="Calibri"/>
                <w:b/>
                <w:bCs/>
                <w:color w:val="FFFFFF"/>
                <w:sz w:val="22"/>
              </w:rPr>
              <w:t>Reader Group</w:t>
            </w:r>
          </w:p>
        </w:tc>
        <w:tc>
          <w:tcPr>
            <w:tcW w:w="4880" w:type="dxa"/>
            <w:gridSpan w:val="2"/>
            <w:shd w:val="clear" w:color="FCE4D6" w:fill="FCE4D6"/>
            <w:noWrap/>
            <w:tcMar>
              <w:top w:w="15" w:type="dxa"/>
              <w:left w:w="15" w:type="dxa"/>
              <w:bottom w:w="0" w:type="dxa"/>
              <w:right w:w="15" w:type="dxa"/>
            </w:tcMar>
            <w:vAlign w:val="bottom"/>
          </w:tcPr>
          <w:p w14:paraId="4ED4CEE5" w14:textId="77777777" w:rsidR="00481770" w:rsidRPr="00ED70CE" w:rsidRDefault="00481770" w:rsidP="00E8777D">
            <w:pPr>
              <w:jc w:val="center"/>
              <w:rPr>
                <w:rFonts w:ascii="Calibri" w:hAnsi="Calibri" w:cs="Calibri"/>
                <w:color w:val="000000"/>
                <w:sz w:val="22"/>
              </w:rPr>
            </w:pPr>
            <w:r w:rsidRPr="00ED70CE">
              <w:rPr>
                <w:rFonts w:ascii="Calibri" w:hAnsi="Calibri" w:cs="Calibri"/>
                <w:color w:val="000000"/>
                <w:sz w:val="22"/>
              </w:rPr>
              <w:t>SG-AA-build-conn-reader</w:t>
            </w:r>
          </w:p>
        </w:tc>
        <w:tc>
          <w:tcPr>
            <w:tcW w:w="4980" w:type="dxa"/>
            <w:gridSpan w:val="2"/>
            <w:shd w:val="clear" w:color="F8CBAD" w:fill="F8CBAD"/>
            <w:noWrap/>
            <w:tcMar>
              <w:top w:w="15" w:type="dxa"/>
              <w:left w:w="15" w:type="dxa"/>
              <w:bottom w:w="0" w:type="dxa"/>
              <w:right w:w="15" w:type="dxa"/>
            </w:tcMar>
            <w:vAlign w:val="bottom"/>
          </w:tcPr>
          <w:p w14:paraId="55121675" w14:textId="77777777" w:rsidR="00481770" w:rsidRDefault="00481770" w:rsidP="00E8777D">
            <w:pPr>
              <w:jc w:val="center"/>
              <w:rPr>
                <w:rFonts w:ascii="Calibri" w:hAnsi="Calibri" w:cs="Calibri"/>
                <w:color w:val="000000"/>
                <w:sz w:val="22"/>
              </w:rPr>
            </w:pPr>
            <w:r w:rsidRPr="00995769">
              <w:rPr>
                <w:rFonts w:ascii="Calibri" w:hAnsi="Calibri" w:cs="Calibri"/>
                <w:color w:val="000000"/>
                <w:sz w:val="22"/>
              </w:rPr>
              <w:t>SG-AA-build-conn-reader</w:t>
            </w:r>
          </w:p>
        </w:tc>
      </w:tr>
      <w:tr w:rsidR="00481770" w14:paraId="2E1934D7" w14:textId="77777777" w:rsidTr="00E8777D">
        <w:trPr>
          <w:trHeight w:val="310"/>
          <w:jc w:val="center"/>
        </w:trPr>
        <w:tc>
          <w:tcPr>
            <w:tcW w:w="670" w:type="dxa"/>
            <w:vMerge w:val="restart"/>
            <w:shd w:val="clear" w:color="ED7D31" w:fill="ED7D31"/>
            <w:noWrap/>
            <w:tcMar>
              <w:top w:w="15" w:type="dxa"/>
              <w:left w:w="15" w:type="dxa"/>
              <w:bottom w:w="0" w:type="dxa"/>
              <w:right w:w="15" w:type="dxa"/>
            </w:tcMar>
            <w:textDirection w:val="btLr"/>
            <w:vAlign w:val="center"/>
            <w:hideMark/>
          </w:tcPr>
          <w:p w14:paraId="0B5C90E3" w14:textId="77777777" w:rsidR="00481770" w:rsidRDefault="00481770" w:rsidP="00E8777D">
            <w:pPr>
              <w:jc w:val="center"/>
              <w:rPr>
                <w:rFonts w:ascii="Calibri" w:hAnsi="Calibri" w:cs="Calibri"/>
                <w:b/>
                <w:bCs/>
                <w:color w:val="FFFFFF"/>
                <w:sz w:val="22"/>
              </w:rPr>
            </w:pPr>
            <w:r>
              <w:rPr>
                <w:rFonts w:ascii="Calibri" w:hAnsi="Calibri" w:cs="Calibri"/>
                <w:b/>
                <w:bCs/>
                <w:color w:val="FFFFFF"/>
                <w:sz w:val="22"/>
              </w:rPr>
              <w:t>Network</w:t>
            </w:r>
          </w:p>
        </w:tc>
        <w:tc>
          <w:tcPr>
            <w:tcW w:w="3131" w:type="dxa"/>
            <w:shd w:val="clear" w:color="ED7D31" w:fill="ED7D31"/>
            <w:noWrap/>
            <w:tcMar>
              <w:top w:w="15" w:type="dxa"/>
              <w:left w:w="15" w:type="dxa"/>
              <w:bottom w:w="0" w:type="dxa"/>
              <w:right w:w="15" w:type="dxa"/>
            </w:tcMar>
            <w:hideMark/>
          </w:tcPr>
          <w:p w14:paraId="792F1ABF" w14:textId="77777777" w:rsidR="00481770" w:rsidRDefault="00481770" w:rsidP="00E8777D">
            <w:pPr>
              <w:rPr>
                <w:rFonts w:ascii="Calibri" w:hAnsi="Calibri" w:cs="Calibri"/>
                <w:b/>
                <w:bCs/>
                <w:color w:val="FFFFFF"/>
                <w:sz w:val="22"/>
              </w:rPr>
            </w:pPr>
            <w:r>
              <w:rPr>
                <w:rFonts w:ascii="Calibri" w:hAnsi="Calibri" w:cs="Calibri"/>
                <w:b/>
                <w:bCs/>
                <w:color w:val="FFFFFF"/>
                <w:sz w:val="22"/>
              </w:rPr>
              <w:t>Resource Group</w:t>
            </w:r>
          </w:p>
        </w:tc>
        <w:tc>
          <w:tcPr>
            <w:tcW w:w="2449" w:type="dxa"/>
            <w:shd w:val="clear" w:color="FCE4D6" w:fill="FCE4D6"/>
            <w:noWrap/>
            <w:tcMar>
              <w:top w:w="15" w:type="dxa"/>
              <w:left w:w="15" w:type="dxa"/>
              <w:bottom w:w="0" w:type="dxa"/>
              <w:right w:w="15" w:type="dxa"/>
            </w:tcMar>
            <w:vAlign w:val="bottom"/>
          </w:tcPr>
          <w:p w14:paraId="1F21F9C4" w14:textId="77777777" w:rsidR="00481770" w:rsidRDefault="00481770" w:rsidP="00E8777D">
            <w:pPr>
              <w:rPr>
                <w:rFonts w:ascii="Calibri" w:hAnsi="Calibri" w:cs="Calibri"/>
                <w:color w:val="000000"/>
                <w:sz w:val="22"/>
              </w:rPr>
            </w:pPr>
            <w:r w:rsidRPr="00740ECF">
              <w:rPr>
                <w:rFonts w:ascii="Calibri" w:hAnsi="Calibri" w:cs="Calibri"/>
                <w:color w:val="000000"/>
                <w:sz w:val="22"/>
              </w:rPr>
              <w:t>rg-np-edc-hub-netw-001</w:t>
            </w:r>
          </w:p>
        </w:tc>
        <w:tc>
          <w:tcPr>
            <w:tcW w:w="2431" w:type="dxa"/>
            <w:shd w:val="clear" w:color="FCE4D6" w:fill="FCE4D6"/>
            <w:noWrap/>
            <w:tcMar>
              <w:top w:w="15" w:type="dxa"/>
              <w:left w:w="15" w:type="dxa"/>
              <w:bottom w:w="0" w:type="dxa"/>
              <w:right w:w="15" w:type="dxa"/>
            </w:tcMar>
            <w:vAlign w:val="bottom"/>
          </w:tcPr>
          <w:p w14:paraId="757788BA" w14:textId="77777777" w:rsidR="00481770" w:rsidRDefault="00481770" w:rsidP="00E8777D">
            <w:pPr>
              <w:rPr>
                <w:rFonts w:ascii="Calibri" w:hAnsi="Calibri" w:cs="Calibri"/>
                <w:color w:val="000000"/>
                <w:sz w:val="22"/>
              </w:rPr>
            </w:pPr>
            <w:r w:rsidRPr="00277203">
              <w:rPr>
                <w:rFonts w:ascii="Calibri" w:hAnsi="Calibri" w:cs="Calibri"/>
                <w:color w:val="000000"/>
                <w:sz w:val="22"/>
              </w:rPr>
              <w:t>rg-np-sdc-hub-netw-001</w:t>
            </w:r>
          </w:p>
        </w:tc>
        <w:tc>
          <w:tcPr>
            <w:tcW w:w="2500" w:type="dxa"/>
            <w:shd w:val="clear" w:color="F8CBAD" w:fill="F8CBAD"/>
            <w:noWrap/>
            <w:tcMar>
              <w:top w:w="15" w:type="dxa"/>
              <w:left w:w="15" w:type="dxa"/>
              <w:bottom w:w="0" w:type="dxa"/>
              <w:right w:w="15" w:type="dxa"/>
            </w:tcMar>
            <w:vAlign w:val="bottom"/>
          </w:tcPr>
          <w:p w14:paraId="05C52E13" w14:textId="77777777" w:rsidR="00481770" w:rsidRDefault="00481770" w:rsidP="00E8777D">
            <w:pPr>
              <w:rPr>
                <w:rFonts w:ascii="Calibri" w:hAnsi="Calibri" w:cs="Calibri"/>
                <w:color w:val="000000"/>
                <w:sz w:val="22"/>
              </w:rPr>
            </w:pPr>
            <w:r w:rsidRPr="00E3269B">
              <w:rPr>
                <w:rFonts w:ascii="Calibri" w:hAnsi="Calibri" w:cs="Calibri"/>
                <w:color w:val="000000"/>
                <w:sz w:val="22"/>
              </w:rPr>
              <w:t>rg-prd-edc-hub-netw-001</w:t>
            </w:r>
          </w:p>
        </w:tc>
        <w:tc>
          <w:tcPr>
            <w:tcW w:w="2480" w:type="dxa"/>
            <w:shd w:val="clear" w:color="F8CBAD" w:fill="F8CBAD"/>
            <w:noWrap/>
            <w:tcMar>
              <w:top w:w="15" w:type="dxa"/>
              <w:left w:w="15" w:type="dxa"/>
              <w:bottom w:w="0" w:type="dxa"/>
              <w:right w:w="15" w:type="dxa"/>
            </w:tcMar>
            <w:vAlign w:val="bottom"/>
          </w:tcPr>
          <w:p w14:paraId="788554F5" w14:textId="77777777" w:rsidR="00481770" w:rsidRDefault="00481770" w:rsidP="00E8777D">
            <w:pPr>
              <w:rPr>
                <w:rFonts w:ascii="Calibri" w:hAnsi="Calibri" w:cs="Calibri"/>
                <w:color w:val="000000"/>
                <w:sz w:val="22"/>
              </w:rPr>
            </w:pPr>
            <w:r w:rsidRPr="006F531E">
              <w:rPr>
                <w:rFonts w:ascii="Calibri" w:hAnsi="Calibri" w:cs="Calibri"/>
                <w:color w:val="000000"/>
                <w:sz w:val="22"/>
              </w:rPr>
              <w:t>rg-prd-sdc-hub-netw-001</w:t>
            </w:r>
          </w:p>
        </w:tc>
      </w:tr>
      <w:tr w:rsidR="00481770" w14:paraId="0CBC799A" w14:textId="77777777" w:rsidTr="00E8777D">
        <w:trPr>
          <w:trHeight w:val="310"/>
          <w:jc w:val="center"/>
        </w:trPr>
        <w:tc>
          <w:tcPr>
            <w:tcW w:w="670" w:type="dxa"/>
            <w:vMerge/>
            <w:vAlign w:val="center"/>
            <w:hideMark/>
          </w:tcPr>
          <w:p w14:paraId="180CDD12"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4089C186" w14:textId="4ADA3E85" w:rsidR="00481770" w:rsidRDefault="007B3C68" w:rsidP="00E8777D">
            <w:pPr>
              <w:rPr>
                <w:rFonts w:ascii="Calibri" w:hAnsi="Calibri" w:cs="Calibri"/>
                <w:b/>
                <w:bCs/>
                <w:color w:val="FFFFFF"/>
                <w:sz w:val="22"/>
              </w:rPr>
            </w:pPr>
            <w:r>
              <w:rPr>
                <w:rFonts w:ascii="Calibri" w:hAnsi="Calibri" w:cs="Calibri"/>
                <w:b/>
                <w:bCs/>
                <w:color w:val="FFFFFF"/>
                <w:sz w:val="22"/>
              </w:rPr>
              <w:t>VNET</w:t>
            </w:r>
            <w:r w:rsidR="00481770">
              <w:rPr>
                <w:rFonts w:ascii="Calibri" w:hAnsi="Calibri" w:cs="Calibri"/>
                <w:b/>
                <w:bCs/>
                <w:color w:val="FFFFFF"/>
                <w:sz w:val="22"/>
              </w:rPr>
              <w:t xml:space="preserve"> Name</w:t>
            </w:r>
          </w:p>
        </w:tc>
        <w:tc>
          <w:tcPr>
            <w:tcW w:w="2449" w:type="dxa"/>
            <w:shd w:val="clear" w:color="FCE4D6" w:fill="FCE4D6"/>
            <w:noWrap/>
            <w:tcMar>
              <w:top w:w="15" w:type="dxa"/>
              <w:left w:w="15" w:type="dxa"/>
              <w:bottom w:w="0" w:type="dxa"/>
              <w:right w:w="15" w:type="dxa"/>
            </w:tcMar>
            <w:vAlign w:val="bottom"/>
          </w:tcPr>
          <w:p w14:paraId="7FD1FE2E" w14:textId="77777777" w:rsidR="00481770" w:rsidRDefault="00481770" w:rsidP="00E8777D">
            <w:pPr>
              <w:rPr>
                <w:rFonts w:ascii="Calibri" w:hAnsi="Calibri" w:cs="Calibri"/>
                <w:color w:val="000000"/>
                <w:sz w:val="22"/>
              </w:rPr>
            </w:pPr>
            <w:r w:rsidRPr="00277203">
              <w:rPr>
                <w:rFonts w:ascii="Calibri" w:hAnsi="Calibri" w:cs="Calibri"/>
                <w:color w:val="000000"/>
                <w:sz w:val="22"/>
              </w:rPr>
              <w:t>vnet-np-edc-hub-001</w:t>
            </w:r>
          </w:p>
        </w:tc>
        <w:tc>
          <w:tcPr>
            <w:tcW w:w="2431" w:type="dxa"/>
            <w:shd w:val="clear" w:color="FCE4D6" w:fill="FCE4D6"/>
            <w:noWrap/>
            <w:tcMar>
              <w:top w:w="15" w:type="dxa"/>
              <w:left w:w="15" w:type="dxa"/>
              <w:bottom w:w="0" w:type="dxa"/>
              <w:right w:w="15" w:type="dxa"/>
            </w:tcMar>
            <w:vAlign w:val="bottom"/>
          </w:tcPr>
          <w:p w14:paraId="36111602" w14:textId="77777777" w:rsidR="00481770" w:rsidRDefault="00481770" w:rsidP="00E8777D">
            <w:pPr>
              <w:rPr>
                <w:rFonts w:ascii="Calibri" w:hAnsi="Calibri" w:cs="Calibri"/>
                <w:color w:val="000000"/>
                <w:sz w:val="22"/>
              </w:rPr>
            </w:pPr>
            <w:r w:rsidRPr="00194ECC">
              <w:rPr>
                <w:rFonts w:ascii="Calibri" w:hAnsi="Calibri" w:cs="Calibri"/>
                <w:color w:val="000000"/>
                <w:sz w:val="22"/>
              </w:rPr>
              <w:t>vnet-np-sdc-hub-001</w:t>
            </w:r>
          </w:p>
        </w:tc>
        <w:tc>
          <w:tcPr>
            <w:tcW w:w="2500" w:type="dxa"/>
            <w:shd w:val="clear" w:color="F8CBAD" w:fill="F8CBAD"/>
            <w:noWrap/>
            <w:tcMar>
              <w:top w:w="15" w:type="dxa"/>
              <w:left w:w="15" w:type="dxa"/>
              <w:bottom w:w="0" w:type="dxa"/>
              <w:right w:w="15" w:type="dxa"/>
            </w:tcMar>
            <w:vAlign w:val="bottom"/>
          </w:tcPr>
          <w:p w14:paraId="488628C3" w14:textId="77777777" w:rsidR="00481770" w:rsidRDefault="00481770" w:rsidP="00E8777D">
            <w:pPr>
              <w:rPr>
                <w:rFonts w:ascii="Calibri" w:hAnsi="Calibri" w:cs="Calibri"/>
                <w:color w:val="000000"/>
                <w:sz w:val="22"/>
              </w:rPr>
            </w:pPr>
            <w:r w:rsidRPr="009C20EB">
              <w:rPr>
                <w:rFonts w:ascii="Calibri" w:hAnsi="Calibri" w:cs="Calibri"/>
                <w:color w:val="000000"/>
                <w:sz w:val="22"/>
              </w:rPr>
              <w:t>vnet-prd-edc-hub-001</w:t>
            </w:r>
          </w:p>
        </w:tc>
        <w:tc>
          <w:tcPr>
            <w:tcW w:w="2480" w:type="dxa"/>
            <w:shd w:val="clear" w:color="F8CBAD" w:fill="F8CBAD"/>
            <w:noWrap/>
            <w:tcMar>
              <w:top w:w="15" w:type="dxa"/>
              <w:left w:w="15" w:type="dxa"/>
              <w:bottom w:w="0" w:type="dxa"/>
              <w:right w:w="15" w:type="dxa"/>
            </w:tcMar>
            <w:vAlign w:val="bottom"/>
          </w:tcPr>
          <w:p w14:paraId="5DD6991B" w14:textId="77777777" w:rsidR="00481770" w:rsidRDefault="00481770" w:rsidP="00E8777D">
            <w:pPr>
              <w:rPr>
                <w:rFonts w:ascii="Calibri" w:hAnsi="Calibri" w:cs="Calibri"/>
                <w:color w:val="000000"/>
                <w:sz w:val="22"/>
              </w:rPr>
            </w:pPr>
            <w:r w:rsidRPr="00CE1FA4">
              <w:rPr>
                <w:rFonts w:ascii="Calibri" w:hAnsi="Calibri" w:cs="Calibri"/>
                <w:color w:val="000000"/>
                <w:sz w:val="22"/>
              </w:rPr>
              <w:t>vnet-prd-sdc-hub-001</w:t>
            </w:r>
          </w:p>
        </w:tc>
      </w:tr>
      <w:tr w:rsidR="00481770" w14:paraId="5D640219" w14:textId="77777777" w:rsidTr="00E8777D">
        <w:trPr>
          <w:trHeight w:val="310"/>
          <w:jc w:val="center"/>
        </w:trPr>
        <w:tc>
          <w:tcPr>
            <w:tcW w:w="670" w:type="dxa"/>
            <w:vMerge/>
            <w:vAlign w:val="center"/>
            <w:hideMark/>
          </w:tcPr>
          <w:p w14:paraId="3591C5CA"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345D9CBE" w14:textId="77777777" w:rsidR="00481770" w:rsidRDefault="00481770" w:rsidP="00E8777D">
            <w:pPr>
              <w:rPr>
                <w:rFonts w:ascii="Calibri" w:hAnsi="Calibri" w:cs="Calibri"/>
                <w:b/>
                <w:bCs/>
                <w:color w:val="FFFFFF"/>
                <w:sz w:val="22"/>
              </w:rPr>
            </w:pPr>
            <w:r>
              <w:rPr>
                <w:rFonts w:ascii="Calibri" w:hAnsi="Calibri" w:cs="Calibri"/>
                <w:b/>
                <w:bCs/>
                <w:color w:val="FFFFFF"/>
                <w:sz w:val="22"/>
              </w:rPr>
              <w:t>CIDR Allocation</w:t>
            </w:r>
          </w:p>
        </w:tc>
        <w:tc>
          <w:tcPr>
            <w:tcW w:w="2449" w:type="dxa"/>
            <w:shd w:val="clear" w:color="FCE4D6" w:fill="FCE4D6"/>
            <w:noWrap/>
            <w:tcMar>
              <w:top w:w="15" w:type="dxa"/>
              <w:left w:w="15" w:type="dxa"/>
              <w:bottom w:w="0" w:type="dxa"/>
              <w:right w:w="15" w:type="dxa"/>
            </w:tcMar>
            <w:vAlign w:val="bottom"/>
          </w:tcPr>
          <w:p w14:paraId="0652EE02" w14:textId="77777777" w:rsidR="00481770" w:rsidRDefault="00481770" w:rsidP="00E8777D">
            <w:pPr>
              <w:rPr>
                <w:rFonts w:ascii="Calibri" w:hAnsi="Calibri" w:cs="Calibri"/>
                <w:color w:val="000000"/>
                <w:sz w:val="22"/>
              </w:rPr>
            </w:pPr>
            <w:r w:rsidRPr="00047C4A">
              <w:rPr>
                <w:rFonts w:ascii="Calibri" w:hAnsi="Calibri" w:cs="Calibri"/>
                <w:color w:val="000000"/>
                <w:sz w:val="22"/>
              </w:rPr>
              <w:t>10.40.1.0/24</w:t>
            </w:r>
          </w:p>
        </w:tc>
        <w:tc>
          <w:tcPr>
            <w:tcW w:w="2431" w:type="dxa"/>
            <w:shd w:val="clear" w:color="FCE4D6" w:fill="FCE4D6"/>
            <w:noWrap/>
            <w:tcMar>
              <w:top w:w="15" w:type="dxa"/>
              <w:left w:w="15" w:type="dxa"/>
              <w:bottom w:w="0" w:type="dxa"/>
              <w:right w:w="15" w:type="dxa"/>
            </w:tcMar>
            <w:vAlign w:val="bottom"/>
          </w:tcPr>
          <w:p w14:paraId="3681730E" w14:textId="77777777" w:rsidR="00481770" w:rsidRDefault="00481770" w:rsidP="00E8777D">
            <w:pPr>
              <w:rPr>
                <w:rFonts w:ascii="Calibri" w:hAnsi="Calibri" w:cs="Calibri"/>
                <w:color w:val="000000"/>
                <w:sz w:val="22"/>
              </w:rPr>
            </w:pPr>
            <w:r w:rsidRPr="00194ECC">
              <w:rPr>
                <w:rFonts w:ascii="Calibri" w:hAnsi="Calibri" w:cs="Calibri"/>
                <w:color w:val="000000"/>
                <w:sz w:val="22"/>
              </w:rPr>
              <w:t>10.60.1.0/24</w:t>
            </w:r>
          </w:p>
        </w:tc>
        <w:tc>
          <w:tcPr>
            <w:tcW w:w="2500" w:type="dxa"/>
            <w:shd w:val="clear" w:color="F8CBAD" w:fill="F8CBAD"/>
            <w:noWrap/>
            <w:tcMar>
              <w:top w:w="15" w:type="dxa"/>
              <w:left w:w="15" w:type="dxa"/>
              <w:bottom w:w="0" w:type="dxa"/>
              <w:right w:w="15" w:type="dxa"/>
            </w:tcMar>
            <w:vAlign w:val="bottom"/>
          </w:tcPr>
          <w:p w14:paraId="1F27BFFF" w14:textId="77777777" w:rsidR="00481770" w:rsidRDefault="00481770" w:rsidP="00E8777D">
            <w:pPr>
              <w:rPr>
                <w:rFonts w:ascii="Calibri" w:hAnsi="Calibri" w:cs="Calibri"/>
                <w:color w:val="000000"/>
                <w:sz w:val="22"/>
              </w:rPr>
            </w:pPr>
            <w:r w:rsidRPr="009C20EB">
              <w:rPr>
                <w:rFonts w:ascii="Calibri" w:hAnsi="Calibri" w:cs="Calibri"/>
                <w:color w:val="000000"/>
                <w:sz w:val="22"/>
              </w:rPr>
              <w:t>10.20.0.0/23</w:t>
            </w:r>
          </w:p>
        </w:tc>
        <w:tc>
          <w:tcPr>
            <w:tcW w:w="2480" w:type="dxa"/>
            <w:shd w:val="clear" w:color="F8CBAD" w:fill="F8CBAD"/>
            <w:noWrap/>
            <w:tcMar>
              <w:top w:w="15" w:type="dxa"/>
              <w:left w:w="15" w:type="dxa"/>
              <w:bottom w:w="0" w:type="dxa"/>
              <w:right w:w="15" w:type="dxa"/>
            </w:tcMar>
            <w:vAlign w:val="bottom"/>
          </w:tcPr>
          <w:p w14:paraId="52FD604B" w14:textId="77777777" w:rsidR="00481770" w:rsidRDefault="00481770" w:rsidP="00E8777D">
            <w:pPr>
              <w:rPr>
                <w:rFonts w:ascii="Calibri" w:hAnsi="Calibri" w:cs="Calibri"/>
                <w:color w:val="000000"/>
                <w:sz w:val="22"/>
              </w:rPr>
            </w:pPr>
            <w:r w:rsidRPr="00CE1FA4">
              <w:rPr>
                <w:rFonts w:ascii="Calibri" w:hAnsi="Calibri" w:cs="Calibri"/>
                <w:color w:val="000000"/>
                <w:sz w:val="22"/>
              </w:rPr>
              <w:t>10.30.0.0/23</w:t>
            </w:r>
          </w:p>
        </w:tc>
      </w:tr>
      <w:tr w:rsidR="00481770" w14:paraId="076387E9" w14:textId="77777777" w:rsidTr="00E8777D">
        <w:trPr>
          <w:trHeight w:val="310"/>
          <w:jc w:val="center"/>
        </w:trPr>
        <w:tc>
          <w:tcPr>
            <w:tcW w:w="670" w:type="dxa"/>
            <w:vMerge/>
            <w:vAlign w:val="center"/>
          </w:tcPr>
          <w:p w14:paraId="60B165A7"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10959914" w14:textId="77777777" w:rsidR="00481770" w:rsidRDefault="00481770" w:rsidP="00E8777D">
            <w:pPr>
              <w:rPr>
                <w:rFonts w:ascii="Calibri" w:hAnsi="Calibri" w:cs="Calibri"/>
                <w:b/>
                <w:bCs/>
                <w:color w:val="FFFFFF"/>
                <w:sz w:val="22"/>
              </w:rPr>
            </w:pPr>
            <w:r>
              <w:rPr>
                <w:rFonts w:ascii="Calibri" w:hAnsi="Calibri" w:cs="Calibri"/>
                <w:b/>
                <w:bCs/>
                <w:color w:val="FFFFFF"/>
                <w:sz w:val="22"/>
              </w:rPr>
              <w:t>DNS Servers</w:t>
            </w:r>
          </w:p>
        </w:tc>
        <w:tc>
          <w:tcPr>
            <w:tcW w:w="2449" w:type="dxa"/>
            <w:shd w:val="clear" w:color="FCE4D6" w:fill="FCE4D6"/>
            <w:noWrap/>
            <w:tcMar>
              <w:top w:w="15" w:type="dxa"/>
              <w:left w:w="15" w:type="dxa"/>
              <w:bottom w:w="0" w:type="dxa"/>
              <w:right w:w="15" w:type="dxa"/>
            </w:tcMar>
            <w:vAlign w:val="bottom"/>
          </w:tcPr>
          <w:p w14:paraId="561E4CD6" w14:textId="77777777" w:rsidR="00481770" w:rsidRPr="00047C4A" w:rsidRDefault="00481770" w:rsidP="00E8777D">
            <w:pPr>
              <w:rPr>
                <w:rFonts w:ascii="Calibri" w:hAnsi="Calibri" w:cs="Calibri"/>
                <w:color w:val="000000"/>
                <w:sz w:val="22"/>
              </w:rPr>
            </w:pPr>
            <w:r w:rsidRPr="00E62BAA">
              <w:rPr>
                <w:rFonts w:ascii="Calibri" w:hAnsi="Calibri" w:cs="Calibri"/>
                <w:color w:val="000000"/>
                <w:sz w:val="22"/>
              </w:rPr>
              <w:t>10.40.1.68</w:t>
            </w:r>
          </w:p>
        </w:tc>
        <w:tc>
          <w:tcPr>
            <w:tcW w:w="2431" w:type="dxa"/>
            <w:shd w:val="clear" w:color="FCE4D6" w:fill="FCE4D6"/>
            <w:noWrap/>
            <w:tcMar>
              <w:top w:w="15" w:type="dxa"/>
              <w:left w:w="15" w:type="dxa"/>
              <w:bottom w:w="0" w:type="dxa"/>
              <w:right w:w="15" w:type="dxa"/>
            </w:tcMar>
            <w:vAlign w:val="bottom"/>
          </w:tcPr>
          <w:p w14:paraId="63768CE6" w14:textId="77777777" w:rsidR="00481770" w:rsidRDefault="00481770" w:rsidP="00E8777D">
            <w:pPr>
              <w:rPr>
                <w:rFonts w:ascii="Calibri" w:hAnsi="Calibri" w:cs="Calibri"/>
                <w:color w:val="000000"/>
                <w:sz w:val="22"/>
              </w:rPr>
            </w:pPr>
            <w:r w:rsidRPr="00194ECC">
              <w:rPr>
                <w:rFonts w:ascii="Calibri" w:hAnsi="Calibri" w:cs="Calibri"/>
                <w:color w:val="000000"/>
                <w:sz w:val="22"/>
              </w:rPr>
              <w:t>10.60.1.68</w:t>
            </w:r>
          </w:p>
        </w:tc>
        <w:tc>
          <w:tcPr>
            <w:tcW w:w="2500" w:type="dxa"/>
            <w:shd w:val="clear" w:color="F8CBAD" w:fill="F8CBAD"/>
            <w:noWrap/>
            <w:tcMar>
              <w:top w:w="15" w:type="dxa"/>
              <w:left w:w="15" w:type="dxa"/>
              <w:bottom w:w="0" w:type="dxa"/>
              <w:right w:w="15" w:type="dxa"/>
            </w:tcMar>
            <w:vAlign w:val="bottom"/>
          </w:tcPr>
          <w:p w14:paraId="5608479E" w14:textId="77777777" w:rsidR="00481770" w:rsidRDefault="00481770" w:rsidP="00E8777D">
            <w:pPr>
              <w:rPr>
                <w:rFonts w:ascii="Calibri" w:hAnsi="Calibri" w:cs="Calibri"/>
                <w:color w:val="000000"/>
                <w:sz w:val="22"/>
              </w:rPr>
            </w:pPr>
            <w:r w:rsidRPr="009C20EB">
              <w:rPr>
                <w:rFonts w:ascii="Calibri" w:hAnsi="Calibri" w:cs="Calibri"/>
                <w:color w:val="000000"/>
                <w:sz w:val="22"/>
              </w:rPr>
              <w:t>10.20.0.68</w:t>
            </w:r>
          </w:p>
        </w:tc>
        <w:tc>
          <w:tcPr>
            <w:tcW w:w="2480" w:type="dxa"/>
            <w:shd w:val="clear" w:color="F8CBAD" w:fill="F8CBAD"/>
            <w:noWrap/>
            <w:tcMar>
              <w:top w:w="15" w:type="dxa"/>
              <w:left w:w="15" w:type="dxa"/>
              <w:bottom w:w="0" w:type="dxa"/>
              <w:right w:w="15" w:type="dxa"/>
            </w:tcMar>
            <w:vAlign w:val="bottom"/>
          </w:tcPr>
          <w:p w14:paraId="16B0601A" w14:textId="77777777" w:rsidR="00481770" w:rsidRDefault="00481770" w:rsidP="00E8777D">
            <w:pPr>
              <w:rPr>
                <w:rFonts w:ascii="Calibri" w:hAnsi="Calibri" w:cs="Calibri"/>
                <w:color w:val="000000"/>
                <w:sz w:val="22"/>
              </w:rPr>
            </w:pPr>
            <w:r w:rsidRPr="00CE1FA4">
              <w:rPr>
                <w:rFonts w:ascii="Calibri" w:hAnsi="Calibri" w:cs="Calibri"/>
                <w:color w:val="000000"/>
                <w:sz w:val="22"/>
              </w:rPr>
              <w:t>10.30.0.68</w:t>
            </w:r>
          </w:p>
        </w:tc>
      </w:tr>
      <w:tr w:rsidR="00481770" w14:paraId="7BEF6F6C" w14:textId="77777777" w:rsidTr="00E8777D">
        <w:trPr>
          <w:trHeight w:val="310"/>
          <w:jc w:val="center"/>
        </w:trPr>
        <w:tc>
          <w:tcPr>
            <w:tcW w:w="670" w:type="dxa"/>
            <w:vMerge/>
            <w:vAlign w:val="center"/>
            <w:hideMark/>
          </w:tcPr>
          <w:p w14:paraId="1061AD8B"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0E4B744F" w14:textId="77777777" w:rsidR="00481770" w:rsidRDefault="00481770" w:rsidP="00E8777D">
            <w:pPr>
              <w:rPr>
                <w:rFonts w:ascii="Calibri" w:hAnsi="Calibri" w:cs="Calibri"/>
                <w:b/>
                <w:bCs/>
                <w:color w:val="FFFFFF"/>
                <w:sz w:val="22"/>
              </w:rPr>
            </w:pPr>
            <w:r>
              <w:rPr>
                <w:rFonts w:ascii="Calibri" w:hAnsi="Calibri" w:cs="Calibri"/>
                <w:b/>
                <w:bCs/>
                <w:color w:val="FFFFFF"/>
                <w:sz w:val="22"/>
              </w:rPr>
              <w:t>Subnet Name</w:t>
            </w:r>
          </w:p>
        </w:tc>
        <w:tc>
          <w:tcPr>
            <w:tcW w:w="2449" w:type="dxa"/>
            <w:shd w:val="clear" w:color="FCE4D6" w:fill="FCE4D6"/>
            <w:noWrap/>
            <w:tcMar>
              <w:top w:w="15" w:type="dxa"/>
              <w:left w:w="15" w:type="dxa"/>
              <w:bottom w:w="0" w:type="dxa"/>
              <w:right w:w="15" w:type="dxa"/>
            </w:tcMar>
            <w:vAlign w:val="bottom"/>
          </w:tcPr>
          <w:p w14:paraId="7FB9A0C2" w14:textId="77777777" w:rsidR="00481770" w:rsidRDefault="00481770" w:rsidP="00E8777D">
            <w:pPr>
              <w:rPr>
                <w:rFonts w:ascii="Calibri" w:hAnsi="Calibri" w:cs="Calibri"/>
                <w:color w:val="000000"/>
                <w:sz w:val="22"/>
              </w:rPr>
            </w:pPr>
            <w:proofErr w:type="spellStart"/>
            <w:r w:rsidRPr="00047C4A">
              <w:rPr>
                <w:rFonts w:ascii="Calibri" w:hAnsi="Calibri" w:cs="Calibri"/>
                <w:color w:val="000000"/>
                <w:sz w:val="22"/>
              </w:rPr>
              <w:t>GatewaySubnet</w:t>
            </w:r>
            <w:proofErr w:type="spellEnd"/>
          </w:p>
        </w:tc>
        <w:tc>
          <w:tcPr>
            <w:tcW w:w="2431" w:type="dxa"/>
            <w:shd w:val="clear" w:color="FCE4D6" w:fill="FCE4D6"/>
            <w:noWrap/>
            <w:tcMar>
              <w:top w:w="15" w:type="dxa"/>
              <w:left w:w="15" w:type="dxa"/>
              <w:bottom w:w="0" w:type="dxa"/>
              <w:right w:w="15" w:type="dxa"/>
            </w:tcMar>
            <w:vAlign w:val="bottom"/>
          </w:tcPr>
          <w:p w14:paraId="0F593D2C" w14:textId="77777777" w:rsidR="00481770" w:rsidRDefault="00481770" w:rsidP="00E8777D">
            <w:pPr>
              <w:rPr>
                <w:rFonts w:ascii="Calibri" w:hAnsi="Calibri" w:cs="Calibri"/>
                <w:color w:val="000000"/>
                <w:sz w:val="22"/>
              </w:rPr>
            </w:pPr>
            <w:proofErr w:type="spellStart"/>
            <w:r w:rsidRPr="00B936C5">
              <w:rPr>
                <w:rFonts w:ascii="Calibri" w:hAnsi="Calibri" w:cs="Calibri"/>
                <w:color w:val="000000"/>
                <w:sz w:val="22"/>
              </w:rPr>
              <w:t>GatewaySubnet</w:t>
            </w:r>
            <w:proofErr w:type="spellEnd"/>
          </w:p>
        </w:tc>
        <w:tc>
          <w:tcPr>
            <w:tcW w:w="2500" w:type="dxa"/>
            <w:shd w:val="clear" w:color="F8CBAD" w:fill="F8CBAD"/>
            <w:noWrap/>
            <w:tcMar>
              <w:top w:w="15" w:type="dxa"/>
              <w:left w:w="15" w:type="dxa"/>
              <w:bottom w:w="0" w:type="dxa"/>
              <w:right w:w="15" w:type="dxa"/>
            </w:tcMar>
            <w:vAlign w:val="bottom"/>
          </w:tcPr>
          <w:p w14:paraId="6D8C7CDA" w14:textId="77777777" w:rsidR="00481770" w:rsidRDefault="00481770" w:rsidP="00E8777D">
            <w:pPr>
              <w:rPr>
                <w:rFonts w:ascii="Calibri" w:hAnsi="Calibri" w:cs="Calibri"/>
                <w:color w:val="000000"/>
                <w:sz w:val="22"/>
              </w:rPr>
            </w:pPr>
            <w:proofErr w:type="spellStart"/>
            <w:r w:rsidRPr="009C20EB">
              <w:rPr>
                <w:rFonts w:ascii="Calibri" w:hAnsi="Calibri" w:cs="Calibri"/>
                <w:color w:val="000000"/>
                <w:sz w:val="22"/>
              </w:rPr>
              <w:t>GatewaySubnet</w:t>
            </w:r>
            <w:proofErr w:type="spellEnd"/>
          </w:p>
        </w:tc>
        <w:tc>
          <w:tcPr>
            <w:tcW w:w="2480" w:type="dxa"/>
            <w:shd w:val="clear" w:color="F8CBAD" w:fill="F8CBAD"/>
            <w:noWrap/>
            <w:tcMar>
              <w:top w:w="15" w:type="dxa"/>
              <w:left w:w="15" w:type="dxa"/>
              <w:bottom w:w="0" w:type="dxa"/>
              <w:right w:w="15" w:type="dxa"/>
            </w:tcMar>
            <w:vAlign w:val="bottom"/>
          </w:tcPr>
          <w:p w14:paraId="419E960E" w14:textId="77777777" w:rsidR="00481770" w:rsidRDefault="00481770" w:rsidP="00E8777D">
            <w:pPr>
              <w:rPr>
                <w:rFonts w:ascii="Calibri" w:hAnsi="Calibri" w:cs="Calibri"/>
                <w:color w:val="000000"/>
                <w:sz w:val="22"/>
              </w:rPr>
            </w:pPr>
            <w:proofErr w:type="spellStart"/>
            <w:r w:rsidRPr="006E6533">
              <w:rPr>
                <w:rFonts w:ascii="Calibri" w:hAnsi="Calibri" w:cs="Calibri"/>
                <w:color w:val="000000"/>
                <w:sz w:val="22"/>
              </w:rPr>
              <w:t>GatewaySubnet</w:t>
            </w:r>
            <w:proofErr w:type="spellEnd"/>
          </w:p>
        </w:tc>
      </w:tr>
      <w:tr w:rsidR="00481770" w14:paraId="07809734" w14:textId="77777777" w:rsidTr="00E8777D">
        <w:trPr>
          <w:trHeight w:val="310"/>
          <w:jc w:val="center"/>
        </w:trPr>
        <w:tc>
          <w:tcPr>
            <w:tcW w:w="670" w:type="dxa"/>
            <w:vMerge/>
            <w:vAlign w:val="center"/>
            <w:hideMark/>
          </w:tcPr>
          <w:p w14:paraId="2B92885C"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2F85EA4B" w14:textId="77777777" w:rsidR="00481770" w:rsidRDefault="00481770" w:rsidP="00E8777D">
            <w:pPr>
              <w:rPr>
                <w:rFonts w:ascii="Calibri" w:hAnsi="Calibri" w:cs="Calibri"/>
                <w:b/>
                <w:bCs/>
                <w:color w:val="FFFFFF"/>
                <w:sz w:val="22"/>
              </w:rPr>
            </w:pPr>
            <w:r>
              <w:rPr>
                <w:rFonts w:ascii="Calibri" w:hAnsi="Calibri" w:cs="Calibri"/>
                <w:b/>
                <w:bCs/>
                <w:color w:val="FFFFFF"/>
                <w:sz w:val="22"/>
              </w:rPr>
              <w:t>Subnet Address Prefix</w:t>
            </w:r>
          </w:p>
        </w:tc>
        <w:tc>
          <w:tcPr>
            <w:tcW w:w="2449" w:type="dxa"/>
            <w:shd w:val="clear" w:color="FCE4D6" w:fill="FCE4D6"/>
            <w:noWrap/>
            <w:tcMar>
              <w:top w:w="15" w:type="dxa"/>
              <w:left w:w="15" w:type="dxa"/>
              <w:bottom w:w="0" w:type="dxa"/>
              <w:right w:w="15" w:type="dxa"/>
            </w:tcMar>
            <w:vAlign w:val="bottom"/>
          </w:tcPr>
          <w:p w14:paraId="3F7A13EA" w14:textId="77777777" w:rsidR="00481770" w:rsidRDefault="00481770" w:rsidP="00E8777D">
            <w:pPr>
              <w:rPr>
                <w:rFonts w:ascii="Calibri" w:hAnsi="Calibri" w:cs="Calibri"/>
                <w:color w:val="000000"/>
                <w:sz w:val="22"/>
              </w:rPr>
            </w:pPr>
            <w:r w:rsidRPr="00047C4A">
              <w:rPr>
                <w:rFonts w:ascii="Calibri" w:hAnsi="Calibri" w:cs="Calibri"/>
                <w:color w:val="000000"/>
                <w:sz w:val="22"/>
              </w:rPr>
              <w:t>10.40.1.0/26</w:t>
            </w:r>
          </w:p>
        </w:tc>
        <w:tc>
          <w:tcPr>
            <w:tcW w:w="2431" w:type="dxa"/>
            <w:shd w:val="clear" w:color="FCE4D6" w:fill="FCE4D6"/>
            <w:noWrap/>
            <w:tcMar>
              <w:top w:w="15" w:type="dxa"/>
              <w:left w:w="15" w:type="dxa"/>
              <w:bottom w:w="0" w:type="dxa"/>
              <w:right w:w="15" w:type="dxa"/>
            </w:tcMar>
            <w:vAlign w:val="bottom"/>
          </w:tcPr>
          <w:p w14:paraId="495ADB96" w14:textId="77777777" w:rsidR="00481770" w:rsidRDefault="00481770" w:rsidP="00E8777D">
            <w:pPr>
              <w:rPr>
                <w:rFonts w:ascii="Calibri" w:hAnsi="Calibri" w:cs="Calibri"/>
                <w:color w:val="000000"/>
                <w:sz w:val="22"/>
              </w:rPr>
            </w:pPr>
            <w:r w:rsidRPr="00B936C5">
              <w:rPr>
                <w:rFonts w:ascii="Calibri" w:hAnsi="Calibri" w:cs="Calibri"/>
                <w:color w:val="000000"/>
                <w:sz w:val="22"/>
              </w:rPr>
              <w:t>10.60.1.0/26</w:t>
            </w:r>
          </w:p>
        </w:tc>
        <w:tc>
          <w:tcPr>
            <w:tcW w:w="2500" w:type="dxa"/>
            <w:shd w:val="clear" w:color="F8CBAD" w:fill="F8CBAD"/>
            <w:noWrap/>
            <w:tcMar>
              <w:top w:w="15" w:type="dxa"/>
              <w:left w:w="15" w:type="dxa"/>
              <w:bottom w:w="0" w:type="dxa"/>
              <w:right w:w="15" w:type="dxa"/>
            </w:tcMar>
            <w:vAlign w:val="bottom"/>
          </w:tcPr>
          <w:p w14:paraId="3DA6F2B1" w14:textId="77777777" w:rsidR="00481770" w:rsidRDefault="00481770" w:rsidP="00E8777D">
            <w:pPr>
              <w:rPr>
                <w:rFonts w:ascii="Calibri" w:hAnsi="Calibri" w:cs="Calibri"/>
                <w:color w:val="000000"/>
                <w:sz w:val="22"/>
              </w:rPr>
            </w:pPr>
            <w:r w:rsidRPr="00383010">
              <w:rPr>
                <w:rFonts w:ascii="Calibri" w:hAnsi="Calibri" w:cs="Calibri"/>
                <w:color w:val="000000"/>
                <w:sz w:val="22"/>
              </w:rPr>
              <w:t>10.20.0.0/26</w:t>
            </w:r>
          </w:p>
        </w:tc>
        <w:tc>
          <w:tcPr>
            <w:tcW w:w="2480" w:type="dxa"/>
            <w:shd w:val="clear" w:color="F8CBAD" w:fill="F8CBAD"/>
            <w:noWrap/>
            <w:tcMar>
              <w:top w:w="15" w:type="dxa"/>
              <w:left w:w="15" w:type="dxa"/>
              <w:bottom w:w="0" w:type="dxa"/>
              <w:right w:w="15" w:type="dxa"/>
            </w:tcMar>
            <w:vAlign w:val="bottom"/>
          </w:tcPr>
          <w:p w14:paraId="48B94B0A" w14:textId="77777777" w:rsidR="00481770" w:rsidRDefault="00481770" w:rsidP="00E8777D">
            <w:pPr>
              <w:rPr>
                <w:rFonts w:ascii="Calibri" w:hAnsi="Calibri" w:cs="Calibri"/>
                <w:color w:val="000000"/>
                <w:sz w:val="22"/>
              </w:rPr>
            </w:pPr>
            <w:r w:rsidRPr="00E10EBA">
              <w:rPr>
                <w:rFonts w:ascii="Calibri" w:hAnsi="Calibri" w:cs="Calibri"/>
                <w:color w:val="000000"/>
                <w:sz w:val="22"/>
              </w:rPr>
              <w:t>10.30.0.0/26</w:t>
            </w:r>
          </w:p>
        </w:tc>
      </w:tr>
      <w:tr w:rsidR="00481770" w14:paraId="4B4BDAD7" w14:textId="77777777" w:rsidTr="00E8777D">
        <w:trPr>
          <w:trHeight w:val="310"/>
          <w:jc w:val="center"/>
        </w:trPr>
        <w:tc>
          <w:tcPr>
            <w:tcW w:w="670" w:type="dxa"/>
            <w:vMerge/>
            <w:vAlign w:val="center"/>
          </w:tcPr>
          <w:p w14:paraId="6B354DD3"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76F790BC" w14:textId="77777777" w:rsidR="00481770" w:rsidRDefault="00481770" w:rsidP="00E8777D">
            <w:pPr>
              <w:rPr>
                <w:rFonts w:ascii="Calibri" w:hAnsi="Calibri" w:cs="Calibri"/>
                <w:b/>
                <w:bCs/>
                <w:color w:val="FFFFFF"/>
                <w:sz w:val="22"/>
              </w:rPr>
            </w:pPr>
            <w:r>
              <w:rPr>
                <w:rFonts w:ascii="Calibri" w:hAnsi="Calibri" w:cs="Calibri"/>
                <w:b/>
                <w:bCs/>
                <w:color w:val="FFFFFF"/>
                <w:sz w:val="22"/>
              </w:rPr>
              <w:t>Subnet Name</w:t>
            </w:r>
          </w:p>
        </w:tc>
        <w:tc>
          <w:tcPr>
            <w:tcW w:w="2449" w:type="dxa"/>
            <w:shd w:val="clear" w:color="FCE4D6" w:fill="FCE4D6"/>
            <w:noWrap/>
            <w:tcMar>
              <w:top w:w="15" w:type="dxa"/>
              <w:left w:w="15" w:type="dxa"/>
              <w:bottom w:w="0" w:type="dxa"/>
              <w:right w:w="15" w:type="dxa"/>
            </w:tcMar>
            <w:vAlign w:val="bottom"/>
          </w:tcPr>
          <w:p w14:paraId="12786A85" w14:textId="77777777" w:rsidR="00481770" w:rsidRPr="00047C4A" w:rsidRDefault="00481770" w:rsidP="00E8777D">
            <w:pPr>
              <w:rPr>
                <w:rFonts w:ascii="Calibri" w:hAnsi="Calibri" w:cs="Calibri"/>
                <w:color w:val="000000"/>
                <w:sz w:val="22"/>
              </w:rPr>
            </w:pPr>
            <w:proofErr w:type="spellStart"/>
            <w:r w:rsidRPr="0073187B">
              <w:rPr>
                <w:rFonts w:ascii="Calibri" w:hAnsi="Calibri" w:cs="Calibri"/>
                <w:color w:val="000000"/>
                <w:sz w:val="22"/>
              </w:rPr>
              <w:t>AzureFirewallSubnet</w:t>
            </w:r>
            <w:proofErr w:type="spellEnd"/>
          </w:p>
        </w:tc>
        <w:tc>
          <w:tcPr>
            <w:tcW w:w="2431" w:type="dxa"/>
            <w:shd w:val="clear" w:color="FCE4D6" w:fill="FCE4D6"/>
            <w:noWrap/>
            <w:tcMar>
              <w:top w:w="15" w:type="dxa"/>
              <w:left w:w="15" w:type="dxa"/>
              <w:bottom w:w="0" w:type="dxa"/>
              <w:right w:w="15" w:type="dxa"/>
            </w:tcMar>
            <w:vAlign w:val="bottom"/>
          </w:tcPr>
          <w:p w14:paraId="309B2B49" w14:textId="77777777" w:rsidR="00481770" w:rsidRDefault="00481770" w:rsidP="00E8777D">
            <w:pPr>
              <w:rPr>
                <w:rFonts w:ascii="Calibri" w:hAnsi="Calibri" w:cs="Calibri"/>
                <w:color w:val="000000"/>
                <w:sz w:val="22"/>
              </w:rPr>
            </w:pPr>
            <w:proofErr w:type="spellStart"/>
            <w:r w:rsidRPr="00B936C5">
              <w:rPr>
                <w:rFonts w:ascii="Calibri" w:hAnsi="Calibri" w:cs="Calibri"/>
                <w:color w:val="000000"/>
                <w:sz w:val="22"/>
              </w:rPr>
              <w:t>AzureFirewallSubnet</w:t>
            </w:r>
            <w:proofErr w:type="spellEnd"/>
          </w:p>
        </w:tc>
        <w:tc>
          <w:tcPr>
            <w:tcW w:w="2500" w:type="dxa"/>
            <w:shd w:val="clear" w:color="F8CBAD" w:fill="F8CBAD"/>
            <w:noWrap/>
            <w:tcMar>
              <w:top w:w="15" w:type="dxa"/>
              <w:left w:w="15" w:type="dxa"/>
              <w:bottom w:w="0" w:type="dxa"/>
              <w:right w:w="15" w:type="dxa"/>
            </w:tcMar>
            <w:vAlign w:val="bottom"/>
          </w:tcPr>
          <w:p w14:paraId="4BD8677C" w14:textId="77777777" w:rsidR="00481770" w:rsidRDefault="00481770" w:rsidP="00E8777D">
            <w:pPr>
              <w:rPr>
                <w:rFonts w:ascii="Calibri" w:hAnsi="Calibri" w:cs="Calibri"/>
                <w:color w:val="000000"/>
                <w:sz w:val="22"/>
              </w:rPr>
            </w:pPr>
            <w:proofErr w:type="spellStart"/>
            <w:r w:rsidRPr="0058403C">
              <w:rPr>
                <w:rFonts w:ascii="Calibri" w:hAnsi="Calibri" w:cs="Calibri"/>
                <w:color w:val="000000"/>
                <w:sz w:val="22"/>
              </w:rPr>
              <w:t>AzureFirewallSubnet</w:t>
            </w:r>
            <w:proofErr w:type="spellEnd"/>
          </w:p>
        </w:tc>
        <w:tc>
          <w:tcPr>
            <w:tcW w:w="2480" w:type="dxa"/>
            <w:shd w:val="clear" w:color="F8CBAD" w:fill="F8CBAD"/>
            <w:noWrap/>
            <w:tcMar>
              <w:top w:w="15" w:type="dxa"/>
              <w:left w:w="15" w:type="dxa"/>
              <w:bottom w:w="0" w:type="dxa"/>
              <w:right w:w="15" w:type="dxa"/>
            </w:tcMar>
            <w:vAlign w:val="bottom"/>
          </w:tcPr>
          <w:p w14:paraId="4806E354" w14:textId="77777777" w:rsidR="00481770" w:rsidRDefault="00481770" w:rsidP="00E8777D">
            <w:pPr>
              <w:rPr>
                <w:rFonts w:ascii="Calibri" w:hAnsi="Calibri" w:cs="Calibri"/>
                <w:color w:val="000000"/>
                <w:sz w:val="22"/>
              </w:rPr>
            </w:pPr>
            <w:proofErr w:type="spellStart"/>
            <w:r w:rsidRPr="00DE01B8">
              <w:rPr>
                <w:rFonts w:ascii="Calibri" w:hAnsi="Calibri" w:cs="Calibri"/>
                <w:color w:val="000000"/>
                <w:sz w:val="22"/>
              </w:rPr>
              <w:t>AzureFirewallSubnet</w:t>
            </w:r>
            <w:proofErr w:type="spellEnd"/>
          </w:p>
        </w:tc>
      </w:tr>
      <w:tr w:rsidR="00481770" w14:paraId="4021BEFE" w14:textId="77777777" w:rsidTr="00E8777D">
        <w:trPr>
          <w:trHeight w:val="310"/>
          <w:jc w:val="center"/>
        </w:trPr>
        <w:tc>
          <w:tcPr>
            <w:tcW w:w="670" w:type="dxa"/>
            <w:vMerge/>
            <w:vAlign w:val="center"/>
          </w:tcPr>
          <w:p w14:paraId="38175554"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72314E94" w14:textId="77777777" w:rsidR="00481770" w:rsidRDefault="00481770" w:rsidP="00E8777D">
            <w:pPr>
              <w:rPr>
                <w:rFonts w:ascii="Calibri" w:hAnsi="Calibri" w:cs="Calibri"/>
                <w:b/>
                <w:bCs/>
                <w:color w:val="FFFFFF"/>
                <w:sz w:val="22"/>
              </w:rPr>
            </w:pPr>
            <w:r>
              <w:rPr>
                <w:rFonts w:ascii="Calibri" w:hAnsi="Calibri" w:cs="Calibri"/>
                <w:b/>
                <w:bCs/>
                <w:color w:val="FFFFFF"/>
                <w:sz w:val="22"/>
              </w:rPr>
              <w:t>Subnet Address Prefix</w:t>
            </w:r>
          </w:p>
        </w:tc>
        <w:tc>
          <w:tcPr>
            <w:tcW w:w="2449" w:type="dxa"/>
            <w:shd w:val="clear" w:color="FCE4D6" w:fill="FCE4D6"/>
            <w:noWrap/>
            <w:tcMar>
              <w:top w:w="15" w:type="dxa"/>
              <w:left w:w="15" w:type="dxa"/>
              <w:bottom w:w="0" w:type="dxa"/>
              <w:right w:w="15" w:type="dxa"/>
            </w:tcMar>
            <w:vAlign w:val="bottom"/>
          </w:tcPr>
          <w:p w14:paraId="68A08683" w14:textId="77777777" w:rsidR="00481770" w:rsidRPr="0073187B" w:rsidRDefault="00481770" w:rsidP="00E8777D">
            <w:pPr>
              <w:rPr>
                <w:rFonts w:ascii="Calibri" w:hAnsi="Calibri" w:cs="Calibri"/>
                <w:color w:val="000000"/>
                <w:sz w:val="22"/>
              </w:rPr>
            </w:pPr>
            <w:r w:rsidRPr="0073187B">
              <w:rPr>
                <w:rFonts w:ascii="Calibri" w:hAnsi="Calibri" w:cs="Calibri"/>
                <w:color w:val="000000"/>
                <w:sz w:val="22"/>
              </w:rPr>
              <w:t>10.40.1.64/26</w:t>
            </w:r>
          </w:p>
        </w:tc>
        <w:tc>
          <w:tcPr>
            <w:tcW w:w="2431" w:type="dxa"/>
            <w:shd w:val="clear" w:color="FCE4D6" w:fill="FCE4D6"/>
            <w:noWrap/>
            <w:tcMar>
              <w:top w:w="15" w:type="dxa"/>
              <w:left w:w="15" w:type="dxa"/>
              <w:bottom w:w="0" w:type="dxa"/>
              <w:right w:w="15" w:type="dxa"/>
            </w:tcMar>
            <w:vAlign w:val="bottom"/>
          </w:tcPr>
          <w:p w14:paraId="71554E71" w14:textId="77777777" w:rsidR="00481770" w:rsidRDefault="00481770" w:rsidP="00E8777D">
            <w:pPr>
              <w:rPr>
                <w:rFonts w:ascii="Calibri" w:hAnsi="Calibri" w:cs="Calibri"/>
                <w:color w:val="000000"/>
                <w:sz w:val="22"/>
              </w:rPr>
            </w:pPr>
            <w:r w:rsidRPr="00B936C5">
              <w:rPr>
                <w:rFonts w:ascii="Calibri" w:hAnsi="Calibri" w:cs="Calibri"/>
                <w:color w:val="000000"/>
                <w:sz w:val="22"/>
              </w:rPr>
              <w:t>10.60.1.64/26</w:t>
            </w:r>
          </w:p>
        </w:tc>
        <w:tc>
          <w:tcPr>
            <w:tcW w:w="2500" w:type="dxa"/>
            <w:shd w:val="clear" w:color="F8CBAD" w:fill="F8CBAD"/>
            <w:noWrap/>
            <w:tcMar>
              <w:top w:w="15" w:type="dxa"/>
              <w:left w:w="15" w:type="dxa"/>
              <w:bottom w:w="0" w:type="dxa"/>
              <w:right w:w="15" w:type="dxa"/>
            </w:tcMar>
            <w:vAlign w:val="bottom"/>
          </w:tcPr>
          <w:p w14:paraId="70AF32BE" w14:textId="77777777" w:rsidR="00481770" w:rsidRDefault="00481770" w:rsidP="00E8777D">
            <w:pPr>
              <w:rPr>
                <w:rFonts w:ascii="Calibri" w:hAnsi="Calibri" w:cs="Calibri"/>
                <w:color w:val="000000"/>
                <w:sz w:val="22"/>
              </w:rPr>
            </w:pPr>
            <w:r w:rsidRPr="00ED1D4E">
              <w:rPr>
                <w:rFonts w:ascii="Calibri" w:hAnsi="Calibri" w:cs="Calibri"/>
                <w:color w:val="000000"/>
                <w:sz w:val="22"/>
              </w:rPr>
              <w:t>10.20.0.64/26</w:t>
            </w:r>
          </w:p>
        </w:tc>
        <w:tc>
          <w:tcPr>
            <w:tcW w:w="2480" w:type="dxa"/>
            <w:shd w:val="clear" w:color="F8CBAD" w:fill="F8CBAD"/>
            <w:noWrap/>
            <w:tcMar>
              <w:top w:w="15" w:type="dxa"/>
              <w:left w:w="15" w:type="dxa"/>
              <w:bottom w:w="0" w:type="dxa"/>
              <w:right w:w="15" w:type="dxa"/>
            </w:tcMar>
            <w:vAlign w:val="bottom"/>
          </w:tcPr>
          <w:p w14:paraId="0C3AA03B" w14:textId="77777777" w:rsidR="00481770" w:rsidRDefault="00481770" w:rsidP="00E8777D">
            <w:pPr>
              <w:rPr>
                <w:rFonts w:ascii="Calibri" w:hAnsi="Calibri" w:cs="Calibri"/>
                <w:color w:val="000000"/>
                <w:sz w:val="22"/>
              </w:rPr>
            </w:pPr>
            <w:proofErr w:type="spellStart"/>
            <w:r w:rsidRPr="00DE01B8">
              <w:rPr>
                <w:rFonts w:ascii="Calibri" w:hAnsi="Calibri" w:cs="Calibri"/>
                <w:color w:val="000000"/>
                <w:sz w:val="22"/>
              </w:rPr>
              <w:t>AzureFirewallSubnet</w:t>
            </w:r>
            <w:proofErr w:type="spellEnd"/>
          </w:p>
        </w:tc>
      </w:tr>
      <w:tr w:rsidR="00481770" w14:paraId="5A5A20E9" w14:textId="77777777" w:rsidTr="00E8777D">
        <w:trPr>
          <w:trHeight w:val="310"/>
          <w:jc w:val="center"/>
        </w:trPr>
        <w:tc>
          <w:tcPr>
            <w:tcW w:w="670" w:type="dxa"/>
            <w:vMerge/>
            <w:vAlign w:val="center"/>
          </w:tcPr>
          <w:p w14:paraId="69A8DBA8"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0DFF9D84" w14:textId="77777777" w:rsidR="00481770" w:rsidRDefault="00481770" w:rsidP="00E8777D">
            <w:pPr>
              <w:rPr>
                <w:rFonts w:ascii="Calibri" w:hAnsi="Calibri" w:cs="Calibri"/>
                <w:b/>
                <w:bCs/>
                <w:color w:val="FFFFFF"/>
                <w:sz w:val="22"/>
              </w:rPr>
            </w:pPr>
            <w:r>
              <w:rPr>
                <w:rFonts w:ascii="Calibri" w:hAnsi="Calibri" w:cs="Calibri"/>
                <w:b/>
                <w:bCs/>
                <w:color w:val="FFFFFF"/>
                <w:sz w:val="22"/>
              </w:rPr>
              <w:t>Subnet Name</w:t>
            </w:r>
          </w:p>
        </w:tc>
        <w:tc>
          <w:tcPr>
            <w:tcW w:w="2449" w:type="dxa"/>
            <w:shd w:val="clear" w:color="FCE4D6" w:fill="FCE4D6"/>
            <w:noWrap/>
            <w:tcMar>
              <w:top w:w="15" w:type="dxa"/>
              <w:left w:w="15" w:type="dxa"/>
              <w:bottom w:w="0" w:type="dxa"/>
              <w:right w:w="15" w:type="dxa"/>
            </w:tcMar>
            <w:vAlign w:val="bottom"/>
          </w:tcPr>
          <w:p w14:paraId="224A907F" w14:textId="77777777" w:rsidR="00481770" w:rsidRPr="0073187B" w:rsidRDefault="00481770" w:rsidP="00E8777D">
            <w:pPr>
              <w:rPr>
                <w:rFonts w:ascii="Calibri" w:hAnsi="Calibri" w:cs="Calibri"/>
                <w:color w:val="000000"/>
                <w:sz w:val="22"/>
              </w:rPr>
            </w:pPr>
            <w:proofErr w:type="spellStart"/>
            <w:r w:rsidRPr="0073187B">
              <w:rPr>
                <w:rFonts w:ascii="Calibri" w:hAnsi="Calibri" w:cs="Calibri"/>
                <w:color w:val="000000"/>
                <w:sz w:val="22"/>
              </w:rPr>
              <w:t>AzureBastionSubnet</w:t>
            </w:r>
            <w:proofErr w:type="spellEnd"/>
          </w:p>
        </w:tc>
        <w:tc>
          <w:tcPr>
            <w:tcW w:w="2431" w:type="dxa"/>
            <w:shd w:val="clear" w:color="FCE4D6" w:fill="FCE4D6"/>
            <w:noWrap/>
            <w:tcMar>
              <w:top w:w="15" w:type="dxa"/>
              <w:left w:w="15" w:type="dxa"/>
              <w:bottom w:w="0" w:type="dxa"/>
              <w:right w:w="15" w:type="dxa"/>
            </w:tcMar>
            <w:vAlign w:val="bottom"/>
          </w:tcPr>
          <w:p w14:paraId="21960CD0" w14:textId="77777777" w:rsidR="00481770" w:rsidRDefault="00481770" w:rsidP="00E8777D">
            <w:pPr>
              <w:rPr>
                <w:rFonts w:ascii="Calibri" w:hAnsi="Calibri" w:cs="Calibri"/>
                <w:color w:val="000000"/>
                <w:sz w:val="22"/>
              </w:rPr>
            </w:pPr>
            <w:proofErr w:type="spellStart"/>
            <w:r w:rsidRPr="00B936C5">
              <w:rPr>
                <w:rFonts w:ascii="Calibri" w:hAnsi="Calibri" w:cs="Calibri"/>
                <w:color w:val="000000"/>
                <w:sz w:val="22"/>
              </w:rPr>
              <w:t>AzureBastionSubnet</w:t>
            </w:r>
            <w:proofErr w:type="spellEnd"/>
          </w:p>
        </w:tc>
        <w:tc>
          <w:tcPr>
            <w:tcW w:w="2500" w:type="dxa"/>
            <w:shd w:val="clear" w:color="F8CBAD" w:fill="F8CBAD"/>
            <w:noWrap/>
            <w:tcMar>
              <w:top w:w="15" w:type="dxa"/>
              <w:left w:w="15" w:type="dxa"/>
              <w:bottom w:w="0" w:type="dxa"/>
              <w:right w:w="15" w:type="dxa"/>
            </w:tcMar>
            <w:vAlign w:val="bottom"/>
          </w:tcPr>
          <w:p w14:paraId="147655A4" w14:textId="77777777" w:rsidR="00481770" w:rsidRDefault="00481770" w:rsidP="00E8777D">
            <w:pPr>
              <w:rPr>
                <w:rFonts w:ascii="Calibri" w:hAnsi="Calibri" w:cs="Calibri"/>
                <w:color w:val="000000"/>
                <w:sz w:val="22"/>
              </w:rPr>
            </w:pPr>
            <w:proofErr w:type="spellStart"/>
            <w:r w:rsidRPr="00ED1D4E">
              <w:rPr>
                <w:rFonts w:ascii="Calibri" w:hAnsi="Calibri" w:cs="Calibri"/>
                <w:color w:val="000000"/>
                <w:sz w:val="22"/>
              </w:rPr>
              <w:t>AzureBastionSubnet</w:t>
            </w:r>
            <w:proofErr w:type="spellEnd"/>
          </w:p>
        </w:tc>
        <w:tc>
          <w:tcPr>
            <w:tcW w:w="2480" w:type="dxa"/>
            <w:shd w:val="clear" w:color="F8CBAD" w:fill="F8CBAD"/>
            <w:noWrap/>
            <w:tcMar>
              <w:top w:w="15" w:type="dxa"/>
              <w:left w:w="15" w:type="dxa"/>
              <w:bottom w:w="0" w:type="dxa"/>
              <w:right w:w="15" w:type="dxa"/>
            </w:tcMar>
            <w:vAlign w:val="bottom"/>
          </w:tcPr>
          <w:p w14:paraId="1AC03266" w14:textId="77777777" w:rsidR="00481770" w:rsidRDefault="00481770" w:rsidP="00E8777D">
            <w:pPr>
              <w:rPr>
                <w:rFonts w:ascii="Calibri" w:hAnsi="Calibri" w:cs="Calibri"/>
                <w:color w:val="000000"/>
                <w:sz w:val="22"/>
              </w:rPr>
            </w:pPr>
            <w:proofErr w:type="spellStart"/>
            <w:r w:rsidRPr="00E10EBA">
              <w:rPr>
                <w:rFonts w:ascii="Calibri" w:hAnsi="Calibri" w:cs="Calibri"/>
                <w:color w:val="000000"/>
                <w:sz w:val="22"/>
              </w:rPr>
              <w:t>AzureBastionSubnet</w:t>
            </w:r>
            <w:proofErr w:type="spellEnd"/>
          </w:p>
        </w:tc>
      </w:tr>
      <w:tr w:rsidR="00481770" w14:paraId="26EDF589" w14:textId="77777777" w:rsidTr="00E8777D">
        <w:trPr>
          <w:trHeight w:val="310"/>
          <w:jc w:val="center"/>
        </w:trPr>
        <w:tc>
          <w:tcPr>
            <w:tcW w:w="670" w:type="dxa"/>
            <w:vMerge/>
            <w:vAlign w:val="center"/>
          </w:tcPr>
          <w:p w14:paraId="4EAD6AC7"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6DE62FDA" w14:textId="77777777" w:rsidR="00481770" w:rsidRDefault="00481770" w:rsidP="00E8777D">
            <w:pPr>
              <w:rPr>
                <w:rFonts w:ascii="Calibri" w:hAnsi="Calibri" w:cs="Calibri"/>
                <w:b/>
                <w:bCs/>
                <w:color w:val="FFFFFF"/>
                <w:sz w:val="22"/>
              </w:rPr>
            </w:pPr>
            <w:r>
              <w:rPr>
                <w:rFonts w:ascii="Calibri" w:hAnsi="Calibri" w:cs="Calibri"/>
                <w:b/>
                <w:bCs/>
                <w:color w:val="FFFFFF"/>
                <w:sz w:val="22"/>
              </w:rPr>
              <w:t>Subnet Address Prefix</w:t>
            </w:r>
          </w:p>
        </w:tc>
        <w:tc>
          <w:tcPr>
            <w:tcW w:w="2449" w:type="dxa"/>
            <w:shd w:val="clear" w:color="FCE4D6" w:fill="FCE4D6"/>
            <w:noWrap/>
            <w:tcMar>
              <w:top w:w="15" w:type="dxa"/>
              <w:left w:w="15" w:type="dxa"/>
              <w:bottom w:w="0" w:type="dxa"/>
              <w:right w:w="15" w:type="dxa"/>
            </w:tcMar>
            <w:vAlign w:val="bottom"/>
          </w:tcPr>
          <w:p w14:paraId="32C6BD0D" w14:textId="77777777" w:rsidR="00481770" w:rsidRPr="0073187B" w:rsidRDefault="00481770" w:rsidP="00E8777D">
            <w:pPr>
              <w:rPr>
                <w:rFonts w:ascii="Calibri" w:hAnsi="Calibri" w:cs="Calibri"/>
                <w:color w:val="000000"/>
                <w:sz w:val="22"/>
              </w:rPr>
            </w:pPr>
            <w:r w:rsidRPr="00604C6D">
              <w:rPr>
                <w:rFonts w:ascii="Calibri" w:hAnsi="Calibri" w:cs="Calibri"/>
                <w:color w:val="000000"/>
                <w:sz w:val="22"/>
              </w:rPr>
              <w:t>10.40.1.128/26</w:t>
            </w:r>
          </w:p>
        </w:tc>
        <w:tc>
          <w:tcPr>
            <w:tcW w:w="2431" w:type="dxa"/>
            <w:shd w:val="clear" w:color="FCE4D6" w:fill="FCE4D6"/>
            <w:noWrap/>
            <w:tcMar>
              <w:top w:w="15" w:type="dxa"/>
              <w:left w:w="15" w:type="dxa"/>
              <w:bottom w:w="0" w:type="dxa"/>
              <w:right w:w="15" w:type="dxa"/>
            </w:tcMar>
            <w:vAlign w:val="bottom"/>
          </w:tcPr>
          <w:p w14:paraId="0D4F6322" w14:textId="77777777" w:rsidR="00481770" w:rsidRDefault="00481770" w:rsidP="00E8777D">
            <w:pPr>
              <w:rPr>
                <w:rFonts w:ascii="Calibri" w:hAnsi="Calibri" w:cs="Calibri"/>
                <w:color w:val="000000"/>
                <w:sz w:val="22"/>
              </w:rPr>
            </w:pPr>
            <w:r w:rsidRPr="00456E19">
              <w:rPr>
                <w:rFonts w:ascii="Calibri" w:hAnsi="Calibri" w:cs="Calibri"/>
                <w:color w:val="000000"/>
                <w:sz w:val="22"/>
              </w:rPr>
              <w:t>10.60.1.128/26</w:t>
            </w:r>
          </w:p>
        </w:tc>
        <w:tc>
          <w:tcPr>
            <w:tcW w:w="2500" w:type="dxa"/>
            <w:shd w:val="clear" w:color="F8CBAD" w:fill="F8CBAD"/>
            <w:noWrap/>
            <w:tcMar>
              <w:top w:w="15" w:type="dxa"/>
              <w:left w:w="15" w:type="dxa"/>
              <w:bottom w:w="0" w:type="dxa"/>
              <w:right w:w="15" w:type="dxa"/>
            </w:tcMar>
            <w:vAlign w:val="bottom"/>
          </w:tcPr>
          <w:p w14:paraId="399AC6CD" w14:textId="77777777" w:rsidR="00481770" w:rsidRDefault="00481770" w:rsidP="00E8777D">
            <w:pPr>
              <w:rPr>
                <w:rFonts w:ascii="Calibri" w:hAnsi="Calibri" w:cs="Calibri"/>
                <w:color w:val="000000"/>
                <w:sz w:val="22"/>
              </w:rPr>
            </w:pPr>
            <w:r w:rsidRPr="00ED1D4E">
              <w:rPr>
                <w:rFonts w:ascii="Calibri" w:hAnsi="Calibri" w:cs="Calibri"/>
                <w:color w:val="000000"/>
                <w:sz w:val="22"/>
              </w:rPr>
              <w:t>10.20.0.128/26</w:t>
            </w:r>
          </w:p>
        </w:tc>
        <w:tc>
          <w:tcPr>
            <w:tcW w:w="2480" w:type="dxa"/>
            <w:shd w:val="clear" w:color="F8CBAD" w:fill="F8CBAD"/>
            <w:noWrap/>
            <w:tcMar>
              <w:top w:w="15" w:type="dxa"/>
              <w:left w:w="15" w:type="dxa"/>
              <w:bottom w:w="0" w:type="dxa"/>
              <w:right w:w="15" w:type="dxa"/>
            </w:tcMar>
            <w:vAlign w:val="bottom"/>
          </w:tcPr>
          <w:p w14:paraId="01C969D6" w14:textId="77777777" w:rsidR="00481770" w:rsidRDefault="00481770" w:rsidP="00E8777D">
            <w:pPr>
              <w:rPr>
                <w:rFonts w:ascii="Calibri" w:hAnsi="Calibri" w:cs="Calibri"/>
                <w:color w:val="000000"/>
                <w:sz w:val="22"/>
              </w:rPr>
            </w:pPr>
            <w:r w:rsidRPr="00DE01B8">
              <w:rPr>
                <w:rFonts w:ascii="Calibri" w:hAnsi="Calibri" w:cs="Calibri"/>
                <w:color w:val="000000"/>
                <w:sz w:val="22"/>
              </w:rPr>
              <w:t>10.30.0.128/26</w:t>
            </w:r>
          </w:p>
        </w:tc>
      </w:tr>
      <w:tr w:rsidR="00481770" w14:paraId="2A3B47D0" w14:textId="77777777" w:rsidTr="00E8777D">
        <w:trPr>
          <w:trHeight w:val="310"/>
          <w:jc w:val="center"/>
        </w:trPr>
        <w:tc>
          <w:tcPr>
            <w:tcW w:w="670" w:type="dxa"/>
            <w:vMerge/>
            <w:vAlign w:val="center"/>
          </w:tcPr>
          <w:p w14:paraId="11F1447E"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6FDD5755" w14:textId="77777777" w:rsidR="00481770" w:rsidRDefault="00481770" w:rsidP="00E8777D">
            <w:pPr>
              <w:rPr>
                <w:rFonts w:ascii="Calibri" w:hAnsi="Calibri" w:cs="Calibri"/>
                <w:b/>
                <w:bCs/>
                <w:color w:val="FFFFFF"/>
                <w:sz w:val="22"/>
              </w:rPr>
            </w:pPr>
            <w:r>
              <w:rPr>
                <w:rFonts w:ascii="Calibri" w:hAnsi="Calibri" w:cs="Calibri"/>
                <w:b/>
                <w:bCs/>
                <w:color w:val="FFFFFF"/>
                <w:sz w:val="22"/>
              </w:rPr>
              <w:t>Subnet Name</w:t>
            </w:r>
          </w:p>
        </w:tc>
        <w:tc>
          <w:tcPr>
            <w:tcW w:w="2449" w:type="dxa"/>
            <w:shd w:val="clear" w:color="FCE4D6" w:fill="FCE4D6"/>
            <w:noWrap/>
            <w:tcMar>
              <w:top w:w="15" w:type="dxa"/>
              <w:left w:w="15" w:type="dxa"/>
              <w:bottom w:w="0" w:type="dxa"/>
              <w:right w:w="15" w:type="dxa"/>
            </w:tcMar>
            <w:vAlign w:val="bottom"/>
          </w:tcPr>
          <w:p w14:paraId="196C559C" w14:textId="77777777" w:rsidR="00481770" w:rsidRPr="00604C6D" w:rsidRDefault="00481770" w:rsidP="00E8777D">
            <w:pPr>
              <w:rPr>
                <w:rFonts w:ascii="Calibri" w:hAnsi="Calibri" w:cs="Calibri"/>
                <w:color w:val="000000"/>
                <w:sz w:val="22"/>
              </w:rPr>
            </w:pPr>
            <w:r w:rsidRPr="00604C6D">
              <w:rPr>
                <w:rFonts w:ascii="Calibri" w:hAnsi="Calibri" w:cs="Calibri"/>
                <w:color w:val="000000"/>
                <w:sz w:val="22"/>
              </w:rPr>
              <w:t>sub-np-edc-mgmt-001</w:t>
            </w:r>
          </w:p>
        </w:tc>
        <w:tc>
          <w:tcPr>
            <w:tcW w:w="2431" w:type="dxa"/>
            <w:shd w:val="clear" w:color="FCE4D6" w:fill="FCE4D6"/>
            <w:noWrap/>
            <w:tcMar>
              <w:top w:w="15" w:type="dxa"/>
              <w:left w:w="15" w:type="dxa"/>
              <w:bottom w:w="0" w:type="dxa"/>
              <w:right w:w="15" w:type="dxa"/>
            </w:tcMar>
            <w:vAlign w:val="bottom"/>
          </w:tcPr>
          <w:p w14:paraId="6C1D13B7" w14:textId="77777777" w:rsidR="00481770" w:rsidRDefault="00481770" w:rsidP="00E8777D">
            <w:pPr>
              <w:rPr>
                <w:rFonts w:ascii="Calibri" w:hAnsi="Calibri" w:cs="Calibri"/>
                <w:color w:val="000000"/>
                <w:sz w:val="22"/>
              </w:rPr>
            </w:pPr>
            <w:r w:rsidRPr="00456E19">
              <w:rPr>
                <w:rFonts w:ascii="Calibri" w:hAnsi="Calibri" w:cs="Calibri"/>
                <w:color w:val="000000"/>
                <w:sz w:val="22"/>
              </w:rPr>
              <w:t>sub-np-sdc-mgmt-001</w:t>
            </w:r>
          </w:p>
        </w:tc>
        <w:tc>
          <w:tcPr>
            <w:tcW w:w="2500" w:type="dxa"/>
            <w:shd w:val="clear" w:color="F8CBAD" w:fill="F8CBAD"/>
            <w:noWrap/>
            <w:tcMar>
              <w:top w:w="15" w:type="dxa"/>
              <w:left w:w="15" w:type="dxa"/>
              <w:bottom w:w="0" w:type="dxa"/>
              <w:right w:w="15" w:type="dxa"/>
            </w:tcMar>
            <w:vAlign w:val="bottom"/>
          </w:tcPr>
          <w:p w14:paraId="328A4FB6" w14:textId="77777777" w:rsidR="00481770" w:rsidRDefault="00481770" w:rsidP="00E8777D">
            <w:pPr>
              <w:rPr>
                <w:rFonts w:ascii="Calibri" w:hAnsi="Calibri" w:cs="Calibri"/>
                <w:color w:val="000000"/>
                <w:sz w:val="22"/>
              </w:rPr>
            </w:pPr>
            <w:r w:rsidRPr="00ED1D4E">
              <w:rPr>
                <w:rFonts w:ascii="Calibri" w:hAnsi="Calibri" w:cs="Calibri"/>
                <w:color w:val="000000"/>
                <w:sz w:val="22"/>
              </w:rPr>
              <w:t>sub-prd-edc-mgmt-001</w:t>
            </w:r>
          </w:p>
        </w:tc>
        <w:tc>
          <w:tcPr>
            <w:tcW w:w="2480" w:type="dxa"/>
            <w:shd w:val="clear" w:color="F8CBAD" w:fill="F8CBAD"/>
            <w:noWrap/>
            <w:tcMar>
              <w:top w:w="15" w:type="dxa"/>
              <w:left w:w="15" w:type="dxa"/>
              <w:bottom w:w="0" w:type="dxa"/>
              <w:right w:w="15" w:type="dxa"/>
            </w:tcMar>
            <w:vAlign w:val="bottom"/>
          </w:tcPr>
          <w:p w14:paraId="7F20D93F" w14:textId="77777777" w:rsidR="00481770" w:rsidRDefault="00481770" w:rsidP="00E8777D">
            <w:pPr>
              <w:rPr>
                <w:rFonts w:ascii="Calibri" w:hAnsi="Calibri" w:cs="Calibri"/>
                <w:color w:val="000000"/>
                <w:sz w:val="22"/>
              </w:rPr>
            </w:pPr>
            <w:r w:rsidRPr="00F31D45">
              <w:rPr>
                <w:rFonts w:ascii="Calibri" w:hAnsi="Calibri" w:cs="Calibri"/>
                <w:color w:val="000000"/>
                <w:sz w:val="22"/>
              </w:rPr>
              <w:t>sub-prd-sdc-mgmt-001</w:t>
            </w:r>
          </w:p>
        </w:tc>
      </w:tr>
      <w:tr w:rsidR="00481770" w14:paraId="0A800FD6" w14:textId="77777777" w:rsidTr="00E8777D">
        <w:trPr>
          <w:trHeight w:val="310"/>
          <w:jc w:val="center"/>
        </w:trPr>
        <w:tc>
          <w:tcPr>
            <w:tcW w:w="670" w:type="dxa"/>
            <w:vMerge/>
            <w:vAlign w:val="center"/>
          </w:tcPr>
          <w:p w14:paraId="3F3ECF34"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679FD328" w14:textId="77777777" w:rsidR="00481770" w:rsidRDefault="00481770" w:rsidP="00E8777D">
            <w:pPr>
              <w:rPr>
                <w:rFonts w:ascii="Calibri" w:hAnsi="Calibri" w:cs="Calibri"/>
                <w:b/>
                <w:bCs/>
                <w:color w:val="FFFFFF"/>
                <w:sz w:val="22"/>
              </w:rPr>
            </w:pPr>
            <w:r>
              <w:rPr>
                <w:rFonts w:ascii="Calibri" w:hAnsi="Calibri" w:cs="Calibri"/>
                <w:b/>
                <w:bCs/>
                <w:color w:val="FFFFFF"/>
                <w:sz w:val="22"/>
              </w:rPr>
              <w:t>Subnet Address Prefix</w:t>
            </w:r>
          </w:p>
        </w:tc>
        <w:tc>
          <w:tcPr>
            <w:tcW w:w="2449" w:type="dxa"/>
            <w:shd w:val="clear" w:color="FCE4D6" w:fill="FCE4D6"/>
            <w:noWrap/>
            <w:tcMar>
              <w:top w:w="15" w:type="dxa"/>
              <w:left w:w="15" w:type="dxa"/>
              <w:bottom w:w="0" w:type="dxa"/>
              <w:right w:w="15" w:type="dxa"/>
            </w:tcMar>
            <w:vAlign w:val="bottom"/>
          </w:tcPr>
          <w:p w14:paraId="79749A7E" w14:textId="77777777" w:rsidR="00481770" w:rsidRPr="00604C6D" w:rsidRDefault="00481770" w:rsidP="00E8777D">
            <w:pPr>
              <w:rPr>
                <w:rFonts w:ascii="Calibri" w:hAnsi="Calibri" w:cs="Calibri"/>
                <w:color w:val="000000"/>
                <w:sz w:val="22"/>
              </w:rPr>
            </w:pPr>
            <w:r w:rsidRPr="00604C6D">
              <w:rPr>
                <w:rFonts w:ascii="Calibri" w:hAnsi="Calibri" w:cs="Calibri"/>
                <w:color w:val="000000"/>
                <w:sz w:val="22"/>
              </w:rPr>
              <w:t>10.40.1.192/26</w:t>
            </w:r>
          </w:p>
        </w:tc>
        <w:tc>
          <w:tcPr>
            <w:tcW w:w="2431" w:type="dxa"/>
            <w:shd w:val="clear" w:color="FCE4D6" w:fill="FCE4D6"/>
            <w:noWrap/>
            <w:tcMar>
              <w:top w:w="15" w:type="dxa"/>
              <w:left w:w="15" w:type="dxa"/>
              <w:bottom w:w="0" w:type="dxa"/>
              <w:right w:w="15" w:type="dxa"/>
            </w:tcMar>
            <w:vAlign w:val="bottom"/>
          </w:tcPr>
          <w:p w14:paraId="0957C25F" w14:textId="77777777" w:rsidR="00481770" w:rsidRDefault="00481770" w:rsidP="00E8777D">
            <w:pPr>
              <w:rPr>
                <w:rFonts w:ascii="Calibri" w:hAnsi="Calibri" w:cs="Calibri"/>
                <w:color w:val="000000"/>
                <w:sz w:val="22"/>
              </w:rPr>
            </w:pPr>
            <w:r w:rsidRPr="00456E19">
              <w:rPr>
                <w:rFonts w:ascii="Calibri" w:hAnsi="Calibri" w:cs="Calibri"/>
                <w:color w:val="000000"/>
                <w:sz w:val="22"/>
              </w:rPr>
              <w:t>10.60.1.192/26</w:t>
            </w:r>
          </w:p>
        </w:tc>
        <w:tc>
          <w:tcPr>
            <w:tcW w:w="2500" w:type="dxa"/>
            <w:shd w:val="clear" w:color="F8CBAD" w:fill="F8CBAD"/>
            <w:noWrap/>
            <w:tcMar>
              <w:top w:w="15" w:type="dxa"/>
              <w:left w:w="15" w:type="dxa"/>
              <w:bottom w:w="0" w:type="dxa"/>
              <w:right w:w="15" w:type="dxa"/>
            </w:tcMar>
            <w:vAlign w:val="bottom"/>
          </w:tcPr>
          <w:p w14:paraId="06C86DE3" w14:textId="77777777" w:rsidR="00481770" w:rsidRDefault="00481770" w:rsidP="00E8777D">
            <w:pPr>
              <w:rPr>
                <w:rFonts w:ascii="Calibri" w:hAnsi="Calibri" w:cs="Calibri"/>
                <w:color w:val="000000"/>
                <w:sz w:val="22"/>
              </w:rPr>
            </w:pPr>
            <w:r w:rsidRPr="00ED1D4E">
              <w:rPr>
                <w:rFonts w:ascii="Calibri" w:hAnsi="Calibri" w:cs="Calibri"/>
                <w:color w:val="000000"/>
                <w:sz w:val="22"/>
              </w:rPr>
              <w:t>10.20.1.0/24</w:t>
            </w:r>
          </w:p>
        </w:tc>
        <w:tc>
          <w:tcPr>
            <w:tcW w:w="2480" w:type="dxa"/>
            <w:shd w:val="clear" w:color="F8CBAD" w:fill="F8CBAD"/>
            <w:noWrap/>
            <w:tcMar>
              <w:top w:w="15" w:type="dxa"/>
              <w:left w:w="15" w:type="dxa"/>
              <w:bottom w:w="0" w:type="dxa"/>
              <w:right w:w="15" w:type="dxa"/>
            </w:tcMar>
            <w:vAlign w:val="bottom"/>
          </w:tcPr>
          <w:p w14:paraId="522C59DB" w14:textId="77777777" w:rsidR="00481770" w:rsidRDefault="00481770" w:rsidP="00E8777D">
            <w:pPr>
              <w:rPr>
                <w:rFonts w:ascii="Calibri" w:hAnsi="Calibri" w:cs="Calibri"/>
                <w:color w:val="000000"/>
                <w:sz w:val="22"/>
              </w:rPr>
            </w:pPr>
            <w:r w:rsidRPr="00F31D45">
              <w:rPr>
                <w:rFonts w:ascii="Calibri" w:hAnsi="Calibri" w:cs="Calibri"/>
                <w:color w:val="000000"/>
                <w:sz w:val="22"/>
              </w:rPr>
              <w:t>10.30.1.0/24</w:t>
            </w:r>
          </w:p>
        </w:tc>
      </w:tr>
      <w:tr w:rsidR="00481770" w14:paraId="418FE940" w14:textId="77777777" w:rsidTr="00E8777D">
        <w:trPr>
          <w:trHeight w:val="310"/>
          <w:jc w:val="center"/>
        </w:trPr>
        <w:tc>
          <w:tcPr>
            <w:tcW w:w="670" w:type="dxa"/>
            <w:vMerge/>
            <w:vAlign w:val="center"/>
            <w:hideMark/>
          </w:tcPr>
          <w:p w14:paraId="6DEC4015"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1B636070" w14:textId="77777777" w:rsidR="00481770" w:rsidRDefault="00481770" w:rsidP="00E8777D">
            <w:pPr>
              <w:rPr>
                <w:rFonts w:ascii="Calibri" w:hAnsi="Calibri" w:cs="Calibri"/>
                <w:b/>
                <w:bCs/>
                <w:color w:val="FFFFFF"/>
                <w:sz w:val="22"/>
              </w:rPr>
            </w:pPr>
            <w:r>
              <w:rPr>
                <w:rFonts w:ascii="Calibri" w:hAnsi="Calibri" w:cs="Calibri"/>
                <w:b/>
                <w:bCs/>
                <w:color w:val="FFFFFF"/>
                <w:sz w:val="22"/>
              </w:rPr>
              <w:t>Network Security Group</w:t>
            </w:r>
          </w:p>
        </w:tc>
        <w:tc>
          <w:tcPr>
            <w:tcW w:w="2449" w:type="dxa"/>
            <w:shd w:val="clear" w:color="FCE4D6" w:fill="FCE4D6"/>
            <w:noWrap/>
            <w:tcMar>
              <w:top w:w="15" w:type="dxa"/>
              <w:left w:w="15" w:type="dxa"/>
              <w:bottom w:w="0" w:type="dxa"/>
              <w:right w:w="15" w:type="dxa"/>
            </w:tcMar>
            <w:vAlign w:val="bottom"/>
          </w:tcPr>
          <w:p w14:paraId="4E777770" w14:textId="77777777" w:rsidR="00481770" w:rsidRDefault="00481770" w:rsidP="00E8777D">
            <w:pPr>
              <w:rPr>
                <w:rFonts w:ascii="Calibri" w:hAnsi="Calibri" w:cs="Calibri"/>
                <w:color w:val="000000"/>
                <w:sz w:val="22"/>
              </w:rPr>
            </w:pPr>
            <w:r w:rsidRPr="00916785">
              <w:rPr>
                <w:rFonts w:ascii="Calibri" w:hAnsi="Calibri" w:cs="Calibri"/>
                <w:color w:val="000000"/>
                <w:sz w:val="22"/>
              </w:rPr>
              <w:t>nsg-np-edc-mgmt-001</w:t>
            </w:r>
          </w:p>
          <w:p w14:paraId="582DD9DB" w14:textId="77777777" w:rsidR="00481770" w:rsidRDefault="00481770" w:rsidP="00E8777D">
            <w:pPr>
              <w:rPr>
                <w:rFonts w:ascii="Calibri" w:hAnsi="Calibri" w:cs="Calibri"/>
                <w:color w:val="000000"/>
                <w:sz w:val="22"/>
              </w:rPr>
            </w:pPr>
            <w:proofErr w:type="spellStart"/>
            <w:r w:rsidRPr="00916785">
              <w:rPr>
                <w:rFonts w:ascii="Calibri" w:hAnsi="Calibri" w:cs="Calibri"/>
                <w:color w:val="000000"/>
                <w:sz w:val="22"/>
              </w:rPr>
              <w:t>nsg-AzureBastionSubnet</w:t>
            </w:r>
            <w:proofErr w:type="spellEnd"/>
          </w:p>
        </w:tc>
        <w:tc>
          <w:tcPr>
            <w:tcW w:w="2431" w:type="dxa"/>
            <w:shd w:val="clear" w:color="FCE4D6" w:fill="FCE4D6"/>
            <w:noWrap/>
            <w:tcMar>
              <w:top w:w="15" w:type="dxa"/>
              <w:left w:w="15" w:type="dxa"/>
              <w:bottom w:w="0" w:type="dxa"/>
              <w:right w:w="15" w:type="dxa"/>
            </w:tcMar>
            <w:vAlign w:val="bottom"/>
          </w:tcPr>
          <w:p w14:paraId="720B7C0D" w14:textId="77777777" w:rsidR="00481770" w:rsidRDefault="00481770" w:rsidP="00E8777D">
            <w:pPr>
              <w:rPr>
                <w:rFonts w:ascii="Calibri" w:hAnsi="Calibri" w:cs="Calibri"/>
                <w:color w:val="000000"/>
                <w:sz w:val="22"/>
              </w:rPr>
            </w:pPr>
            <w:r w:rsidRPr="00456E19">
              <w:rPr>
                <w:rFonts w:ascii="Calibri" w:hAnsi="Calibri" w:cs="Calibri"/>
                <w:color w:val="000000"/>
                <w:sz w:val="22"/>
              </w:rPr>
              <w:t>nsg-np-sdc-mgmt-001</w:t>
            </w:r>
          </w:p>
          <w:p w14:paraId="3DA2E23A" w14:textId="77777777" w:rsidR="00481770" w:rsidRDefault="00481770" w:rsidP="00E8777D">
            <w:pPr>
              <w:rPr>
                <w:rFonts w:ascii="Calibri" w:hAnsi="Calibri" w:cs="Calibri"/>
                <w:color w:val="000000"/>
                <w:sz w:val="22"/>
              </w:rPr>
            </w:pPr>
            <w:proofErr w:type="spellStart"/>
            <w:r w:rsidRPr="00456E19">
              <w:rPr>
                <w:rFonts w:ascii="Calibri" w:hAnsi="Calibri" w:cs="Calibri"/>
                <w:color w:val="000000"/>
                <w:sz w:val="22"/>
              </w:rPr>
              <w:t>nsg-AzureBastionSubnet</w:t>
            </w:r>
            <w:proofErr w:type="spellEnd"/>
          </w:p>
        </w:tc>
        <w:tc>
          <w:tcPr>
            <w:tcW w:w="2500" w:type="dxa"/>
            <w:shd w:val="clear" w:color="F8CBAD" w:fill="F8CBAD"/>
            <w:noWrap/>
            <w:tcMar>
              <w:top w:w="15" w:type="dxa"/>
              <w:left w:w="15" w:type="dxa"/>
              <w:bottom w:w="0" w:type="dxa"/>
              <w:right w:w="15" w:type="dxa"/>
            </w:tcMar>
            <w:vAlign w:val="bottom"/>
          </w:tcPr>
          <w:p w14:paraId="2CCDAD4E" w14:textId="77777777" w:rsidR="00481770" w:rsidRDefault="00481770" w:rsidP="00E8777D">
            <w:pPr>
              <w:rPr>
                <w:rFonts w:ascii="Calibri" w:hAnsi="Calibri" w:cs="Calibri"/>
                <w:color w:val="000000"/>
                <w:sz w:val="22"/>
              </w:rPr>
            </w:pPr>
            <w:r w:rsidRPr="00E314CF">
              <w:rPr>
                <w:rFonts w:ascii="Calibri" w:hAnsi="Calibri" w:cs="Calibri"/>
                <w:color w:val="000000"/>
                <w:sz w:val="22"/>
              </w:rPr>
              <w:t>nsg-prd-edc-mgmt-001</w:t>
            </w:r>
          </w:p>
          <w:p w14:paraId="697E41D4" w14:textId="77777777" w:rsidR="00481770" w:rsidRDefault="00481770" w:rsidP="00E8777D">
            <w:pPr>
              <w:rPr>
                <w:rFonts w:ascii="Calibri" w:hAnsi="Calibri" w:cs="Calibri"/>
                <w:color w:val="000000"/>
                <w:sz w:val="22"/>
              </w:rPr>
            </w:pPr>
            <w:proofErr w:type="spellStart"/>
            <w:r w:rsidRPr="00E314CF">
              <w:rPr>
                <w:rFonts w:ascii="Calibri" w:hAnsi="Calibri" w:cs="Calibri"/>
                <w:color w:val="000000"/>
                <w:sz w:val="22"/>
              </w:rPr>
              <w:t>nsg-AzureBastionSubnet</w:t>
            </w:r>
            <w:proofErr w:type="spellEnd"/>
          </w:p>
        </w:tc>
        <w:tc>
          <w:tcPr>
            <w:tcW w:w="2480" w:type="dxa"/>
            <w:shd w:val="clear" w:color="F8CBAD" w:fill="F8CBAD"/>
            <w:noWrap/>
            <w:tcMar>
              <w:top w:w="15" w:type="dxa"/>
              <w:left w:w="15" w:type="dxa"/>
              <w:bottom w:w="0" w:type="dxa"/>
              <w:right w:w="15" w:type="dxa"/>
            </w:tcMar>
            <w:vAlign w:val="bottom"/>
          </w:tcPr>
          <w:p w14:paraId="2BB06092" w14:textId="77777777" w:rsidR="00481770" w:rsidRDefault="00481770" w:rsidP="00E8777D">
            <w:pPr>
              <w:rPr>
                <w:rFonts w:ascii="Calibri" w:hAnsi="Calibri" w:cs="Calibri"/>
                <w:color w:val="000000"/>
                <w:sz w:val="22"/>
              </w:rPr>
            </w:pPr>
            <w:r w:rsidRPr="00F31D45">
              <w:rPr>
                <w:rFonts w:ascii="Calibri" w:hAnsi="Calibri" w:cs="Calibri"/>
                <w:color w:val="000000"/>
                <w:sz w:val="22"/>
              </w:rPr>
              <w:t>nsg-prd-sdc-mgmt-001</w:t>
            </w:r>
          </w:p>
          <w:p w14:paraId="287592DD" w14:textId="77777777" w:rsidR="00481770" w:rsidRDefault="00481770" w:rsidP="00E8777D">
            <w:pPr>
              <w:rPr>
                <w:rFonts w:ascii="Calibri" w:hAnsi="Calibri" w:cs="Calibri"/>
                <w:color w:val="000000"/>
                <w:sz w:val="22"/>
              </w:rPr>
            </w:pPr>
            <w:proofErr w:type="spellStart"/>
            <w:r w:rsidRPr="00BA68F8">
              <w:rPr>
                <w:rFonts w:ascii="Calibri" w:hAnsi="Calibri" w:cs="Calibri"/>
                <w:color w:val="000000"/>
                <w:sz w:val="22"/>
              </w:rPr>
              <w:t>nsg-AzureBastionSubnet</w:t>
            </w:r>
            <w:proofErr w:type="spellEnd"/>
          </w:p>
        </w:tc>
      </w:tr>
      <w:tr w:rsidR="00481770" w14:paraId="62EBF00A" w14:textId="77777777" w:rsidTr="00E8777D">
        <w:trPr>
          <w:trHeight w:val="310"/>
          <w:jc w:val="center"/>
        </w:trPr>
        <w:tc>
          <w:tcPr>
            <w:tcW w:w="670" w:type="dxa"/>
            <w:vMerge/>
            <w:vAlign w:val="center"/>
            <w:hideMark/>
          </w:tcPr>
          <w:p w14:paraId="48F4023C"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5406844C" w14:textId="77777777" w:rsidR="00481770" w:rsidRDefault="00481770" w:rsidP="00E8777D">
            <w:pPr>
              <w:rPr>
                <w:rFonts w:ascii="Calibri" w:hAnsi="Calibri" w:cs="Calibri"/>
                <w:b/>
                <w:bCs/>
                <w:color w:val="FFFFFF"/>
                <w:sz w:val="22"/>
              </w:rPr>
            </w:pPr>
            <w:r>
              <w:rPr>
                <w:rFonts w:ascii="Calibri" w:hAnsi="Calibri" w:cs="Calibri"/>
                <w:b/>
                <w:bCs/>
                <w:color w:val="FFFFFF"/>
                <w:sz w:val="22"/>
              </w:rPr>
              <w:t>Route Table Name</w:t>
            </w:r>
          </w:p>
        </w:tc>
        <w:tc>
          <w:tcPr>
            <w:tcW w:w="2449" w:type="dxa"/>
            <w:shd w:val="clear" w:color="FCE4D6" w:fill="FCE4D6"/>
            <w:noWrap/>
            <w:tcMar>
              <w:top w:w="15" w:type="dxa"/>
              <w:left w:w="15" w:type="dxa"/>
              <w:bottom w:w="0" w:type="dxa"/>
              <w:right w:w="15" w:type="dxa"/>
            </w:tcMar>
            <w:vAlign w:val="bottom"/>
          </w:tcPr>
          <w:p w14:paraId="190E42E9" w14:textId="77777777" w:rsidR="00481770" w:rsidRDefault="00481770" w:rsidP="00E8777D">
            <w:pPr>
              <w:rPr>
                <w:rFonts w:ascii="Calibri" w:hAnsi="Calibri" w:cs="Calibri"/>
                <w:color w:val="000000"/>
                <w:sz w:val="22"/>
              </w:rPr>
            </w:pPr>
            <w:r w:rsidRPr="00916785">
              <w:rPr>
                <w:rFonts w:ascii="Calibri" w:hAnsi="Calibri" w:cs="Calibri"/>
                <w:color w:val="000000"/>
                <w:sz w:val="22"/>
              </w:rPr>
              <w:t>rt-</w:t>
            </w:r>
            <w:proofErr w:type="spellStart"/>
            <w:r w:rsidRPr="00916785">
              <w:rPr>
                <w:rFonts w:ascii="Calibri" w:hAnsi="Calibri" w:cs="Calibri"/>
                <w:color w:val="000000"/>
                <w:sz w:val="22"/>
              </w:rPr>
              <w:t>GatewaySubnet</w:t>
            </w:r>
            <w:proofErr w:type="spellEnd"/>
          </w:p>
          <w:p w14:paraId="53299C51" w14:textId="77777777" w:rsidR="00481770" w:rsidRDefault="00481770" w:rsidP="00E8777D">
            <w:pPr>
              <w:rPr>
                <w:rFonts w:ascii="Calibri" w:hAnsi="Calibri" w:cs="Calibri"/>
                <w:color w:val="000000"/>
                <w:sz w:val="22"/>
              </w:rPr>
            </w:pPr>
            <w:r w:rsidRPr="003B2B86">
              <w:rPr>
                <w:rFonts w:ascii="Calibri" w:hAnsi="Calibri" w:cs="Calibri"/>
                <w:color w:val="000000"/>
                <w:sz w:val="22"/>
              </w:rPr>
              <w:t>rt-</w:t>
            </w:r>
            <w:proofErr w:type="spellStart"/>
            <w:r w:rsidRPr="003B2B86">
              <w:rPr>
                <w:rFonts w:ascii="Calibri" w:hAnsi="Calibri" w:cs="Calibri"/>
                <w:color w:val="000000"/>
                <w:sz w:val="22"/>
              </w:rPr>
              <w:t>AzureFirewallSubnet</w:t>
            </w:r>
            <w:proofErr w:type="spellEnd"/>
          </w:p>
          <w:p w14:paraId="7E5EA7B0" w14:textId="77777777" w:rsidR="00481770" w:rsidRDefault="00481770" w:rsidP="00E8777D">
            <w:pPr>
              <w:rPr>
                <w:rFonts w:ascii="Calibri" w:hAnsi="Calibri" w:cs="Calibri"/>
                <w:color w:val="000000"/>
                <w:sz w:val="22"/>
              </w:rPr>
            </w:pPr>
            <w:r w:rsidRPr="003B2B86">
              <w:rPr>
                <w:rFonts w:ascii="Calibri" w:hAnsi="Calibri" w:cs="Calibri"/>
                <w:color w:val="000000"/>
                <w:sz w:val="22"/>
              </w:rPr>
              <w:t>rt-np-edc-mgmt-001</w:t>
            </w:r>
          </w:p>
        </w:tc>
        <w:tc>
          <w:tcPr>
            <w:tcW w:w="2431" w:type="dxa"/>
            <w:shd w:val="clear" w:color="FCE4D6" w:fill="FCE4D6"/>
            <w:noWrap/>
            <w:tcMar>
              <w:top w:w="15" w:type="dxa"/>
              <w:left w:w="15" w:type="dxa"/>
              <w:bottom w:w="0" w:type="dxa"/>
              <w:right w:w="15" w:type="dxa"/>
            </w:tcMar>
            <w:vAlign w:val="bottom"/>
          </w:tcPr>
          <w:p w14:paraId="10540A18" w14:textId="77777777" w:rsidR="00481770" w:rsidRDefault="00481770" w:rsidP="00E8777D">
            <w:pPr>
              <w:rPr>
                <w:rFonts w:ascii="Calibri" w:hAnsi="Calibri" w:cs="Calibri"/>
                <w:color w:val="000000"/>
                <w:sz w:val="22"/>
              </w:rPr>
            </w:pPr>
            <w:r w:rsidRPr="00044208">
              <w:rPr>
                <w:rFonts w:ascii="Calibri" w:hAnsi="Calibri" w:cs="Calibri"/>
                <w:color w:val="000000"/>
                <w:sz w:val="22"/>
              </w:rPr>
              <w:t>rt-</w:t>
            </w:r>
            <w:proofErr w:type="spellStart"/>
            <w:r w:rsidRPr="00044208">
              <w:rPr>
                <w:rFonts w:ascii="Calibri" w:hAnsi="Calibri" w:cs="Calibri"/>
                <w:color w:val="000000"/>
                <w:sz w:val="22"/>
              </w:rPr>
              <w:t>GatewaySubnet</w:t>
            </w:r>
            <w:proofErr w:type="spellEnd"/>
          </w:p>
          <w:p w14:paraId="0313F7A4" w14:textId="77777777" w:rsidR="00481770" w:rsidRDefault="00481770" w:rsidP="00E8777D">
            <w:pPr>
              <w:rPr>
                <w:rFonts w:ascii="Calibri" w:hAnsi="Calibri" w:cs="Calibri"/>
                <w:color w:val="000000"/>
                <w:sz w:val="22"/>
              </w:rPr>
            </w:pPr>
            <w:r w:rsidRPr="00044208">
              <w:rPr>
                <w:rFonts w:ascii="Calibri" w:hAnsi="Calibri" w:cs="Calibri"/>
                <w:color w:val="000000"/>
                <w:sz w:val="22"/>
              </w:rPr>
              <w:t>rt-</w:t>
            </w:r>
            <w:proofErr w:type="spellStart"/>
            <w:r w:rsidRPr="00044208">
              <w:rPr>
                <w:rFonts w:ascii="Calibri" w:hAnsi="Calibri" w:cs="Calibri"/>
                <w:color w:val="000000"/>
                <w:sz w:val="22"/>
              </w:rPr>
              <w:t>AzureFirewallSubnet</w:t>
            </w:r>
            <w:proofErr w:type="spellEnd"/>
          </w:p>
          <w:p w14:paraId="300FF58B" w14:textId="77777777" w:rsidR="00481770" w:rsidRDefault="00481770" w:rsidP="00E8777D">
            <w:pPr>
              <w:rPr>
                <w:rFonts w:ascii="Calibri" w:hAnsi="Calibri" w:cs="Calibri"/>
                <w:color w:val="000000"/>
                <w:sz w:val="22"/>
              </w:rPr>
            </w:pPr>
            <w:r w:rsidRPr="00044208">
              <w:rPr>
                <w:rFonts w:ascii="Calibri" w:hAnsi="Calibri" w:cs="Calibri"/>
                <w:color w:val="000000"/>
                <w:sz w:val="22"/>
              </w:rPr>
              <w:t>rt-np-sdc-mgmt-001</w:t>
            </w:r>
          </w:p>
        </w:tc>
        <w:tc>
          <w:tcPr>
            <w:tcW w:w="2500" w:type="dxa"/>
            <w:shd w:val="clear" w:color="F8CBAD" w:fill="F8CBAD"/>
            <w:noWrap/>
            <w:tcMar>
              <w:top w:w="15" w:type="dxa"/>
              <w:left w:w="15" w:type="dxa"/>
              <w:bottom w:w="0" w:type="dxa"/>
              <w:right w:w="15" w:type="dxa"/>
            </w:tcMar>
            <w:vAlign w:val="bottom"/>
          </w:tcPr>
          <w:p w14:paraId="6F4B9A5B" w14:textId="77777777" w:rsidR="00481770" w:rsidRDefault="00481770" w:rsidP="00E8777D">
            <w:pPr>
              <w:rPr>
                <w:rFonts w:ascii="Calibri" w:hAnsi="Calibri" w:cs="Calibri"/>
                <w:color w:val="000000"/>
                <w:sz w:val="22"/>
              </w:rPr>
            </w:pPr>
            <w:r w:rsidRPr="00D64936">
              <w:rPr>
                <w:rFonts w:ascii="Calibri" w:hAnsi="Calibri" w:cs="Calibri"/>
                <w:color w:val="000000"/>
                <w:sz w:val="22"/>
              </w:rPr>
              <w:t>rt-</w:t>
            </w:r>
            <w:proofErr w:type="spellStart"/>
            <w:r w:rsidRPr="00D64936">
              <w:rPr>
                <w:rFonts w:ascii="Calibri" w:hAnsi="Calibri" w:cs="Calibri"/>
                <w:color w:val="000000"/>
                <w:sz w:val="22"/>
              </w:rPr>
              <w:t>GatewaySubnet</w:t>
            </w:r>
            <w:proofErr w:type="spellEnd"/>
          </w:p>
          <w:p w14:paraId="426D8321" w14:textId="77777777" w:rsidR="00481770" w:rsidRDefault="00481770" w:rsidP="00E8777D">
            <w:pPr>
              <w:rPr>
                <w:rFonts w:ascii="Calibri" w:hAnsi="Calibri" w:cs="Calibri"/>
                <w:color w:val="000000"/>
                <w:sz w:val="22"/>
              </w:rPr>
            </w:pPr>
            <w:r w:rsidRPr="000622F3">
              <w:rPr>
                <w:rFonts w:ascii="Calibri" w:hAnsi="Calibri" w:cs="Calibri"/>
                <w:color w:val="000000"/>
                <w:sz w:val="22"/>
              </w:rPr>
              <w:t>rt-</w:t>
            </w:r>
            <w:proofErr w:type="spellStart"/>
            <w:r w:rsidRPr="000622F3">
              <w:rPr>
                <w:rFonts w:ascii="Calibri" w:hAnsi="Calibri" w:cs="Calibri"/>
                <w:color w:val="000000"/>
                <w:sz w:val="22"/>
              </w:rPr>
              <w:t>AzureFirewallSubnet</w:t>
            </w:r>
            <w:proofErr w:type="spellEnd"/>
          </w:p>
          <w:p w14:paraId="7E4C5C61" w14:textId="77777777" w:rsidR="00481770" w:rsidRDefault="00481770" w:rsidP="00E8777D">
            <w:pPr>
              <w:rPr>
                <w:rFonts w:ascii="Calibri" w:hAnsi="Calibri" w:cs="Calibri"/>
                <w:color w:val="000000"/>
                <w:sz w:val="22"/>
              </w:rPr>
            </w:pPr>
            <w:r w:rsidRPr="000622F3">
              <w:rPr>
                <w:rFonts w:ascii="Calibri" w:hAnsi="Calibri" w:cs="Calibri"/>
                <w:color w:val="000000"/>
                <w:sz w:val="22"/>
              </w:rPr>
              <w:t>rt-prd-edc-mgmt-001</w:t>
            </w:r>
          </w:p>
        </w:tc>
        <w:tc>
          <w:tcPr>
            <w:tcW w:w="2480" w:type="dxa"/>
            <w:shd w:val="clear" w:color="F8CBAD" w:fill="F8CBAD"/>
            <w:noWrap/>
            <w:tcMar>
              <w:top w:w="15" w:type="dxa"/>
              <w:left w:w="15" w:type="dxa"/>
              <w:bottom w:w="0" w:type="dxa"/>
              <w:right w:w="15" w:type="dxa"/>
            </w:tcMar>
            <w:vAlign w:val="bottom"/>
          </w:tcPr>
          <w:p w14:paraId="5280FBCF" w14:textId="77777777" w:rsidR="00481770" w:rsidRDefault="00481770" w:rsidP="00E8777D">
            <w:pPr>
              <w:rPr>
                <w:rFonts w:ascii="Calibri" w:hAnsi="Calibri" w:cs="Calibri"/>
                <w:color w:val="000000"/>
                <w:sz w:val="22"/>
              </w:rPr>
            </w:pPr>
            <w:r w:rsidRPr="00BA68F8">
              <w:rPr>
                <w:rFonts w:ascii="Calibri" w:hAnsi="Calibri" w:cs="Calibri"/>
                <w:color w:val="000000"/>
                <w:sz w:val="22"/>
              </w:rPr>
              <w:t>rt-</w:t>
            </w:r>
            <w:proofErr w:type="spellStart"/>
            <w:r w:rsidRPr="00BA68F8">
              <w:rPr>
                <w:rFonts w:ascii="Calibri" w:hAnsi="Calibri" w:cs="Calibri"/>
                <w:color w:val="000000"/>
                <w:sz w:val="22"/>
              </w:rPr>
              <w:t>GatewaySubnet</w:t>
            </w:r>
            <w:proofErr w:type="spellEnd"/>
          </w:p>
          <w:p w14:paraId="394916BB" w14:textId="77777777" w:rsidR="00481770" w:rsidRPr="00BA68F8" w:rsidRDefault="00481770" w:rsidP="00E8777D">
            <w:pPr>
              <w:rPr>
                <w:rFonts w:ascii="Calibri" w:hAnsi="Calibri" w:cs="Calibri"/>
                <w:color w:val="000000"/>
                <w:sz w:val="22"/>
              </w:rPr>
            </w:pPr>
            <w:r w:rsidRPr="00BA68F8">
              <w:rPr>
                <w:rFonts w:ascii="Calibri" w:hAnsi="Calibri" w:cs="Calibri"/>
                <w:color w:val="000000"/>
                <w:sz w:val="22"/>
              </w:rPr>
              <w:t>rt-</w:t>
            </w:r>
            <w:proofErr w:type="spellStart"/>
            <w:r w:rsidRPr="00BA68F8">
              <w:rPr>
                <w:rFonts w:ascii="Calibri" w:hAnsi="Calibri" w:cs="Calibri"/>
                <w:color w:val="000000"/>
                <w:sz w:val="22"/>
              </w:rPr>
              <w:t>AzureFirewallSubnet</w:t>
            </w:r>
            <w:proofErr w:type="spellEnd"/>
          </w:p>
          <w:p w14:paraId="43F9D84E" w14:textId="77777777" w:rsidR="00481770" w:rsidRDefault="00481770" w:rsidP="00E8777D">
            <w:pPr>
              <w:rPr>
                <w:rFonts w:ascii="Calibri" w:hAnsi="Calibri" w:cs="Calibri"/>
                <w:color w:val="000000"/>
                <w:sz w:val="22"/>
              </w:rPr>
            </w:pPr>
            <w:r w:rsidRPr="00BA68F8">
              <w:rPr>
                <w:rFonts w:ascii="Calibri" w:hAnsi="Calibri" w:cs="Calibri"/>
                <w:color w:val="000000"/>
                <w:sz w:val="22"/>
              </w:rPr>
              <w:t>rt-prd-sdc-mgmt-001</w:t>
            </w:r>
          </w:p>
        </w:tc>
      </w:tr>
      <w:tr w:rsidR="00481770" w14:paraId="6748E3C2" w14:textId="77777777" w:rsidTr="00E8777D">
        <w:trPr>
          <w:trHeight w:val="310"/>
          <w:jc w:val="center"/>
        </w:trPr>
        <w:tc>
          <w:tcPr>
            <w:tcW w:w="670" w:type="dxa"/>
            <w:vMerge w:val="restart"/>
            <w:shd w:val="clear" w:color="ED7D31" w:fill="ED7D31"/>
            <w:noWrap/>
            <w:tcMar>
              <w:top w:w="15" w:type="dxa"/>
              <w:left w:w="15" w:type="dxa"/>
              <w:bottom w:w="0" w:type="dxa"/>
              <w:right w:w="15" w:type="dxa"/>
            </w:tcMar>
            <w:textDirection w:val="btLr"/>
            <w:vAlign w:val="center"/>
            <w:hideMark/>
          </w:tcPr>
          <w:p w14:paraId="1064A952" w14:textId="77777777" w:rsidR="00481770" w:rsidRDefault="00481770" w:rsidP="00E8777D">
            <w:pPr>
              <w:jc w:val="center"/>
              <w:rPr>
                <w:rFonts w:ascii="Calibri" w:hAnsi="Calibri" w:cs="Calibri"/>
                <w:b/>
                <w:bCs/>
                <w:color w:val="FFFFFF"/>
                <w:sz w:val="22"/>
              </w:rPr>
            </w:pPr>
            <w:r>
              <w:rPr>
                <w:rFonts w:ascii="Calibri" w:hAnsi="Calibri" w:cs="Calibri"/>
                <w:b/>
                <w:bCs/>
                <w:color w:val="FFFFFF"/>
                <w:sz w:val="22"/>
              </w:rPr>
              <w:t>Storage</w:t>
            </w:r>
          </w:p>
        </w:tc>
        <w:tc>
          <w:tcPr>
            <w:tcW w:w="3131" w:type="dxa"/>
            <w:shd w:val="clear" w:color="ED7D31" w:fill="ED7D31"/>
            <w:noWrap/>
            <w:tcMar>
              <w:top w:w="15" w:type="dxa"/>
              <w:left w:w="15" w:type="dxa"/>
              <w:bottom w:w="0" w:type="dxa"/>
              <w:right w:w="15" w:type="dxa"/>
            </w:tcMar>
            <w:hideMark/>
          </w:tcPr>
          <w:p w14:paraId="00C061AB" w14:textId="77777777" w:rsidR="00481770" w:rsidRDefault="00481770" w:rsidP="00E8777D">
            <w:pPr>
              <w:rPr>
                <w:rFonts w:ascii="Calibri" w:hAnsi="Calibri" w:cs="Calibri"/>
                <w:b/>
                <w:bCs/>
                <w:color w:val="FFFFFF"/>
                <w:sz w:val="22"/>
              </w:rPr>
            </w:pPr>
            <w:r>
              <w:rPr>
                <w:rFonts w:ascii="Calibri" w:hAnsi="Calibri" w:cs="Calibri"/>
                <w:b/>
                <w:bCs/>
                <w:color w:val="FFFFFF"/>
                <w:sz w:val="22"/>
              </w:rPr>
              <w:t>Resource Group</w:t>
            </w:r>
          </w:p>
        </w:tc>
        <w:tc>
          <w:tcPr>
            <w:tcW w:w="2449" w:type="dxa"/>
            <w:shd w:val="clear" w:color="FCE4D6" w:fill="FCE4D6"/>
            <w:noWrap/>
            <w:tcMar>
              <w:top w:w="15" w:type="dxa"/>
              <w:left w:w="15" w:type="dxa"/>
              <w:bottom w:w="0" w:type="dxa"/>
              <w:right w:w="15" w:type="dxa"/>
            </w:tcMar>
            <w:vAlign w:val="bottom"/>
          </w:tcPr>
          <w:p w14:paraId="6F6F9D68" w14:textId="77777777" w:rsidR="00481770" w:rsidRDefault="00481770" w:rsidP="00E8777D">
            <w:pPr>
              <w:rPr>
                <w:rFonts w:ascii="Calibri" w:hAnsi="Calibri" w:cs="Calibri"/>
                <w:color w:val="000000"/>
                <w:sz w:val="22"/>
              </w:rPr>
            </w:pPr>
            <w:r w:rsidRPr="00124A41">
              <w:rPr>
                <w:rFonts w:ascii="Calibri" w:hAnsi="Calibri" w:cs="Calibri"/>
                <w:color w:val="000000"/>
                <w:sz w:val="22"/>
              </w:rPr>
              <w:t>rg-np-edc-hub-stor-001</w:t>
            </w:r>
          </w:p>
        </w:tc>
        <w:tc>
          <w:tcPr>
            <w:tcW w:w="2431" w:type="dxa"/>
            <w:shd w:val="clear" w:color="FCE4D6" w:fill="FCE4D6"/>
            <w:noWrap/>
            <w:tcMar>
              <w:top w:w="15" w:type="dxa"/>
              <w:left w:w="15" w:type="dxa"/>
              <w:bottom w:w="0" w:type="dxa"/>
              <w:right w:w="15" w:type="dxa"/>
            </w:tcMar>
            <w:vAlign w:val="bottom"/>
          </w:tcPr>
          <w:p w14:paraId="27F69924" w14:textId="77777777" w:rsidR="00481770" w:rsidRDefault="00481770" w:rsidP="00E8777D">
            <w:pPr>
              <w:rPr>
                <w:rFonts w:ascii="Calibri" w:hAnsi="Calibri" w:cs="Calibri"/>
                <w:color w:val="000000"/>
                <w:sz w:val="22"/>
              </w:rPr>
            </w:pPr>
            <w:r w:rsidRPr="005B2880">
              <w:rPr>
                <w:rFonts w:ascii="Calibri" w:hAnsi="Calibri" w:cs="Calibri"/>
                <w:color w:val="000000"/>
                <w:sz w:val="22"/>
              </w:rPr>
              <w:t>rg-np-sdc-hub-stor-001</w:t>
            </w:r>
          </w:p>
        </w:tc>
        <w:tc>
          <w:tcPr>
            <w:tcW w:w="2500" w:type="dxa"/>
            <w:shd w:val="clear" w:color="F8CBAD" w:fill="F8CBAD"/>
            <w:noWrap/>
            <w:tcMar>
              <w:top w:w="15" w:type="dxa"/>
              <w:left w:w="15" w:type="dxa"/>
              <w:bottom w:w="0" w:type="dxa"/>
              <w:right w:w="15" w:type="dxa"/>
            </w:tcMar>
            <w:vAlign w:val="bottom"/>
          </w:tcPr>
          <w:p w14:paraId="3A5DD0EC" w14:textId="77777777" w:rsidR="00481770" w:rsidRDefault="00481770" w:rsidP="00E8777D">
            <w:pPr>
              <w:rPr>
                <w:rFonts w:ascii="Calibri" w:hAnsi="Calibri" w:cs="Calibri"/>
                <w:color w:val="000000"/>
                <w:sz w:val="22"/>
              </w:rPr>
            </w:pPr>
            <w:r w:rsidRPr="00CF7E11">
              <w:rPr>
                <w:rFonts w:ascii="Calibri" w:hAnsi="Calibri" w:cs="Calibri"/>
                <w:color w:val="000000"/>
                <w:sz w:val="22"/>
              </w:rPr>
              <w:t>rg-prd-edc-hub-stor-001</w:t>
            </w:r>
          </w:p>
        </w:tc>
        <w:tc>
          <w:tcPr>
            <w:tcW w:w="2480" w:type="dxa"/>
            <w:shd w:val="clear" w:color="F8CBAD" w:fill="F8CBAD"/>
            <w:noWrap/>
            <w:tcMar>
              <w:top w:w="15" w:type="dxa"/>
              <w:left w:w="15" w:type="dxa"/>
              <w:bottom w:w="0" w:type="dxa"/>
              <w:right w:w="15" w:type="dxa"/>
            </w:tcMar>
            <w:vAlign w:val="bottom"/>
          </w:tcPr>
          <w:p w14:paraId="3C24B537" w14:textId="77777777" w:rsidR="00481770" w:rsidRDefault="00481770" w:rsidP="00E8777D">
            <w:pPr>
              <w:rPr>
                <w:rFonts w:ascii="Calibri" w:hAnsi="Calibri" w:cs="Calibri"/>
                <w:color w:val="000000"/>
                <w:sz w:val="22"/>
              </w:rPr>
            </w:pPr>
            <w:r w:rsidRPr="00B51A43">
              <w:rPr>
                <w:rFonts w:ascii="Calibri" w:hAnsi="Calibri" w:cs="Calibri"/>
                <w:color w:val="000000"/>
                <w:sz w:val="22"/>
              </w:rPr>
              <w:t>rg-prd-sdc-hub-stor-001</w:t>
            </w:r>
          </w:p>
        </w:tc>
      </w:tr>
      <w:tr w:rsidR="00481770" w14:paraId="31B08AFA" w14:textId="77777777" w:rsidTr="00E8777D">
        <w:trPr>
          <w:trHeight w:val="310"/>
          <w:jc w:val="center"/>
        </w:trPr>
        <w:tc>
          <w:tcPr>
            <w:tcW w:w="670" w:type="dxa"/>
            <w:vMerge/>
            <w:vAlign w:val="center"/>
            <w:hideMark/>
          </w:tcPr>
          <w:p w14:paraId="72566F14"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78F037CA" w14:textId="77777777" w:rsidR="00481770" w:rsidRDefault="00481770" w:rsidP="00E8777D">
            <w:pPr>
              <w:rPr>
                <w:rFonts w:ascii="Calibri" w:hAnsi="Calibri" w:cs="Calibri"/>
                <w:b/>
                <w:bCs/>
                <w:color w:val="FFFFFF"/>
                <w:sz w:val="22"/>
              </w:rPr>
            </w:pPr>
            <w:r>
              <w:rPr>
                <w:rFonts w:ascii="Calibri" w:hAnsi="Calibri" w:cs="Calibri"/>
                <w:b/>
                <w:bCs/>
                <w:color w:val="FFFFFF"/>
                <w:sz w:val="22"/>
              </w:rPr>
              <w:t>Storage Account Name</w:t>
            </w:r>
          </w:p>
        </w:tc>
        <w:tc>
          <w:tcPr>
            <w:tcW w:w="2449" w:type="dxa"/>
            <w:shd w:val="clear" w:color="FCE4D6" w:fill="FCE4D6"/>
            <w:noWrap/>
            <w:tcMar>
              <w:top w:w="15" w:type="dxa"/>
              <w:left w:w="15" w:type="dxa"/>
              <w:bottom w:w="0" w:type="dxa"/>
              <w:right w:w="15" w:type="dxa"/>
            </w:tcMar>
            <w:vAlign w:val="bottom"/>
          </w:tcPr>
          <w:p w14:paraId="32994562" w14:textId="77777777" w:rsidR="00481770" w:rsidRDefault="00481770" w:rsidP="00E8777D">
            <w:pPr>
              <w:rPr>
                <w:rFonts w:ascii="Calibri" w:hAnsi="Calibri" w:cs="Calibri"/>
                <w:color w:val="000000"/>
                <w:sz w:val="22"/>
              </w:rPr>
            </w:pPr>
            <w:r w:rsidRPr="005B2880">
              <w:rPr>
                <w:rFonts w:ascii="Calibri" w:hAnsi="Calibri" w:cs="Calibri"/>
                <w:color w:val="000000"/>
                <w:sz w:val="22"/>
              </w:rPr>
              <w:t>stonpedchub004</w:t>
            </w:r>
          </w:p>
        </w:tc>
        <w:tc>
          <w:tcPr>
            <w:tcW w:w="2431" w:type="dxa"/>
            <w:shd w:val="clear" w:color="FCE4D6" w:fill="FCE4D6"/>
            <w:noWrap/>
            <w:tcMar>
              <w:top w:w="15" w:type="dxa"/>
              <w:left w:w="15" w:type="dxa"/>
              <w:bottom w:w="0" w:type="dxa"/>
              <w:right w:w="15" w:type="dxa"/>
            </w:tcMar>
            <w:vAlign w:val="bottom"/>
          </w:tcPr>
          <w:p w14:paraId="3D0783F6" w14:textId="77777777" w:rsidR="00481770" w:rsidRDefault="00481770" w:rsidP="00E8777D">
            <w:pPr>
              <w:rPr>
                <w:rFonts w:ascii="Calibri" w:hAnsi="Calibri" w:cs="Calibri"/>
                <w:color w:val="000000"/>
                <w:sz w:val="22"/>
              </w:rPr>
            </w:pPr>
            <w:r w:rsidRPr="00182647">
              <w:rPr>
                <w:rFonts w:ascii="Calibri" w:hAnsi="Calibri" w:cs="Calibri"/>
                <w:color w:val="000000"/>
                <w:sz w:val="22"/>
              </w:rPr>
              <w:t>stonpsdchub004</w:t>
            </w:r>
          </w:p>
        </w:tc>
        <w:tc>
          <w:tcPr>
            <w:tcW w:w="2500" w:type="dxa"/>
            <w:shd w:val="clear" w:color="F8CBAD" w:fill="F8CBAD"/>
            <w:noWrap/>
            <w:tcMar>
              <w:top w:w="15" w:type="dxa"/>
              <w:left w:w="15" w:type="dxa"/>
              <w:bottom w:w="0" w:type="dxa"/>
              <w:right w:w="15" w:type="dxa"/>
            </w:tcMar>
            <w:vAlign w:val="bottom"/>
          </w:tcPr>
          <w:p w14:paraId="645E5985" w14:textId="77777777" w:rsidR="00481770" w:rsidRDefault="00481770" w:rsidP="00E8777D">
            <w:pPr>
              <w:rPr>
                <w:rFonts w:ascii="Calibri" w:hAnsi="Calibri" w:cs="Calibri"/>
                <w:color w:val="000000"/>
                <w:sz w:val="22"/>
              </w:rPr>
            </w:pPr>
            <w:r w:rsidRPr="00CB54A2">
              <w:rPr>
                <w:rFonts w:ascii="Calibri" w:hAnsi="Calibri" w:cs="Calibri"/>
                <w:color w:val="000000"/>
                <w:sz w:val="22"/>
              </w:rPr>
              <w:t>stoprdedchub001</w:t>
            </w:r>
          </w:p>
        </w:tc>
        <w:tc>
          <w:tcPr>
            <w:tcW w:w="2480" w:type="dxa"/>
            <w:shd w:val="clear" w:color="F8CBAD" w:fill="F8CBAD"/>
            <w:noWrap/>
            <w:tcMar>
              <w:top w:w="15" w:type="dxa"/>
              <w:left w:w="15" w:type="dxa"/>
              <w:bottom w:w="0" w:type="dxa"/>
              <w:right w:w="15" w:type="dxa"/>
            </w:tcMar>
            <w:vAlign w:val="bottom"/>
          </w:tcPr>
          <w:p w14:paraId="129D2567" w14:textId="77777777" w:rsidR="00481770" w:rsidRDefault="00481770" w:rsidP="00E8777D">
            <w:pPr>
              <w:rPr>
                <w:rFonts w:ascii="Calibri" w:hAnsi="Calibri" w:cs="Calibri"/>
                <w:color w:val="000000"/>
                <w:sz w:val="22"/>
              </w:rPr>
            </w:pPr>
            <w:r w:rsidRPr="008A16D2">
              <w:rPr>
                <w:rFonts w:ascii="Calibri" w:hAnsi="Calibri" w:cs="Calibri"/>
                <w:color w:val="000000"/>
                <w:sz w:val="22"/>
              </w:rPr>
              <w:t>stoprdsdchub001</w:t>
            </w:r>
          </w:p>
        </w:tc>
      </w:tr>
      <w:tr w:rsidR="00481770" w14:paraId="26469858" w14:textId="77777777" w:rsidTr="00E8777D">
        <w:trPr>
          <w:trHeight w:val="310"/>
          <w:jc w:val="center"/>
        </w:trPr>
        <w:tc>
          <w:tcPr>
            <w:tcW w:w="670" w:type="dxa"/>
            <w:vMerge/>
            <w:vAlign w:val="center"/>
            <w:hideMark/>
          </w:tcPr>
          <w:p w14:paraId="5CD07940"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44C883B0" w14:textId="77777777" w:rsidR="00481770" w:rsidRDefault="00481770" w:rsidP="00E8777D">
            <w:pPr>
              <w:rPr>
                <w:rFonts w:ascii="Calibri" w:hAnsi="Calibri" w:cs="Calibri"/>
                <w:b/>
                <w:bCs/>
                <w:color w:val="FFFFFF"/>
                <w:sz w:val="22"/>
              </w:rPr>
            </w:pPr>
            <w:r>
              <w:rPr>
                <w:rFonts w:ascii="Calibri" w:hAnsi="Calibri" w:cs="Calibri"/>
                <w:b/>
                <w:bCs/>
                <w:color w:val="FFFFFF"/>
                <w:sz w:val="22"/>
              </w:rPr>
              <w:t>Storage Account Type</w:t>
            </w:r>
          </w:p>
        </w:tc>
        <w:tc>
          <w:tcPr>
            <w:tcW w:w="2449" w:type="dxa"/>
            <w:shd w:val="clear" w:color="FCE4D6" w:fill="FCE4D6"/>
            <w:noWrap/>
            <w:tcMar>
              <w:top w:w="15" w:type="dxa"/>
              <w:left w:w="15" w:type="dxa"/>
              <w:bottom w:w="0" w:type="dxa"/>
              <w:right w:w="15" w:type="dxa"/>
            </w:tcMar>
            <w:vAlign w:val="bottom"/>
          </w:tcPr>
          <w:p w14:paraId="5B70BEF1" w14:textId="77777777" w:rsidR="00481770" w:rsidRDefault="00481770" w:rsidP="00E8777D">
            <w:pPr>
              <w:rPr>
                <w:rFonts w:ascii="Calibri" w:hAnsi="Calibri" w:cs="Calibri"/>
                <w:color w:val="000000"/>
                <w:sz w:val="22"/>
              </w:rPr>
            </w:pPr>
            <w:r w:rsidRPr="00182647">
              <w:rPr>
                <w:rFonts w:ascii="Calibri" w:hAnsi="Calibri" w:cs="Calibri"/>
                <w:color w:val="000000"/>
                <w:sz w:val="22"/>
              </w:rPr>
              <w:t>StorageV</w:t>
            </w:r>
            <w:r>
              <w:rPr>
                <w:rFonts w:ascii="Calibri" w:hAnsi="Calibri" w:cs="Calibri"/>
                <w:color w:val="000000"/>
                <w:sz w:val="22"/>
              </w:rPr>
              <w:t>2</w:t>
            </w:r>
          </w:p>
        </w:tc>
        <w:tc>
          <w:tcPr>
            <w:tcW w:w="2431" w:type="dxa"/>
            <w:shd w:val="clear" w:color="FCE4D6" w:fill="FCE4D6"/>
            <w:noWrap/>
            <w:tcMar>
              <w:top w:w="15" w:type="dxa"/>
              <w:left w:w="15" w:type="dxa"/>
              <w:bottom w:w="0" w:type="dxa"/>
              <w:right w:w="15" w:type="dxa"/>
            </w:tcMar>
            <w:vAlign w:val="bottom"/>
          </w:tcPr>
          <w:p w14:paraId="0F5A12BF" w14:textId="77777777" w:rsidR="00481770" w:rsidRDefault="00481770" w:rsidP="00E8777D">
            <w:pPr>
              <w:rPr>
                <w:rFonts w:ascii="Calibri" w:hAnsi="Calibri" w:cs="Calibri"/>
                <w:color w:val="000000"/>
                <w:sz w:val="22"/>
              </w:rPr>
            </w:pPr>
            <w:r w:rsidRPr="00182647">
              <w:rPr>
                <w:rFonts w:ascii="Calibri" w:hAnsi="Calibri" w:cs="Calibri"/>
                <w:color w:val="000000"/>
                <w:sz w:val="22"/>
              </w:rPr>
              <w:t>StorageV</w:t>
            </w:r>
            <w:r>
              <w:rPr>
                <w:rFonts w:ascii="Calibri" w:hAnsi="Calibri" w:cs="Calibri"/>
                <w:color w:val="000000"/>
                <w:sz w:val="22"/>
              </w:rPr>
              <w:t>2</w:t>
            </w:r>
          </w:p>
        </w:tc>
        <w:tc>
          <w:tcPr>
            <w:tcW w:w="2500" w:type="dxa"/>
            <w:shd w:val="clear" w:color="F8CBAD" w:fill="F8CBAD"/>
            <w:noWrap/>
            <w:tcMar>
              <w:top w:w="15" w:type="dxa"/>
              <w:left w:w="15" w:type="dxa"/>
              <w:bottom w:w="0" w:type="dxa"/>
              <w:right w:w="15" w:type="dxa"/>
            </w:tcMar>
          </w:tcPr>
          <w:p w14:paraId="0D8DF225" w14:textId="77777777" w:rsidR="00481770" w:rsidRDefault="00481770" w:rsidP="00E8777D">
            <w:pPr>
              <w:rPr>
                <w:rFonts w:ascii="Calibri" w:hAnsi="Calibri" w:cs="Calibri"/>
                <w:color w:val="000000"/>
                <w:sz w:val="22"/>
              </w:rPr>
            </w:pPr>
            <w:r w:rsidRPr="005D1E82">
              <w:rPr>
                <w:rFonts w:ascii="Calibri" w:hAnsi="Calibri" w:cs="Calibri"/>
                <w:color w:val="000000"/>
                <w:sz w:val="22"/>
              </w:rPr>
              <w:t>StorageV2</w:t>
            </w:r>
          </w:p>
        </w:tc>
        <w:tc>
          <w:tcPr>
            <w:tcW w:w="2480" w:type="dxa"/>
            <w:shd w:val="clear" w:color="F8CBAD" w:fill="F8CBAD"/>
            <w:noWrap/>
            <w:tcMar>
              <w:top w:w="15" w:type="dxa"/>
              <w:left w:w="15" w:type="dxa"/>
              <w:bottom w:w="0" w:type="dxa"/>
              <w:right w:w="15" w:type="dxa"/>
            </w:tcMar>
          </w:tcPr>
          <w:p w14:paraId="198F373B" w14:textId="77777777" w:rsidR="00481770" w:rsidRDefault="00481770" w:rsidP="00E8777D">
            <w:pPr>
              <w:rPr>
                <w:rFonts w:ascii="Calibri" w:hAnsi="Calibri" w:cs="Calibri"/>
                <w:color w:val="000000"/>
                <w:sz w:val="22"/>
              </w:rPr>
            </w:pPr>
            <w:r w:rsidRPr="005D1E82">
              <w:rPr>
                <w:rFonts w:ascii="Calibri" w:hAnsi="Calibri" w:cs="Calibri"/>
                <w:color w:val="000000"/>
                <w:sz w:val="22"/>
              </w:rPr>
              <w:t>StorageV2</w:t>
            </w:r>
          </w:p>
        </w:tc>
      </w:tr>
      <w:tr w:rsidR="00481770" w14:paraId="2E3D12F9" w14:textId="77777777" w:rsidTr="00E8777D">
        <w:trPr>
          <w:trHeight w:val="310"/>
          <w:jc w:val="center"/>
        </w:trPr>
        <w:tc>
          <w:tcPr>
            <w:tcW w:w="670" w:type="dxa"/>
            <w:vMerge w:val="restart"/>
            <w:shd w:val="clear" w:color="ED7D31" w:fill="ED7D31"/>
            <w:noWrap/>
            <w:tcMar>
              <w:top w:w="15" w:type="dxa"/>
              <w:left w:w="15" w:type="dxa"/>
              <w:bottom w:w="0" w:type="dxa"/>
              <w:right w:w="15" w:type="dxa"/>
            </w:tcMar>
            <w:textDirection w:val="btLr"/>
            <w:vAlign w:val="center"/>
            <w:hideMark/>
          </w:tcPr>
          <w:p w14:paraId="7D4F2D80" w14:textId="77777777" w:rsidR="00481770" w:rsidRDefault="00481770" w:rsidP="00E8777D">
            <w:pPr>
              <w:jc w:val="center"/>
              <w:rPr>
                <w:rFonts w:ascii="Calibri" w:hAnsi="Calibri" w:cs="Calibri"/>
                <w:b/>
                <w:bCs/>
                <w:color w:val="FFFFFF"/>
                <w:sz w:val="22"/>
              </w:rPr>
            </w:pPr>
            <w:r>
              <w:rPr>
                <w:rFonts w:ascii="Calibri" w:hAnsi="Calibri" w:cs="Calibri"/>
                <w:b/>
                <w:bCs/>
                <w:color w:val="FFFFFF"/>
                <w:sz w:val="22"/>
              </w:rPr>
              <w:t>RSV</w:t>
            </w:r>
          </w:p>
        </w:tc>
        <w:tc>
          <w:tcPr>
            <w:tcW w:w="3131" w:type="dxa"/>
            <w:shd w:val="clear" w:color="ED7D31" w:fill="ED7D31"/>
            <w:noWrap/>
            <w:tcMar>
              <w:top w:w="15" w:type="dxa"/>
              <w:left w:w="15" w:type="dxa"/>
              <w:bottom w:w="0" w:type="dxa"/>
              <w:right w:w="15" w:type="dxa"/>
            </w:tcMar>
            <w:hideMark/>
          </w:tcPr>
          <w:p w14:paraId="619176EB" w14:textId="77777777" w:rsidR="00481770" w:rsidRDefault="00481770" w:rsidP="00E8777D">
            <w:pPr>
              <w:rPr>
                <w:rFonts w:ascii="Calibri" w:hAnsi="Calibri" w:cs="Calibri"/>
                <w:b/>
                <w:bCs/>
                <w:color w:val="FFFFFF"/>
                <w:sz w:val="22"/>
              </w:rPr>
            </w:pPr>
            <w:r>
              <w:rPr>
                <w:rFonts w:ascii="Calibri" w:hAnsi="Calibri" w:cs="Calibri"/>
                <w:b/>
                <w:bCs/>
                <w:color w:val="FFFFFF"/>
                <w:sz w:val="22"/>
              </w:rPr>
              <w:t>Resource Group</w:t>
            </w:r>
          </w:p>
        </w:tc>
        <w:tc>
          <w:tcPr>
            <w:tcW w:w="2449" w:type="dxa"/>
            <w:shd w:val="clear" w:color="FCE4D6" w:fill="FCE4D6"/>
            <w:noWrap/>
            <w:tcMar>
              <w:top w:w="15" w:type="dxa"/>
              <w:left w:w="15" w:type="dxa"/>
              <w:bottom w:w="0" w:type="dxa"/>
              <w:right w:w="15" w:type="dxa"/>
            </w:tcMar>
            <w:vAlign w:val="bottom"/>
          </w:tcPr>
          <w:p w14:paraId="248BF31C" w14:textId="77777777" w:rsidR="00481770" w:rsidRDefault="00481770" w:rsidP="00E8777D">
            <w:pPr>
              <w:rPr>
                <w:rFonts w:ascii="Calibri" w:hAnsi="Calibri" w:cs="Calibri"/>
                <w:color w:val="000000"/>
                <w:sz w:val="22"/>
              </w:rPr>
            </w:pPr>
            <w:r>
              <w:rPr>
                <w:rFonts w:ascii="Calibri" w:hAnsi="Calibri" w:cs="Calibri"/>
                <w:color w:val="000000"/>
                <w:sz w:val="22"/>
              </w:rPr>
              <w:t>N/A</w:t>
            </w:r>
          </w:p>
        </w:tc>
        <w:tc>
          <w:tcPr>
            <w:tcW w:w="2431" w:type="dxa"/>
            <w:shd w:val="clear" w:color="FCE4D6" w:fill="FCE4D6"/>
            <w:noWrap/>
            <w:tcMar>
              <w:top w:w="15" w:type="dxa"/>
              <w:left w:w="15" w:type="dxa"/>
              <w:bottom w:w="0" w:type="dxa"/>
              <w:right w:w="15" w:type="dxa"/>
            </w:tcMar>
            <w:vAlign w:val="bottom"/>
          </w:tcPr>
          <w:p w14:paraId="27FA3591" w14:textId="77777777" w:rsidR="00481770" w:rsidRDefault="00481770" w:rsidP="00E8777D">
            <w:pPr>
              <w:rPr>
                <w:rFonts w:ascii="Calibri" w:hAnsi="Calibri" w:cs="Calibri"/>
                <w:color w:val="000000"/>
                <w:sz w:val="22"/>
              </w:rPr>
            </w:pPr>
            <w:r>
              <w:rPr>
                <w:rFonts w:ascii="Calibri" w:hAnsi="Calibri" w:cs="Calibri"/>
                <w:color w:val="000000"/>
                <w:sz w:val="22"/>
              </w:rPr>
              <w:t>N/A</w:t>
            </w:r>
          </w:p>
        </w:tc>
        <w:tc>
          <w:tcPr>
            <w:tcW w:w="2500" w:type="dxa"/>
            <w:shd w:val="clear" w:color="F8CBAD" w:fill="F8CBAD"/>
            <w:noWrap/>
            <w:tcMar>
              <w:top w:w="15" w:type="dxa"/>
              <w:left w:w="15" w:type="dxa"/>
              <w:bottom w:w="0" w:type="dxa"/>
              <w:right w:w="15" w:type="dxa"/>
            </w:tcMar>
            <w:vAlign w:val="bottom"/>
          </w:tcPr>
          <w:p w14:paraId="44E5BE96" w14:textId="77777777" w:rsidR="00481770" w:rsidRDefault="00481770" w:rsidP="00E8777D">
            <w:pPr>
              <w:rPr>
                <w:rFonts w:ascii="Calibri" w:hAnsi="Calibri" w:cs="Calibri"/>
                <w:color w:val="000000"/>
                <w:sz w:val="22"/>
              </w:rPr>
            </w:pPr>
            <w:r>
              <w:rPr>
                <w:rFonts w:ascii="Calibri" w:hAnsi="Calibri" w:cs="Calibri"/>
                <w:color w:val="000000"/>
                <w:sz w:val="22"/>
              </w:rPr>
              <w:t>N/A</w:t>
            </w:r>
          </w:p>
        </w:tc>
        <w:tc>
          <w:tcPr>
            <w:tcW w:w="2480" w:type="dxa"/>
            <w:shd w:val="clear" w:color="F8CBAD" w:fill="F8CBAD"/>
            <w:noWrap/>
            <w:tcMar>
              <w:top w:w="15" w:type="dxa"/>
              <w:left w:w="15" w:type="dxa"/>
              <w:bottom w:w="0" w:type="dxa"/>
              <w:right w:w="15" w:type="dxa"/>
            </w:tcMar>
            <w:vAlign w:val="bottom"/>
          </w:tcPr>
          <w:p w14:paraId="3CCD6233" w14:textId="77777777" w:rsidR="00481770" w:rsidRDefault="00481770" w:rsidP="00E8777D">
            <w:pPr>
              <w:rPr>
                <w:rFonts w:ascii="Calibri" w:hAnsi="Calibri" w:cs="Calibri"/>
                <w:color w:val="000000"/>
                <w:sz w:val="22"/>
              </w:rPr>
            </w:pPr>
            <w:r>
              <w:rPr>
                <w:rFonts w:ascii="Calibri" w:hAnsi="Calibri" w:cs="Calibri"/>
                <w:color w:val="000000"/>
                <w:sz w:val="22"/>
              </w:rPr>
              <w:t>N/A</w:t>
            </w:r>
          </w:p>
        </w:tc>
      </w:tr>
      <w:tr w:rsidR="00481770" w14:paraId="26B06406" w14:textId="77777777" w:rsidTr="00E8777D">
        <w:trPr>
          <w:trHeight w:val="310"/>
          <w:jc w:val="center"/>
        </w:trPr>
        <w:tc>
          <w:tcPr>
            <w:tcW w:w="670" w:type="dxa"/>
            <w:vMerge/>
            <w:vAlign w:val="center"/>
            <w:hideMark/>
          </w:tcPr>
          <w:p w14:paraId="780DA921"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3F1E4C8D" w14:textId="77777777" w:rsidR="00481770" w:rsidRDefault="00481770" w:rsidP="00E8777D">
            <w:pPr>
              <w:rPr>
                <w:rFonts w:ascii="Calibri" w:hAnsi="Calibri" w:cs="Calibri"/>
                <w:b/>
                <w:bCs/>
                <w:color w:val="FFFFFF"/>
                <w:sz w:val="22"/>
              </w:rPr>
            </w:pPr>
            <w:r>
              <w:rPr>
                <w:rFonts w:ascii="Calibri" w:hAnsi="Calibri" w:cs="Calibri"/>
                <w:b/>
                <w:bCs/>
                <w:color w:val="FFFFFF"/>
                <w:sz w:val="22"/>
              </w:rPr>
              <w:t>Recovery Service Vault</w:t>
            </w:r>
          </w:p>
        </w:tc>
        <w:tc>
          <w:tcPr>
            <w:tcW w:w="2449" w:type="dxa"/>
            <w:shd w:val="clear" w:color="FCE4D6" w:fill="FCE4D6"/>
            <w:noWrap/>
            <w:tcMar>
              <w:top w:w="15" w:type="dxa"/>
              <w:left w:w="15" w:type="dxa"/>
              <w:bottom w:w="0" w:type="dxa"/>
              <w:right w:w="15" w:type="dxa"/>
            </w:tcMar>
            <w:vAlign w:val="bottom"/>
          </w:tcPr>
          <w:p w14:paraId="086B96EA" w14:textId="77777777" w:rsidR="00481770" w:rsidRDefault="00481770" w:rsidP="00E8777D">
            <w:pPr>
              <w:rPr>
                <w:rFonts w:ascii="Calibri" w:hAnsi="Calibri" w:cs="Calibri"/>
                <w:color w:val="000000"/>
                <w:sz w:val="22"/>
              </w:rPr>
            </w:pPr>
            <w:r>
              <w:rPr>
                <w:rFonts w:ascii="Calibri" w:hAnsi="Calibri" w:cs="Calibri"/>
                <w:color w:val="000000"/>
                <w:sz w:val="22"/>
              </w:rPr>
              <w:t>N/A</w:t>
            </w:r>
          </w:p>
        </w:tc>
        <w:tc>
          <w:tcPr>
            <w:tcW w:w="2431" w:type="dxa"/>
            <w:shd w:val="clear" w:color="FCE4D6" w:fill="FCE4D6"/>
            <w:noWrap/>
            <w:tcMar>
              <w:top w:w="15" w:type="dxa"/>
              <w:left w:w="15" w:type="dxa"/>
              <w:bottom w:w="0" w:type="dxa"/>
              <w:right w:w="15" w:type="dxa"/>
            </w:tcMar>
            <w:vAlign w:val="bottom"/>
          </w:tcPr>
          <w:p w14:paraId="228952BF" w14:textId="77777777" w:rsidR="00481770" w:rsidRDefault="00481770" w:rsidP="00E8777D">
            <w:pPr>
              <w:rPr>
                <w:rFonts w:ascii="Calibri" w:hAnsi="Calibri" w:cs="Calibri"/>
                <w:color w:val="000000"/>
                <w:sz w:val="22"/>
              </w:rPr>
            </w:pPr>
            <w:r>
              <w:rPr>
                <w:rFonts w:ascii="Calibri" w:hAnsi="Calibri" w:cs="Calibri"/>
                <w:color w:val="000000"/>
                <w:sz w:val="22"/>
              </w:rPr>
              <w:t>N/A</w:t>
            </w:r>
          </w:p>
        </w:tc>
        <w:tc>
          <w:tcPr>
            <w:tcW w:w="2500" w:type="dxa"/>
            <w:shd w:val="clear" w:color="F8CBAD" w:fill="F8CBAD"/>
            <w:noWrap/>
            <w:tcMar>
              <w:top w:w="15" w:type="dxa"/>
              <w:left w:w="15" w:type="dxa"/>
              <w:bottom w:w="0" w:type="dxa"/>
              <w:right w:w="15" w:type="dxa"/>
            </w:tcMar>
            <w:vAlign w:val="bottom"/>
          </w:tcPr>
          <w:p w14:paraId="093824A9" w14:textId="77777777" w:rsidR="00481770" w:rsidRDefault="00481770" w:rsidP="00E8777D">
            <w:pPr>
              <w:rPr>
                <w:rFonts w:ascii="Calibri" w:hAnsi="Calibri" w:cs="Calibri"/>
                <w:color w:val="000000"/>
                <w:sz w:val="22"/>
              </w:rPr>
            </w:pPr>
            <w:r>
              <w:rPr>
                <w:rFonts w:ascii="Calibri" w:hAnsi="Calibri" w:cs="Calibri"/>
                <w:color w:val="000000"/>
                <w:sz w:val="22"/>
              </w:rPr>
              <w:t>N/A</w:t>
            </w:r>
          </w:p>
        </w:tc>
        <w:tc>
          <w:tcPr>
            <w:tcW w:w="2480" w:type="dxa"/>
            <w:shd w:val="clear" w:color="F8CBAD" w:fill="F8CBAD"/>
            <w:noWrap/>
            <w:tcMar>
              <w:top w:w="15" w:type="dxa"/>
              <w:left w:w="15" w:type="dxa"/>
              <w:bottom w:w="0" w:type="dxa"/>
              <w:right w:w="15" w:type="dxa"/>
            </w:tcMar>
            <w:vAlign w:val="bottom"/>
          </w:tcPr>
          <w:p w14:paraId="49E30E82" w14:textId="77777777" w:rsidR="00481770" w:rsidRDefault="00481770" w:rsidP="00E8777D">
            <w:pPr>
              <w:rPr>
                <w:rFonts w:ascii="Calibri" w:hAnsi="Calibri" w:cs="Calibri"/>
                <w:color w:val="000000"/>
                <w:sz w:val="22"/>
              </w:rPr>
            </w:pPr>
            <w:r>
              <w:rPr>
                <w:rFonts w:ascii="Calibri" w:hAnsi="Calibri" w:cs="Calibri"/>
                <w:color w:val="000000"/>
                <w:sz w:val="22"/>
              </w:rPr>
              <w:t>N/A</w:t>
            </w:r>
          </w:p>
        </w:tc>
      </w:tr>
      <w:tr w:rsidR="00481770" w14:paraId="2931B608" w14:textId="77777777" w:rsidTr="00E8777D">
        <w:trPr>
          <w:trHeight w:val="310"/>
          <w:jc w:val="center"/>
        </w:trPr>
        <w:tc>
          <w:tcPr>
            <w:tcW w:w="670" w:type="dxa"/>
            <w:vMerge w:val="restart"/>
            <w:shd w:val="clear" w:color="ED7D31" w:fill="ED7D31"/>
            <w:tcMar>
              <w:top w:w="15" w:type="dxa"/>
              <w:left w:w="15" w:type="dxa"/>
              <w:bottom w:w="0" w:type="dxa"/>
              <w:right w:w="15" w:type="dxa"/>
            </w:tcMar>
            <w:textDirection w:val="btLr"/>
            <w:vAlign w:val="center"/>
            <w:hideMark/>
          </w:tcPr>
          <w:p w14:paraId="57FA0901" w14:textId="77777777" w:rsidR="00481770" w:rsidRDefault="00481770" w:rsidP="00E8777D">
            <w:pPr>
              <w:jc w:val="center"/>
              <w:rPr>
                <w:rFonts w:ascii="Calibri" w:hAnsi="Calibri" w:cs="Calibri"/>
                <w:b/>
                <w:bCs/>
                <w:color w:val="FFFFFF"/>
                <w:sz w:val="22"/>
              </w:rPr>
            </w:pPr>
            <w:r>
              <w:rPr>
                <w:rFonts w:ascii="Calibri" w:hAnsi="Calibri" w:cs="Calibri"/>
                <w:b/>
                <w:bCs/>
                <w:color w:val="FFFFFF"/>
                <w:sz w:val="22"/>
              </w:rPr>
              <w:t>Key</w:t>
            </w:r>
            <w:r>
              <w:rPr>
                <w:rFonts w:ascii="Calibri" w:hAnsi="Calibri" w:cs="Calibri"/>
                <w:b/>
                <w:bCs/>
                <w:color w:val="FFFFFF"/>
                <w:sz w:val="22"/>
              </w:rPr>
              <w:br/>
              <w:t>Vault</w:t>
            </w:r>
          </w:p>
        </w:tc>
        <w:tc>
          <w:tcPr>
            <w:tcW w:w="3131" w:type="dxa"/>
            <w:shd w:val="clear" w:color="ED7D31" w:fill="ED7D31"/>
            <w:noWrap/>
            <w:tcMar>
              <w:top w:w="15" w:type="dxa"/>
              <w:left w:w="15" w:type="dxa"/>
              <w:bottom w:w="0" w:type="dxa"/>
              <w:right w:w="15" w:type="dxa"/>
            </w:tcMar>
            <w:hideMark/>
          </w:tcPr>
          <w:p w14:paraId="2E384880" w14:textId="77777777" w:rsidR="00481770" w:rsidRDefault="00481770" w:rsidP="00E8777D">
            <w:pPr>
              <w:rPr>
                <w:rFonts w:ascii="Calibri" w:hAnsi="Calibri" w:cs="Calibri"/>
                <w:b/>
                <w:bCs/>
                <w:color w:val="FFFFFF"/>
                <w:sz w:val="22"/>
              </w:rPr>
            </w:pPr>
            <w:r>
              <w:rPr>
                <w:rFonts w:ascii="Calibri" w:hAnsi="Calibri" w:cs="Calibri"/>
                <w:b/>
                <w:bCs/>
                <w:color w:val="FFFFFF"/>
                <w:sz w:val="22"/>
              </w:rPr>
              <w:t>Resource Group</w:t>
            </w:r>
          </w:p>
        </w:tc>
        <w:tc>
          <w:tcPr>
            <w:tcW w:w="2449" w:type="dxa"/>
            <w:shd w:val="clear" w:color="FCE4D6" w:fill="FCE4D6"/>
            <w:noWrap/>
            <w:tcMar>
              <w:top w:w="15" w:type="dxa"/>
              <w:left w:w="15" w:type="dxa"/>
              <w:bottom w:w="0" w:type="dxa"/>
              <w:right w:w="15" w:type="dxa"/>
            </w:tcMar>
            <w:vAlign w:val="bottom"/>
          </w:tcPr>
          <w:p w14:paraId="404227DF" w14:textId="77777777" w:rsidR="00481770" w:rsidRDefault="00481770" w:rsidP="00E8777D">
            <w:pPr>
              <w:rPr>
                <w:rFonts w:ascii="Calibri" w:hAnsi="Calibri" w:cs="Calibri"/>
                <w:color w:val="000000"/>
                <w:sz w:val="22"/>
              </w:rPr>
            </w:pPr>
            <w:r w:rsidRPr="00835A06">
              <w:rPr>
                <w:rFonts w:ascii="Calibri" w:hAnsi="Calibri" w:cs="Calibri"/>
                <w:color w:val="000000"/>
                <w:sz w:val="22"/>
              </w:rPr>
              <w:t>rg-np-edc-hub-kv-001</w:t>
            </w:r>
          </w:p>
        </w:tc>
        <w:tc>
          <w:tcPr>
            <w:tcW w:w="2431" w:type="dxa"/>
            <w:shd w:val="clear" w:color="FCE4D6" w:fill="FCE4D6"/>
            <w:noWrap/>
            <w:tcMar>
              <w:top w:w="15" w:type="dxa"/>
              <w:left w:w="15" w:type="dxa"/>
              <w:bottom w:w="0" w:type="dxa"/>
              <w:right w:w="15" w:type="dxa"/>
            </w:tcMar>
            <w:vAlign w:val="bottom"/>
          </w:tcPr>
          <w:p w14:paraId="450079E4" w14:textId="77777777" w:rsidR="00481770" w:rsidRDefault="00481770" w:rsidP="00E8777D">
            <w:pPr>
              <w:rPr>
                <w:rFonts w:ascii="Calibri" w:hAnsi="Calibri" w:cs="Calibri"/>
                <w:color w:val="000000"/>
                <w:sz w:val="22"/>
              </w:rPr>
            </w:pPr>
            <w:r w:rsidRPr="00835A06">
              <w:rPr>
                <w:rFonts w:ascii="Calibri" w:hAnsi="Calibri" w:cs="Calibri"/>
                <w:color w:val="000000"/>
                <w:sz w:val="22"/>
              </w:rPr>
              <w:t>rg-np-sdc-hub-kv-001</w:t>
            </w:r>
          </w:p>
        </w:tc>
        <w:tc>
          <w:tcPr>
            <w:tcW w:w="2500" w:type="dxa"/>
            <w:shd w:val="clear" w:color="F8CBAD" w:fill="F8CBAD"/>
            <w:noWrap/>
            <w:tcMar>
              <w:top w:w="15" w:type="dxa"/>
              <w:left w:w="15" w:type="dxa"/>
              <w:bottom w:w="0" w:type="dxa"/>
              <w:right w:w="15" w:type="dxa"/>
            </w:tcMar>
            <w:vAlign w:val="bottom"/>
          </w:tcPr>
          <w:p w14:paraId="3E50FE8A" w14:textId="77777777" w:rsidR="00481770" w:rsidRDefault="00481770" w:rsidP="00E8777D">
            <w:pPr>
              <w:rPr>
                <w:rFonts w:ascii="Calibri" w:hAnsi="Calibri" w:cs="Calibri"/>
                <w:color w:val="000000"/>
                <w:sz w:val="22"/>
              </w:rPr>
            </w:pPr>
            <w:r w:rsidRPr="0053063D">
              <w:rPr>
                <w:rFonts w:ascii="Calibri" w:hAnsi="Calibri" w:cs="Calibri"/>
                <w:color w:val="000000"/>
                <w:sz w:val="22"/>
              </w:rPr>
              <w:t>rg-prd-edc-hub-kv-001</w:t>
            </w:r>
          </w:p>
        </w:tc>
        <w:tc>
          <w:tcPr>
            <w:tcW w:w="2480" w:type="dxa"/>
            <w:shd w:val="clear" w:color="F8CBAD" w:fill="F8CBAD"/>
            <w:noWrap/>
            <w:tcMar>
              <w:top w:w="15" w:type="dxa"/>
              <w:left w:w="15" w:type="dxa"/>
              <w:bottom w:w="0" w:type="dxa"/>
              <w:right w:w="15" w:type="dxa"/>
            </w:tcMar>
            <w:vAlign w:val="bottom"/>
          </w:tcPr>
          <w:p w14:paraId="4441BE63" w14:textId="77777777" w:rsidR="00481770" w:rsidRDefault="00481770" w:rsidP="00E8777D">
            <w:pPr>
              <w:rPr>
                <w:rFonts w:ascii="Calibri" w:hAnsi="Calibri" w:cs="Calibri"/>
                <w:color w:val="000000"/>
                <w:sz w:val="22"/>
              </w:rPr>
            </w:pPr>
            <w:r w:rsidRPr="00C87147">
              <w:rPr>
                <w:rFonts w:ascii="Calibri" w:hAnsi="Calibri" w:cs="Calibri"/>
                <w:color w:val="000000"/>
                <w:sz w:val="22"/>
              </w:rPr>
              <w:t>rg-prd-sdc-hub-kv-001</w:t>
            </w:r>
          </w:p>
        </w:tc>
      </w:tr>
      <w:tr w:rsidR="00481770" w14:paraId="584DB013" w14:textId="77777777" w:rsidTr="00E8777D">
        <w:trPr>
          <w:trHeight w:val="310"/>
          <w:jc w:val="center"/>
        </w:trPr>
        <w:tc>
          <w:tcPr>
            <w:tcW w:w="670" w:type="dxa"/>
            <w:vMerge/>
            <w:vAlign w:val="center"/>
            <w:hideMark/>
          </w:tcPr>
          <w:p w14:paraId="7321111E" w14:textId="77777777" w:rsidR="00481770" w:rsidRDefault="00481770"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569A9F49" w14:textId="77777777" w:rsidR="00481770" w:rsidRDefault="00481770" w:rsidP="00E8777D">
            <w:pPr>
              <w:rPr>
                <w:rFonts w:ascii="Calibri" w:hAnsi="Calibri" w:cs="Calibri"/>
                <w:b/>
                <w:bCs/>
                <w:color w:val="FFFFFF"/>
                <w:sz w:val="22"/>
              </w:rPr>
            </w:pPr>
            <w:r>
              <w:rPr>
                <w:rFonts w:ascii="Calibri" w:hAnsi="Calibri" w:cs="Calibri"/>
                <w:b/>
                <w:bCs/>
                <w:color w:val="FFFFFF"/>
                <w:sz w:val="22"/>
              </w:rPr>
              <w:t>Key Vault Name</w:t>
            </w:r>
          </w:p>
        </w:tc>
        <w:tc>
          <w:tcPr>
            <w:tcW w:w="2449" w:type="dxa"/>
            <w:shd w:val="clear" w:color="FCE4D6" w:fill="FCE4D6"/>
            <w:noWrap/>
            <w:tcMar>
              <w:top w:w="15" w:type="dxa"/>
              <w:left w:w="15" w:type="dxa"/>
              <w:bottom w:w="0" w:type="dxa"/>
              <w:right w:w="15" w:type="dxa"/>
            </w:tcMar>
            <w:vAlign w:val="bottom"/>
          </w:tcPr>
          <w:p w14:paraId="04DDA93C" w14:textId="77777777" w:rsidR="00481770" w:rsidRDefault="00481770" w:rsidP="00E8777D">
            <w:pPr>
              <w:rPr>
                <w:rFonts w:ascii="Calibri" w:hAnsi="Calibri" w:cs="Calibri"/>
                <w:color w:val="000000"/>
                <w:sz w:val="22"/>
              </w:rPr>
            </w:pPr>
            <w:r w:rsidRPr="00A606B8">
              <w:rPr>
                <w:rFonts w:ascii="Calibri" w:hAnsi="Calibri" w:cs="Calibri"/>
                <w:color w:val="000000"/>
                <w:sz w:val="22"/>
              </w:rPr>
              <w:t>kv-np-edc-hub-001</w:t>
            </w:r>
          </w:p>
        </w:tc>
        <w:tc>
          <w:tcPr>
            <w:tcW w:w="2431" w:type="dxa"/>
            <w:shd w:val="clear" w:color="FCE4D6" w:fill="FCE4D6"/>
            <w:noWrap/>
            <w:tcMar>
              <w:top w:w="15" w:type="dxa"/>
              <w:left w:w="15" w:type="dxa"/>
              <w:bottom w:w="0" w:type="dxa"/>
              <w:right w:w="15" w:type="dxa"/>
            </w:tcMar>
            <w:vAlign w:val="bottom"/>
          </w:tcPr>
          <w:p w14:paraId="46B223FC" w14:textId="77777777" w:rsidR="00481770" w:rsidRDefault="00481770" w:rsidP="00E8777D">
            <w:pPr>
              <w:rPr>
                <w:rFonts w:ascii="Calibri" w:hAnsi="Calibri" w:cs="Calibri"/>
                <w:color w:val="000000"/>
                <w:sz w:val="22"/>
              </w:rPr>
            </w:pPr>
            <w:r w:rsidRPr="00A606B8">
              <w:rPr>
                <w:rFonts w:ascii="Calibri" w:hAnsi="Calibri" w:cs="Calibri"/>
                <w:color w:val="000000"/>
                <w:sz w:val="22"/>
              </w:rPr>
              <w:t>kv-np-sdc-hub-001</w:t>
            </w:r>
          </w:p>
        </w:tc>
        <w:tc>
          <w:tcPr>
            <w:tcW w:w="2500" w:type="dxa"/>
            <w:shd w:val="clear" w:color="F8CBAD" w:fill="F8CBAD"/>
            <w:noWrap/>
            <w:tcMar>
              <w:top w:w="15" w:type="dxa"/>
              <w:left w:w="15" w:type="dxa"/>
              <w:bottom w:w="0" w:type="dxa"/>
              <w:right w:w="15" w:type="dxa"/>
            </w:tcMar>
            <w:vAlign w:val="bottom"/>
          </w:tcPr>
          <w:p w14:paraId="3B1B556F" w14:textId="77777777" w:rsidR="00481770" w:rsidRDefault="00481770" w:rsidP="00E8777D">
            <w:pPr>
              <w:rPr>
                <w:rFonts w:ascii="Calibri" w:hAnsi="Calibri" w:cs="Calibri"/>
                <w:color w:val="000000"/>
                <w:sz w:val="22"/>
              </w:rPr>
            </w:pPr>
            <w:r w:rsidRPr="00C87147">
              <w:rPr>
                <w:rFonts w:ascii="Calibri" w:hAnsi="Calibri" w:cs="Calibri"/>
                <w:color w:val="000000"/>
                <w:sz w:val="22"/>
              </w:rPr>
              <w:t>kv-prd-edc-hub-001</w:t>
            </w:r>
          </w:p>
        </w:tc>
        <w:tc>
          <w:tcPr>
            <w:tcW w:w="2480" w:type="dxa"/>
            <w:shd w:val="clear" w:color="F8CBAD" w:fill="F8CBAD"/>
            <w:noWrap/>
            <w:tcMar>
              <w:top w:w="15" w:type="dxa"/>
              <w:left w:w="15" w:type="dxa"/>
              <w:bottom w:w="0" w:type="dxa"/>
              <w:right w:w="15" w:type="dxa"/>
            </w:tcMar>
            <w:vAlign w:val="bottom"/>
          </w:tcPr>
          <w:p w14:paraId="22A969D4" w14:textId="77777777" w:rsidR="00481770" w:rsidRDefault="00481770" w:rsidP="00E8777D">
            <w:pPr>
              <w:rPr>
                <w:rFonts w:ascii="Calibri" w:hAnsi="Calibri" w:cs="Calibri"/>
                <w:color w:val="000000"/>
                <w:sz w:val="22"/>
              </w:rPr>
            </w:pPr>
            <w:r w:rsidRPr="00441C4B">
              <w:rPr>
                <w:rFonts w:ascii="Calibri" w:hAnsi="Calibri" w:cs="Calibri"/>
                <w:color w:val="000000"/>
                <w:sz w:val="22"/>
              </w:rPr>
              <w:t>kv-prd-sdc-hub-001</w:t>
            </w:r>
          </w:p>
        </w:tc>
      </w:tr>
    </w:tbl>
    <w:p w14:paraId="24614511" w14:textId="77777777" w:rsidR="00481770" w:rsidRDefault="00481770" w:rsidP="009502A2">
      <w:pPr>
        <w:rPr>
          <w:lang w:eastAsia="ja-JP"/>
        </w:rPr>
      </w:pPr>
    </w:p>
    <w:p w14:paraId="0EEF619E" w14:textId="67F78DF5" w:rsidR="00BB137D" w:rsidRPr="00086175" w:rsidRDefault="00BB137D" w:rsidP="00BB137D">
      <w:pPr>
        <w:tabs>
          <w:tab w:val="left" w:pos="1389"/>
        </w:tabs>
        <w:rPr>
          <w:b/>
          <w:bCs/>
          <w:lang w:eastAsia="ja-JP"/>
        </w:rPr>
      </w:pPr>
      <w:r w:rsidRPr="00086175">
        <w:rPr>
          <w:b/>
          <w:bCs/>
          <w:lang w:eastAsia="ja-JP"/>
        </w:rPr>
        <w:t>Identity</w:t>
      </w:r>
    </w:p>
    <w:p w14:paraId="708F036C" w14:textId="77777777" w:rsidR="00BB137D" w:rsidRDefault="00BB137D" w:rsidP="00BB137D">
      <w:pPr>
        <w:tabs>
          <w:tab w:val="left" w:pos="1389"/>
        </w:tabs>
        <w:rPr>
          <w:lang w:eastAsia="ja-JP"/>
        </w:rPr>
      </w:pPr>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4A0" w:firstRow="1" w:lastRow="0" w:firstColumn="1" w:lastColumn="0" w:noHBand="0" w:noVBand="1"/>
      </w:tblPr>
      <w:tblGrid>
        <w:gridCol w:w="670"/>
        <w:gridCol w:w="3131"/>
        <w:gridCol w:w="2449"/>
        <w:gridCol w:w="2431"/>
        <w:gridCol w:w="2500"/>
        <w:gridCol w:w="2480"/>
      </w:tblGrid>
      <w:tr w:rsidR="00BB137D" w14:paraId="409050FB" w14:textId="77777777" w:rsidTr="00E8777D">
        <w:trPr>
          <w:trHeight w:val="300"/>
          <w:jc w:val="center"/>
        </w:trPr>
        <w:tc>
          <w:tcPr>
            <w:tcW w:w="3801" w:type="dxa"/>
            <w:gridSpan w:val="2"/>
            <w:vMerge w:val="restart"/>
            <w:shd w:val="clear" w:color="ED7D31" w:fill="ED7D31"/>
            <w:noWrap/>
            <w:tcMar>
              <w:top w:w="15" w:type="dxa"/>
              <w:left w:w="15" w:type="dxa"/>
              <w:bottom w:w="0" w:type="dxa"/>
              <w:right w:w="15" w:type="dxa"/>
            </w:tcMar>
            <w:vAlign w:val="center"/>
            <w:hideMark/>
          </w:tcPr>
          <w:p w14:paraId="79E50155" w14:textId="77777777" w:rsidR="00BB137D" w:rsidRDefault="00BB137D" w:rsidP="00E8777D">
            <w:pPr>
              <w:jc w:val="center"/>
              <w:rPr>
                <w:rFonts w:ascii="Calibri" w:hAnsi="Calibri" w:cs="Calibri"/>
                <w:b/>
                <w:bCs/>
                <w:color w:val="FFFFFF"/>
                <w:sz w:val="22"/>
              </w:rPr>
            </w:pPr>
            <w:r>
              <w:rPr>
                <w:rFonts w:ascii="Calibri" w:hAnsi="Calibri" w:cs="Calibri"/>
                <w:b/>
                <w:bCs/>
                <w:color w:val="FFFFFF"/>
                <w:sz w:val="22"/>
              </w:rPr>
              <w:t>Resources </w:t>
            </w:r>
          </w:p>
        </w:tc>
        <w:tc>
          <w:tcPr>
            <w:tcW w:w="4880" w:type="dxa"/>
            <w:gridSpan w:val="2"/>
            <w:shd w:val="clear" w:color="ED7D31" w:fill="ED7D31"/>
            <w:noWrap/>
            <w:tcMar>
              <w:top w:w="15" w:type="dxa"/>
              <w:left w:w="15" w:type="dxa"/>
              <w:bottom w:w="0" w:type="dxa"/>
              <w:right w:w="15" w:type="dxa"/>
            </w:tcMar>
            <w:vAlign w:val="bottom"/>
            <w:hideMark/>
          </w:tcPr>
          <w:p w14:paraId="61711416" w14:textId="77777777" w:rsidR="00BB137D" w:rsidRDefault="00BB137D" w:rsidP="00E8777D">
            <w:pPr>
              <w:jc w:val="center"/>
              <w:rPr>
                <w:rFonts w:ascii="Calibri" w:hAnsi="Calibri" w:cs="Calibri"/>
                <w:b/>
                <w:bCs/>
                <w:color w:val="FFFFFF"/>
                <w:sz w:val="22"/>
              </w:rPr>
            </w:pPr>
            <w:r>
              <w:rPr>
                <w:rFonts w:ascii="Calibri" w:hAnsi="Calibri" w:cs="Calibri"/>
                <w:b/>
                <w:bCs/>
                <w:color w:val="FFFFFF"/>
                <w:sz w:val="22"/>
              </w:rPr>
              <w:t>Non-Production</w:t>
            </w:r>
          </w:p>
        </w:tc>
        <w:tc>
          <w:tcPr>
            <w:tcW w:w="4980" w:type="dxa"/>
            <w:gridSpan w:val="2"/>
            <w:shd w:val="clear" w:color="ED7D31" w:fill="ED7D31"/>
            <w:noWrap/>
            <w:tcMar>
              <w:top w:w="15" w:type="dxa"/>
              <w:left w:w="15" w:type="dxa"/>
              <w:bottom w:w="0" w:type="dxa"/>
              <w:right w:w="15" w:type="dxa"/>
            </w:tcMar>
            <w:vAlign w:val="bottom"/>
            <w:hideMark/>
          </w:tcPr>
          <w:p w14:paraId="4A1C73B9" w14:textId="77777777" w:rsidR="00BB137D" w:rsidRDefault="00BB137D" w:rsidP="00E8777D">
            <w:pPr>
              <w:jc w:val="center"/>
              <w:rPr>
                <w:rFonts w:ascii="Calibri" w:hAnsi="Calibri" w:cs="Calibri"/>
                <w:b/>
                <w:bCs/>
                <w:color w:val="FFFFFF"/>
                <w:sz w:val="22"/>
              </w:rPr>
            </w:pPr>
            <w:r>
              <w:rPr>
                <w:rFonts w:ascii="Calibri" w:hAnsi="Calibri" w:cs="Calibri"/>
                <w:b/>
                <w:bCs/>
                <w:color w:val="FFFFFF"/>
                <w:sz w:val="22"/>
              </w:rPr>
              <w:t>Production</w:t>
            </w:r>
          </w:p>
        </w:tc>
      </w:tr>
      <w:tr w:rsidR="00BB137D" w14:paraId="6E82C0BA" w14:textId="77777777" w:rsidTr="00E8777D">
        <w:trPr>
          <w:trHeight w:val="310"/>
          <w:jc w:val="center"/>
        </w:trPr>
        <w:tc>
          <w:tcPr>
            <w:tcW w:w="3801" w:type="dxa"/>
            <w:gridSpan w:val="2"/>
            <w:vMerge/>
            <w:vAlign w:val="center"/>
            <w:hideMark/>
          </w:tcPr>
          <w:p w14:paraId="7B7F7FAD" w14:textId="77777777" w:rsidR="00BB137D" w:rsidRDefault="00BB137D" w:rsidP="00E8777D">
            <w:pPr>
              <w:rPr>
                <w:rFonts w:ascii="Calibri" w:hAnsi="Calibri" w:cs="Calibri"/>
                <w:b/>
                <w:bCs/>
                <w:color w:val="FFFFFF"/>
                <w:sz w:val="22"/>
              </w:rPr>
            </w:pPr>
          </w:p>
        </w:tc>
        <w:tc>
          <w:tcPr>
            <w:tcW w:w="2449" w:type="dxa"/>
            <w:shd w:val="clear" w:color="ED7D31" w:fill="ED7D31"/>
            <w:noWrap/>
            <w:tcMar>
              <w:top w:w="15" w:type="dxa"/>
              <w:left w:w="15" w:type="dxa"/>
              <w:bottom w:w="0" w:type="dxa"/>
              <w:right w:w="15" w:type="dxa"/>
            </w:tcMar>
            <w:vAlign w:val="bottom"/>
            <w:hideMark/>
          </w:tcPr>
          <w:p w14:paraId="65520F86" w14:textId="77777777" w:rsidR="00BB137D" w:rsidRDefault="00BB137D" w:rsidP="00E8777D">
            <w:pPr>
              <w:jc w:val="center"/>
              <w:rPr>
                <w:rFonts w:ascii="Calibri" w:hAnsi="Calibri" w:cs="Calibri"/>
                <w:b/>
                <w:bCs/>
                <w:color w:val="FFFFFF"/>
                <w:sz w:val="22"/>
              </w:rPr>
            </w:pPr>
            <w:r>
              <w:rPr>
                <w:rFonts w:ascii="Calibri" w:hAnsi="Calibri" w:cs="Calibri"/>
                <w:b/>
                <w:bCs/>
                <w:color w:val="FFFFFF"/>
                <w:sz w:val="22"/>
              </w:rPr>
              <w:t>EDC</w:t>
            </w:r>
          </w:p>
        </w:tc>
        <w:tc>
          <w:tcPr>
            <w:tcW w:w="2431" w:type="dxa"/>
            <w:shd w:val="clear" w:color="ED7D31" w:fill="ED7D31"/>
            <w:noWrap/>
            <w:tcMar>
              <w:top w:w="15" w:type="dxa"/>
              <w:left w:w="15" w:type="dxa"/>
              <w:bottom w:w="0" w:type="dxa"/>
              <w:right w:w="15" w:type="dxa"/>
            </w:tcMar>
            <w:vAlign w:val="bottom"/>
            <w:hideMark/>
          </w:tcPr>
          <w:p w14:paraId="182A754D" w14:textId="77777777" w:rsidR="00BB137D" w:rsidRDefault="00BB137D" w:rsidP="00E8777D">
            <w:pPr>
              <w:jc w:val="center"/>
              <w:rPr>
                <w:rFonts w:ascii="Calibri" w:hAnsi="Calibri" w:cs="Calibri"/>
                <w:b/>
                <w:bCs/>
                <w:color w:val="FFFFFF"/>
                <w:sz w:val="22"/>
              </w:rPr>
            </w:pPr>
            <w:r>
              <w:rPr>
                <w:rFonts w:ascii="Calibri" w:hAnsi="Calibri" w:cs="Calibri"/>
                <w:b/>
                <w:bCs/>
                <w:color w:val="FFFFFF"/>
                <w:sz w:val="22"/>
              </w:rPr>
              <w:t>SDC</w:t>
            </w:r>
          </w:p>
        </w:tc>
        <w:tc>
          <w:tcPr>
            <w:tcW w:w="2500" w:type="dxa"/>
            <w:shd w:val="clear" w:color="ED7D31" w:fill="ED7D31"/>
            <w:noWrap/>
            <w:tcMar>
              <w:top w:w="15" w:type="dxa"/>
              <w:left w:w="15" w:type="dxa"/>
              <w:bottom w:w="0" w:type="dxa"/>
              <w:right w:w="15" w:type="dxa"/>
            </w:tcMar>
            <w:vAlign w:val="bottom"/>
            <w:hideMark/>
          </w:tcPr>
          <w:p w14:paraId="2FE2DAD9" w14:textId="77777777" w:rsidR="00BB137D" w:rsidRDefault="00BB137D" w:rsidP="00E8777D">
            <w:pPr>
              <w:jc w:val="center"/>
              <w:rPr>
                <w:rFonts w:ascii="Calibri" w:hAnsi="Calibri" w:cs="Calibri"/>
                <w:b/>
                <w:bCs/>
                <w:color w:val="FFFFFF"/>
                <w:sz w:val="22"/>
              </w:rPr>
            </w:pPr>
            <w:r>
              <w:rPr>
                <w:rFonts w:ascii="Calibri" w:hAnsi="Calibri" w:cs="Calibri"/>
                <w:b/>
                <w:bCs/>
                <w:color w:val="FFFFFF"/>
                <w:sz w:val="22"/>
              </w:rPr>
              <w:t>EDC</w:t>
            </w:r>
          </w:p>
        </w:tc>
        <w:tc>
          <w:tcPr>
            <w:tcW w:w="2480" w:type="dxa"/>
            <w:shd w:val="clear" w:color="ED7D31" w:fill="ED7D31"/>
            <w:noWrap/>
            <w:tcMar>
              <w:top w:w="15" w:type="dxa"/>
              <w:left w:w="15" w:type="dxa"/>
              <w:bottom w:w="0" w:type="dxa"/>
              <w:right w:w="15" w:type="dxa"/>
            </w:tcMar>
            <w:vAlign w:val="bottom"/>
            <w:hideMark/>
          </w:tcPr>
          <w:p w14:paraId="2CF28270" w14:textId="77777777" w:rsidR="00BB137D" w:rsidRDefault="00BB137D" w:rsidP="00E8777D">
            <w:pPr>
              <w:jc w:val="center"/>
              <w:rPr>
                <w:rFonts w:ascii="Calibri" w:hAnsi="Calibri" w:cs="Calibri"/>
                <w:b/>
                <w:bCs/>
                <w:color w:val="FFFFFF"/>
                <w:sz w:val="22"/>
              </w:rPr>
            </w:pPr>
            <w:r>
              <w:rPr>
                <w:rFonts w:ascii="Calibri" w:hAnsi="Calibri" w:cs="Calibri"/>
                <w:b/>
                <w:bCs/>
                <w:color w:val="FFFFFF"/>
                <w:sz w:val="22"/>
              </w:rPr>
              <w:t>SDC</w:t>
            </w:r>
          </w:p>
        </w:tc>
      </w:tr>
      <w:tr w:rsidR="00BB137D" w14:paraId="08509BE7" w14:textId="77777777" w:rsidTr="00E8777D">
        <w:trPr>
          <w:trHeight w:val="310"/>
          <w:jc w:val="center"/>
        </w:trPr>
        <w:tc>
          <w:tcPr>
            <w:tcW w:w="670" w:type="dxa"/>
            <w:vMerge w:val="restart"/>
            <w:shd w:val="clear" w:color="ED7D31" w:fill="ED7D31"/>
            <w:noWrap/>
            <w:tcMar>
              <w:top w:w="15" w:type="dxa"/>
              <w:left w:w="15" w:type="dxa"/>
              <w:bottom w:w="0" w:type="dxa"/>
              <w:right w:w="15" w:type="dxa"/>
            </w:tcMar>
            <w:textDirection w:val="btLr"/>
            <w:vAlign w:val="center"/>
          </w:tcPr>
          <w:p w14:paraId="292888B2" w14:textId="77777777" w:rsidR="00BB137D" w:rsidRDefault="00BB137D" w:rsidP="00E8777D">
            <w:pPr>
              <w:jc w:val="center"/>
              <w:rPr>
                <w:rFonts w:ascii="Calibri" w:hAnsi="Calibri" w:cs="Calibri"/>
                <w:b/>
                <w:bCs/>
                <w:color w:val="FFFFFF"/>
                <w:sz w:val="22"/>
              </w:rPr>
            </w:pPr>
            <w:r>
              <w:rPr>
                <w:rFonts w:ascii="Calibri" w:hAnsi="Calibri" w:cs="Calibri"/>
                <w:b/>
                <w:bCs/>
                <w:color w:val="FFFFFF"/>
                <w:sz w:val="22"/>
              </w:rPr>
              <w:t>Governance</w:t>
            </w:r>
          </w:p>
        </w:tc>
        <w:tc>
          <w:tcPr>
            <w:tcW w:w="3131" w:type="dxa"/>
            <w:shd w:val="clear" w:color="ED7D31" w:fill="ED7D31"/>
            <w:noWrap/>
            <w:tcMar>
              <w:top w:w="15" w:type="dxa"/>
              <w:left w:w="15" w:type="dxa"/>
              <w:bottom w:w="0" w:type="dxa"/>
              <w:right w:w="15" w:type="dxa"/>
            </w:tcMar>
          </w:tcPr>
          <w:p w14:paraId="1310E883" w14:textId="77777777" w:rsidR="00BB137D" w:rsidRDefault="00BB137D" w:rsidP="00E8777D">
            <w:pPr>
              <w:rPr>
                <w:rFonts w:ascii="Calibri" w:hAnsi="Calibri" w:cs="Calibri"/>
                <w:b/>
                <w:bCs/>
                <w:color w:val="FFFFFF"/>
                <w:sz w:val="22"/>
              </w:rPr>
            </w:pPr>
            <w:r>
              <w:rPr>
                <w:rFonts w:ascii="Calibri" w:hAnsi="Calibri" w:cs="Calibri"/>
                <w:b/>
                <w:bCs/>
                <w:color w:val="FFFFFF"/>
                <w:sz w:val="22"/>
              </w:rPr>
              <w:t>Parent Management Group Name</w:t>
            </w:r>
          </w:p>
        </w:tc>
        <w:tc>
          <w:tcPr>
            <w:tcW w:w="4880" w:type="dxa"/>
            <w:gridSpan w:val="2"/>
            <w:shd w:val="clear" w:color="FCE4D6" w:fill="FCE4D6"/>
            <w:noWrap/>
            <w:tcMar>
              <w:top w:w="15" w:type="dxa"/>
              <w:left w:w="15" w:type="dxa"/>
              <w:bottom w:w="0" w:type="dxa"/>
              <w:right w:w="15" w:type="dxa"/>
            </w:tcMar>
            <w:vAlign w:val="bottom"/>
          </w:tcPr>
          <w:p w14:paraId="0AB4A6E3" w14:textId="77777777" w:rsidR="00BB137D" w:rsidRDefault="00BB137D" w:rsidP="00E8777D">
            <w:pPr>
              <w:jc w:val="center"/>
              <w:rPr>
                <w:rFonts w:ascii="Calibri" w:hAnsi="Calibri" w:cs="Calibri"/>
                <w:color w:val="000000"/>
                <w:sz w:val="22"/>
              </w:rPr>
            </w:pPr>
            <w:proofErr w:type="spellStart"/>
            <w:r>
              <w:rPr>
                <w:rFonts w:ascii="Calibri" w:hAnsi="Calibri" w:cs="Calibri"/>
                <w:color w:val="000000"/>
                <w:sz w:val="22"/>
              </w:rPr>
              <w:t>CFSCoNonProd</w:t>
            </w:r>
            <w:proofErr w:type="spellEnd"/>
          </w:p>
        </w:tc>
        <w:tc>
          <w:tcPr>
            <w:tcW w:w="4980" w:type="dxa"/>
            <w:gridSpan w:val="2"/>
            <w:shd w:val="clear" w:color="F8CBAD" w:fill="F8CBAD"/>
            <w:noWrap/>
            <w:tcMar>
              <w:top w:w="15" w:type="dxa"/>
              <w:left w:w="15" w:type="dxa"/>
              <w:bottom w:w="0" w:type="dxa"/>
              <w:right w:w="15" w:type="dxa"/>
            </w:tcMar>
            <w:vAlign w:val="bottom"/>
          </w:tcPr>
          <w:p w14:paraId="4F72F5E8" w14:textId="77777777" w:rsidR="00BB137D" w:rsidRDefault="00BB137D" w:rsidP="00E8777D">
            <w:pPr>
              <w:jc w:val="center"/>
              <w:rPr>
                <w:rFonts w:ascii="Calibri" w:hAnsi="Calibri" w:cs="Calibri"/>
                <w:color w:val="000000"/>
                <w:sz w:val="22"/>
              </w:rPr>
            </w:pPr>
            <w:proofErr w:type="spellStart"/>
            <w:r w:rsidRPr="004050CB">
              <w:rPr>
                <w:rFonts w:ascii="Calibri" w:hAnsi="Calibri" w:cs="Calibri"/>
                <w:color w:val="000000"/>
                <w:sz w:val="22"/>
              </w:rPr>
              <w:t>CFSCoProd</w:t>
            </w:r>
            <w:proofErr w:type="spellEnd"/>
          </w:p>
        </w:tc>
      </w:tr>
      <w:tr w:rsidR="00BB137D" w14:paraId="21BECBBB" w14:textId="77777777" w:rsidTr="00E8777D">
        <w:trPr>
          <w:trHeight w:val="310"/>
          <w:jc w:val="center"/>
        </w:trPr>
        <w:tc>
          <w:tcPr>
            <w:tcW w:w="670" w:type="dxa"/>
            <w:vMerge/>
            <w:shd w:val="clear" w:color="ED7D31" w:fill="ED7D31"/>
            <w:noWrap/>
            <w:tcMar>
              <w:top w:w="15" w:type="dxa"/>
              <w:left w:w="15" w:type="dxa"/>
              <w:bottom w:w="0" w:type="dxa"/>
              <w:right w:w="15" w:type="dxa"/>
            </w:tcMar>
            <w:textDirection w:val="btLr"/>
            <w:vAlign w:val="center"/>
          </w:tcPr>
          <w:p w14:paraId="17799F7F" w14:textId="77777777" w:rsidR="00BB137D" w:rsidRDefault="00BB137D" w:rsidP="00E8777D">
            <w:pPr>
              <w:jc w:val="cente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2FE895EB" w14:textId="77777777" w:rsidR="00BB137D" w:rsidRDefault="00BB137D" w:rsidP="00E8777D">
            <w:pPr>
              <w:rPr>
                <w:rFonts w:ascii="Calibri" w:hAnsi="Calibri" w:cs="Calibri"/>
                <w:b/>
                <w:bCs/>
                <w:color w:val="FFFFFF"/>
                <w:sz w:val="22"/>
              </w:rPr>
            </w:pPr>
            <w:r>
              <w:rPr>
                <w:rFonts w:ascii="Calibri" w:hAnsi="Calibri" w:cs="Calibri"/>
                <w:b/>
                <w:bCs/>
                <w:color w:val="FFFFFF"/>
                <w:sz w:val="22"/>
              </w:rPr>
              <w:t>Sub Management Group Name</w:t>
            </w:r>
          </w:p>
        </w:tc>
        <w:tc>
          <w:tcPr>
            <w:tcW w:w="4880" w:type="dxa"/>
            <w:gridSpan w:val="2"/>
            <w:shd w:val="clear" w:color="FCE4D6" w:fill="FCE4D6"/>
            <w:noWrap/>
            <w:tcMar>
              <w:top w:w="15" w:type="dxa"/>
              <w:left w:w="15" w:type="dxa"/>
              <w:bottom w:w="0" w:type="dxa"/>
              <w:right w:w="15" w:type="dxa"/>
            </w:tcMar>
            <w:vAlign w:val="bottom"/>
          </w:tcPr>
          <w:p w14:paraId="08CC167E" w14:textId="77777777" w:rsidR="00BB137D" w:rsidRDefault="00BB137D" w:rsidP="00E8777D">
            <w:pPr>
              <w:jc w:val="center"/>
              <w:rPr>
                <w:rFonts w:ascii="Calibri" w:hAnsi="Calibri" w:cs="Calibri"/>
                <w:color w:val="000000"/>
                <w:sz w:val="22"/>
              </w:rPr>
            </w:pPr>
            <w:r>
              <w:rPr>
                <w:rFonts w:ascii="Calibri" w:hAnsi="Calibri" w:cs="Calibri"/>
                <w:color w:val="000000"/>
                <w:sz w:val="22"/>
              </w:rPr>
              <w:t>Platform-Core</w:t>
            </w:r>
          </w:p>
        </w:tc>
        <w:tc>
          <w:tcPr>
            <w:tcW w:w="4980" w:type="dxa"/>
            <w:gridSpan w:val="2"/>
            <w:shd w:val="clear" w:color="F8CBAD" w:fill="F8CBAD"/>
            <w:noWrap/>
            <w:tcMar>
              <w:top w:w="15" w:type="dxa"/>
              <w:left w:w="15" w:type="dxa"/>
              <w:bottom w:w="0" w:type="dxa"/>
              <w:right w:w="15" w:type="dxa"/>
            </w:tcMar>
            <w:vAlign w:val="bottom"/>
          </w:tcPr>
          <w:p w14:paraId="18878324" w14:textId="77777777" w:rsidR="00BB137D" w:rsidRDefault="00BB137D" w:rsidP="00E8777D">
            <w:pPr>
              <w:jc w:val="center"/>
              <w:rPr>
                <w:rFonts w:ascii="Calibri" w:hAnsi="Calibri" w:cs="Calibri"/>
                <w:color w:val="000000"/>
                <w:sz w:val="22"/>
              </w:rPr>
            </w:pPr>
            <w:r w:rsidRPr="004050CB">
              <w:rPr>
                <w:rFonts w:ascii="Calibri" w:hAnsi="Calibri" w:cs="Calibri"/>
                <w:color w:val="000000"/>
                <w:sz w:val="22"/>
              </w:rPr>
              <w:t>Platform-Core</w:t>
            </w:r>
          </w:p>
        </w:tc>
      </w:tr>
      <w:tr w:rsidR="00BB137D" w14:paraId="5A870849" w14:textId="77777777" w:rsidTr="00E8777D">
        <w:trPr>
          <w:trHeight w:val="310"/>
          <w:jc w:val="center"/>
        </w:trPr>
        <w:tc>
          <w:tcPr>
            <w:tcW w:w="670" w:type="dxa"/>
            <w:vMerge/>
            <w:shd w:val="clear" w:color="ED7D31" w:fill="ED7D31"/>
            <w:noWrap/>
            <w:tcMar>
              <w:top w:w="15" w:type="dxa"/>
              <w:left w:w="15" w:type="dxa"/>
              <w:bottom w:w="0" w:type="dxa"/>
              <w:right w:w="15" w:type="dxa"/>
            </w:tcMar>
            <w:textDirection w:val="btLr"/>
            <w:vAlign w:val="center"/>
            <w:hideMark/>
          </w:tcPr>
          <w:p w14:paraId="2F9A7BA2" w14:textId="77777777" w:rsidR="00BB137D" w:rsidRDefault="00BB137D" w:rsidP="00E8777D">
            <w:pPr>
              <w:jc w:val="cente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5485C041" w14:textId="77777777" w:rsidR="00BB137D" w:rsidRDefault="00BB137D" w:rsidP="00E8777D">
            <w:pPr>
              <w:rPr>
                <w:rFonts w:ascii="Calibri" w:hAnsi="Calibri" w:cs="Calibri"/>
                <w:b/>
                <w:bCs/>
                <w:color w:val="FFFFFF"/>
                <w:sz w:val="22"/>
              </w:rPr>
            </w:pPr>
            <w:r>
              <w:rPr>
                <w:rFonts w:ascii="Calibri" w:hAnsi="Calibri" w:cs="Calibri"/>
                <w:b/>
                <w:bCs/>
                <w:color w:val="FFFFFF"/>
                <w:sz w:val="22"/>
              </w:rPr>
              <w:t>Management Group Name</w:t>
            </w:r>
          </w:p>
        </w:tc>
        <w:tc>
          <w:tcPr>
            <w:tcW w:w="4880" w:type="dxa"/>
            <w:gridSpan w:val="2"/>
            <w:shd w:val="clear" w:color="FCE4D6" w:fill="FCE4D6"/>
            <w:noWrap/>
            <w:tcMar>
              <w:top w:w="15" w:type="dxa"/>
              <w:left w:w="15" w:type="dxa"/>
              <w:bottom w:w="0" w:type="dxa"/>
              <w:right w:w="15" w:type="dxa"/>
            </w:tcMar>
            <w:vAlign w:val="bottom"/>
            <w:hideMark/>
          </w:tcPr>
          <w:p w14:paraId="2A2D659E" w14:textId="77777777" w:rsidR="00BB137D" w:rsidRDefault="00BB137D" w:rsidP="00E8777D">
            <w:pPr>
              <w:jc w:val="center"/>
              <w:rPr>
                <w:rFonts w:ascii="Calibri" w:hAnsi="Calibri" w:cs="Calibri"/>
                <w:color w:val="000000"/>
                <w:sz w:val="22"/>
              </w:rPr>
            </w:pPr>
            <w:r w:rsidRPr="00195E49">
              <w:rPr>
                <w:rFonts w:ascii="Calibri" w:hAnsi="Calibri" w:cs="Calibri"/>
                <w:color w:val="000000"/>
                <w:sz w:val="22"/>
              </w:rPr>
              <w:t>mg-np-identity-001</w:t>
            </w:r>
          </w:p>
        </w:tc>
        <w:tc>
          <w:tcPr>
            <w:tcW w:w="4980" w:type="dxa"/>
            <w:gridSpan w:val="2"/>
            <w:shd w:val="clear" w:color="F8CBAD" w:fill="F8CBAD"/>
            <w:noWrap/>
            <w:tcMar>
              <w:top w:w="15" w:type="dxa"/>
              <w:left w:w="15" w:type="dxa"/>
              <w:bottom w:w="0" w:type="dxa"/>
              <w:right w:w="15" w:type="dxa"/>
            </w:tcMar>
            <w:vAlign w:val="bottom"/>
          </w:tcPr>
          <w:p w14:paraId="2AA0165F" w14:textId="77777777" w:rsidR="00BB137D" w:rsidRDefault="00BB137D" w:rsidP="00E8777D">
            <w:pPr>
              <w:jc w:val="center"/>
              <w:rPr>
                <w:rFonts w:ascii="Calibri" w:hAnsi="Calibri" w:cs="Calibri"/>
                <w:color w:val="000000"/>
                <w:sz w:val="22"/>
              </w:rPr>
            </w:pPr>
            <w:r w:rsidRPr="00823BFF">
              <w:rPr>
                <w:rFonts w:ascii="Calibri" w:hAnsi="Calibri" w:cs="Calibri"/>
                <w:color w:val="000000"/>
                <w:sz w:val="22"/>
              </w:rPr>
              <w:t>mg-prd-identity-001</w:t>
            </w:r>
          </w:p>
        </w:tc>
      </w:tr>
      <w:tr w:rsidR="00BB137D" w14:paraId="0637D064" w14:textId="77777777" w:rsidTr="00E8777D">
        <w:trPr>
          <w:trHeight w:val="310"/>
          <w:jc w:val="center"/>
        </w:trPr>
        <w:tc>
          <w:tcPr>
            <w:tcW w:w="670" w:type="dxa"/>
            <w:vMerge/>
            <w:vAlign w:val="center"/>
            <w:hideMark/>
          </w:tcPr>
          <w:p w14:paraId="0955C731" w14:textId="77777777" w:rsidR="00BB137D" w:rsidRDefault="00BB137D"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3AC76124" w14:textId="77777777" w:rsidR="00BB137D" w:rsidRDefault="00BB137D" w:rsidP="00E8777D">
            <w:pPr>
              <w:rPr>
                <w:rFonts w:ascii="Calibri" w:hAnsi="Calibri" w:cs="Calibri"/>
                <w:b/>
                <w:bCs/>
                <w:color w:val="FFFFFF"/>
                <w:sz w:val="22"/>
              </w:rPr>
            </w:pPr>
            <w:r>
              <w:rPr>
                <w:rFonts w:ascii="Calibri" w:hAnsi="Calibri" w:cs="Calibri"/>
                <w:b/>
                <w:bCs/>
                <w:color w:val="FFFFFF"/>
                <w:sz w:val="22"/>
              </w:rPr>
              <w:t>Subscription</w:t>
            </w:r>
          </w:p>
        </w:tc>
        <w:tc>
          <w:tcPr>
            <w:tcW w:w="4880" w:type="dxa"/>
            <w:gridSpan w:val="2"/>
            <w:shd w:val="clear" w:color="FCE4D6" w:fill="FCE4D6"/>
            <w:noWrap/>
            <w:tcMar>
              <w:top w:w="15" w:type="dxa"/>
              <w:left w:w="15" w:type="dxa"/>
              <w:bottom w:w="0" w:type="dxa"/>
              <w:right w:w="15" w:type="dxa"/>
            </w:tcMar>
            <w:vAlign w:val="bottom"/>
            <w:hideMark/>
          </w:tcPr>
          <w:p w14:paraId="0DE680B7" w14:textId="77777777" w:rsidR="00BB137D" w:rsidRDefault="00BB137D" w:rsidP="00E8777D">
            <w:pPr>
              <w:jc w:val="center"/>
              <w:rPr>
                <w:rFonts w:ascii="Calibri" w:hAnsi="Calibri" w:cs="Calibri"/>
                <w:color w:val="000000"/>
                <w:sz w:val="22"/>
              </w:rPr>
            </w:pPr>
            <w:r w:rsidRPr="00F829A6">
              <w:rPr>
                <w:rFonts w:ascii="Calibri" w:hAnsi="Calibri" w:cs="Calibri"/>
                <w:color w:val="000000"/>
                <w:sz w:val="22"/>
              </w:rPr>
              <w:t>subsc-np-identity-001</w:t>
            </w:r>
          </w:p>
        </w:tc>
        <w:tc>
          <w:tcPr>
            <w:tcW w:w="4980" w:type="dxa"/>
            <w:gridSpan w:val="2"/>
            <w:shd w:val="clear" w:color="F8CBAD" w:fill="F8CBAD"/>
            <w:noWrap/>
            <w:tcMar>
              <w:top w:w="15" w:type="dxa"/>
              <w:left w:w="15" w:type="dxa"/>
              <w:bottom w:w="0" w:type="dxa"/>
              <w:right w:w="15" w:type="dxa"/>
            </w:tcMar>
            <w:vAlign w:val="bottom"/>
          </w:tcPr>
          <w:p w14:paraId="5EE4AFC4" w14:textId="77777777" w:rsidR="00BB137D" w:rsidRDefault="00BB137D" w:rsidP="00E8777D">
            <w:pPr>
              <w:jc w:val="center"/>
              <w:rPr>
                <w:rFonts w:ascii="Calibri" w:hAnsi="Calibri" w:cs="Calibri"/>
                <w:color w:val="000000"/>
                <w:sz w:val="22"/>
              </w:rPr>
            </w:pPr>
            <w:r w:rsidRPr="00823BFF">
              <w:rPr>
                <w:rFonts w:ascii="Calibri" w:hAnsi="Calibri" w:cs="Calibri"/>
                <w:color w:val="000000"/>
                <w:sz w:val="22"/>
              </w:rPr>
              <w:t>subsc-prd-identity-001</w:t>
            </w:r>
          </w:p>
        </w:tc>
      </w:tr>
      <w:tr w:rsidR="00BB137D" w14:paraId="7A8117D5" w14:textId="77777777" w:rsidTr="00E8777D">
        <w:trPr>
          <w:trHeight w:val="310"/>
          <w:jc w:val="center"/>
        </w:trPr>
        <w:tc>
          <w:tcPr>
            <w:tcW w:w="670" w:type="dxa"/>
            <w:vMerge/>
            <w:vAlign w:val="center"/>
            <w:hideMark/>
          </w:tcPr>
          <w:p w14:paraId="26424C2B" w14:textId="77777777" w:rsidR="00BB137D" w:rsidRDefault="00BB137D"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5870DE2B" w14:textId="77777777" w:rsidR="00BB137D" w:rsidRDefault="00BB137D" w:rsidP="00E8777D">
            <w:pPr>
              <w:rPr>
                <w:rFonts w:ascii="Calibri" w:hAnsi="Calibri" w:cs="Calibri"/>
                <w:b/>
                <w:bCs/>
                <w:color w:val="FFFFFF"/>
                <w:sz w:val="22"/>
              </w:rPr>
            </w:pPr>
            <w:r>
              <w:rPr>
                <w:rFonts w:ascii="Calibri" w:hAnsi="Calibri" w:cs="Calibri"/>
                <w:b/>
                <w:bCs/>
                <w:color w:val="FFFFFF"/>
                <w:sz w:val="22"/>
              </w:rPr>
              <w:t>Service Connections</w:t>
            </w:r>
          </w:p>
        </w:tc>
        <w:tc>
          <w:tcPr>
            <w:tcW w:w="4880" w:type="dxa"/>
            <w:gridSpan w:val="2"/>
            <w:shd w:val="clear" w:color="FCE4D6" w:fill="FCE4D6"/>
            <w:noWrap/>
            <w:tcMar>
              <w:top w:w="15" w:type="dxa"/>
              <w:left w:w="15" w:type="dxa"/>
              <w:bottom w:w="0" w:type="dxa"/>
              <w:right w:w="15" w:type="dxa"/>
            </w:tcMar>
            <w:vAlign w:val="bottom"/>
            <w:hideMark/>
          </w:tcPr>
          <w:p w14:paraId="7D07FB92" w14:textId="77777777" w:rsidR="00BB137D" w:rsidRDefault="00BB137D" w:rsidP="00E8777D">
            <w:pPr>
              <w:jc w:val="center"/>
              <w:rPr>
                <w:rFonts w:ascii="Calibri" w:hAnsi="Calibri" w:cs="Calibri"/>
                <w:color w:val="000000"/>
                <w:sz w:val="22"/>
              </w:rPr>
            </w:pPr>
            <w:r w:rsidRPr="00F829A6">
              <w:rPr>
                <w:rFonts w:ascii="Calibri" w:hAnsi="Calibri" w:cs="Calibri"/>
                <w:color w:val="000000"/>
                <w:sz w:val="22"/>
              </w:rPr>
              <w:t>sc-subsc-np-identity-001</w:t>
            </w:r>
          </w:p>
        </w:tc>
        <w:tc>
          <w:tcPr>
            <w:tcW w:w="4980" w:type="dxa"/>
            <w:gridSpan w:val="2"/>
            <w:shd w:val="clear" w:color="F8CBAD" w:fill="F8CBAD"/>
            <w:noWrap/>
            <w:tcMar>
              <w:top w:w="15" w:type="dxa"/>
              <w:left w:w="15" w:type="dxa"/>
              <w:bottom w:w="0" w:type="dxa"/>
              <w:right w:w="15" w:type="dxa"/>
            </w:tcMar>
            <w:vAlign w:val="bottom"/>
          </w:tcPr>
          <w:p w14:paraId="364B1C15" w14:textId="77777777" w:rsidR="00BB137D" w:rsidRDefault="00BB137D" w:rsidP="00E8777D">
            <w:pPr>
              <w:jc w:val="center"/>
              <w:rPr>
                <w:rFonts w:ascii="Calibri" w:hAnsi="Calibri" w:cs="Calibri"/>
                <w:color w:val="000000"/>
                <w:sz w:val="22"/>
              </w:rPr>
            </w:pPr>
            <w:r w:rsidRPr="00861C82">
              <w:rPr>
                <w:rFonts w:ascii="Calibri" w:hAnsi="Calibri" w:cs="Calibri"/>
                <w:color w:val="000000"/>
                <w:sz w:val="22"/>
              </w:rPr>
              <w:t>sc-subsc-prd-identity-001</w:t>
            </w:r>
          </w:p>
        </w:tc>
      </w:tr>
      <w:tr w:rsidR="00BB137D" w14:paraId="0DC4D99D" w14:textId="77777777" w:rsidTr="00E8777D">
        <w:trPr>
          <w:trHeight w:val="310"/>
          <w:jc w:val="center"/>
        </w:trPr>
        <w:tc>
          <w:tcPr>
            <w:tcW w:w="670" w:type="dxa"/>
            <w:vMerge/>
            <w:vAlign w:val="center"/>
            <w:hideMark/>
          </w:tcPr>
          <w:p w14:paraId="457C4E26" w14:textId="77777777" w:rsidR="00BB137D" w:rsidRDefault="00BB137D"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4CCEE6BD" w14:textId="77777777" w:rsidR="00BB137D" w:rsidRDefault="00BB137D" w:rsidP="00E8777D">
            <w:pPr>
              <w:rPr>
                <w:rFonts w:ascii="Calibri" w:hAnsi="Calibri" w:cs="Calibri"/>
                <w:b/>
                <w:bCs/>
                <w:color w:val="FFFFFF"/>
                <w:sz w:val="22"/>
              </w:rPr>
            </w:pPr>
            <w:r>
              <w:rPr>
                <w:rFonts w:ascii="Calibri" w:hAnsi="Calibri" w:cs="Calibri"/>
                <w:b/>
                <w:bCs/>
                <w:color w:val="FFFFFF"/>
                <w:sz w:val="22"/>
              </w:rPr>
              <w:t>Service Principal</w:t>
            </w:r>
          </w:p>
        </w:tc>
        <w:tc>
          <w:tcPr>
            <w:tcW w:w="4880" w:type="dxa"/>
            <w:gridSpan w:val="2"/>
            <w:shd w:val="clear" w:color="FCE4D6" w:fill="FCE4D6"/>
            <w:noWrap/>
            <w:tcMar>
              <w:top w:w="15" w:type="dxa"/>
              <w:left w:w="15" w:type="dxa"/>
              <w:bottom w:w="0" w:type="dxa"/>
              <w:right w:w="15" w:type="dxa"/>
            </w:tcMar>
            <w:vAlign w:val="bottom"/>
          </w:tcPr>
          <w:p w14:paraId="3876BFD2" w14:textId="77777777" w:rsidR="00BB137D" w:rsidRDefault="00BB137D" w:rsidP="00E8777D">
            <w:pPr>
              <w:jc w:val="center"/>
              <w:rPr>
                <w:rFonts w:ascii="Calibri" w:hAnsi="Calibri" w:cs="Calibri"/>
                <w:color w:val="000000"/>
                <w:sz w:val="22"/>
              </w:rPr>
            </w:pPr>
            <w:r w:rsidRPr="00051764">
              <w:rPr>
                <w:rFonts w:ascii="Calibri" w:hAnsi="Calibri" w:cs="Calibri"/>
                <w:color w:val="000000"/>
                <w:sz w:val="22"/>
              </w:rPr>
              <w:t>sp-subsc-np-identity-001</w:t>
            </w:r>
          </w:p>
        </w:tc>
        <w:tc>
          <w:tcPr>
            <w:tcW w:w="4980" w:type="dxa"/>
            <w:gridSpan w:val="2"/>
            <w:shd w:val="clear" w:color="F8CBAD" w:fill="F8CBAD"/>
            <w:noWrap/>
            <w:tcMar>
              <w:top w:w="15" w:type="dxa"/>
              <w:left w:w="15" w:type="dxa"/>
              <w:bottom w:w="0" w:type="dxa"/>
              <w:right w:w="15" w:type="dxa"/>
            </w:tcMar>
            <w:vAlign w:val="bottom"/>
          </w:tcPr>
          <w:p w14:paraId="3EA9A8FD" w14:textId="77777777" w:rsidR="00BB137D" w:rsidRDefault="00BB137D" w:rsidP="00E8777D">
            <w:pPr>
              <w:jc w:val="center"/>
              <w:rPr>
                <w:rFonts w:ascii="Calibri" w:hAnsi="Calibri" w:cs="Calibri"/>
                <w:color w:val="000000"/>
                <w:sz w:val="22"/>
              </w:rPr>
            </w:pPr>
            <w:r w:rsidRPr="00A81892">
              <w:rPr>
                <w:rFonts w:ascii="Calibri" w:hAnsi="Calibri" w:cs="Calibri"/>
                <w:color w:val="000000"/>
                <w:sz w:val="22"/>
              </w:rPr>
              <w:t>sp-subsc-prd-identity-001</w:t>
            </w:r>
          </w:p>
        </w:tc>
      </w:tr>
      <w:tr w:rsidR="00BB137D" w14:paraId="3093EF73" w14:textId="77777777" w:rsidTr="00E8777D">
        <w:trPr>
          <w:trHeight w:val="310"/>
          <w:jc w:val="center"/>
        </w:trPr>
        <w:tc>
          <w:tcPr>
            <w:tcW w:w="670" w:type="dxa"/>
            <w:vMerge/>
            <w:vAlign w:val="center"/>
          </w:tcPr>
          <w:p w14:paraId="53DD1E7F" w14:textId="77777777" w:rsidR="00BB137D" w:rsidRDefault="00BB137D"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64E7CC65" w14:textId="77777777" w:rsidR="00BB137D" w:rsidRDefault="00BB137D" w:rsidP="00E8777D">
            <w:pPr>
              <w:rPr>
                <w:rFonts w:ascii="Calibri" w:hAnsi="Calibri" w:cs="Calibri"/>
                <w:b/>
                <w:bCs/>
                <w:color w:val="FFFFFF"/>
                <w:sz w:val="22"/>
              </w:rPr>
            </w:pPr>
            <w:r>
              <w:rPr>
                <w:rFonts w:ascii="Calibri" w:hAnsi="Calibri" w:cs="Calibri"/>
                <w:b/>
                <w:bCs/>
                <w:color w:val="FFFFFF"/>
                <w:sz w:val="22"/>
              </w:rPr>
              <w:t>Owner Group</w:t>
            </w:r>
          </w:p>
        </w:tc>
        <w:tc>
          <w:tcPr>
            <w:tcW w:w="4880" w:type="dxa"/>
            <w:gridSpan w:val="2"/>
            <w:shd w:val="clear" w:color="FCE4D6" w:fill="FCE4D6"/>
            <w:noWrap/>
            <w:tcMar>
              <w:top w:w="15" w:type="dxa"/>
              <w:left w:w="15" w:type="dxa"/>
              <w:bottom w:w="0" w:type="dxa"/>
              <w:right w:w="15" w:type="dxa"/>
            </w:tcMar>
            <w:vAlign w:val="bottom"/>
          </w:tcPr>
          <w:p w14:paraId="2B992BDD" w14:textId="77777777" w:rsidR="00BB137D" w:rsidRPr="00ED70CE" w:rsidRDefault="00BB137D" w:rsidP="00E8777D">
            <w:pPr>
              <w:jc w:val="center"/>
              <w:rPr>
                <w:rFonts w:ascii="Calibri" w:hAnsi="Calibri" w:cs="Calibri"/>
                <w:color w:val="000000"/>
                <w:sz w:val="22"/>
              </w:rPr>
            </w:pPr>
            <w:r w:rsidRPr="00962043">
              <w:rPr>
                <w:rFonts w:ascii="Calibri" w:hAnsi="Calibri" w:cs="Calibri"/>
                <w:color w:val="000000"/>
                <w:sz w:val="22"/>
              </w:rPr>
              <w:t>SG-AA-build-</w:t>
            </w:r>
            <w:proofErr w:type="spellStart"/>
            <w:r w:rsidRPr="00962043">
              <w:rPr>
                <w:rFonts w:ascii="Calibri" w:hAnsi="Calibri" w:cs="Calibri"/>
                <w:color w:val="000000"/>
                <w:sz w:val="22"/>
              </w:rPr>
              <w:t>iden</w:t>
            </w:r>
            <w:proofErr w:type="spellEnd"/>
            <w:r w:rsidRPr="00962043">
              <w:rPr>
                <w:rFonts w:ascii="Calibri" w:hAnsi="Calibri" w:cs="Calibri"/>
                <w:color w:val="000000"/>
                <w:sz w:val="22"/>
              </w:rPr>
              <w:t>-owner</w:t>
            </w:r>
          </w:p>
        </w:tc>
        <w:tc>
          <w:tcPr>
            <w:tcW w:w="4980" w:type="dxa"/>
            <w:gridSpan w:val="2"/>
            <w:shd w:val="clear" w:color="F8CBAD" w:fill="F8CBAD"/>
            <w:noWrap/>
            <w:tcMar>
              <w:top w:w="15" w:type="dxa"/>
              <w:left w:w="15" w:type="dxa"/>
              <w:bottom w:w="0" w:type="dxa"/>
              <w:right w:w="15" w:type="dxa"/>
            </w:tcMar>
            <w:vAlign w:val="bottom"/>
          </w:tcPr>
          <w:p w14:paraId="2E3489B7" w14:textId="77777777" w:rsidR="00BB137D" w:rsidRDefault="00BB137D" w:rsidP="00E8777D">
            <w:pPr>
              <w:jc w:val="center"/>
              <w:rPr>
                <w:rFonts w:ascii="Calibri" w:hAnsi="Calibri" w:cs="Calibri"/>
                <w:color w:val="000000"/>
                <w:sz w:val="22"/>
              </w:rPr>
            </w:pPr>
            <w:r w:rsidRPr="00A35295">
              <w:rPr>
                <w:rFonts w:ascii="Calibri" w:hAnsi="Calibri" w:cs="Calibri"/>
                <w:color w:val="000000"/>
                <w:sz w:val="22"/>
              </w:rPr>
              <w:t>SG-AA-build-</w:t>
            </w:r>
            <w:proofErr w:type="spellStart"/>
            <w:r w:rsidRPr="00A35295">
              <w:rPr>
                <w:rFonts w:ascii="Calibri" w:hAnsi="Calibri" w:cs="Calibri"/>
                <w:color w:val="000000"/>
                <w:sz w:val="22"/>
              </w:rPr>
              <w:t>iden</w:t>
            </w:r>
            <w:proofErr w:type="spellEnd"/>
            <w:r w:rsidRPr="00A35295">
              <w:rPr>
                <w:rFonts w:ascii="Calibri" w:hAnsi="Calibri" w:cs="Calibri"/>
                <w:color w:val="000000"/>
                <w:sz w:val="22"/>
              </w:rPr>
              <w:t>-owner</w:t>
            </w:r>
          </w:p>
        </w:tc>
      </w:tr>
      <w:tr w:rsidR="00BB137D" w14:paraId="5DDD6EB9" w14:textId="77777777" w:rsidTr="00E8777D">
        <w:trPr>
          <w:trHeight w:val="310"/>
          <w:jc w:val="center"/>
        </w:trPr>
        <w:tc>
          <w:tcPr>
            <w:tcW w:w="670" w:type="dxa"/>
            <w:vMerge/>
            <w:vAlign w:val="center"/>
            <w:hideMark/>
          </w:tcPr>
          <w:p w14:paraId="3655CA92" w14:textId="77777777" w:rsidR="00BB137D" w:rsidRDefault="00BB137D"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14491AEF" w14:textId="77777777" w:rsidR="00BB137D" w:rsidRDefault="00BB137D" w:rsidP="00E8777D">
            <w:pPr>
              <w:rPr>
                <w:rFonts w:ascii="Calibri" w:hAnsi="Calibri" w:cs="Calibri"/>
                <w:b/>
                <w:bCs/>
                <w:color w:val="FFFFFF"/>
                <w:sz w:val="22"/>
              </w:rPr>
            </w:pPr>
            <w:r>
              <w:rPr>
                <w:rFonts w:ascii="Calibri" w:hAnsi="Calibri" w:cs="Calibri"/>
                <w:b/>
                <w:bCs/>
                <w:color w:val="FFFFFF"/>
                <w:sz w:val="22"/>
              </w:rPr>
              <w:t>Contributor Group</w:t>
            </w:r>
          </w:p>
        </w:tc>
        <w:tc>
          <w:tcPr>
            <w:tcW w:w="4880" w:type="dxa"/>
            <w:gridSpan w:val="2"/>
            <w:shd w:val="clear" w:color="FCE4D6" w:fill="FCE4D6"/>
            <w:noWrap/>
            <w:tcMar>
              <w:top w:w="15" w:type="dxa"/>
              <w:left w:w="15" w:type="dxa"/>
              <w:bottom w:w="0" w:type="dxa"/>
              <w:right w:w="15" w:type="dxa"/>
            </w:tcMar>
            <w:vAlign w:val="bottom"/>
          </w:tcPr>
          <w:p w14:paraId="539AF8C6" w14:textId="77777777" w:rsidR="00BB137D" w:rsidRDefault="00BB137D" w:rsidP="00E8777D">
            <w:pPr>
              <w:jc w:val="center"/>
              <w:rPr>
                <w:rFonts w:ascii="Calibri" w:hAnsi="Calibri" w:cs="Calibri"/>
                <w:color w:val="000000"/>
                <w:sz w:val="22"/>
              </w:rPr>
            </w:pPr>
            <w:r w:rsidRPr="00081FD0">
              <w:rPr>
                <w:rFonts w:ascii="Calibri" w:hAnsi="Calibri" w:cs="Calibri"/>
                <w:color w:val="000000"/>
                <w:sz w:val="22"/>
              </w:rPr>
              <w:t>SG-AA-build-</w:t>
            </w:r>
            <w:proofErr w:type="spellStart"/>
            <w:r w:rsidRPr="00081FD0">
              <w:rPr>
                <w:rFonts w:ascii="Calibri" w:hAnsi="Calibri" w:cs="Calibri"/>
                <w:color w:val="000000"/>
                <w:sz w:val="22"/>
              </w:rPr>
              <w:t>iden</w:t>
            </w:r>
            <w:proofErr w:type="spellEnd"/>
            <w:r w:rsidRPr="00081FD0">
              <w:rPr>
                <w:rFonts w:ascii="Calibri" w:hAnsi="Calibri" w:cs="Calibri"/>
                <w:color w:val="000000"/>
                <w:sz w:val="22"/>
              </w:rPr>
              <w:t>-contributor</w:t>
            </w:r>
          </w:p>
        </w:tc>
        <w:tc>
          <w:tcPr>
            <w:tcW w:w="4980" w:type="dxa"/>
            <w:gridSpan w:val="2"/>
            <w:shd w:val="clear" w:color="F8CBAD" w:fill="F8CBAD"/>
            <w:noWrap/>
            <w:tcMar>
              <w:top w:w="15" w:type="dxa"/>
              <w:left w:w="15" w:type="dxa"/>
              <w:bottom w:w="0" w:type="dxa"/>
              <w:right w:w="15" w:type="dxa"/>
            </w:tcMar>
            <w:vAlign w:val="bottom"/>
          </w:tcPr>
          <w:p w14:paraId="7B469560" w14:textId="77777777" w:rsidR="00BB137D" w:rsidRDefault="00BB137D" w:rsidP="00E8777D">
            <w:pPr>
              <w:jc w:val="center"/>
              <w:rPr>
                <w:rFonts w:ascii="Calibri" w:hAnsi="Calibri" w:cs="Calibri"/>
                <w:color w:val="000000"/>
                <w:sz w:val="22"/>
              </w:rPr>
            </w:pPr>
            <w:r w:rsidRPr="00F91BFF">
              <w:rPr>
                <w:rFonts w:ascii="Calibri" w:hAnsi="Calibri" w:cs="Calibri"/>
                <w:color w:val="000000"/>
                <w:sz w:val="22"/>
              </w:rPr>
              <w:t>SG-AA-build-</w:t>
            </w:r>
            <w:proofErr w:type="spellStart"/>
            <w:r w:rsidRPr="00F91BFF">
              <w:rPr>
                <w:rFonts w:ascii="Calibri" w:hAnsi="Calibri" w:cs="Calibri"/>
                <w:color w:val="000000"/>
                <w:sz w:val="22"/>
              </w:rPr>
              <w:t>iden</w:t>
            </w:r>
            <w:proofErr w:type="spellEnd"/>
            <w:r w:rsidRPr="00F91BFF">
              <w:rPr>
                <w:rFonts w:ascii="Calibri" w:hAnsi="Calibri" w:cs="Calibri"/>
                <w:color w:val="000000"/>
                <w:sz w:val="22"/>
              </w:rPr>
              <w:t>-contributor</w:t>
            </w:r>
          </w:p>
        </w:tc>
      </w:tr>
      <w:tr w:rsidR="00BB137D" w14:paraId="3D6F1DEC" w14:textId="77777777" w:rsidTr="00E8777D">
        <w:trPr>
          <w:trHeight w:val="310"/>
          <w:jc w:val="center"/>
        </w:trPr>
        <w:tc>
          <w:tcPr>
            <w:tcW w:w="670" w:type="dxa"/>
            <w:vMerge/>
            <w:vAlign w:val="center"/>
          </w:tcPr>
          <w:p w14:paraId="12ED89F3" w14:textId="77777777" w:rsidR="00BB137D" w:rsidRDefault="00BB137D"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3DD1E17B" w14:textId="77777777" w:rsidR="00BB137D" w:rsidRDefault="00BB137D" w:rsidP="00E8777D">
            <w:pPr>
              <w:rPr>
                <w:rFonts w:ascii="Calibri" w:hAnsi="Calibri" w:cs="Calibri"/>
                <w:b/>
                <w:bCs/>
                <w:color w:val="FFFFFF"/>
                <w:sz w:val="22"/>
              </w:rPr>
            </w:pPr>
            <w:r>
              <w:rPr>
                <w:rFonts w:ascii="Calibri" w:hAnsi="Calibri" w:cs="Calibri"/>
                <w:b/>
                <w:bCs/>
                <w:color w:val="FFFFFF"/>
                <w:sz w:val="22"/>
              </w:rPr>
              <w:t>Reader Group</w:t>
            </w:r>
          </w:p>
        </w:tc>
        <w:tc>
          <w:tcPr>
            <w:tcW w:w="4880" w:type="dxa"/>
            <w:gridSpan w:val="2"/>
            <w:shd w:val="clear" w:color="FCE4D6" w:fill="FCE4D6"/>
            <w:noWrap/>
            <w:tcMar>
              <w:top w:w="15" w:type="dxa"/>
              <w:left w:w="15" w:type="dxa"/>
              <w:bottom w:w="0" w:type="dxa"/>
              <w:right w:w="15" w:type="dxa"/>
            </w:tcMar>
            <w:vAlign w:val="bottom"/>
          </w:tcPr>
          <w:p w14:paraId="37C3F9FC" w14:textId="77777777" w:rsidR="00BB137D" w:rsidRPr="00ED70CE" w:rsidRDefault="00BB137D" w:rsidP="00E8777D">
            <w:pPr>
              <w:jc w:val="center"/>
              <w:rPr>
                <w:rFonts w:ascii="Calibri" w:hAnsi="Calibri" w:cs="Calibri"/>
                <w:color w:val="000000"/>
                <w:sz w:val="22"/>
              </w:rPr>
            </w:pPr>
            <w:r w:rsidRPr="00962043">
              <w:rPr>
                <w:rFonts w:ascii="Calibri" w:hAnsi="Calibri" w:cs="Calibri"/>
                <w:color w:val="000000"/>
                <w:sz w:val="22"/>
              </w:rPr>
              <w:t>SG-AA-build-</w:t>
            </w:r>
            <w:proofErr w:type="spellStart"/>
            <w:r w:rsidRPr="00962043">
              <w:rPr>
                <w:rFonts w:ascii="Calibri" w:hAnsi="Calibri" w:cs="Calibri"/>
                <w:color w:val="000000"/>
                <w:sz w:val="22"/>
              </w:rPr>
              <w:t>iden</w:t>
            </w:r>
            <w:proofErr w:type="spellEnd"/>
            <w:r w:rsidRPr="00962043">
              <w:rPr>
                <w:rFonts w:ascii="Calibri" w:hAnsi="Calibri" w:cs="Calibri"/>
                <w:color w:val="000000"/>
                <w:sz w:val="22"/>
              </w:rPr>
              <w:t>-reader</w:t>
            </w:r>
          </w:p>
        </w:tc>
        <w:tc>
          <w:tcPr>
            <w:tcW w:w="4980" w:type="dxa"/>
            <w:gridSpan w:val="2"/>
            <w:shd w:val="clear" w:color="F8CBAD" w:fill="F8CBAD"/>
            <w:noWrap/>
            <w:tcMar>
              <w:top w:w="15" w:type="dxa"/>
              <w:left w:w="15" w:type="dxa"/>
              <w:bottom w:w="0" w:type="dxa"/>
              <w:right w:w="15" w:type="dxa"/>
            </w:tcMar>
            <w:vAlign w:val="bottom"/>
          </w:tcPr>
          <w:p w14:paraId="745A0B44" w14:textId="77777777" w:rsidR="00BB137D" w:rsidRDefault="00BB137D" w:rsidP="00E8777D">
            <w:pPr>
              <w:jc w:val="center"/>
              <w:rPr>
                <w:rFonts w:ascii="Calibri" w:hAnsi="Calibri" w:cs="Calibri"/>
                <w:color w:val="000000"/>
                <w:sz w:val="22"/>
              </w:rPr>
            </w:pPr>
            <w:r w:rsidRPr="00F91BFF">
              <w:rPr>
                <w:rFonts w:ascii="Calibri" w:hAnsi="Calibri" w:cs="Calibri"/>
                <w:color w:val="000000"/>
                <w:sz w:val="22"/>
              </w:rPr>
              <w:t>SG-AA-build-</w:t>
            </w:r>
            <w:proofErr w:type="spellStart"/>
            <w:r w:rsidRPr="00F91BFF">
              <w:rPr>
                <w:rFonts w:ascii="Calibri" w:hAnsi="Calibri" w:cs="Calibri"/>
                <w:color w:val="000000"/>
                <w:sz w:val="22"/>
              </w:rPr>
              <w:t>iden</w:t>
            </w:r>
            <w:proofErr w:type="spellEnd"/>
            <w:r w:rsidRPr="00F91BFF">
              <w:rPr>
                <w:rFonts w:ascii="Calibri" w:hAnsi="Calibri" w:cs="Calibri"/>
                <w:color w:val="000000"/>
                <w:sz w:val="22"/>
              </w:rPr>
              <w:t>-reader</w:t>
            </w:r>
          </w:p>
        </w:tc>
      </w:tr>
      <w:tr w:rsidR="00BB137D" w14:paraId="797C1BC9" w14:textId="77777777" w:rsidTr="00E8777D">
        <w:trPr>
          <w:trHeight w:val="310"/>
          <w:jc w:val="center"/>
        </w:trPr>
        <w:tc>
          <w:tcPr>
            <w:tcW w:w="670" w:type="dxa"/>
            <w:vMerge w:val="restart"/>
            <w:shd w:val="clear" w:color="ED7D31" w:fill="ED7D31"/>
            <w:noWrap/>
            <w:tcMar>
              <w:top w:w="15" w:type="dxa"/>
              <w:left w:w="15" w:type="dxa"/>
              <w:bottom w:w="0" w:type="dxa"/>
              <w:right w:w="15" w:type="dxa"/>
            </w:tcMar>
            <w:textDirection w:val="btLr"/>
            <w:vAlign w:val="center"/>
            <w:hideMark/>
          </w:tcPr>
          <w:p w14:paraId="6ADBC810" w14:textId="77777777" w:rsidR="00BB137D" w:rsidRDefault="00BB137D" w:rsidP="00E8777D">
            <w:pPr>
              <w:jc w:val="center"/>
              <w:rPr>
                <w:rFonts w:ascii="Calibri" w:hAnsi="Calibri" w:cs="Calibri"/>
                <w:b/>
                <w:bCs/>
                <w:color w:val="FFFFFF"/>
                <w:sz w:val="22"/>
              </w:rPr>
            </w:pPr>
            <w:r>
              <w:rPr>
                <w:rFonts w:ascii="Calibri" w:hAnsi="Calibri" w:cs="Calibri"/>
                <w:b/>
                <w:bCs/>
                <w:color w:val="FFFFFF"/>
                <w:sz w:val="22"/>
              </w:rPr>
              <w:t>Network</w:t>
            </w:r>
          </w:p>
        </w:tc>
        <w:tc>
          <w:tcPr>
            <w:tcW w:w="3131" w:type="dxa"/>
            <w:shd w:val="clear" w:color="ED7D31" w:fill="ED7D31"/>
            <w:noWrap/>
            <w:tcMar>
              <w:top w:w="15" w:type="dxa"/>
              <w:left w:w="15" w:type="dxa"/>
              <w:bottom w:w="0" w:type="dxa"/>
              <w:right w:w="15" w:type="dxa"/>
            </w:tcMar>
            <w:hideMark/>
          </w:tcPr>
          <w:p w14:paraId="0C970C25" w14:textId="77777777" w:rsidR="00BB137D" w:rsidRDefault="00BB137D" w:rsidP="00E8777D">
            <w:pPr>
              <w:rPr>
                <w:rFonts w:ascii="Calibri" w:hAnsi="Calibri" w:cs="Calibri"/>
                <w:b/>
                <w:bCs/>
                <w:color w:val="FFFFFF"/>
                <w:sz w:val="22"/>
              </w:rPr>
            </w:pPr>
            <w:r>
              <w:rPr>
                <w:rFonts w:ascii="Calibri" w:hAnsi="Calibri" w:cs="Calibri"/>
                <w:b/>
                <w:bCs/>
                <w:color w:val="FFFFFF"/>
                <w:sz w:val="22"/>
              </w:rPr>
              <w:t>Resource Group</w:t>
            </w:r>
          </w:p>
        </w:tc>
        <w:tc>
          <w:tcPr>
            <w:tcW w:w="2449" w:type="dxa"/>
            <w:shd w:val="clear" w:color="FCE4D6" w:fill="FCE4D6"/>
            <w:noWrap/>
            <w:tcMar>
              <w:top w:w="15" w:type="dxa"/>
              <w:left w:w="15" w:type="dxa"/>
              <w:bottom w:w="0" w:type="dxa"/>
              <w:right w:w="15" w:type="dxa"/>
            </w:tcMar>
            <w:vAlign w:val="bottom"/>
          </w:tcPr>
          <w:p w14:paraId="19B9A483" w14:textId="77777777" w:rsidR="00BB137D" w:rsidRDefault="00BB137D" w:rsidP="00E8777D">
            <w:pPr>
              <w:rPr>
                <w:rFonts w:ascii="Calibri" w:hAnsi="Calibri" w:cs="Calibri"/>
                <w:color w:val="000000"/>
                <w:sz w:val="22"/>
              </w:rPr>
            </w:pPr>
            <w:r w:rsidRPr="005F161D">
              <w:rPr>
                <w:rFonts w:ascii="Calibri" w:hAnsi="Calibri" w:cs="Calibri"/>
                <w:color w:val="000000"/>
                <w:sz w:val="22"/>
              </w:rPr>
              <w:t>rg-np-edc-iden-netw-001</w:t>
            </w:r>
          </w:p>
        </w:tc>
        <w:tc>
          <w:tcPr>
            <w:tcW w:w="2431" w:type="dxa"/>
            <w:shd w:val="clear" w:color="FCE4D6" w:fill="FCE4D6"/>
            <w:noWrap/>
            <w:tcMar>
              <w:top w:w="15" w:type="dxa"/>
              <w:left w:w="15" w:type="dxa"/>
              <w:bottom w:w="0" w:type="dxa"/>
              <w:right w:w="15" w:type="dxa"/>
            </w:tcMar>
            <w:vAlign w:val="bottom"/>
          </w:tcPr>
          <w:p w14:paraId="01E8EA7E" w14:textId="77777777" w:rsidR="00BB137D" w:rsidRDefault="00BB137D" w:rsidP="00E8777D">
            <w:pPr>
              <w:rPr>
                <w:rFonts w:ascii="Calibri" w:hAnsi="Calibri" w:cs="Calibri"/>
                <w:color w:val="000000"/>
                <w:sz w:val="22"/>
              </w:rPr>
            </w:pPr>
            <w:r w:rsidRPr="008F13B1">
              <w:rPr>
                <w:rFonts w:ascii="Calibri" w:hAnsi="Calibri" w:cs="Calibri"/>
                <w:color w:val="000000"/>
                <w:sz w:val="22"/>
              </w:rPr>
              <w:t>rg-np-sdc-iden-netw-001</w:t>
            </w:r>
          </w:p>
        </w:tc>
        <w:tc>
          <w:tcPr>
            <w:tcW w:w="2500" w:type="dxa"/>
            <w:shd w:val="clear" w:color="F8CBAD" w:fill="F8CBAD"/>
            <w:noWrap/>
            <w:tcMar>
              <w:top w:w="15" w:type="dxa"/>
              <w:left w:w="15" w:type="dxa"/>
              <w:bottom w:w="0" w:type="dxa"/>
              <w:right w:w="15" w:type="dxa"/>
            </w:tcMar>
            <w:vAlign w:val="bottom"/>
          </w:tcPr>
          <w:p w14:paraId="5F78A064" w14:textId="77777777" w:rsidR="00BB137D" w:rsidRDefault="00BB137D" w:rsidP="00E8777D">
            <w:pPr>
              <w:rPr>
                <w:rFonts w:ascii="Calibri" w:hAnsi="Calibri" w:cs="Calibri"/>
                <w:color w:val="000000"/>
                <w:sz w:val="22"/>
              </w:rPr>
            </w:pPr>
            <w:r w:rsidRPr="00FA299C">
              <w:rPr>
                <w:rFonts w:ascii="Calibri" w:hAnsi="Calibri" w:cs="Calibri"/>
                <w:color w:val="000000"/>
                <w:sz w:val="22"/>
              </w:rPr>
              <w:t>rg-prd-edc-iden-netw-001</w:t>
            </w:r>
          </w:p>
        </w:tc>
        <w:tc>
          <w:tcPr>
            <w:tcW w:w="2480" w:type="dxa"/>
            <w:shd w:val="clear" w:color="F8CBAD" w:fill="F8CBAD"/>
            <w:noWrap/>
            <w:tcMar>
              <w:top w:w="15" w:type="dxa"/>
              <w:left w:w="15" w:type="dxa"/>
              <w:bottom w:w="0" w:type="dxa"/>
              <w:right w:w="15" w:type="dxa"/>
            </w:tcMar>
            <w:vAlign w:val="bottom"/>
          </w:tcPr>
          <w:p w14:paraId="31ADF426" w14:textId="77777777" w:rsidR="00BB137D" w:rsidRDefault="00BB137D" w:rsidP="00E8777D">
            <w:pPr>
              <w:rPr>
                <w:rFonts w:ascii="Calibri" w:hAnsi="Calibri" w:cs="Calibri"/>
                <w:color w:val="000000"/>
                <w:sz w:val="22"/>
              </w:rPr>
            </w:pPr>
            <w:r w:rsidRPr="00B06CBD">
              <w:rPr>
                <w:rFonts w:ascii="Calibri" w:hAnsi="Calibri" w:cs="Calibri"/>
                <w:color w:val="000000"/>
                <w:sz w:val="22"/>
              </w:rPr>
              <w:t>rg-prd-sdc-iden-netw-001</w:t>
            </w:r>
          </w:p>
        </w:tc>
      </w:tr>
      <w:tr w:rsidR="00BB137D" w14:paraId="78804339" w14:textId="77777777" w:rsidTr="00E8777D">
        <w:trPr>
          <w:trHeight w:val="310"/>
          <w:jc w:val="center"/>
        </w:trPr>
        <w:tc>
          <w:tcPr>
            <w:tcW w:w="670" w:type="dxa"/>
            <w:vMerge/>
            <w:vAlign w:val="center"/>
            <w:hideMark/>
          </w:tcPr>
          <w:p w14:paraId="2942E0E3" w14:textId="77777777" w:rsidR="00BB137D" w:rsidRDefault="00BB137D"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05BA297A" w14:textId="52423E22" w:rsidR="00BB137D" w:rsidRDefault="007B3C68" w:rsidP="00E8777D">
            <w:pPr>
              <w:rPr>
                <w:rFonts w:ascii="Calibri" w:hAnsi="Calibri" w:cs="Calibri"/>
                <w:b/>
                <w:bCs/>
                <w:color w:val="FFFFFF"/>
                <w:sz w:val="22"/>
              </w:rPr>
            </w:pPr>
            <w:r>
              <w:rPr>
                <w:rFonts w:ascii="Calibri" w:hAnsi="Calibri" w:cs="Calibri"/>
                <w:b/>
                <w:bCs/>
                <w:color w:val="FFFFFF"/>
                <w:sz w:val="22"/>
              </w:rPr>
              <w:t>VNET</w:t>
            </w:r>
            <w:r w:rsidR="00BB137D">
              <w:rPr>
                <w:rFonts w:ascii="Calibri" w:hAnsi="Calibri" w:cs="Calibri"/>
                <w:b/>
                <w:bCs/>
                <w:color w:val="FFFFFF"/>
                <w:sz w:val="22"/>
              </w:rPr>
              <w:t xml:space="preserve"> Name</w:t>
            </w:r>
          </w:p>
        </w:tc>
        <w:tc>
          <w:tcPr>
            <w:tcW w:w="2449" w:type="dxa"/>
            <w:shd w:val="clear" w:color="FCE4D6" w:fill="FCE4D6"/>
            <w:noWrap/>
            <w:tcMar>
              <w:top w:w="15" w:type="dxa"/>
              <w:left w:w="15" w:type="dxa"/>
              <w:bottom w:w="0" w:type="dxa"/>
              <w:right w:w="15" w:type="dxa"/>
            </w:tcMar>
            <w:vAlign w:val="bottom"/>
          </w:tcPr>
          <w:p w14:paraId="51D5EBF6" w14:textId="77777777" w:rsidR="00BB137D" w:rsidRDefault="00BB137D" w:rsidP="00E8777D">
            <w:pPr>
              <w:rPr>
                <w:rFonts w:ascii="Calibri" w:hAnsi="Calibri" w:cs="Calibri"/>
                <w:color w:val="000000"/>
                <w:sz w:val="22"/>
              </w:rPr>
            </w:pPr>
            <w:r w:rsidRPr="004708F8">
              <w:rPr>
                <w:rFonts w:ascii="Calibri" w:hAnsi="Calibri" w:cs="Calibri"/>
                <w:color w:val="000000"/>
                <w:sz w:val="22"/>
              </w:rPr>
              <w:t>vnet-np-edc-iden-001</w:t>
            </w:r>
          </w:p>
        </w:tc>
        <w:tc>
          <w:tcPr>
            <w:tcW w:w="2431" w:type="dxa"/>
            <w:shd w:val="clear" w:color="FCE4D6" w:fill="FCE4D6"/>
            <w:noWrap/>
            <w:tcMar>
              <w:top w:w="15" w:type="dxa"/>
              <w:left w:w="15" w:type="dxa"/>
              <w:bottom w:w="0" w:type="dxa"/>
              <w:right w:w="15" w:type="dxa"/>
            </w:tcMar>
            <w:vAlign w:val="bottom"/>
          </w:tcPr>
          <w:p w14:paraId="16CA1084" w14:textId="77777777" w:rsidR="00BB137D" w:rsidRDefault="00BB137D" w:rsidP="00E8777D">
            <w:pPr>
              <w:rPr>
                <w:rFonts w:ascii="Calibri" w:hAnsi="Calibri" w:cs="Calibri"/>
                <w:color w:val="000000"/>
                <w:sz w:val="22"/>
              </w:rPr>
            </w:pPr>
            <w:r w:rsidRPr="002E454D">
              <w:rPr>
                <w:rFonts w:ascii="Calibri" w:hAnsi="Calibri" w:cs="Calibri"/>
                <w:color w:val="000000"/>
                <w:sz w:val="22"/>
              </w:rPr>
              <w:t>vnet-np-sdc-iden-001</w:t>
            </w:r>
          </w:p>
        </w:tc>
        <w:tc>
          <w:tcPr>
            <w:tcW w:w="2500" w:type="dxa"/>
            <w:shd w:val="clear" w:color="F8CBAD" w:fill="F8CBAD"/>
            <w:noWrap/>
            <w:tcMar>
              <w:top w:w="15" w:type="dxa"/>
              <w:left w:w="15" w:type="dxa"/>
              <w:bottom w:w="0" w:type="dxa"/>
              <w:right w:w="15" w:type="dxa"/>
            </w:tcMar>
            <w:vAlign w:val="bottom"/>
          </w:tcPr>
          <w:p w14:paraId="60E84AC1" w14:textId="77777777" w:rsidR="00BB137D" w:rsidRDefault="00BB137D" w:rsidP="00E8777D">
            <w:pPr>
              <w:rPr>
                <w:rFonts w:ascii="Calibri" w:hAnsi="Calibri" w:cs="Calibri"/>
                <w:color w:val="000000"/>
                <w:sz w:val="22"/>
              </w:rPr>
            </w:pPr>
            <w:r w:rsidRPr="00B06CBD">
              <w:rPr>
                <w:rFonts w:ascii="Calibri" w:hAnsi="Calibri" w:cs="Calibri"/>
                <w:color w:val="000000"/>
                <w:sz w:val="22"/>
              </w:rPr>
              <w:t>vnet-prd-edc-identity-001</w:t>
            </w:r>
          </w:p>
        </w:tc>
        <w:tc>
          <w:tcPr>
            <w:tcW w:w="2480" w:type="dxa"/>
            <w:shd w:val="clear" w:color="F8CBAD" w:fill="F8CBAD"/>
            <w:noWrap/>
            <w:tcMar>
              <w:top w:w="15" w:type="dxa"/>
              <w:left w:w="15" w:type="dxa"/>
              <w:bottom w:w="0" w:type="dxa"/>
              <w:right w:w="15" w:type="dxa"/>
            </w:tcMar>
            <w:vAlign w:val="bottom"/>
          </w:tcPr>
          <w:p w14:paraId="4A88ADCC" w14:textId="77777777" w:rsidR="00BB137D" w:rsidRDefault="00BB137D" w:rsidP="00E8777D">
            <w:pPr>
              <w:rPr>
                <w:rFonts w:ascii="Calibri" w:hAnsi="Calibri" w:cs="Calibri"/>
                <w:color w:val="000000"/>
                <w:sz w:val="22"/>
              </w:rPr>
            </w:pPr>
            <w:r w:rsidRPr="00B06CBD">
              <w:rPr>
                <w:rFonts w:ascii="Calibri" w:hAnsi="Calibri" w:cs="Calibri"/>
                <w:color w:val="000000"/>
                <w:sz w:val="22"/>
              </w:rPr>
              <w:t>vnet-prd-sdc-identity-001</w:t>
            </w:r>
          </w:p>
        </w:tc>
      </w:tr>
      <w:tr w:rsidR="00BB137D" w14:paraId="4A27B396" w14:textId="77777777" w:rsidTr="00E8777D">
        <w:trPr>
          <w:trHeight w:val="310"/>
          <w:jc w:val="center"/>
        </w:trPr>
        <w:tc>
          <w:tcPr>
            <w:tcW w:w="670" w:type="dxa"/>
            <w:vMerge/>
            <w:vAlign w:val="center"/>
            <w:hideMark/>
          </w:tcPr>
          <w:p w14:paraId="6B9FD2EC" w14:textId="77777777" w:rsidR="00BB137D" w:rsidRDefault="00BB137D"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6D6B9341" w14:textId="77777777" w:rsidR="00BB137D" w:rsidRDefault="00BB137D" w:rsidP="00E8777D">
            <w:pPr>
              <w:rPr>
                <w:rFonts w:ascii="Calibri" w:hAnsi="Calibri" w:cs="Calibri"/>
                <w:b/>
                <w:bCs/>
                <w:color w:val="FFFFFF"/>
                <w:sz w:val="22"/>
              </w:rPr>
            </w:pPr>
            <w:r>
              <w:rPr>
                <w:rFonts w:ascii="Calibri" w:hAnsi="Calibri" w:cs="Calibri"/>
                <w:b/>
                <w:bCs/>
                <w:color w:val="FFFFFF"/>
                <w:sz w:val="22"/>
              </w:rPr>
              <w:t>CIDR Allocation</w:t>
            </w:r>
          </w:p>
        </w:tc>
        <w:tc>
          <w:tcPr>
            <w:tcW w:w="2449" w:type="dxa"/>
            <w:shd w:val="clear" w:color="FCE4D6" w:fill="FCE4D6"/>
            <w:noWrap/>
            <w:tcMar>
              <w:top w:w="15" w:type="dxa"/>
              <w:left w:w="15" w:type="dxa"/>
              <w:bottom w:w="0" w:type="dxa"/>
              <w:right w:w="15" w:type="dxa"/>
            </w:tcMar>
            <w:vAlign w:val="bottom"/>
          </w:tcPr>
          <w:p w14:paraId="52FD17A1" w14:textId="77777777" w:rsidR="00BB137D" w:rsidRDefault="00BB137D" w:rsidP="00E8777D">
            <w:pPr>
              <w:rPr>
                <w:rFonts w:ascii="Calibri" w:hAnsi="Calibri" w:cs="Calibri"/>
                <w:color w:val="000000"/>
                <w:sz w:val="22"/>
              </w:rPr>
            </w:pPr>
            <w:r w:rsidRPr="002E454D">
              <w:rPr>
                <w:rFonts w:ascii="Calibri" w:hAnsi="Calibri" w:cs="Calibri"/>
                <w:color w:val="000000"/>
                <w:sz w:val="22"/>
              </w:rPr>
              <w:t>10.40.2.0/24</w:t>
            </w:r>
          </w:p>
        </w:tc>
        <w:tc>
          <w:tcPr>
            <w:tcW w:w="2431" w:type="dxa"/>
            <w:shd w:val="clear" w:color="FCE4D6" w:fill="FCE4D6"/>
            <w:noWrap/>
            <w:tcMar>
              <w:top w:w="15" w:type="dxa"/>
              <w:left w:w="15" w:type="dxa"/>
              <w:bottom w:w="0" w:type="dxa"/>
              <w:right w:w="15" w:type="dxa"/>
            </w:tcMar>
            <w:vAlign w:val="bottom"/>
          </w:tcPr>
          <w:p w14:paraId="52804E6F" w14:textId="77777777" w:rsidR="00BB137D" w:rsidRDefault="00BB137D" w:rsidP="00E8777D">
            <w:pPr>
              <w:rPr>
                <w:rFonts w:ascii="Calibri" w:hAnsi="Calibri" w:cs="Calibri"/>
                <w:color w:val="000000"/>
                <w:sz w:val="22"/>
              </w:rPr>
            </w:pPr>
            <w:r w:rsidRPr="00C02D5F">
              <w:rPr>
                <w:rFonts w:ascii="Calibri" w:hAnsi="Calibri" w:cs="Calibri"/>
                <w:color w:val="000000"/>
                <w:sz w:val="22"/>
              </w:rPr>
              <w:t>10.60.2.0/24</w:t>
            </w:r>
          </w:p>
        </w:tc>
        <w:tc>
          <w:tcPr>
            <w:tcW w:w="2500" w:type="dxa"/>
            <w:shd w:val="clear" w:color="F8CBAD" w:fill="F8CBAD"/>
            <w:noWrap/>
            <w:tcMar>
              <w:top w:w="15" w:type="dxa"/>
              <w:left w:w="15" w:type="dxa"/>
              <w:bottom w:w="0" w:type="dxa"/>
              <w:right w:w="15" w:type="dxa"/>
            </w:tcMar>
            <w:vAlign w:val="bottom"/>
          </w:tcPr>
          <w:p w14:paraId="1F4DD516" w14:textId="77777777" w:rsidR="00BB137D" w:rsidRDefault="00BB137D" w:rsidP="00E8777D">
            <w:pPr>
              <w:rPr>
                <w:rFonts w:ascii="Calibri" w:hAnsi="Calibri" w:cs="Calibri"/>
                <w:color w:val="000000"/>
                <w:sz w:val="22"/>
              </w:rPr>
            </w:pPr>
            <w:r w:rsidRPr="00B06CBD">
              <w:rPr>
                <w:rFonts w:ascii="Calibri" w:hAnsi="Calibri" w:cs="Calibri"/>
                <w:color w:val="000000"/>
                <w:sz w:val="22"/>
              </w:rPr>
              <w:t>10.20.2.0/24</w:t>
            </w:r>
          </w:p>
        </w:tc>
        <w:tc>
          <w:tcPr>
            <w:tcW w:w="2480" w:type="dxa"/>
            <w:shd w:val="clear" w:color="F8CBAD" w:fill="F8CBAD"/>
            <w:noWrap/>
            <w:tcMar>
              <w:top w:w="15" w:type="dxa"/>
              <w:left w:w="15" w:type="dxa"/>
              <w:bottom w:w="0" w:type="dxa"/>
              <w:right w:w="15" w:type="dxa"/>
            </w:tcMar>
            <w:vAlign w:val="bottom"/>
          </w:tcPr>
          <w:p w14:paraId="07F481E4" w14:textId="77777777" w:rsidR="00BB137D" w:rsidRDefault="00BB137D" w:rsidP="00E8777D">
            <w:pPr>
              <w:rPr>
                <w:rFonts w:ascii="Calibri" w:hAnsi="Calibri" w:cs="Calibri"/>
                <w:color w:val="000000"/>
                <w:sz w:val="22"/>
              </w:rPr>
            </w:pPr>
            <w:r w:rsidRPr="003B73B9">
              <w:rPr>
                <w:rFonts w:ascii="Calibri" w:hAnsi="Calibri" w:cs="Calibri"/>
                <w:color w:val="000000"/>
                <w:sz w:val="22"/>
              </w:rPr>
              <w:t>10.30.2.0/24</w:t>
            </w:r>
          </w:p>
        </w:tc>
      </w:tr>
      <w:tr w:rsidR="00BB137D" w14:paraId="30F2B877" w14:textId="77777777" w:rsidTr="00E8777D">
        <w:trPr>
          <w:trHeight w:val="310"/>
          <w:jc w:val="center"/>
        </w:trPr>
        <w:tc>
          <w:tcPr>
            <w:tcW w:w="670" w:type="dxa"/>
            <w:vMerge/>
            <w:vAlign w:val="center"/>
          </w:tcPr>
          <w:p w14:paraId="70215E53" w14:textId="77777777" w:rsidR="00BB137D" w:rsidRDefault="00BB137D"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4B2C9861" w14:textId="77777777" w:rsidR="00BB137D" w:rsidRDefault="00BB137D" w:rsidP="00E8777D">
            <w:pPr>
              <w:rPr>
                <w:rFonts w:ascii="Calibri" w:hAnsi="Calibri" w:cs="Calibri"/>
                <w:b/>
                <w:bCs/>
                <w:color w:val="FFFFFF"/>
                <w:sz w:val="22"/>
              </w:rPr>
            </w:pPr>
            <w:r>
              <w:rPr>
                <w:rFonts w:ascii="Calibri" w:hAnsi="Calibri" w:cs="Calibri"/>
                <w:b/>
                <w:bCs/>
                <w:color w:val="FFFFFF"/>
                <w:sz w:val="22"/>
              </w:rPr>
              <w:t>DNS Servers</w:t>
            </w:r>
          </w:p>
        </w:tc>
        <w:tc>
          <w:tcPr>
            <w:tcW w:w="2449" w:type="dxa"/>
            <w:shd w:val="clear" w:color="FCE4D6" w:fill="FCE4D6"/>
            <w:noWrap/>
            <w:tcMar>
              <w:top w:w="15" w:type="dxa"/>
              <w:left w:w="15" w:type="dxa"/>
              <w:bottom w:w="0" w:type="dxa"/>
              <w:right w:w="15" w:type="dxa"/>
            </w:tcMar>
            <w:vAlign w:val="bottom"/>
          </w:tcPr>
          <w:p w14:paraId="08DE8F64" w14:textId="77777777" w:rsidR="00BB137D" w:rsidRPr="00047C4A" w:rsidRDefault="00BB137D" w:rsidP="00E8777D">
            <w:pPr>
              <w:rPr>
                <w:rFonts w:ascii="Calibri" w:hAnsi="Calibri" w:cs="Calibri"/>
                <w:color w:val="000000"/>
                <w:sz w:val="22"/>
              </w:rPr>
            </w:pPr>
            <w:r w:rsidRPr="002E454D">
              <w:rPr>
                <w:rFonts w:ascii="Calibri" w:hAnsi="Calibri" w:cs="Calibri"/>
                <w:color w:val="000000"/>
                <w:sz w:val="22"/>
              </w:rPr>
              <w:t>10.40.1.68</w:t>
            </w:r>
          </w:p>
        </w:tc>
        <w:tc>
          <w:tcPr>
            <w:tcW w:w="2431" w:type="dxa"/>
            <w:shd w:val="clear" w:color="FCE4D6" w:fill="FCE4D6"/>
            <w:noWrap/>
            <w:tcMar>
              <w:top w:w="15" w:type="dxa"/>
              <w:left w:w="15" w:type="dxa"/>
              <w:bottom w:w="0" w:type="dxa"/>
              <w:right w:w="15" w:type="dxa"/>
            </w:tcMar>
            <w:vAlign w:val="bottom"/>
          </w:tcPr>
          <w:p w14:paraId="5D2FB41C" w14:textId="77777777" w:rsidR="00BB137D" w:rsidRDefault="00BB137D" w:rsidP="00E8777D">
            <w:pPr>
              <w:rPr>
                <w:rFonts w:ascii="Calibri" w:hAnsi="Calibri" w:cs="Calibri"/>
                <w:color w:val="000000"/>
                <w:sz w:val="22"/>
              </w:rPr>
            </w:pPr>
            <w:r w:rsidRPr="00C02D5F">
              <w:rPr>
                <w:rFonts w:ascii="Calibri" w:hAnsi="Calibri" w:cs="Calibri"/>
                <w:color w:val="000000"/>
                <w:sz w:val="22"/>
              </w:rPr>
              <w:t>10.60.1.68</w:t>
            </w:r>
          </w:p>
        </w:tc>
        <w:tc>
          <w:tcPr>
            <w:tcW w:w="2500" w:type="dxa"/>
            <w:shd w:val="clear" w:color="F8CBAD" w:fill="F8CBAD"/>
            <w:noWrap/>
            <w:tcMar>
              <w:top w:w="15" w:type="dxa"/>
              <w:left w:w="15" w:type="dxa"/>
              <w:bottom w:w="0" w:type="dxa"/>
              <w:right w:w="15" w:type="dxa"/>
            </w:tcMar>
            <w:vAlign w:val="bottom"/>
          </w:tcPr>
          <w:p w14:paraId="0A1D8CA3" w14:textId="77777777" w:rsidR="00BB137D" w:rsidRDefault="00BB137D" w:rsidP="00E8777D">
            <w:pPr>
              <w:rPr>
                <w:rFonts w:ascii="Calibri" w:hAnsi="Calibri" w:cs="Calibri"/>
                <w:color w:val="000000"/>
                <w:sz w:val="22"/>
              </w:rPr>
            </w:pPr>
            <w:r w:rsidRPr="00B06CBD">
              <w:rPr>
                <w:rFonts w:ascii="Calibri" w:hAnsi="Calibri" w:cs="Calibri"/>
                <w:color w:val="000000"/>
                <w:sz w:val="22"/>
              </w:rPr>
              <w:t>10.20.0.68</w:t>
            </w:r>
          </w:p>
        </w:tc>
        <w:tc>
          <w:tcPr>
            <w:tcW w:w="2480" w:type="dxa"/>
            <w:shd w:val="clear" w:color="F8CBAD" w:fill="F8CBAD"/>
            <w:noWrap/>
            <w:tcMar>
              <w:top w:w="15" w:type="dxa"/>
              <w:left w:w="15" w:type="dxa"/>
              <w:bottom w:w="0" w:type="dxa"/>
              <w:right w:w="15" w:type="dxa"/>
            </w:tcMar>
            <w:vAlign w:val="bottom"/>
          </w:tcPr>
          <w:p w14:paraId="2AA9035C" w14:textId="77777777" w:rsidR="00BB137D" w:rsidRDefault="00BB137D" w:rsidP="00E8777D">
            <w:pPr>
              <w:rPr>
                <w:rFonts w:ascii="Calibri" w:hAnsi="Calibri" w:cs="Calibri"/>
                <w:color w:val="000000"/>
                <w:sz w:val="22"/>
              </w:rPr>
            </w:pPr>
            <w:r w:rsidRPr="003B73B9">
              <w:rPr>
                <w:rFonts w:ascii="Calibri" w:hAnsi="Calibri" w:cs="Calibri"/>
                <w:color w:val="000000"/>
                <w:sz w:val="22"/>
              </w:rPr>
              <w:t>10.30.0.68</w:t>
            </w:r>
          </w:p>
        </w:tc>
      </w:tr>
      <w:tr w:rsidR="00BB137D" w14:paraId="185BEBC0" w14:textId="77777777" w:rsidTr="00E8777D">
        <w:trPr>
          <w:trHeight w:val="310"/>
          <w:jc w:val="center"/>
        </w:trPr>
        <w:tc>
          <w:tcPr>
            <w:tcW w:w="670" w:type="dxa"/>
            <w:vMerge/>
            <w:vAlign w:val="center"/>
            <w:hideMark/>
          </w:tcPr>
          <w:p w14:paraId="6A9B711D" w14:textId="77777777" w:rsidR="00BB137D" w:rsidRDefault="00BB137D"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684F551A" w14:textId="77777777" w:rsidR="00BB137D" w:rsidRDefault="00BB137D" w:rsidP="00E8777D">
            <w:pPr>
              <w:rPr>
                <w:rFonts w:ascii="Calibri" w:hAnsi="Calibri" w:cs="Calibri"/>
                <w:b/>
                <w:bCs/>
                <w:color w:val="FFFFFF"/>
                <w:sz w:val="22"/>
              </w:rPr>
            </w:pPr>
            <w:r>
              <w:rPr>
                <w:rFonts w:ascii="Calibri" w:hAnsi="Calibri" w:cs="Calibri"/>
                <w:b/>
                <w:bCs/>
                <w:color w:val="FFFFFF"/>
                <w:sz w:val="22"/>
              </w:rPr>
              <w:t>Subnet Name</w:t>
            </w:r>
          </w:p>
        </w:tc>
        <w:tc>
          <w:tcPr>
            <w:tcW w:w="2449" w:type="dxa"/>
            <w:shd w:val="clear" w:color="FCE4D6" w:fill="FCE4D6"/>
            <w:noWrap/>
            <w:tcMar>
              <w:top w:w="15" w:type="dxa"/>
              <w:left w:w="15" w:type="dxa"/>
              <w:bottom w:w="0" w:type="dxa"/>
              <w:right w:w="15" w:type="dxa"/>
            </w:tcMar>
            <w:vAlign w:val="bottom"/>
          </w:tcPr>
          <w:p w14:paraId="4680B20B" w14:textId="77777777" w:rsidR="00BB137D" w:rsidRDefault="00BB137D" w:rsidP="00E8777D">
            <w:pPr>
              <w:rPr>
                <w:rFonts w:ascii="Calibri" w:hAnsi="Calibri" w:cs="Calibri"/>
                <w:color w:val="000000"/>
                <w:sz w:val="22"/>
              </w:rPr>
            </w:pPr>
            <w:r w:rsidRPr="00431E77">
              <w:rPr>
                <w:rFonts w:ascii="Calibri" w:hAnsi="Calibri" w:cs="Calibri"/>
                <w:color w:val="000000"/>
                <w:sz w:val="22"/>
              </w:rPr>
              <w:t>sub-np-edc-identity-001</w:t>
            </w:r>
          </w:p>
        </w:tc>
        <w:tc>
          <w:tcPr>
            <w:tcW w:w="2431" w:type="dxa"/>
            <w:shd w:val="clear" w:color="FCE4D6" w:fill="FCE4D6"/>
            <w:noWrap/>
            <w:tcMar>
              <w:top w:w="15" w:type="dxa"/>
              <w:left w:w="15" w:type="dxa"/>
              <w:bottom w:w="0" w:type="dxa"/>
              <w:right w:w="15" w:type="dxa"/>
            </w:tcMar>
            <w:vAlign w:val="bottom"/>
          </w:tcPr>
          <w:p w14:paraId="523B238A" w14:textId="77777777" w:rsidR="00BB137D" w:rsidRDefault="00BB137D" w:rsidP="00E8777D">
            <w:pPr>
              <w:rPr>
                <w:rFonts w:ascii="Calibri" w:hAnsi="Calibri" w:cs="Calibri"/>
                <w:color w:val="000000"/>
                <w:sz w:val="22"/>
              </w:rPr>
            </w:pPr>
            <w:r w:rsidRPr="00350DDC">
              <w:rPr>
                <w:rFonts w:ascii="Calibri" w:hAnsi="Calibri" w:cs="Calibri"/>
                <w:color w:val="000000"/>
                <w:sz w:val="22"/>
              </w:rPr>
              <w:t>sub-np-sdc-identity-001</w:t>
            </w:r>
          </w:p>
        </w:tc>
        <w:tc>
          <w:tcPr>
            <w:tcW w:w="2500" w:type="dxa"/>
            <w:shd w:val="clear" w:color="F8CBAD" w:fill="F8CBAD"/>
            <w:noWrap/>
            <w:tcMar>
              <w:top w:w="15" w:type="dxa"/>
              <w:left w:w="15" w:type="dxa"/>
              <w:bottom w:w="0" w:type="dxa"/>
              <w:right w:w="15" w:type="dxa"/>
            </w:tcMar>
            <w:vAlign w:val="bottom"/>
          </w:tcPr>
          <w:p w14:paraId="41CF5347" w14:textId="77777777" w:rsidR="00BB137D" w:rsidRDefault="00BB137D" w:rsidP="00E8777D">
            <w:pPr>
              <w:rPr>
                <w:rFonts w:ascii="Calibri" w:hAnsi="Calibri" w:cs="Calibri"/>
                <w:color w:val="000000"/>
                <w:sz w:val="22"/>
              </w:rPr>
            </w:pPr>
            <w:r w:rsidRPr="002E2FCD">
              <w:rPr>
                <w:rFonts w:ascii="Calibri" w:hAnsi="Calibri" w:cs="Calibri"/>
                <w:color w:val="000000"/>
                <w:sz w:val="22"/>
              </w:rPr>
              <w:t>sub-prd-edc-identity-001</w:t>
            </w:r>
          </w:p>
        </w:tc>
        <w:tc>
          <w:tcPr>
            <w:tcW w:w="2480" w:type="dxa"/>
            <w:shd w:val="clear" w:color="F8CBAD" w:fill="F8CBAD"/>
            <w:noWrap/>
            <w:tcMar>
              <w:top w:w="15" w:type="dxa"/>
              <w:left w:w="15" w:type="dxa"/>
              <w:bottom w:w="0" w:type="dxa"/>
              <w:right w:w="15" w:type="dxa"/>
            </w:tcMar>
            <w:vAlign w:val="bottom"/>
          </w:tcPr>
          <w:p w14:paraId="49BAA515" w14:textId="77777777" w:rsidR="00BB137D" w:rsidRDefault="00BB137D" w:rsidP="00E8777D">
            <w:pPr>
              <w:rPr>
                <w:rFonts w:ascii="Calibri" w:hAnsi="Calibri" w:cs="Calibri"/>
                <w:color w:val="000000"/>
                <w:sz w:val="22"/>
              </w:rPr>
            </w:pPr>
            <w:r w:rsidRPr="007B0A83">
              <w:rPr>
                <w:rFonts w:ascii="Calibri" w:hAnsi="Calibri" w:cs="Calibri"/>
                <w:color w:val="000000"/>
                <w:sz w:val="22"/>
              </w:rPr>
              <w:t>sub-prd-sdc-identity-001</w:t>
            </w:r>
          </w:p>
        </w:tc>
      </w:tr>
      <w:tr w:rsidR="00BB137D" w14:paraId="3720B14C" w14:textId="77777777" w:rsidTr="00E8777D">
        <w:trPr>
          <w:trHeight w:val="310"/>
          <w:jc w:val="center"/>
        </w:trPr>
        <w:tc>
          <w:tcPr>
            <w:tcW w:w="670" w:type="dxa"/>
            <w:vMerge/>
            <w:vAlign w:val="center"/>
            <w:hideMark/>
          </w:tcPr>
          <w:p w14:paraId="196FE56A" w14:textId="77777777" w:rsidR="00BB137D" w:rsidRDefault="00BB137D"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74C0E3FA" w14:textId="77777777" w:rsidR="00BB137D" w:rsidRDefault="00BB137D" w:rsidP="00E8777D">
            <w:pPr>
              <w:rPr>
                <w:rFonts w:ascii="Calibri" w:hAnsi="Calibri" w:cs="Calibri"/>
                <w:b/>
                <w:bCs/>
                <w:color w:val="FFFFFF"/>
                <w:sz w:val="22"/>
              </w:rPr>
            </w:pPr>
            <w:r>
              <w:rPr>
                <w:rFonts w:ascii="Calibri" w:hAnsi="Calibri" w:cs="Calibri"/>
                <w:b/>
                <w:bCs/>
                <w:color w:val="FFFFFF"/>
                <w:sz w:val="22"/>
              </w:rPr>
              <w:t>Subnet Address Prefix</w:t>
            </w:r>
          </w:p>
        </w:tc>
        <w:tc>
          <w:tcPr>
            <w:tcW w:w="2449" w:type="dxa"/>
            <w:shd w:val="clear" w:color="FCE4D6" w:fill="FCE4D6"/>
            <w:noWrap/>
            <w:tcMar>
              <w:top w:w="15" w:type="dxa"/>
              <w:left w:w="15" w:type="dxa"/>
              <w:bottom w:w="0" w:type="dxa"/>
              <w:right w:w="15" w:type="dxa"/>
            </w:tcMar>
            <w:vAlign w:val="bottom"/>
          </w:tcPr>
          <w:p w14:paraId="26F6F12C" w14:textId="77777777" w:rsidR="00BB137D" w:rsidRDefault="00BB137D" w:rsidP="00E8777D">
            <w:pPr>
              <w:rPr>
                <w:rFonts w:ascii="Calibri" w:hAnsi="Calibri" w:cs="Calibri"/>
                <w:color w:val="000000"/>
                <w:sz w:val="22"/>
              </w:rPr>
            </w:pPr>
            <w:r w:rsidRPr="00431E77">
              <w:rPr>
                <w:rFonts w:ascii="Calibri" w:hAnsi="Calibri" w:cs="Calibri"/>
                <w:color w:val="000000"/>
                <w:sz w:val="22"/>
              </w:rPr>
              <w:t>10.40.2.0/25</w:t>
            </w:r>
          </w:p>
        </w:tc>
        <w:tc>
          <w:tcPr>
            <w:tcW w:w="2431" w:type="dxa"/>
            <w:shd w:val="clear" w:color="FCE4D6" w:fill="FCE4D6"/>
            <w:noWrap/>
            <w:tcMar>
              <w:top w:w="15" w:type="dxa"/>
              <w:left w:w="15" w:type="dxa"/>
              <w:bottom w:w="0" w:type="dxa"/>
              <w:right w:w="15" w:type="dxa"/>
            </w:tcMar>
            <w:vAlign w:val="bottom"/>
          </w:tcPr>
          <w:p w14:paraId="6A8EE87E" w14:textId="77777777" w:rsidR="00BB137D" w:rsidRDefault="00BB137D" w:rsidP="00E8777D">
            <w:pPr>
              <w:rPr>
                <w:rFonts w:ascii="Calibri" w:hAnsi="Calibri" w:cs="Calibri"/>
                <w:color w:val="000000"/>
                <w:sz w:val="22"/>
              </w:rPr>
            </w:pPr>
            <w:r w:rsidRPr="00350DDC">
              <w:rPr>
                <w:rFonts w:ascii="Calibri" w:hAnsi="Calibri" w:cs="Calibri"/>
                <w:color w:val="000000"/>
                <w:sz w:val="22"/>
              </w:rPr>
              <w:t>10.60.2.0/25</w:t>
            </w:r>
          </w:p>
        </w:tc>
        <w:tc>
          <w:tcPr>
            <w:tcW w:w="2500" w:type="dxa"/>
            <w:shd w:val="clear" w:color="F8CBAD" w:fill="F8CBAD"/>
            <w:noWrap/>
            <w:tcMar>
              <w:top w:w="15" w:type="dxa"/>
              <w:left w:w="15" w:type="dxa"/>
              <w:bottom w:w="0" w:type="dxa"/>
              <w:right w:w="15" w:type="dxa"/>
            </w:tcMar>
            <w:vAlign w:val="bottom"/>
          </w:tcPr>
          <w:p w14:paraId="077A1CDE" w14:textId="77777777" w:rsidR="00BB137D" w:rsidRDefault="00BB137D" w:rsidP="00E8777D">
            <w:pPr>
              <w:rPr>
                <w:rFonts w:ascii="Calibri" w:hAnsi="Calibri" w:cs="Calibri"/>
                <w:color w:val="000000"/>
                <w:sz w:val="22"/>
              </w:rPr>
            </w:pPr>
            <w:r w:rsidRPr="002E2FCD">
              <w:rPr>
                <w:rFonts w:ascii="Calibri" w:hAnsi="Calibri" w:cs="Calibri"/>
                <w:color w:val="000000"/>
                <w:sz w:val="22"/>
              </w:rPr>
              <w:t>10.20.2.0/25</w:t>
            </w:r>
          </w:p>
        </w:tc>
        <w:tc>
          <w:tcPr>
            <w:tcW w:w="2480" w:type="dxa"/>
            <w:shd w:val="clear" w:color="F8CBAD" w:fill="F8CBAD"/>
            <w:noWrap/>
            <w:tcMar>
              <w:top w:w="15" w:type="dxa"/>
              <w:left w:w="15" w:type="dxa"/>
              <w:bottom w:w="0" w:type="dxa"/>
              <w:right w:w="15" w:type="dxa"/>
            </w:tcMar>
            <w:vAlign w:val="bottom"/>
          </w:tcPr>
          <w:p w14:paraId="72B2241F" w14:textId="77777777" w:rsidR="00BB137D" w:rsidRDefault="00BB137D" w:rsidP="00E8777D">
            <w:pPr>
              <w:rPr>
                <w:rFonts w:ascii="Calibri" w:hAnsi="Calibri" w:cs="Calibri"/>
                <w:color w:val="000000"/>
                <w:sz w:val="22"/>
              </w:rPr>
            </w:pPr>
            <w:r w:rsidRPr="007B0A83">
              <w:rPr>
                <w:rFonts w:ascii="Calibri" w:hAnsi="Calibri" w:cs="Calibri"/>
                <w:color w:val="000000"/>
                <w:sz w:val="22"/>
              </w:rPr>
              <w:t>10.30.2.0/25</w:t>
            </w:r>
          </w:p>
        </w:tc>
      </w:tr>
      <w:tr w:rsidR="00BB137D" w14:paraId="5119AB98" w14:textId="77777777" w:rsidTr="00E8777D">
        <w:trPr>
          <w:trHeight w:val="310"/>
          <w:jc w:val="center"/>
        </w:trPr>
        <w:tc>
          <w:tcPr>
            <w:tcW w:w="670" w:type="dxa"/>
            <w:vMerge/>
            <w:vAlign w:val="center"/>
          </w:tcPr>
          <w:p w14:paraId="7C3E8A25" w14:textId="77777777" w:rsidR="00BB137D" w:rsidRDefault="00BB137D"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0646AFF8" w14:textId="77777777" w:rsidR="00BB137D" w:rsidRDefault="00BB137D" w:rsidP="00E8777D">
            <w:pPr>
              <w:rPr>
                <w:rFonts w:ascii="Calibri" w:hAnsi="Calibri" w:cs="Calibri"/>
                <w:b/>
                <w:bCs/>
                <w:color w:val="FFFFFF"/>
                <w:sz w:val="22"/>
              </w:rPr>
            </w:pPr>
            <w:r>
              <w:rPr>
                <w:rFonts w:ascii="Calibri" w:hAnsi="Calibri" w:cs="Calibri"/>
                <w:b/>
                <w:bCs/>
                <w:color w:val="FFFFFF"/>
                <w:sz w:val="22"/>
              </w:rPr>
              <w:t>Subnet Name</w:t>
            </w:r>
          </w:p>
        </w:tc>
        <w:tc>
          <w:tcPr>
            <w:tcW w:w="2449" w:type="dxa"/>
            <w:shd w:val="clear" w:color="FCE4D6" w:fill="FCE4D6"/>
            <w:noWrap/>
            <w:tcMar>
              <w:top w:w="15" w:type="dxa"/>
              <w:left w:w="15" w:type="dxa"/>
              <w:bottom w:w="0" w:type="dxa"/>
              <w:right w:w="15" w:type="dxa"/>
            </w:tcMar>
            <w:vAlign w:val="bottom"/>
          </w:tcPr>
          <w:p w14:paraId="60D980C1" w14:textId="77777777" w:rsidR="00BB137D" w:rsidRPr="00047C4A" w:rsidRDefault="00BB137D" w:rsidP="00E8777D">
            <w:pPr>
              <w:rPr>
                <w:rFonts w:ascii="Calibri" w:hAnsi="Calibri" w:cs="Calibri"/>
                <w:color w:val="000000"/>
                <w:sz w:val="22"/>
              </w:rPr>
            </w:pPr>
            <w:r w:rsidRPr="00431E77">
              <w:rPr>
                <w:rFonts w:ascii="Calibri" w:hAnsi="Calibri" w:cs="Calibri"/>
                <w:color w:val="000000"/>
                <w:sz w:val="22"/>
              </w:rPr>
              <w:t>sub-np-edc-identity-002</w:t>
            </w:r>
          </w:p>
        </w:tc>
        <w:tc>
          <w:tcPr>
            <w:tcW w:w="2431" w:type="dxa"/>
            <w:shd w:val="clear" w:color="FCE4D6" w:fill="FCE4D6"/>
            <w:noWrap/>
            <w:tcMar>
              <w:top w:w="15" w:type="dxa"/>
              <w:left w:w="15" w:type="dxa"/>
              <w:bottom w:w="0" w:type="dxa"/>
              <w:right w:w="15" w:type="dxa"/>
            </w:tcMar>
            <w:vAlign w:val="bottom"/>
          </w:tcPr>
          <w:p w14:paraId="132D46C8" w14:textId="77777777" w:rsidR="00BB137D" w:rsidRDefault="00BB137D" w:rsidP="00E8777D">
            <w:pPr>
              <w:rPr>
                <w:rFonts w:ascii="Calibri" w:hAnsi="Calibri" w:cs="Calibri"/>
                <w:color w:val="000000"/>
                <w:sz w:val="22"/>
              </w:rPr>
            </w:pPr>
            <w:r w:rsidRPr="00350DDC">
              <w:rPr>
                <w:rFonts w:ascii="Calibri" w:hAnsi="Calibri" w:cs="Calibri"/>
                <w:color w:val="000000"/>
                <w:sz w:val="22"/>
              </w:rPr>
              <w:t>sub-np-sdc-identity-002</w:t>
            </w:r>
          </w:p>
        </w:tc>
        <w:tc>
          <w:tcPr>
            <w:tcW w:w="2500" w:type="dxa"/>
            <w:shd w:val="clear" w:color="F8CBAD" w:fill="F8CBAD"/>
            <w:noWrap/>
            <w:tcMar>
              <w:top w:w="15" w:type="dxa"/>
              <w:left w:w="15" w:type="dxa"/>
              <w:bottom w:w="0" w:type="dxa"/>
              <w:right w:w="15" w:type="dxa"/>
            </w:tcMar>
            <w:vAlign w:val="bottom"/>
          </w:tcPr>
          <w:p w14:paraId="4B0111E4" w14:textId="77777777" w:rsidR="00BB137D" w:rsidRDefault="00BB137D" w:rsidP="00E8777D">
            <w:pPr>
              <w:rPr>
                <w:rFonts w:ascii="Calibri" w:hAnsi="Calibri" w:cs="Calibri"/>
                <w:color w:val="000000"/>
                <w:sz w:val="22"/>
              </w:rPr>
            </w:pPr>
            <w:r w:rsidRPr="0055538A">
              <w:rPr>
                <w:rFonts w:ascii="Calibri" w:hAnsi="Calibri" w:cs="Calibri"/>
                <w:color w:val="000000"/>
                <w:sz w:val="22"/>
              </w:rPr>
              <w:t>sub-prd-edc-identity-002</w:t>
            </w:r>
          </w:p>
        </w:tc>
        <w:tc>
          <w:tcPr>
            <w:tcW w:w="2480" w:type="dxa"/>
            <w:shd w:val="clear" w:color="F8CBAD" w:fill="F8CBAD"/>
            <w:noWrap/>
            <w:tcMar>
              <w:top w:w="15" w:type="dxa"/>
              <w:left w:w="15" w:type="dxa"/>
              <w:bottom w:w="0" w:type="dxa"/>
              <w:right w:w="15" w:type="dxa"/>
            </w:tcMar>
            <w:vAlign w:val="bottom"/>
          </w:tcPr>
          <w:p w14:paraId="03182A41" w14:textId="77777777" w:rsidR="00BB137D" w:rsidRDefault="00BB137D" w:rsidP="00E8777D">
            <w:pPr>
              <w:rPr>
                <w:rFonts w:ascii="Calibri" w:hAnsi="Calibri" w:cs="Calibri"/>
                <w:color w:val="000000"/>
                <w:sz w:val="22"/>
              </w:rPr>
            </w:pPr>
            <w:r w:rsidRPr="007B0A83">
              <w:rPr>
                <w:rFonts w:ascii="Calibri" w:hAnsi="Calibri" w:cs="Calibri"/>
                <w:color w:val="000000"/>
                <w:sz w:val="22"/>
              </w:rPr>
              <w:t>sub-prd-sdc-identity-002</w:t>
            </w:r>
          </w:p>
        </w:tc>
      </w:tr>
      <w:tr w:rsidR="00BB137D" w14:paraId="2DA4B735" w14:textId="77777777" w:rsidTr="00E8777D">
        <w:trPr>
          <w:trHeight w:val="310"/>
          <w:jc w:val="center"/>
        </w:trPr>
        <w:tc>
          <w:tcPr>
            <w:tcW w:w="670" w:type="dxa"/>
            <w:vMerge/>
            <w:vAlign w:val="center"/>
          </w:tcPr>
          <w:p w14:paraId="60D8D7F6" w14:textId="77777777" w:rsidR="00BB137D" w:rsidRDefault="00BB137D"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79E1DEDE" w14:textId="77777777" w:rsidR="00BB137D" w:rsidRDefault="00BB137D" w:rsidP="00E8777D">
            <w:pPr>
              <w:rPr>
                <w:rFonts w:ascii="Calibri" w:hAnsi="Calibri" w:cs="Calibri"/>
                <w:b/>
                <w:bCs/>
                <w:color w:val="FFFFFF"/>
                <w:sz w:val="22"/>
              </w:rPr>
            </w:pPr>
            <w:r>
              <w:rPr>
                <w:rFonts w:ascii="Calibri" w:hAnsi="Calibri" w:cs="Calibri"/>
                <w:b/>
                <w:bCs/>
                <w:color w:val="FFFFFF"/>
                <w:sz w:val="22"/>
              </w:rPr>
              <w:t>Subnet Address Prefix</w:t>
            </w:r>
          </w:p>
        </w:tc>
        <w:tc>
          <w:tcPr>
            <w:tcW w:w="2449" w:type="dxa"/>
            <w:shd w:val="clear" w:color="FCE4D6" w:fill="FCE4D6"/>
            <w:noWrap/>
            <w:tcMar>
              <w:top w:w="15" w:type="dxa"/>
              <w:left w:w="15" w:type="dxa"/>
              <w:bottom w:w="0" w:type="dxa"/>
              <w:right w:w="15" w:type="dxa"/>
            </w:tcMar>
            <w:vAlign w:val="bottom"/>
          </w:tcPr>
          <w:p w14:paraId="692FD711" w14:textId="77777777" w:rsidR="00BB137D" w:rsidRPr="0073187B" w:rsidRDefault="00BB137D" w:rsidP="00E8777D">
            <w:pPr>
              <w:rPr>
                <w:rFonts w:ascii="Calibri" w:hAnsi="Calibri" w:cs="Calibri"/>
                <w:color w:val="000000"/>
                <w:sz w:val="22"/>
              </w:rPr>
            </w:pPr>
            <w:r w:rsidRPr="00431E77">
              <w:rPr>
                <w:rFonts w:ascii="Calibri" w:hAnsi="Calibri" w:cs="Calibri"/>
                <w:color w:val="000000"/>
                <w:sz w:val="22"/>
              </w:rPr>
              <w:t>10.40.2.128/25</w:t>
            </w:r>
          </w:p>
        </w:tc>
        <w:tc>
          <w:tcPr>
            <w:tcW w:w="2431" w:type="dxa"/>
            <w:shd w:val="clear" w:color="FCE4D6" w:fill="FCE4D6"/>
            <w:noWrap/>
            <w:tcMar>
              <w:top w:w="15" w:type="dxa"/>
              <w:left w:w="15" w:type="dxa"/>
              <w:bottom w:w="0" w:type="dxa"/>
              <w:right w:w="15" w:type="dxa"/>
            </w:tcMar>
            <w:vAlign w:val="bottom"/>
          </w:tcPr>
          <w:p w14:paraId="6B5AA115" w14:textId="77777777" w:rsidR="00BB137D" w:rsidRDefault="00BB137D" w:rsidP="00E8777D">
            <w:pPr>
              <w:rPr>
                <w:rFonts w:ascii="Calibri" w:hAnsi="Calibri" w:cs="Calibri"/>
                <w:color w:val="000000"/>
                <w:sz w:val="22"/>
              </w:rPr>
            </w:pPr>
            <w:r w:rsidRPr="00833E26">
              <w:rPr>
                <w:rFonts w:ascii="Calibri" w:hAnsi="Calibri" w:cs="Calibri"/>
                <w:color w:val="000000"/>
                <w:sz w:val="22"/>
              </w:rPr>
              <w:t>10.60.2.128/25</w:t>
            </w:r>
          </w:p>
        </w:tc>
        <w:tc>
          <w:tcPr>
            <w:tcW w:w="2500" w:type="dxa"/>
            <w:shd w:val="clear" w:color="F8CBAD" w:fill="F8CBAD"/>
            <w:noWrap/>
            <w:tcMar>
              <w:top w:w="15" w:type="dxa"/>
              <w:left w:w="15" w:type="dxa"/>
              <w:bottom w:w="0" w:type="dxa"/>
              <w:right w:w="15" w:type="dxa"/>
            </w:tcMar>
            <w:vAlign w:val="bottom"/>
          </w:tcPr>
          <w:p w14:paraId="0EE290C7" w14:textId="77777777" w:rsidR="00BB137D" w:rsidRDefault="00BB137D" w:rsidP="00E8777D">
            <w:pPr>
              <w:rPr>
                <w:rFonts w:ascii="Calibri" w:hAnsi="Calibri" w:cs="Calibri"/>
                <w:color w:val="000000"/>
                <w:sz w:val="22"/>
              </w:rPr>
            </w:pPr>
            <w:r w:rsidRPr="0055538A">
              <w:rPr>
                <w:rFonts w:ascii="Calibri" w:hAnsi="Calibri" w:cs="Calibri"/>
                <w:color w:val="000000"/>
                <w:sz w:val="22"/>
              </w:rPr>
              <w:t>10.20.2.128/25</w:t>
            </w:r>
          </w:p>
        </w:tc>
        <w:tc>
          <w:tcPr>
            <w:tcW w:w="2480" w:type="dxa"/>
            <w:shd w:val="clear" w:color="F8CBAD" w:fill="F8CBAD"/>
            <w:noWrap/>
            <w:tcMar>
              <w:top w:w="15" w:type="dxa"/>
              <w:left w:w="15" w:type="dxa"/>
              <w:bottom w:w="0" w:type="dxa"/>
              <w:right w:w="15" w:type="dxa"/>
            </w:tcMar>
            <w:vAlign w:val="bottom"/>
          </w:tcPr>
          <w:p w14:paraId="24D8D65F" w14:textId="77777777" w:rsidR="00BB137D" w:rsidRDefault="00BB137D" w:rsidP="00E8777D">
            <w:pPr>
              <w:rPr>
                <w:rFonts w:ascii="Calibri" w:hAnsi="Calibri" w:cs="Calibri"/>
                <w:color w:val="000000"/>
                <w:sz w:val="22"/>
              </w:rPr>
            </w:pPr>
            <w:r w:rsidRPr="00484E28">
              <w:rPr>
                <w:rFonts w:ascii="Calibri" w:hAnsi="Calibri" w:cs="Calibri"/>
                <w:color w:val="000000"/>
                <w:sz w:val="22"/>
              </w:rPr>
              <w:t>10.30.2.128/25</w:t>
            </w:r>
          </w:p>
        </w:tc>
      </w:tr>
      <w:tr w:rsidR="00BB137D" w14:paraId="397B1AF3" w14:textId="77777777" w:rsidTr="00E8777D">
        <w:trPr>
          <w:trHeight w:val="310"/>
          <w:jc w:val="center"/>
        </w:trPr>
        <w:tc>
          <w:tcPr>
            <w:tcW w:w="670" w:type="dxa"/>
            <w:vMerge/>
            <w:vAlign w:val="center"/>
            <w:hideMark/>
          </w:tcPr>
          <w:p w14:paraId="231524AD" w14:textId="77777777" w:rsidR="00BB137D" w:rsidRDefault="00BB137D"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7D2CD211" w14:textId="77777777" w:rsidR="00BB137D" w:rsidRDefault="00BB137D" w:rsidP="00E8777D">
            <w:pPr>
              <w:rPr>
                <w:rFonts w:ascii="Calibri" w:hAnsi="Calibri" w:cs="Calibri"/>
                <w:b/>
                <w:bCs/>
                <w:color w:val="FFFFFF"/>
                <w:sz w:val="22"/>
              </w:rPr>
            </w:pPr>
            <w:r>
              <w:rPr>
                <w:rFonts w:ascii="Calibri" w:hAnsi="Calibri" w:cs="Calibri"/>
                <w:b/>
                <w:bCs/>
                <w:color w:val="FFFFFF"/>
                <w:sz w:val="22"/>
              </w:rPr>
              <w:t>Network Security Group</w:t>
            </w:r>
          </w:p>
        </w:tc>
        <w:tc>
          <w:tcPr>
            <w:tcW w:w="2449" w:type="dxa"/>
            <w:shd w:val="clear" w:color="FCE4D6" w:fill="FCE4D6"/>
            <w:noWrap/>
            <w:tcMar>
              <w:top w:w="15" w:type="dxa"/>
              <w:left w:w="15" w:type="dxa"/>
              <w:bottom w:w="0" w:type="dxa"/>
              <w:right w:w="15" w:type="dxa"/>
            </w:tcMar>
            <w:vAlign w:val="bottom"/>
          </w:tcPr>
          <w:p w14:paraId="3B83D27B" w14:textId="77777777" w:rsidR="00BB137D" w:rsidRDefault="00BB137D" w:rsidP="00E8777D">
            <w:pPr>
              <w:rPr>
                <w:rFonts w:ascii="Calibri" w:hAnsi="Calibri" w:cs="Calibri"/>
                <w:color w:val="000000"/>
                <w:sz w:val="22"/>
              </w:rPr>
            </w:pPr>
            <w:r w:rsidRPr="001F42D5">
              <w:rPr>
                <w:rFonts w:ascii="Calibri" w:hAnsi="Calibri" w:cs="Calibri"/>
                <w:color w:val="000000"/>
                <w:sz w:val="22"/>
              </w:rPr>
              <w:t>nsg-np-edc-identity-001</w:t>
            </w:r>
          </w:p>
          <w:p w14:paraId="4B2E9FB6" w14:textId="77777777" w:rsidR="00BB137D" w:rsidRDefault="00BB137D" w:rsidP="00E8777D">
            <w:pPr>
              <w:rPr>
                <w:rFonts w:ascii="Calibri" w:hAnsi="Calibri" w:cs="Calibri"/>
                <w:color w:val="000000"/>
                <w:sz w:val="22"/>
              </w:rPr>
            </w:pPr>
            <w:r w:rsidRPr="001F42D5">
              <w:rPr>
                <w:rFonts w:ascii="Calibri" w:hAnsi="Calibri" w:cs="Calibri"/>
                <w:color w:val="000000"/>
                <w:sz w:val="22"/>
              </w:rPr>
              <w:t>nsg-np-edc-identity-002</w:t>
            </w:r>
          </w:p>
        </w:tc>
        <w:tc>
          <w:tcPr>
            <w:tcW w:w="2431" w:type="dxa"/>
            <w:shd w:val="clear" w:color="FCE4D6" w:fill="FCE4D6"/>
            <w:noWrap/>
            <w:tcMar>
              <w:top w:w="15" w:type="dxa"/>
              <w:left w:w="15" w:type="dxa"/>
              <w:bottom w:w="0" w:type="dxa"/>
              <w:right w:w="15" w:type="dxa"/>
            </w:tcMar>
            <w:vAlign w:val="bottom"/>
          </w:tcPr>
          <w:p w14:paraId="56B1D997" w14:textId="77777777" w:rsidR="00BB137D" w:rsidRDefault="00BB137D" w:rsidP="00E8777D">
            <w:pPr>
              <w:rPr>
                <w:rFonts w:ascii="Calibri" w:hAnsi="Calibri" w:cs="Calibri"/>
                <w:color w:val="000000"/>
                <w:sz w:val="22"/>
              </w:rPr>
            </w:pPr>
            <w:r w:rsidRPr="004A0992">
              <w:rPr>
                <w:rFonts w:ascii="Calibri" w:hAnsi="Calibri" w:cs="Calibri"/>
                <w:color w:val="000000"/>
                <w:sz w:val="22"/>
              </w:rPr>
              <w:t>nsg-np-sdc-identity-001</w:t>
            </w:r>
          </w:p>
          <w:p w14:paraId="7FF552D7" w14:textId="77777777" w:rsidR="00BB137D" w:rsidRDefault="00BB137D" w:rsidP="00E8777D">
            <w:pPr>
              <w:rPr>
                <w:rFonts w:ascii="Calibri" w:hAnsi="Calibri" w:cs="Calibri"/>
                <w:color w:val="000000"/>
                <w:sz w:val="22"/>
              </w:rPr>
            </w:pPr>
            <w:r w:rsidRPr="004A0992">
              <w:rPr>
                <w:rFonts w:ascii="Calibri" w:hAnsi="Calibri" w:cs="Calibri"/>
                <w:color w:val="000000"/>
                <w:sz w:val="22"/>
              </w:rPr>
              <w:t>nsg-np-sdc-identity-002</w:t>
            </w:r>
          </w:p>
        </w:tc>
        <w:tc>
          <w:tcPr>
            <w:tcW w:w="2500" w:type="dxa"/>
            <w:shd w:val="clear" w:color="F8CBAD" w:fill="F8CBAD"/>
            <w:noWrap/>
            <w:tcMar>
              <w:top w:w="15" w:type="dxa"/>
              <w:left w:w="15" w:type="dxa"/>
              <w:bottom w:w="0" w:type="dxa"/>
              <w:right w:w="15" w:type="dxa"/>
            </w:tcMar>
            <w:vAlign w:val="bottom"/>
          </w:tcPr>
          <w:p w14:paraId="0177EBE9" w14:textId="77777777" w:rsidR="00BB137D" w:rsidRDefault="00BB137D" w:rsidP="00E8777D">
            <w:pPr>
              <w:rPr>
                <w:rFonts w:ascii="Calibri" w:hAnsi="Calibri" w:cs="Calibri"/>
                <w:color w:val="000000"/>
                <w:sz w:val="22"/>
              </w:rPr>
            </w:pPr>
            <w:r w:rsidRPr="0055538A">
              <w:rPr>
                <w:rFonts w:ascii="Calibri" w:hAnsi="Calibri" w:cs="Calibri"/>
                <w:color w:val="000000"/>
                <w:sz w:val="22"/>
              </w:rPr>
              <w:t>nsg-prd-edc-identity-001</w:t>
            </w:r>
          </w:p>
          <w:p w14:paraId="70A1E909" w14:textId="77777777" w:rsidR="00BB137D" w:rsidRDefault="00BB137D" w:rsidP="00E8777D">
            <w:pPr>
              <w:rPr>
                <w:rFonts w:ascii="Calibri" w:hAnsi="Calibri" w:cs="Calibri"/>
                <w:color w:val="000000"/>
                <w:sz w:val="22"/>
              </w:rPr>
            </w:pPr>
            <w:r w:rsidRPr="00E27049">
              <w:rPr>
                <w:rFonts w:ascii="Calibri" w:hAnsi="Calibri" w:cs="Calibri"/>
                <w:color w:val="000000"/>
                <w:sz w:val="22"/>
              </w:rPr>
              <w:t>nsg-prd-edc-identity-002</w:t>
            </w:r>
          </w:p>
        </w:tc>
        <w:tc>
          <w:tcPr>
            <w:tcW w:w="2480" w:type="dxa"/>
            <w:shd w:val="clear" w:color="F8CBAD" w:fill="F8CBAD"/>
            <w:noWrap/>
            <w:tcMar>
              <w:top w:w="15" w:type="dxa"/>
              <w:left w:w="15" w:type="dxa"/>
              <w:bottom w:w="0" w:type="dxa"/>
              <w:right w:w="15" w:type="dxa"/>
            </w:tcMar>
            <w:vAlign w:val="bottom"/>
          </w:tcPr>
          <w:p w14:paraId="0E760299" w14:textId="77777777" w:rsidR="00BB137D" w:rsidRDefault="00BB137D" w:rsidP="00E8777D">
            <w:pPr>
              <w:rPr>
                <w:rFonts w:ascii="Calibri" w:hAnsi="Calibri" w:cs="Calibri"/>
                <w:color w:val="000000"/>
                <w:sz w:val="22"/>
              </w:rPr>
            </w:pPr>
            <w:r w:rsidRPr="00484E28">
              <w:rPr>
                <w:rFonts w:ascii="Calibri" w:hAnsi="Calibri" w:cs="Calibri"/>
                <w:color w:val="000000"/>
                <w:sz w:val="22"/>
              </w:rPr>
              <w:t>nsg-prd-sdc-identity-001</w:t>
            </w:r>
          </w:p>
          <w:p w14:paraId="604E5E0E" w14:textId="77777777" w:rsidR="00BB137D" w:rsidRDefault="00BB137D" w:rsidP="00E8777D">
            <w:pPr>
              <w:rPr>
                <w:rFonts w:ascii="Calibri" w:hAnsi="Calibri" w:cs="Calibri"/>
                <w:color w:val="000000"/>
                <w:sz w:val="22"/>
              </w:rPr>
            </w:pPr>
            <w:r w:rsidRPr="009F515E">
              <w:rPr>
                <w:rFonts w:ascii="Calibri" w:hAnsi="Calibri" w:cs="Calibri"/>
                <w:color w:val="000000"/>
                <w:sz w:val="22"/>
              </w:rPr>
              <w:t>nsg-prd-sdc-identity-002</w:t>
            </w:r>
          </w:p>
        </w:tc>
      </w:tr>
      <w:tr w:rsidR="00BB137D" w14:paraId="4DB8882C" w14:textId="77777777" w:rsidTr="00E8777D">
        <w:trPr>
          <w:trHeight w:val="310"/>
          <w:jc w:val="center"/>
        </w:trPr>
        <w:tc>
          <w:tcPr>
            <w:tcW w:w="670" w:type="dxa"/>
            <w:vMerge/>
            <w:vAlign w:val="center"/>
            <w:hideMark/>
          </w:tcPr>
          <w:p w14:paraId="42C5AA47" w14:textId="77777777" w:rsidR="00BB137D" w:rsidRDefault="00BB137D"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34224301" w14:textId="77777777" w:rsidR="00BB137D" w:rsidRDefault="00BB137D" w:rsidP="00E8777D">
            <w:pPr>
              <w:rPr>
                <w:rFonts w:ascii="Calibri" w:hAnsi="Calibri" w:cs="Calibri"/>
                <w:b/>
                <w:bCs/>
                <w:color w:val="FFFFFF"/>
                <w:sz w:val="22"/>
              </w:rPr>
            </w:pPr>
            <w:r>
              <w:rPr>
                <w:rFonts w:ascii="Calibri" w:hAnsi="Calibri" w:cs="Calibri"/>
                <w:b/>
                <w:bCs/>
                <w:color w:val="FFFFFF"/>
                <w:sz w:val="22"/>
              </w:rPr>
              <w:t>Route Table Name</w:t>
            </w:r>
          </w:p>
        </w:tc>
        <w:tc>
          <w:tcPr>
            <w:tcW w:w="2449" w:type="dxa"/>
            <w:shd w:val="clear" w:color="FCE4D6" w:fill="FCE4D6"/>
            <w:noWrap/>
            <w:tcMar>
              <w:top w:w="15" w:type="dxa"/>
              <w:left w:w="15" w:type="dxa"/>
              <w:bottom w:w="0" w:type="dxa"/>
              <w:right w:w="15" w:type="dxa"/>
            </w:tcMar>
            <w:vAlign w:val="bottom"/>
          </w:tcPr>
          <w:p w14:paraId="217155B5" w14:textId="77777777" w:rsidR="00BB137D" w:rsidRDefault="00BB137D" w:rsidP="00E8777D">
            <w:pPr>
              <w:rPr>
                <w:rFonts w:ascii="Calibri" w:hAnsi="Calibri" w:cs="Calibri"/>
                <w:color w:val="000000"/>
                <w:sz w:val="22"/>
              </w:rPr>
            </w:pPr>
            <w:r w:rsidRPr="001F42D5">
              <w:rPr>
                <w:rFonts w:ascii="Calibri" w:hAnsi="Calibri" w:cs="Calibri"/>
                <w:color w:val="000000"/>
                <w:sz w:val="22"/>
              </w:rPr>
              <w:t>rt-np-edc-identity-001</w:t>
            </w:r>
          </w:p>
          <w:p w14:paraId="13F1BA27" w14:textId="77777777" w:rsidR="00BB137D" w:rsidRDefault="00BB137D" w:rsidP="00E8777D">
            <w:pPr>
              <w:rPr>
                <w:rFonts w:ascii="Calibri" w:hAnsi="Calibri" w:cs="Calibri"/>
                <w:color w:val="000000"/>
                <w:sz w:val="22"/>
              </w:rPr>
            </w:pPr>
            <w:r w:rsidRPr="001F42D5">
              <w:rPr>
                <w:rFonts w:ascii="Calibri" w:hAnsi="Calibri" w:cs="Calibri"/>
                <w:color w:val="000000"/>
                <w:sz w:val="22"/>
              </w:rPr>
              <w:t>rt-np-edc-identity-002</w:t>
            </w:r>
          </w:p>
        </w:tc>
        <w:tc>
          <w:tcPr>
            <w:tcW w:w="2431" w:type="dxa"/>
            <w:shd w:val="clear" w:color="FCE4D6" w:fill="FCE4D6"/>
            <w:noWrap/>
            <w:tcMar>
              <w:top w:w="15" w:type="dxa"/>
              <w:left w:w="15" w:type="dxa"/>
              <w:bottom w:w="0" w:type="dxa"/>
              <w:right w:w="15" w:type="dxa"/>
            </w:tcMar>
            <w:vAlign w:val="bottom"/>
          </w:tcPr>
          <w:p w14:paraId="3B7F22E4" w14:textId="77777777" w:rsidR="00BB137D" w:rsidRDefault="00BB137D" w:rsidP="00E8777D">
            <w:pPr>
              <w:rPr>
                <w:rFonts w:ascii="Calibri" w:hAnsi="Calibri" w:cs="Calibri"/>
                <w:color w:val="000000"/>
                <w:sz w:val="22"/>
              </w:rPr>
            </w:pPr>
            <w:r w:rsidRPr="005E7644">
              <w:rPr>
                <w:rFonts w:ascii="Calibri" w:hAnsi="Calibri" w:cs="Calibri"/>
                <w:color w:val="000000"/>
                <w:sz w:val="22"/>
              </w:rPr>
              <w:t>rt-np-sdc-identity-001</w:t>
            </w:r>
          </w:p>
          <w:p w14:paraId="176A4B90" w14:textId="77777777" w:rsidR="00BB137D" w:rsidRDefault="00BB137D" w:rsidP="00E8777D">
            <w:pPr>
              <w:rPr>
                <w:rFonts w:ascii="Calibri" w:hAnsi="Calibri" w:cs="Calibri"/>
                <w:color w:val="000000"/>
                <w:sz w:val="22"/>
              </w:rPr>
            </w:pPr>
            <w:r w:rsidRPr="005E7644">
              <w:rPr>
                <w:rFonts w:ascii="Calibri" w:hAnsi="Calibri" w:cs="Calibri"/>
                <w:color w:val="000000"/>
                <w:sz w:val="22"/>
              </w:rPr>
              <w:t>rt-np-sdc-identity-002</w:t>
            </w:r>
          </w:p>
        </w:tc>
        <w:tc>
          <w:tcPr>
            <w:tcW w:w="2500" w:type="dxa"/>
            <w:shd w:val="clear" w:color="F8CBAD" w:fill="F8CBAD"/>
            <w:noWrap/>
            <w:tcMar>
              <w:top w:w="15" w:type="dxa"/>
              <w:left w:w="15" w:type="dxa"/>
              <w:bottom w:w="0" w:type="dxa"/>
              <w:right w:w="15" w:type="dxa"/>
            </w:tcMar>
            <w:vAlign w:val="bottom"/>
          </w:tcPr>
          <w:p w14:paraId="63E198C5" w14:textId="77777777" w:rsidR="00BB137D" w:rsidRDefault="00BB137D" w:rsidP="00E8777D">
            <w:pPr>
              <w:rPr>
                <w:rFonts w:ascii="Calibri" w:hAnsi="Calibri" w:cs="Calibri"/>
                <w:color w:val="000000"/>
                <w:sz w:val="22"/>
              </w:rPr>
            </w:pPr>
            <w:r w:rsidRPr="00E27049">
              <w:rPr>
                <w:rFonts w:ascii="Calibri" w:hAnsi="Calibri" w:cs="Calibri"/>
                <w:color w:val="000000"/>
                <w:sz w:val="22"/>
              </w:rPr>
              <w:t>rt-prd-edc-identity-001</w:t>
            </w:r>
          </w:p>
          <w:p w14:paraId="60AEA604" w14:textId="77777777" w:rsidR="00BB137D" w:rsidRDefault="00BB137D" w:rsidP="00E8777D">
            <w:pPr>
              <w:rPr>
                <w:rFonts w:ascii="Calibri" w:hAnsi="Calibri" w:cs="Calibri"/>
                <w:color w:val="000000"/>
                <w:sz w:val="22"/>
              </w:rPr>
            </w:pPr>
            <w:r w:rsidRPr="00E27049">
              <w:rPr>
                <w:rFonts w:ascii="Calibri" w:hAnsi="Calibri" w:cs="Calibri"/>
                <w:color w:val="000000"/>
                <w:sz w:val="22"/>
              </w:rPr>
              <w:t>rt-prd-edc-identity-002</w:t>
            </w:r>
          </w:p>
        </w:tc>
        <w:tc>
          <w:tcPr>
            <w:tcW w:w="2480" w:type="dxa"/>
            <w:shd w:val="clear" w:color="F8CBAD" w:fill="F8CBAD"/>
            <w:noWrap/>
            <w:tcMar>
              <w:top w:w="15" w:type="dxa"/>
              <w:left w:w="15" w:type="dxa"/>
              <w:bottom w:w="0" w:type="dxa"/>
              <w:right w:w="15" w:type="dxa"/>
            </w:tcMar>
            <w:vAlign w:val="bottom"/>
          </w:tcPr>
          <w:p w14:paraId="2723C93D" w14:textId="77777777" w:rsidR="00BB137D" w:rsidRDefault="00BB137D" w:rsidP="00E8777D">
            <w:pPr>
              <w:rPr>
                <w:rFonts w:ascii="Calibri" w:hAnsi="Calibri" w:cs="Calibri"/>
                <w:color w:val="000000"/>
                <w:sz w:val="22"/>
              </w:rPr>
            </w:pPr>
            <w:r w:rsidRPr="00484E28">
              <w:rPr>
                <w:rFonts w:ascii="Calibri" w:hAnsi="Calibri" w:cs="Calibri"/>
                <w:color w:val="000000"/>
                <w:sz w:val="22"/>
              </w:rPr>
              <w:t>rt-prd-sdc-identity-001</w:t>
            </w:r>
          </w:p>
          <w:p w14:paraId="22EBDE36" w14:textId="77777777" w:rsidR="00BB137D" w:rsidRDefault="00BB137D" w:rsidP="00E8777D">
            <w:pPr>
              <w:rPr>
                <w:rFonts w:ascii="Calibri" w:hAnsi="Calibri" w:cs="Calibri"/>
                <w:color w:val="000000"/>
                <w:sz w:val="22"/>
              </w:rPr>
            </w:pPr>
            <w:r w:rsidRPr="009F515E">
              <w:rPr>
                <w:rFonts w:ascii="Calibri" w:hAnsi="Calibri" w:cs="Calibri"/>
                <w:color w:val="000000"/>
                <w:sz w:val="22"/>
              </w:rPr>
              <w:t>rt-prd-sdc-identity-002</w:t>
            </w:r>
          </w:p>
        </w:tc>
      </w:tr>
      <w:tr w:rsidR="00BB137D" w14:paraId="57D3E8B0" w14:textId="77777777" w:rsidTr="00E8777D">
        <w:trPr>
          <w:trHeight w:val="310"/>
          <w:jc w:val="center"/>
        </w:trPr>
        <w:tc>
          <w:tcPr>
            <w:tcW w:w="670" w:type="dxa"/>
            <w:vMerge w:val="restart"/>
            <w:shd w:val="clear" w:color="ED7D31" w:fill="ED7D31"/>
            <w:noWrap/>
            <w:tcMar>
              <w:top w:w="15" w:type="dxa"/>
              <w:left w:w="15" w:type="dxa"/>
              <w:bottom w:w="0" w:type="dxa"/>
              <w:right w:w="15" w:type="dxa"/>
            </w:tcMar>
            <w:textDirection w:val="btLr"/>
            <w:vAlign w:val="center"/>
            <w:hideMark/>
          </w:tcPr>
          <w:p w14:paraId="3B4CCF8F" w14:textId="77777777" w:rsidR="00BB137D" w:rsidRDefault="00BB137D" w:rsidP="00E8777D">
            <w:pPr>
              <w:jc w:val="center"/>
              <w:rPr>
                <w:rFonts w:ascii="Calibri" w:hAnsi="Calibri" w:cs="Calibri"/>
                <w:b/>
                <w:bCs/>
                <w:color w:val="FFFFFF"/>
                <w:sz w:val="22"/>
              </w:rPr>
            </w:pPr>
            <w:r>
              <w:rPr>
                <w:rFonts w:ascii="Calibri" w:hAnsi="Calibri" w:cs="Calibri"/>
                <w:b/>
                <w:bCs/>
                <w:color w:val="FFFFFF"/>
                <w:sz w:val="22"/>
              </w:rPr>
              <w:t>Storage</w:t>
            </w:r>
          </w:p>
        </w:tc>
        <w:tc>
          <w:tcPr>
            <w:tcW w:w="3131" w:type="dxa"/>
            <w:shd w:val="clear" w:color="ED7D31" w:fill="ED7D31"/>
            <w:noWrap/>
            <w:tcMar>
              <w:top w:w="15" w:type="dxa"/>
              <w:left w:w="15" w:type="dxa"/>
              <w:bottom w:w="0" w:type="dxa"/>
              <w:right w:w="15" w:type="dxa"/>
            </w:tcMar>
            <w:hideMark/>
          </w:tcPr>
          <w:p w14:paraId="0CC3770C" w14:textId="77777777" w:rsidR="00BB137D" w:rsidRDefault="00BB137D" w:rsidP="00E8777D">
            <w:pPr>
              <w:rPr>
                <w:rFonts w:ascii="Calibri" w:hAnsi="Calibri" w:cs="Calibri"/>
                <w:b/>
                <w:bCs/>
                <w:color w:val="FFFFFF"/>
                <w:sz w:val="22"/>
              </w:rPr>
            </w:pPr>
            <w:r>
              <w:rPr>
                <w:rFonts w:ascii="Calibri" w:hAnsi="Calibri" w:cs="Calibri"/>
                <w:b/>
                <w:bCs/>
                <w:color w:val="FFFFFF"/>
                <w:sz w:val="22"/>
              </w:rPr>
              <w:t>Resource Group</w:t>
            </w:r>
          </w:p>
        </w:tc>
        <w:tc>
          <w:tcPr>
            <w:tcW w:w="2449" w:type="dxa"/>
            <w:shd w:val="clear" w:color="FCE4D6" w:fill="FCE4D6"/>
            <w:noWrap/>
            <w:tcMar>
              <w:top w:w="15" w:type="dxa"/>
              <w:left w:w="15" w:type="dxa"/>
              <w:bottom w:w="0" w:type="dxa"/>
              <w:right w:w="15" w:type="dxa"/>
            </w:tcMar>
            <w:vAlign w:val="bottom"/>
          </w:tcPr>
          <w:p w14:paraId="41BAAF85" w14:textId="77777777" w:rsidR="00BB137D" w:rsidRDefault="00BB137D" w:rsidP="00E8777D">
            <w:pPr>
              <w:rPr>
                <w:rFonts w:ascii="Calibri" w:hAnsi="Calibri" w:cs="Calibri"/>
                <w:color w:val="000000"/>
                <w:sz w:val="22"/>
              </w:rPr>
            </w:pPr>
            <w:r w:rsidRPr="00BD2C86">
              <w:rPr>
                <w:rFonts w:ascii="Calibri" w:hAnsi="Calibri" w:cs="Calibri"/>
                <w:color w:val="000000"/>
                <w:sz w:val="22"/>
              </w:rPr>
              <w:t>rg-np-edc-iden-stor-001</w:t>
            </w:r>
          </w:p>
        </w:tc>
        <w:tc>
          <w:tcPr>
            <w:tcW w:w="2431" w:type="dxa"/>
            <w:shd w:val="clear" w:color="FCE4D6" w:fill="FCE4D6"/>
            <w:noWrap/>
            <w:tcMar>
              <w:top w:w="15" w:type="dxa"/>
              <w:left w:w="15" w:type="dxa"/>
              <w:bottom w:w="0" w:type="dxa"/>
              <w:right w:w="15" w:type="dxa"/>
            </w:tcMar>
            <w:vAlign w:val="bottom"/>
          </w:tcPr>
          <w:p w14:paraId="31EC68F2" w14:textId="77777777" w:rsidR="00BB137D" w:rsidRDefault="00BB137D" w:rsidP="00E8777D">
            <w:pPr>
              <w:rPr>
                <w:rFonts w:ascii="Calibri" w:hAnsi="Calibri" w:cs="Calibri"/>
                <w:color w:val="000000"/>
                <w:sz w:val="22"/>
              </w:rPr>
            </w:pPr>
            <w:r w:rsidRPr="00801D73">
              <w:rPr>
                <w:rFonts w:ascii="Calibri" w:hAnsi="Calibri" w:cs="Calibri"/>
                <w:color w:val="000000"/>
                <w:sz w:val="22"/>
              </w:rPr>
              <w:t>rg-np-sdc-iden-stor-001</w:t>
            </w:r>
          </w:p>
        </w:tc>
        <w:tc>
          <w:tcPr>
            <w:tcW w:w="2500" w:type="dxa"/>
            <w:shd w:val="clear" w:color="F8CBAD" w:fill="F8CBAD"/>
            <w:noWrap/>
            <w:tcMar>
              <w:top w:w="15" w:type="dxa"/>
              <w:left w:w="15" w:type="dxa"/>
              <w:bottom w:w="0" w:type="dxa"/>
              <w:right w:w="15" w:type="dxa"/>
            </w:tcMar>
            <w:vAlign w:val="bottom"/>
          </w:tcPr>
          <w:p w14:paraId="5582C768" w14:textId="77777777" w:rsidR="00BB137D" w:rsidRDefault="00BB137D" w:rsidP="00E8777D">
            <w:pPr>
              <w:rPr>
                <w:rFonts w:ascii="Calibri" w:hAnsi="Calibri" w:cs="Calibri"/>
                <w:color w:val="000000"/>
                <w:sz w:val="22"/>
              </w:rPr>
            </w:pPr>
            <w:r w:rsidRPr="00F02201">
              <w:rPr>
                <w:rFonts w:ascii="Calibri" w:hAnsi="Calibri" w:cs="Calibri"/>
                <w:color w:val="000000"/>
                <w:sz w:val="22"/>
              </w:rPr>
              <w:t>rg-prd-edc-iden-stor-001</w:t>
            </w:r>
          </w:p>
        </w:tc>
        <w:tc>
          <w:tcPr>
            <w:tcW w:w="2480" w:type="dxa"/>
            <w:shd w:val="clear" w:color="F8CBAD" w:fill="F8CBAD"/>
            <w:noWrap/>
            <w:tcMar>
              <w:top w:w="15" w:type="dxa"/>
              <w:left w:w="15" w:type="dxa"/>
              <w:bottom w:w="0" w:type="dxa"/>
              <w:right w:w="15" w:type="dxa"/>
            </w:tcMar>
            <w:vAlign w:val="bottom"/>
          </w:tcPr>
          <w:p w14:paraId="1528C32A" w14:textId="77777777" w:rsidR="00BB137D" w:rsidRDefault="00BB137D" w:rsidP="00E8777D">
            <w:pPr>
              <w:rPr>
                <w:rFonts w:ascii="Calibri" w:hAnsi="Calibri" w:cs="Calibri"/>
                <w:color w:val="000000"/>
                <w:sz w:val="22"/>
              </w:rPr>
            </w:pPr>
            <w:r w:rsidRPr="00A13E5D">
              <w:rPr>
                <w:rFonts w:ascii="Calibri" w:hAnsi="Calibri" w:cs="Calibri"/>
                <w:color w:val="000000"/>
                <w:sz w:val="22"/>
              </w:rPr>
              <w:t>rg-prd-sdc-iden-stor-001</w:t>
            </w:r>
          </w:p>
        </w:tc>
      </w:tr>
      <w:tr w:rsidR="00BB137D" w14:paraId="23054E1D" w14:textId="77777777" w:rsidTr="00E8777D">
        <w:trPr>
          <w:trHeight w:val="310"/>
          <w:jc w:val="center"/>
        </w:trPr>
        <w:tc>
          <w:tcPr>
            <w:tcW w:w="670" w:type="dxa"/>
            <w:vMerge/>
            <w:vAlign w:val="center"/>
            <w:hideMark/>
          </w:tcPr>
          <w:p w14:paraId="77929E3F" w14:textId="77777777" w:rsidR="00BB137D" w:rsidRDefault="00BB137D"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4ECDCFD2" w14:textId="77777777" w:rsidR="00BB137D" w:rsidRDefault="00BB137D" w:rsidP="00E8777D">
            <w:pPr>
              <w:rPr>
                <w:rFonts w:ascii="Calibri" w:hAnsi="Calibri" w:cs="Calibri"/>
                <w:b/>
                <w:bCs/>
                <w:color w:val="FFFFFF"/>
                <w:sz w:val="22"/>
              </w:rPr>
            </w:pPr>
            <w:r>
              <w:rPr>
                <w:rFonts w:ascii="Calibri" w:hAnsi="Calibri" w:cs="Calibri"/>
                <w:b/>
                <w:bCs/>
                <w:color w:val="FFFFFF"/>
                <w:sz w:val="22"/>
              </w:rPr>
              <w:t>Storage Account Name</w:t>
            </w:r>
          </w:p>
        </w:tc>
        <w:tc>
          <w:tcPr>
            <w:tcW w:w="2449" w:type="dxa"/>
            <w:shd w:val="clear" w:color="FCE4D6" w:fill="FCE4D6"/>
            <w:noWrap/>
            <w:tcMar>
              <w:top w:w="15" w:type="dxa"/>
              <w:left w:w="15" w:type="dxa"/>
              <w:bottom w:w="0" w:type="dxa"/>
              <w:right w:w="15" w:type="dxa"/>
            </w:tcMar>
            <w:vAlign w:val="bottom"/>
          </w:tcPr>
          <w:p w14:paraId="48AA8BB9" w14:textId="77777777" w:rsidR="00BB137D" w:rsidRDefault="00BB137D" w:rsidP="00E8777D">
            <w:pPr>
              <w:rPr>
                <w:rFonts w:ascii="Calibri" w:hAnsi="Calibri" w:cs="Calibri"/>
                <w:color w:val="000000"/>
                <w:sz w:val="22"/>
              </w:rPr>
            </w:pPr>
            <w:r w:rsidRPr="00801D73">
              <w:rPr>
                <w:rFonts w:ascii="Calibri" w:hAnsi="Calibri" w:cs="Calibri"/>
                <w:color w:val="000000"/>
                <w:sz w:val="22"/>
              </w:rPr>
              <w:t>stonpedciden001</w:t>
            </w:r>
          </w:p>
        </w:tc>
        <w:tc>
          <w:tcPr>
            <w:tcW w:w="2431" w:type="dxa"/>
            <w:shd w:val="clear" w:color="FCE4D6" w:fill="FCE4D6"/>
            <w:noWrap/>
            <w:tcMar>
              <w:top w:w="15" w:type="dxa"/>
              <w:left w:w="15" w:type="dxa"/>
              <w:bottom w:w="0" w:type="dxa"/>
              <w:right w:w="15" w:type="dxa"/>
            </w:tcMar>
            <w:vAlign w:val="bottom"/>
          </w:tcPr>
          <w:p w14:paraId="51BF0947" w14:textId="77777777" w:rsidR="00BB137D" w:rsidRDefault="00BB137D" w:rsidP="00E8777D">
            <w:pPr>
              <w:rPr>
                <w:rFonts w:ascii="Calibri" w:hAnsi="Calibri" w:cs="Calibri"/>
                <w:color w:val="000000"/>
                <w:sz w:val="22"/>
              </w:rPr>
            </w:pPr>
            <w:r w:rsidRPr="00801D73">
              <w:rPr>
                <w:rFonts w:ascii="Calibri" w:hAnsi="Calibri" w:cs="Calibri"/>
                <w:color w:val="000000"/>
                <w:sz w:val="22"/>
              </w:rPr>
              <w:t>stonpsdciden001</w:t>
            </w:r>
          </w:p>
        </w:tc>
        <w:tc>
          <w:tcPr>
            <w:tcW w:w="2500" w:type="dxa"/>
            <w:shd w:val="clear" w:color="F8CBAD" w:fill="F8CBAD"/>
            <w:noWrap/>
            <w:tcMar>
              <w:top w:w="15" w:type="dxa"/>
              <w:left w:w="15" w:type="dxa"/>
              <w:bottom w:w="0" w:type="dxa"/>
              <w:right w:w="15" w:type="dxa"/>
            </w:tcMar>
            <w:vAlign w:val="bottom"/>
          </w:tcPr>
          <w:p w14:paraId="28D3D72A" w14:textId="77777777" w:rsidR="00BB137D" w:rsidRDefault="00BB137D" w:rsidP="00E8777D">
            <w:pPr>
              <w:rPr>
                <w:rFonts w:ascii="Calibri" w:hAnsi="Calibri" w:cs="Calibri"/>
                <w:color w:val="000000"/>
                <w:sz w:val="22"/>
              </w:rPr>
            </w:pPr>
            <w:r w:rsidRPr="00A13E5D">
              <w:rPr>
                <w:rFonts w:ascii="Calibri" w:hAnsi="Calibri" w:cs="Calibri"/>
                <w:color w:val="000000"/>
                <w:sz w:val="22"/>
              </w:rPr>
              <w:t>stoprdedciden001</w:t>
            </w:r>
          </w:p>
        </w:tc>
        <w:tc>
          <w:tcPr>
            <w:tcW w:w="2480" w:type="dxa"/>
            <w:shd w:val="clear" w:color="F8CBAD" w:fill="F8CBAD"/>
            <w:noWrap/>
            <w:tcMar>
              <w:top w:w="15" w:type="dxa"/>
              <w:left w:w="15" w:type="dxa"/>
              <w:bottom w:w="0" w:type="dxa"/>
              <w:right w:w="15" w:type="dxa"/>
            </w:tcMar>
            <w:vAlign w:val="bottom"/>
          </w:tcPr>
          <w:p w14:paraId="61F22F16" w14:textId="77777777" w:rsidR="00BB137D" w:rsidRDefault="00BB137D" w:rsidP="00E8777D">
            <w:pPr>
              <w:rPr>
                <w:rFonts w:ascii="Calibri" w:hAnsi="Calibri" w:cs="Calibri"/>
                <w:color w:val="000000"/>
                <w:sz w:val="22"/>
              </w:rPr>
            </w:pPr>
            <w:r w:rsidRPr="00A13E5D">
              <w:rPr>
                <w:rFonts w:ascii="Calibri" w:hAnsi="Calibri" w:cs="Calibri"/>
                <w:color w:val="000000"/>
                <w:sz w:val="22"/>
              </w:rPr>
              <w:t>stoprdsdciden001</w:t>
            </w:r>
          </w:p>
        </w:tc>
      </w:tr>
      <w:tr w:rsidR="00BB137D" w14:paraId="22CB680B" w14:textId="77777777" w:rsidTr="00E8777D">
        <w:trPr>
          <w:trHeight w:val="310"/>
          <w:jc w:val="center"/>
        </w:trPr>
        <w:tc>
          <w:tcPr>
            <w:tcW w:w="670" w:type="dxa"/>
            <w:vMerge/>
            <w:vAlign w:val="center"/>
            <w:hideMark/>
          </w:tcPr>
          <w:p w14:paraId="1D927053" w14:textId="77777777" w:rsidR="00BB137D" w:rsidRDefault="00BB137D"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15EBE610" w14:textId="77777777" w:rsidR="00BB137D" w:rsidRDefault="00BB137D" w:rsidP="00E8777D">
            <w:pPr>
              <w:rPr>
                <w:rFonts w:ascii="Calibri" w:hAnsi="Calibri" w:cs="Calibri"/>
                <w:b/>
                <w:bCs/>
                <w:color w:val="FFFFFF"/>
                <w:sz w:val="22"/>
              </w:rPr>
            </w:pPr>
            <w:r>
              <w:rPr>
                <w:rFonts w:ascii="Calibri" w:hAnsi="Calibri" w:cs="Calibri"/>
                <w:b/>
                <w:bCs/>
                <w:color w:val="FFFFFF"/>
                <w:sz w:val="22"/>
              </w:rPr>
              <w:t>Storage Account Type</w:t>
            </w:r>
          </w:p>
        </w:tc>
        <w:tc>
          <w:tcPr>
            <w:tcW w:w="2449" w:type="dxa"/>
            <w:shd w:val="clear" w:color="FCE4D6" w:fill="FCE4D6"/>
            <w:noWrap/>
            <w:tcMar>
              <w:top w:w="15" w:type="dxa"/>
              <w:left w:w="15" w:type="dxa"/>
              <w:bottom w:w="0" w:type="dxa"/>
              <w:right w:w="15" w:type="dxa"/>
            </w:tcMar>
          </w:tcPr>
          <w:p w14:paraId="15E5B959" w14:textId="77777777" w:rsidR="00BB137D" w:rsidRDefault="00BB137D" w:rsidP="00E8777D">
            <w:pPr>
              <w:rPr>
                <w:rFonts w:ascii="Calibri" w:hAnsi="Calibri" w:cs="Calibri"/>
                <w:color w:val="000000"/>
                <w:sz w:val="22"/>
              </w:rPr>
            </w:pPr>
            <w:r w:rsidRPr="00B71236">
              <w:t>StorageV2</w:t>
            </w:r>
          </w:p>
        </w:tc>
        <w:tc>
          <w:tcPr>
            <w:tcW w:w="2431" w:type="dxa"/>
            <w:shd w:val="clear" w:color="FCE4D6" w:fill="FCE4D6"/>
            <w:noWrap/>
            <w:tcMar>
              <w:top w:w="15" w:type="dxa"/>
              <w:left w:w="15" w:type="dxa"/>
              <w:bottom w:w="0" w:type="dxa"/>
              <w:right w:w="15" w:type="dxa"/>
            </w:tcMar>
          </w:tcPr>
          <w:p w14:paraId="29045464" w14:textId="77777777" w:rsidR="00BB137D" w:rsidRDefault="00BB137D" w:rsidP="00E8777D">
            <w:pPr>
              <w:rPr>
                <w:rFonts w:ascii="Calibri" w:hAnsi="Calibri" w:cs="Calibri"/>
                <w:color w:val="000000"/>
                <w:sz w:val="22"/>
              </w:rPr>
            </w:pPr>
            <w:r w:rsidRPr="00B71236">
              <w:t>StorageV2</w:t>
            </w:r>
          </w:p>
        </w:tc>
        <w:tc>
          <w:tcPr>
            <w:tcW w:w="2500" w:type="dxa"/>
            <w:shd w:val="clear" w:color="F8CBAD" w:fill="F8CBAD"/>
            <w:noWrap/>
            <w:tcMar>
              <w:top w:w="15" w:type="dxa"/>
              <w:left w:w="15" w:type="dxa"/>
              <w:bottom w:w="0" w:type="dxa"/>
              <w:right w:w="15" w:type="dxa"/>
            </w:tcMar>
          </w:tcPr>
          <w:p w14:paraId="262637A1" w14:textId="77777777" w:rsidR="00BB137D" w:rsidRDefault="00BB137D" w:rsidP="00E8777D">
            <w:pPr>
              <w:rPr>
                <w:rFonts w:ascii="Calibri" w:hAnsi="Calibri" w:cs="Calibri"/>
                <w:color w:val="000000"/>
                <w:sz w:val="22"/>
              </w:rPr>
            </w:pPr>
            <w:r w:rsidRPr="0070492A">
              <w:t>StorageV2</w:t>
            </w:r>
          </w:p>
        </w:tc>
        <w:tc>
          <w:tcPr>
            <w:tcW w:w="2480" w:type="dxa"/>
            <w:shd w:val="clear" w:color="F8CBAD" w:fill="F8CBAD"/>
            <w:noWrap/>
            <w:tcMar>
              <w:top w:w="15" w:type="dxa"/>
              <w:left w:w="15" w:type="dxa"/>
              <w:bottom w:w="0" w:type="dxa"/>
              <w:right w:w="15" w:type="dxa"/>
            </w:tcMar>
          </w:tcPr>
          <w:p w14:paraId="2330D0EA" w14:textId="77777777" w:rsidR="00BB137D" w:rsidRDefault="00BB137D" w:rsidP="00E8777D">
            <w:pPr>
              <w:rPr>
                <w:rFonts w:ascii="Calibri" w:hAnsi="Calibri" w:cs="Calibri"/>
                <w:color w:val="000000"/>
                <w:sz w:val="22"/>
              </w:rPr>
            </w:pPr>
            <w:r w:rsidRPr="0070492A">
              <w:t>StorageV2</w:t>
            </w:r>
          </w:p>
        </w:tc>
      </w:tr>
      <w:tr w:rsidR="00BB137D" w14:paraId="21ED5B3F" w14:textId="77777777" w:rsidTr="00E8777D">
        <w:trPr>
          <w:trHeight w:val="310"/>
          <w:jc w:val="center"/>
        </w:trPr>
        <w:tc>
          <w:tcPr>
            <w:tcW w:w="670" w:type="dxa"/>
            <w:vMerge w:val="restart"/>
            <w:shd w:val="clear" w:color="ED7D31" w:fill="ED7D31"/>
            <w:noWrap/>
            <w:tcMar>
              <w:top w:w="15" w:type="dxa"/>
              <w:left w:w="15" w:type="dxa"/>
              <w:bottom w:w="0" w:type="dxa"/>
              <w:right w:w="15" w:type="dxa"/>
            </w:tcMar>
            <w:textDirection w:val="btLr"/>
            <w:vAlign w:val="center"/>
            <w:hideMark/>
          </w:tcPr>
          <w:p w14:paraId="706328F6" w14:textId="77777777" w:rsidR="00BB137D" w:rsidRDefault="00BB137D" w:rsidP="00E8777D">
            <w:pPr>
              <w:jc w:val="center"/>
              <w:rPr>
                <w:rFonts w:ascii="Calibri" w:hAnsi="Calibri" w:cs="Calibri"/>
                <w:b/>
                <w:bCs/>
                <w:color w:val="FFFFFF"/>
                <w:sz w:val="22"/>
              </w:rPr>
            </w:pPr>
            <w:r>
              <w:rPr>
                <w:rFonts w:ascii="Calibri" w:hAnsi="Calibri" w:cs="Calibri"/>
                <w:b/>
                <w:bCs/>
                <w:color w:val="FFFFFF"/>
                <w:sz w:val="22"/>
              </w:rPr>
              <w:t>RSV</w:t>
            </w:r>
          </w:p>
        </w:tc>
        <w:tc>
          <w:tcPr>
            <w:tcW w:w="3131" w:type="dxa"/>
            <w:shd w:val="clear" w:color="ED7D31" w:fill="ED7D31"/>
            <w:noWrap/>
            <w:tcMar>
              <w:top w:w="15" w:type="dxa"/>
              <w:left w:w="15" w:type="dxa"/>
              <w:bottom w:w="0" w:type="dxa"/>
              <w:right w:w="15" w:type="dxa"/>
            </w:tcMar>
            <w:hideMark/>
          </w:tcPr>
          <w:p w14:paraId="272763B3" w14:textId="77777777" w:rsidR="00BB137D" w:rsidRDefault="00BB137D" w:rsidP="00E8777D">
            <w:pPr>
              <w:rPr>
                <w:rFonts w:ascii="Calibri" w:hAnsi="Calibri" w:cs="Calibri"/>
                <w:b/>
                <w:bCs/>
                <w:color w:val="FFFFFF"/>
                <w:sz w:val="22"/>
              </w:rPr>
            </w:pPr>
            <w:r>
              <w:rPr>
                <w:rFonts w:ascii="Calibri" w:hAnsi="Calibri" w:cs="Calibri"/>
                <w:b/>
                <w:bCs/>
                <w:color w:val="FFFFFF"/>
                <w:sz w:val="22"/>
              </w:rPr>
              <w:t>Resource Group</w:t>
            </w:r>
          </w:p>
        </w:tc>
        <w:tc>
          <w:tcPr>
            <w:tcW w:w="2449" w:type="dxa"/>
            <w:shd w:val="clear" w:color="FCE4D6" w:fill="FCE4D6"/>
            <w:noWrap/>
            <w:tcMar>
              <w:top w:w="15" w:type="dxa"/>
              <w:left w:w="15" w:type="dxa"/>
              <w:bottom w:w="0" w:type="dxa"/>
              <w:right w:w="15" w:type="dxa"/>
            </w:tcMar>
            <w:vAlign w:val="bottom"/>
          </w:tcPr>
          <w:p w14:paraId="2D288718" w14:textId="77777777" w:rsidR="00BB137D" w:rsidRDefault="00BB137D" w:rsidP="00E8777D">
            <w:pPr>
              <w:rPr>
                <w:rFonts w:ascii="Calibri" w:hAnsi="Calibri" w:cs="Calibri"/>
                <w:color w:val="000000"/>
                <w:sz w:val="22"/>
              </w:rPr>
            </w:pPr>
            <w:r w:rsidRPr="00F276B1">
              <w:rPr>
                <w:rFonts w:ascii="Calibri" w:hAnsi="Calibri" w:cs="Calibri"/>
                <w:color w:val="000000"/>
                <w:sz w:val="22"/>
              </w:rPr>
              <w:t>rg-np-edc-iden-rsv-001</w:t>
            </w:r>
          </w:p>
        </w:tc>
        <w:tc>
          <w:tcPr>
            <w:tcW w:w="2431" w:type="dxa"/>
            <w:shd w:val="clear" w:color="FCE4D6" w:fill="FCE4D6"/>
            <w:noWrap/>
            <w:tcMar>
              <w:top w:w="15" w:type="dxa"/>
              <w:left w:w="15" w:type="dxa"/>
              <w:bottom w:w="0" w:type="dxa"/>
              <w:right w:w="15" w:type="dxa"/>
            </w:tcMar>
            <w:vAlign w:val="bottom"/>
          </w:tcPr>
          <w:p w14:paraId="06D37EFC" w14:textId="77777777" w:rsidR="00BB137D" w:rsidRDefault="00BB137D" w:rsidP="00E8777D">
            <w:pPr>
              <w:rPr>
                <w:rFonts w:ascii="Calibri" w:hAnsi="Calibri" w:cs="Calibri"/>
                <w:color w:val="000000"/>
                <w:sz w:val="22"/>
              </w:rPr>
            </w:pPr>
            <w:r w:rsidRPr="00F276B1">
              <w:rPr>
                <w:rFonts w:ascii="Calibri" w:hAnsi="Calibri" w:cs="Calibri"/>
                <w:color w:val="000000"/>
                <w:sz w:val="22"/>
              </w:rPr>
              <w:t>rg-np-sdc-iden-rsv-001</w:t>
            </w:r>
          </w:p>
        </w:tc>
        <w:tc>
          <w:tcPr>
            <w:tcW w:w="2500" w:type="dxa"/>
            <w:shd w:val="clear" w:color="F8CBAD" w:fill="F8CBAD"/>
            <w:noWrap/>
            <w:tcMar>
              <w:top w:w="15" w:type="dxa"/>
              <w:left w:w="15" w:type="dxa"/>
              <w:bottom w:w="0" w:type="dxa"/>
              <w:right w:w="15" w:type="dxa"/>
            </w:tcMar>
            <w:vAlign w:val="bottom"/>
          </w:tcPr>
          <w:p w14:paraId="7ABB4629" w14:textId="77777777" w:rsidR="00BB137D" w:rsidRDefault="00BB137D" w:rsidP="00E8777D">
            <w:pPr>
              <w:rPr>
                <w:rFonts w:ascii="Calibri" w:hAnsi="Calibri" w:cs="Calibri"/>
                <w:color w:val="000000"/>
                <w:sz w:val="22"/>
              </w:rPr>
            </w:pPr>
            <w:r w:rsidRPr="00B56F8F">
              <w:rPr>
                <w:rFonts w:ascii="Calibri" w:hAnsi="Calibri" w:cs="Calibri"/>
                <w:color w:val="000000"/>
                <w:sz w:val="22"/>
              </w:rPr>
              <w:t>rg-prd-edc-iden-rsv-001</w:t>
            </w:r>
          </w:p>
        </w:tc>
        <w:tc>
          <w:tcPr>
            <w:tcW w:w="2480" w:type="dxa"/>
            <w:shd w:val="clear" w:color="F8CBAD" w:fill="F8CBAD"/>
            <w:noWrap/>
            <w:tcMar>
              <w:top w:w="15" w:type="dxa"/>
              <w:left w:w="15" w:type="dxa"/>
              <w:bottom w:w="0" w:type="dxa"/>
              <w:right w:w="15" w:type="dxa"/>
            </w:tcMar>
            <w:vAlign w:val="bottom"/>
          </w:tcPr>
          <w:p w14:paraId="7D7F9112" w14:textId="77777777" w:rsidR="00BB137D" w:rsidRDefault="00BB137D" w:rsidP="00E8777D">
            <w:pPr>
              <w:rPr>
                <w:rFonts w:ascii="Calibri" w:hAnsi="Calibri" w:cs="Calibri"/>
                <w:color w:val="000000"/>
                <w:sz w:val="22"/>
              </w:rPr>
            </w:pPr>
            <w:r w:rsidRPr="00B56F8F">
              <w:rPr>
                <w:rFonts w:ascii="Calibri" w:hAnsi="Calibri" w:cs="Calibri"/>
                <w:color w:val="000000"/>
                <w:sz w:val="22"/>
              </w:rPr>
              <w:t>rg-prd-sdc-iden-rsv-001</w:t>
            </w:r>
          </w:p>
        </w:tc>
      </w:tr>
      <w:tr w:rsidR="00BB137D" w14:paraId="135FC2B5" w14:textId="77777777" w:rsidTr="00E8777D">
        <w:trPr>
          <w:trHeight w:val="310"/>
          <w:jc w:val="center"/>
        </w:trPr>
        <w:tc>
          <w:tcPr>
            <w:tcW w:w="670" w:type="dxa"/>
            <w:vMerge/>
            <w:vAlign w:val="center"/>
            <w:hideMark/>
          </w:tcPr>
          <w:p w14:paraId="29D25588" w14:textId="77777777" w:rsidR="00BB137D" w:rsidRDefault="00BB137D"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05280D7D" w14:textId="77777777" w:rsidR="00BB137D" w:rsidRDefault="00BB137D" w:rsidP="00E8777D">
            <w:pPr>
              <w:rPr>
                <w:rFonts w:ascii="Calibri" w:hAnsi="Calibri" w:cs="Calibri"/>
                <w:b/>
                <w:bCs/>
                <w:color w:val="FFFFFF"/>
                <w:sz w:val="22"/>
              </w:rPr>
            </w:pPr>
            <w:r>
              <w:rPr>
                <w:rFonts w:ascii="Calibri" w:hAnsi="Calibri" w:cs="Calibri"/>
                <w:b/>
                <w:bCs/>
                <w:color w:val="FFFFFF"/>
                <w:sz w:val="22"/>
              </w:rPr>
              <w:t>Recovery Service Vault</w:t>
            </w:r>
          </w:p>
        </w:tc>
        <w:tc>
          <w:tcPr>
            <w:tcW w:w="2449" w:type="dxa"/>
            <w:shd w:val="clear" w:color="FCE4D6" w:fill="FCE4D6"/>
            <w:noWrap/>
            <w:tcMar>
              <w:top w:w="15" w:type="dxa"/>
              <w:left w:w="15" w:type="dxa"/>
              <w:bottom w:w="0" w:type="dxa"/>
              <w:right w:w="15" w:type="dxa"/>
            </w:tcMar>
            <w:vAlign w:val="bottom"/>
          </w:tcPr>
          <w:p w14:paraId="6C9A2809" w14:textId="77777777" w:rsidR="00BB137D" w:rsidRDefault="00BB137D" w:rsidP="00E8777D">
            <w:pPr>
              <w:rPr>
                <w:rFonts w:ascii="Calibri" w:hAnsi="Calibri" w:cs="Calibri"/>
                <w:color w:val="000000"/>
                <w:sz w:val="22"/>
              </w:rPr>
            </w:pPr>
            <w:r w:rsidRPr="00F276B1">
              <w:rPr>
                <w:rFonts w:ascii="Calibri" w:hAnsi="Calibri" w:cs="Calibri"/>
                <w:color w:val="000000"/>
                <w:sz w:val="22"/>
              </w:rPr>
              <w:t>rsv-np-edc-identity-001</w:t>
            </w:r>
          </w:p>
        </w:tc>
        <w:tc>
          <w:tcPr>
            <w:tcW w:w="2431" w:type="dxa"/>
            <w:shd w:val="clear" w:color="FCE4D6" w:fill="FCE4D6"/>
            <w:noWrap/>
            <w:tcMar>
              <w:top w:w="15" w:type="dxa"/>
              <w:left w:w="15" w:type="dxa"/>
              <w:bottom w:w="0" w:type="dxa"/>
              <w:right w:w="15" w:type="dxa"/>
            </w:tcMar>
            <w:vAlign w:val="bottom"/>
          </w:tcPr>
          <w:p w14:paraId="70FEC0E0" w14:textId="77777777" w:rsidR="00BB137D" w:rsidRDefault="00BB137D" w:rsidP="00E8777D">
            <w:pPr>
              <w:rPr>
                <w:rFonts w:ascii="Calibri" w:hAnsi="Calibri" w:cs="Calibri"/>
                <w:color w:val="000000"/>
                <w:sz w:val="22"/>
              </w:rPr>
            </w:pPr>
            <w:r w:rsidRPr="00D1019A">
              <w:rPr>
                <w:rFonts w:ascii="Calibri" w:hAnsi="Calibri" w:cs="Calibri"/>
                <w:color w:val="000000"/>
                <w:sz w:val="22"/>
              </w:rPr>
              <w:t>rsv-np-sdc-identity-001</w:t>
            </w:r>
          </w:p>
        </w:tc>
        <w:tc>
          <w:tcPr>
            <w:tcW w:w="2500" w:type="dxa"/>
            <w:shd w:val="clear" w:color="F8CBAD" w:fill="F8CBAD"/>
            <w:noWrap/>
            <w:tcMar>
              <w:top w:w="15" w:type="dxa"/>
              <w:left w:w="15" w:type="dxa"/>
              <w:bottom w:w="0" w:type="dxa"/>
              <w:right w:w="15" w:type="dxa"/>
            </w:tcMar>
            <w:vAlign w:val="bottom"/>
          </w:tcPr>
          <w:p w14:paraId="783A48E2" w14:textId="77777777" w:rsidR="00BB137D" w:rsidRDefault="00BB137D" w:rsidP="00E8777D">
            <w:pPr>
              <w:rPr>
                <w:rFonts w:ascii="Calibri" w:hAnsi="Calibri" w:cs="Calibri"/>
                <w:color w:val="000000"/>
                <w:sz w:val="22"/>
              </w:rPr>
            </w:pPr>
            <w:r w:rsidRPr="00DE7A5B">
              <w:rPr>
                <w:rFonts w:ascii="Calibri" w:hAnsi="Calibri" w:cs="Calibri"/>
                <w:color w:val="000000"/>
                <w:sz w:val="22"/>
              </w:rPr>
              <w:t>rsv-prd-edc-identity-001</w:t>
            </w:r>
          </w:p>
        </w:tc>
        <w:tc>
          <w:tcPr>
            <w:tcW w:w="2480" w:type="dxa"/>
            <w:shd w:val="clear" w:color="F8CBAD" w:fill="F8CBAD"/>
            <w:noWrap/>
            <w:tcMar>
              <w:top w:w="15" w:type="dxa"/>
              <w:left w:w="15" w:type="dxa"/>
              <w:bottom w:w="0" w:type="dxa"/>
              <w:right w:w="15" w:type="dxa"/>
            </w:tcMar>
            <w:vAlign w:val="bottom"/>
          </w:tcPr>
          <w:p w14:paraId="6F0AFB83" w14:textId="77777777" w:rsidR="00BB137D" w:rsidRDefault="00BB137D" w:rsidP="00E8777D">
            <w:pPr>
              <w:rPr>
                <w:rFonts w:ascii="Calibri" w:hAnsi="Calibri" w:cs="Calibri"/>
                <w:color w:val="000000"/>
                <w:sz w:val="22"/>
              </w:rPr>
            </w:pPr>
            <w:r w:rsidRPr="00DE7A5B">
              <w:rPr>
                <w:rFonts w:ascii="Calibri" w:hAnsi="Calibri" w:cs="Calibri"/>
                <w:color w:val="000000"/>
                <w:sz w:val="22"/>
              </w:rPr>
              <w:t>rsv-prd-sdc-identity-001</w:t>
            </w:r>
          </w:p>
        </w:tc>
      </w:tr>
      <w:tr w:rsidR="00BB137D" w14:paraId="464CB5D2" w14:textId="77777777" w:rsidTr="00E8777D">
        <w:trPr>
          <w:trHeight w:val="310"/>
          <w:jc w:val="center"/>
        </w:trPr>
        <w:tc>
          <w:tcPr>
            <w:tcW w:w="670" w:type="dxa"/>
            <w:vMerge w:val="restart"/>
            <w:shd w:val="clear" w:color="ED7D31" w:fill="ED7D31"/>
            <w:tcMar>
              <w:top w:w="15" w:type="dxa"/>
              <w:left w:w="15" w:type="dxa"/>
              <w:bottom w:w="0" w:type="dxa"/>
              <w:right w:w="15" w:type="dxa"/>
            </w:tcMar>
            <w:textDirection w:val="btLr"/>
            <w:vAlign w:val="center"/>
            <w:hideMark/>
          </w:tcPr>
          <w:p w14:paraId="5BBD65CE" w14:textId="77777777" w:rsidR="00BB137D" w:rsidRDefault="00BB137D" w:rsidP="00E8777D">
            <w:pPr>
              <w:jc w:val="center"/>
              <w:rPr>
                <w:rFonts w:ascii="Calibri" w:hAnsi="Calibri" w:cs="Calibri"/>
                <w:b/>
                <w:bCs/>
                <w:color w:val="FFFFFF"/>
                <w:sz w:val="22"/>
              </w:rPr>
            </w:pPr>
            <w:r>
              <w:rPr>
                <w:rFonts w:ascii="Calibri" w:hAnsi="Calibri" w:cs="Calibri"/>
                <w:b/>
                <w:bCs/>
                <w:color w:val="FFFFFF"/>
                <w:sz w:val="22"/>
              </w:rPr>
              <w:t>Key</w:t>
            </w:r>
            <w:r>
              <w:rPr>
                <w:rFonts w:ascii="Calibri" w:hAnsi="Calibri" w:cs="Calibri"/>
                <w:b/>
                <w:bCs/>
                <w:color w:val="FFFFFF"/>
                <w:sz w:val="22"/>
              </w:rPr>
              <w:br/>
              <w:t>Vault</w:t>
            </w:r>
          </w:p>
        </w:tc>
        <w:tc>
          <w:tcPr>
            <w:tcW w:w="3131" w:type="dxa"/>
            <w:shd w:val="clear" w:color="ED7D31" w:fill="ED7D31"/>
            <w:noWrap/>
            <w:tcMar>
              <w:top w:w="15" w:type="dxa"/>
              <w:left w:w="15" w:type="dxa"/>
              <w:bottom w:w="0" w:type="dxa"/>
              <w:right w:w="15" w:type="dxa"/>
            </w:tcMar>
            <w:hideMark/>
          </w:tcPr>
          <w:p w14:paraId="0BF777B1" w14:textId="77777777" w:rsidR="00BB137D" w:rsidRDefault="00BB137D" w:rsidP="00E8777D">
            <w:pPr>
              <w:rPr>
                <w:rFonts w:ascii="Calibri" w:hAnsi="Calibri" w:cs="Calibri"/>
                <w:b/>
                <w:bCs/>
                <w:color w:val="FFFFFF"/>
                <w:sz w:val="22"/>
              </w:rPr>
            </w:pPr>
            <w:r>
              <w:rPr>
                <w:rFonts w:ascii="Calibri" w:hAnsi="Calibri" w:cs="Calibri"/>
                <w:b/>
                <w:bCs/>
                <w:color w:val="FFFFFF"/>
                <w:sz w:val="22"/>
              </w:rPr>
              <w:t>Resource Group</w:t>
            </w:r>
          </w:p>
        </w:tc>
        <w:tc>
          <w:tcPr>
            <w:tcW w:w="2449" w:type="dxa"/>
            <w:shd w:val="clear" w:color="FCE4D6" w:fill="FCE4D6"/>
            <w:noWrap/>
            <w:tcMar>
              <w:top w:w="15" w:type="dxa"/>
              <w:left w:w="15" w:type="dxa"/>
              <w:bottom w:w="0" w:type="dxa"/>
              <w:right w:w="15" w:type="dxa"/>
            </w:tcMar>
            <w:vAlign w:val="bottom"/>
          </w:tcPr>
          <w:p w14:paraId="2FB76B56" w14:textId="77777777" w:rsidR="00BB137D" w:rsidRDefault="00BB137D" w:rsidP="00E8777D">
            <w:pPr>
              <w:rPr>
                <w:rFonts w:ascii="Calibri" w:hAnsi="Calibri" w:cs="Calibri"/>
                <w:color w:val="000000"/>
                <w:sz w:val="22"/>
              </w:rPr>
            </w:pPr>
            <w:r w:rsidRPr="003D0171">
              <w:rPr>
                <w:rFonts w:ascii="Calibri" w:hAnsi="Calibri" w:cs="Calibri"/>
                <w:color w:val="000000"/>
                <w:sz w:val="22"/>
              </w:rPr>
              <w:t>rg-np-edc-iden-kv-001</w:t>
            </w:r>
          </w:p>
        </w:tc>
        <w:tc>
          <w:tcPr>
            <w:tcW w:w="2431" w:type="dxa"/>
            <w:shd w:val="clear" w:color="FCE4D6" w:fill="FCE4D6"/>
            <w:noWrap/>
            <w:tcMar>
              <w:top w:w="15" w:type="dxa"/>
              <w:left w:w="15" w:type="dxa"/>
              <w:bottom w:w="0" w:type="dxa"/>
              <w:right w:w="15" w:type="dxa"/>
            </w:tcMar>
            <w:vAlign w:val="bottom"/>
          </w:tcPr>
          <w:p w14:paraId="2A9D9843" w14:textId="77777777" w:rsidR="00BB137D" w:rsidRDefault="00BB137D" w:rsidP="00E8777D">
            <w:pPr>
              <w:rPr>
                <w:rFonts w:ascii="Calibri" w:hAnsi="Calibri" w:cs="Calibri"/>
                <w:color w:val="000000"/>
                <w:sz w:val="22"/>
              </w:rPr>
            </w:pPr>
            <w:r w:rsidRPr="003D0171">
              <w:rPr>
                <w:rFonts w:ascii="Calibri" w:hAnsi="Calibri" w:cs="Calibri"/>
                <w:color w:val="000000"/>
                <w:sz w:val="22"/>
              </w:rPr>
              <w:t>rg-np-sdc-iden-kv-001</w:t>
            </w:r>
          </w:p>
        </w:tc>
        <w:tc>
          <w:tcPr>
            <w:tcW w:w="2500" w:type="dxa"/>
            <w:shd w:val="clear" w:color="F8CBAD" w:fill="F8CBAD"/>
            <w:noWrap/>
            <w:tcMar>
              <w:top w:w="15" w:type="dxa"/>
              <w:left w:w="15" w:type="dxa"/>
              <w:bottom w:w="0" w:type="dxa"/>
              <w:right w:w="15" w:type="dxa"/>
            </w:tcMar>
            <w:vAlign w:val="bottom"/>
          </w:tcPr>
          <w:p w14:paraId="7AE709E5" w14:textId="77777777" w:rsidR="00BB137D" w:rsidRDefault="00BB137D" w:rsidP="00E8777D">
            <w:pPr>
              <w:rPr>
                <w:rFonts w:ascii="Calibri" w:hAnsi="Calibri" w:cs="Calibri"/>
                <w:color w:val="000000"/>
                <w:sz w:val="22"/>
              </w:rPr>
            </w:pPr>
            <w:r w:rsidRPr="008F07FD">
              <w:rPr>
                <w:rFonts w:ascii="Calibri" w:hAnsi="Calibri" w:cs="Calibri"/>
                <w:color w:val="000000"/>
                <w:sz w:val="22"/>
              </w:rPr>
              <w:t>rg-prd-edc-iden-kv-001</w:t>
            </w:r>
          </w:p>
        </w:tc>
        <w:tc>
          <w:tcPr>
            <w:tcW w:w="2480" w:type="dxa"/>
            <w:shd w:val="clear" w:color="F8CBAD" w:fill="F8CBAD"/>
            <w:noWrap/>
            <w:tcMar>
              <w:top w:w="15" w:type="dxa"/>
              <w:left w:w="15" w:type="dxa"/>
              <w:bottom w:w="0" w:type="dxa"/>
              <w:right w:w="15" w:type="dxa"/>
            </w:tcMar>
            <w:vAlign w:val="bottom"/>
          </w:tcPr>
          <w:p w14:paraId="0C7381F1" w14:textId="77777777" w:rsidR="00BB137D" w:rsidRDefault="00BB137D" w:rsidP="00E8777D">
            <w:pPr>
              <w:rPr>
                <w:rFonts w:ascii="Calibri" w:hAnsi="Calibri" w:cs="Calibri"/>
                <w:color w:val="000000"/>
                <w:sz w:val="22"/>
              </w:rPr>
            </w:pPr>
            <w:r w:rsidRPr="00FC4FF5">
              <w:rPr>
                <w:rFonts w:ascii="Calibri" w:hAnsi="Calibri" w:cs="Calibri"/>
                <w:color w:val="000000"/>
                <w:sz w:val="22"/>
              </w:rPr>
              <w:t>rg-prd-sdc-iden-kv-001</w:t>
            </w:r>
          </w:p>
        </w:tc>
      </w:tr>
      <w:tr w:rsidR="00BB137D" w14:paraId="68D29CB9" w14:textId="77777777" w:rsidTr="00E8777D">
        <w:trPr>
          <w:trHeight w:val="310"/>
          <w:jc w:val="center"/>
        </w:trPr>
        <w:tc>
          <w:tcPr>
            <w:tcW w:w="670" w:type="dxa"/>
            <w:vMerge/>
            <w:vAlign w:val="center"/>
            <w:hideMark/>
          </w:tcPr>
          <w:p w14:paraId="07E806C5" w14:textId="77777777" w:rsidR="00BB137D" w:rsidRDefault="00BB137D"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6B585FFF" w14:textId="77777777" w:rsidR="00BB137D" w:rsidRDefault="00BB137D" w:rsidP="00E8777D">
            <w:pPr>
              <w:rPr>
                <w:rFonts w:ascii="Calibri" w:hAnsi="Calibri" w:cs="Calibri"/>
                <w:b/>
                <w:bCs/>
                <w:color w:val="FFFFFF"/>
                <w:sz w:val="22"/>
              </w:rPr>
            </w:pPr>
            <w:r>
              <w:rPr>
                <w:rFonts w:ascii="Calibri" w:hAnsi="Calibri" w:cs="Calibri"/>
                <w:b/>
                <w:bCs/>
                <w:color w:val="FFFFFF"/>
                <w:sz w:val="22"/>
              </w:rPr>
              <w:t>Key Vault Name</w:t>
            </w:r>
          </w:p>
        </w:tc>
        <w:tc>
          <w:tcPr>
            <w:tcW w:w="2449" w:type="dxa"/>
            <w:shd w:val="clear" w:color="FCE4D6" w:fill="FCE4D6"/>
            <w:noWrap/>
            <w:tcMar>
              <w:top w:w="15" w:type="dxa"/>
              <w:left w:w="15" w:type="dxa"/>
              <w:bottom w:w="0" w:type="dxa"/>
              <w:right w:w="15" w:type="dxa"/>
            </w:tcMar>
            <w:vAlign w:val="bottom"/>
          </w:tcPr>
          <w:p w14:paraId="3867AED3" w14:textId="77777777" w:rsidR="00BB137D" w:rsidRDefault="00BB137D" w:rsidP="00E8777D">
            <w:pPr>
              <w:rPr>
                <w:rFonts w:ascii="Calibri" w:hAnsi="Calibri" w:cs="Calibri"/>
                <w:color w:val="000000"/>
                <w:sz w:val="22"/>
              </w:rPr>
            </w:pPr>
            <w:r w:rsidRPr="003D0171">
              <w:rPr>
                <w:rFonts w:ascii="Calibri" w:hAnsi="Calibri" w:cs="Calibri"/>
                <w:color w:val="000000"/>
                <w:sz w:val="22"/>
              </w:rPr>
              <w:t>kv-np-edc-identity-001</w:t>
            </w:r>
          </w:p>
        </w:tc>
        <w:tc>
          <w:tcPr>
            <w:tcW w:w="2431" w:type="dxa"/>
            <w:shd w:val="clear" w:color="FCE4D6" w:fill="FCE4D6"/>
            <w:noWrap/>
            <w:tcMar>
              <w:top w:w="15" w:type="dxa"/>
              <w:left w:w="15" w:type="dxa"/>
              <w:bottom w:w="0" w:type="dxa"/>
              <w:right w:w="15" w:type="dxa"/>
            </w:tcMar>
            <w:vAlign w:val="bottom"/>
          </w:tcPr>
          <w:p w14:paraId="7CAAB1C9" w14:textId="77777777" w:rsidR="00BB137D" w:rsidRDefault="00BB137D" w:rsidP="00E8777D">
            <w:pPr>
              <w:rPr>
                <w:rFonts w:ascii="Calibri" w:hAnsi="Calibri" w:cs="Calibri"/>
                <w:color w:val="000000"/>
                <w:sz w:val="22"/>
              </w:rPr>
            </w:pPr>
            <w:r w:rsidRPr="00722614">
              <w:rPr>
                <w:rFonts w:ascii="Calibri" w:hAnsi="Calibri" w:cs="Calibri"/>
                <w:color w:val="000000"/>
                <w:sz w:val="22"/>
              </w:rPr>
              <w:t>kv-np-sdc-identity-001</w:t>
            </w:r>
          </w:p>
        </w:tc>
        <w:tc>
          <w:tcPr>
            <w:tcW w:w="2500" w:type="dxa"/>
            <w:shd w:val="clear" w:color="F8CBAD" w:fill="F8CBAD"/>
            <w:noWrap/>
            <w:tcMar>
              <w:top w:w="15" w:type="dxa"/>
              <w:left w:w="15" w:type="dxa"/>
              <w:bottom w:w="0" w:type="dxa"/>
              <w:right w:w="15" w:type="dxa"/>
            </w:tcMar>
            <w:vAlign w:val="bottom"/>
          </w:tcPr>
          <w:p w14:paraId="3B7363C1" w14:textId="77777777" w:rsidR="00BB137D" w:rsidRDefault="00BB137D" w:rsidP="00E8777D">
            <w:pPr>
              <w:rPr>
                <w:rFonts w:ascii="Calibri" w:hAnsi="Calibri" w:cs="Calibri"/>
                <w:color w:val="000000"/>
                <w:sz w:val="22"/>
              </w:rPr>
            </w:pPr>
            <w:r w:rsidRPr="00FC4FF5">
              <w:rPr>
                <w:rFonts w:ascii="Calibri" w:hAnsi="Calibri" w:cs="Calibri"/>
                <w:color w:val="000000"/>
                <w:sz w:val="22"/>
              </w:rPr>
              <w:t>kv-prd-edc-identity-001</w:t>
            </w:r>
          </w:p>
        </w:tc>
        <w:tc>
          <w:tcPr>
            <w:tcW w:w="2480" w:type="dxa"/>
            <w:shd w:val="clear" w:color="F8CBAD" w:fill="F8CBAD"/>
            <w:noWrap/>
            <w:tcMar>
              <w:top w:w="15" w:type="dxa"/>
              <w:left w:w="15" w:type="dxa"/>
              <w:bottom w:w="0" w:type="dxa"/>
              <w:right w:w="15" w:type="dxa"/>
            </w:tcMar>
            <w:vAlign w:val="bottom"/>
          </w:tcPr>
          <w:p w14:paraId="54C6C724" w14:textId="77777777" w:rsidR="00BB137D" w:rsidRDefault="00BB137D" w:rsidP="00E8777D">
            <w:pPr>
              <w:rPr>
                <w:rFonts w:ascii="Calibri" w:hAnsi="Calibri" w:cs="Calibri"/>
                <w:color w:val="000000"/>
                <w:sz w:val="22"/>
              </w:rPr>
            </w:pPr>
            <w:r w:rsidRPr="00FC4FF5">
              <w:rPr>
                <w:rFonts w:ascii="Calibri" w:hAnsi="Calibri" w:cs="Calibri"/>
                <w:color w:val="000000"/>
                <w:sz w:val="22"/>
              </w:rPr>
              <w:t>kv-prd-sdc-identity-001</w:t>
            </w:r>
          </w:p>
        </w:tc>
      </w:tr>
    </w:tbl>
    <w:p w14:paraId="7801D8BF" w14:textId="77777777" w:rsidR="00BB137D" w:rsidRDefault="00BB137D" w:rsidP="00BB137D">
      <w:pPr>
        <w:tabs>
          <w:tab w:val="left" w:pos="1389"/>
        </w:tabs>
        <w:rPr>
          <w:lang w:eastAsia="ja-JP"/>
        </w:rPr>
      </w:pPr>
    </w:p>
    <w:p w14:paraId="24479E2C" w14:textId="77777777" w:rsidR="00BB137D" w:rsidRDefault="00BB137D" w:rsidP="00BB137D">
      <w:pPr>
        <w:tabs>
          <w:tab w:val="left" w:pos="1389"/>
        </w:tabs>
        <w:rPr>
          <w:lang w:eastAsia="ja-JP"/>
        </w:rPr>
      </w:pPr>
    </w:p>
    <w:p w14:paraId="1AFAAAB2" w14:textId="77777777" w:rsidR="009F4A24" w:rsidRPr="00086175" w:rsidRDefault="009F4A24" w:rsidP="00BB137D">
      <w:pPr>
        <w:tabs>
          <w:tab w:val="left" w:pos="1389"/>
        </w:tabs>
        <w:rPr>
          <w:b/>
          <w:bCs/>
          <w:lang w:eastAsia="ja-JP"/>
        </w:rPr>
      </w:pPr>
      <w:r w:rsidRPr="00086175">
        <w:rPr>
          <w:b/>
          <w:bCs/>
          <w:lang w:eastAsia="ja-JP"/>
        </w:rPr>
        <w:t>Operations</w:t>
      </w:r>
    </w:p>
    <w:p w14:paraId="67D44F83" w14:textId="77777777" w:rsidR="009F4A24" w:rsidRDefault="009F4A24" w:rsidP="00BB137D">
      <w:pPr>
        <w:tabs>
          <w:tab w:val="left" w:pos="1389"/>
        </w:tabs>
        <w:rPr>
          <w:lang w:eastAsia="ja-JP"/>
        </w:rPr>
      </w:pPr>
    </w:p>
    <w:p w14:paraId="7F618A69" w14:textId="77777777" w:rsidR="009F4A24" w:rsidRDefault="009F4A24" w:rsidP="00BB137D">
      <w:pPr>
        <w:tabs>
          <w:tab w:val="left" w:pos="1389"/>
        </w:tabs>
        <w:rPr>
          <w:lang w:eastAsia="ja-JP"/>
        </w:rPr>
      </w:pPr>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4A0" w:firstRow="1" w:lastRow="0" w:firstColumn="1" w:lastColumn="0" w:noHBand="0" w:noVBand="1"/>
      </w:tblPr>
      <w:tblGrid>
        <w:gridCol w:w="670"/>
        <w:gridCol w:w="3131"/>
        <w:gridCol w:w="2449"/>
        <w:gridCol w:w="2431"/>
        <w:gridCol w:w="2500"/>
        <w:gridCol w:w="2480"/>
      </w:tblGrid>
      <w:tr w:rsidR="009F4A24" w14:paraId="7CA7AF98" w14:textId="77777777" w:rsidTr="00E8777D">
        <w:trPr>
          <w:trHeight w:val="300"/>
          <w:jc w:val="center"/>
        </w:trPr>
        <w:tc>
          <w:tcPr>
            <w:tcW w:w="3801" w:type="dxa"/>
            <w:gridSpan w:val="2"/>
            <w:vMerge w:val="restart"/>
            <w:shd w:val="clear" w:color="ED7D31" w:fill="ED7D31"/>
            <w:noWrap/>
            <w:tcMar>
              <w:top w:w="15" w:type="dxa"/>
              <w:left w:w="15" w:type="dxa"/>
              <w:bottom w:w="0" w:type="dxa"/>
              <w:right w:w="15" w:type="dxa"/>
            </w:tcMar>
            <w:vAlign w:val="center"/>
            <w:hideMark/>
          </w:tcPr>
          <w:p w14:paraId="5C07DFEB" w14:textId="77777777" w:rsidR="009F4A24" w:rsidRDefault="009F4A24" w:rsidP="00E8777D">
            <w:pPr>
              <w:jc w:val="center"/>
              <w:rPr>
                <w:rFonts w:ascii="Calibri" w:hAnsi="Calibri" w:cs="Calibri"/>
                <w:b/>
                <w:bCs/>
                <w:color w:val="FFFFFF"/>
                <w:sz w:val="22"/>
              </w:rPr>
            </w:pPr>
            <w:r>
              <w:rPr>
                <w:rFonts w:ascii="Calibri" w:hAnsi="Calibri" w:cs="Calibri"/>
                <w:b/>
                <w:bCs/>
                <w:color w:val="FFFFFF"/>
                <w:sz w:val="22"/>
              </w:rPr>
              <w:t>Resources </w:t>
            </w:r>
          </w:p>
        </w:tc>
        <w:tc>
          <w:tcPr>
            <w:tcW w:w="4880" w:type="dxa"/>
            <w:gridSpan w:val="2"/>
            <w:shd w:val="clear" w:color="ED7D31" w:fill="ED7D31"/>
            <w:noWrap/>
            <w:tcMar>
              <w:top w:w="15" w:type="dxa"/>
              <w:left w:w="15" w:type="dxa"/>
              <w:bottom w:w="0" w:type="dxa"/>
              <w:right w:w="15" w:type="dxa"/>
            </w:tcMar>
            <w:vAlign w:val="bottom"/>
            <w:hideMark/>
          </w:tcPr>
          <w:p w14:paraId="35262B4A" w14:textId="77777777" w:rsidR="009F4A24" w:rsidRDefault="009F4A24" w:rsidP="00E8777D">
            <w:pPr>
              <w:jc w:val="center"/>
              <w:rPr>
                <w:rFonts w:ascii="Calibri" w:hAnsi="Calibri" w:cs="Calibri"/>
                <w:b/>
                <w:bCs/>
                <w:color w:val="FFFFFF"/>
                <w:sz w:val="22"/>
              </w:rPr>
            </w:pPr>
            <w:r>
              <w:rPr>
                <w:rFonts w:ascii="Calibri" w:hAnsi="Calibri" w:cs="Calibri"/>
                <w:b/>
                <w:bCs/>
                <w:color w:val="FFFFFF"/>
                <w:sz w:val="22"/>
              </w:rPr>
              <w:t>Non-Production</w:t>
            </w:r>
          </w:p>
        </w:tc>
        <w:tc>
          <w:tcPr>
            <w:tcW w:w="4980" w:type="dxa"/>
            <w:gridSpan w:val="2"/>
            <w:shd w:val="clear" w:color="ED7D31" w:fill="ED7D31"/>
            <w:noWrap/>
            <w:tcMar>
              <w:top w:w="15" w:type="dxa"/>
              <w:left w:w="15" w:type="dxa"/>
              <w:bottom w:w="0" w:type="dxa"/>
              <w:right w:w="15" w:type="dxa"/>
            </w:tcMar>
            <w:vAlign w:val="bottom"/>
            <w:hideMark/>
          </w:tcPr>
          <w:p w14:paraId="14578576" w14:textId="77777777" w:rsidR="009F4A24" w:rsidRDefault="009F4A24" w:rsidP="00E8777D">
            <w:pPr>
              <w:jc w:val="center"/>
              <w:rPr>
                <w:rFonts w:ascii="Calibri" w:hAnsi="Calibri" w:cs="Calibri"/>
                <w:b/>
                <w:bCs/>
                <w:color w:val="FFFFFF"/>
                <w:sz w:val="22"/>
              </w:rPr>
            </w:pPr>
            <w:r>
              <w:rPr>
                <w:rFonts w:ascii="Calibri" w:hAnsi="Calibri" w:cs="Calibri"/>
                <w:b/>
                <w:bCs/>
                <w:color w:val="FFFFFF"/>
                <w:sz w:val="22"/>
              </w:rPr>
              <w:t>Production</w:t>
            </w:r>
          </w:p>
        </w:tc>
      </w:tr>
      <w:tr w:rsidR="009F4A24" w14:paraId="6007FC69" w14:textId="77777777" w:rsidTr="00E8777D">
        <w:trPr>
          <w:trHeight w:val="310"/>
          <w:jc w:val="center"/>
        </w:trPr>
        <w:tc>
          <w:tcPr>
            <w:tcW w:w="3801" w:type="dxa"/>
            <w:gridSpan w:val="2"/>
            <w:vMerge/>
            <w:vAlign w:val="center"/>
            <w:hideMark/>
          </w:tcPr>
          <w:p w14:paraId="48084F1B" w14:textId="77777777" w:rsidR="009F4A24" w:rsidRDefault="009F4A24" w:rsidP="00E8777D">
            <w:pPr>
              <w:rPr>
                <w:rFonts w:ascii="Calibri" w:hAnsi="Calibri" w:cs="Calibri"/>
                <w:b/>
                <w:bCs/>
                <w:color w:val="FFFFFF"/>
                <w:sz w:val="22"/>
              </w:rPr>
            </w:pPr>
          </w:p>
        </w:tc>
        <w:tc>
          <w:tcPr>
            <w:tcW w:w="2449" w:type="dxa"/>
            <w:shd w:val="clear" w:color="ED7D31" w:fill="ED7D31"/>
            <w:noWrap/>
            <w:tcMar>
              <w:top w:w="15" w:type="dxa"/>
              <w:left w:w="15" w:type="dxa"/>
              <w:bottom w:w="0" w:type="dxa"/>
              <w:right w:w="15" w:type="dxa"/>
            </w:tcMar>
            <w:vAlign w:val="bottom"/>
            <w:hideMark/>
          </w:tcPr>
          <w:p w14:paraId="01CFA670" w14:textId="77777777" w:rsidR="009F4A24" w:rsidRDefault="009F4A24" w:rsidP="00E8777D">
            <w:pPr>
              <w:jc w:val="center"/>
              <w:rPr>
                <w:rFonts w:ascii="Calibri" w:hAnsi="Calibri" w:cs="Calibri"/>
                <w:b/>
                <w:bCs/>
                <w:color w:val="FFFFFF"/>
                <w:sz w:val="22"/>
              </w:rPr>
            </w:pPr>
            <w:r>
              <w:rPr>
                <w:rFonts w:ascii="Calibri" w:hAnsi="Calibri" w:cs="Calibri"/>
                <w:b/>
                <w:bCs/>
                <w:color w:val="FFFFFF"/>
                <w:sz w:val="22"/>
              </w:rPr>
              <w:t>EDC</w:t>
            </w:r>
          </w:p>
        </w:tc>
        <w:tc>
          <w:tcPr>
            <w:tcW w:w="2431" w:type="dxa"/>
            <w:shd w:val="clear" w:color="ED7D31" w:fill="ED7D31"/>
            <w:noWrap/>
            <w:tcMar>
              <w:top w:w="15" w:type="dxa"/>
              <w:left w:w="15" w:type="dxa"/>
              <w:bottom w:w="0" w:type="dxa"/>
              <w:right w:w="15" w:type="dxa"/>
            </w:tcMar>
            <w:vAlign w:val="bottom"/>
            <w:hideMark/>
          </w:tcPr>
          <w:p w14:paraId="1630D22F" w14:textId="77777777" w:rsidR="009F4A24" w:rsidRDefault="009F4A24" w:rsidP="00E8777D">
            <w:pPr>
              <w:jc w:val="center"/>
              <w:rPr>
                <w:rFonts w:ascii="Calibri" w:hAnsi="Calibri" w:cs="Calibri"/>
                <w:b/>
                <w:bCs/>
                <w:color w:val="FFFFFF"/>
                <w:sz w:val="22"/>
              </w:rPr>
            </w:pPr>
            <w:r>
              <w:rPr>
                <w:rFonts w:ascii="Calibri" w:hAnsi="Calibri" w:cs="Calibri"/>
                <w:b/>
                <w:bCs/>
                <w:color w:val="FFFFFF"/>
                <w:sz w:val="22"/>
              </w:rPr>
              <w:t>SDC</w:t>
            </w:r>
          </w:p>
        </w:tc>
        <w:tc>
          <w:tcPr>
            <w:tcW w:w="2500" w:type="dxa"/>
            <w:shd w:val="clear" w:color="ED7D31" w:fill="ED7D31"/>
            <w:noWrap/>
            <w:tcMar>
              <w:top w:w="15" w:type="dxa"/>
              <w:left w:w="15" w:type="dxa"/>
              <w:bottom w:w="0" w:type="dxa"/>
              <w:right w:w="15" w:type="dxa"/>
            </w:tcMar>
            <w:vAlign w:val="bottom"/>
            <w:hideMark/>
          </w:tcPr>
          <w:p w14:paraId="69FC1118" w14:textId="77777777" w:rsidR="009F4A24" w:rsidRDefault="009F4A24" w:rsidP="00E8777D">
            <w:pPr>
              <w:jc w:val="center"/>
              <w:rPr>
                <w:rFonts w:ascii="Calibri" w:hAnsi="Calibri" w:cs="Calibri"/>
                <w:b/>
                <w:bCs/>
                <w:color w:val="FFFFFF"/>
                <w:sz w:val="22"/>
              </w:rPr>
            </w:pPr>
            <w:r>
              <w:rPr>
                <w:rFonts w:ascii="Calibri" w:hAnsi="Calibri" w:cs="Calibri"/>
                <w:b/>
                <w:bCs/>
                <w:color w:val="FFFFFF"/>
                <w:sz w:val="22"/>
              </w:rPr>
              <w:t>EDC</w:t>
            </w:r>
          </w:p>
        </w:tc>
        <w:tc>
          <w:tcPr>
            <w:tcW w:w="2480" w:type="dxa"/>
            <w:shd w:val="clear" w:color="ED7D31" w:fill="ED7D31"/>
            <w:noWrap/>
            <w:tcMar>
              <w:top w:w="15" w:type="dxa"/>
              <w:left w:w="15" w:type="dxa"/>
              <w:bottom w:w="0" w:type="dxa"/>
              <w:right w:w="15" w:type="dxa"/>
            </w:tcMar>
            <w:vAlign w:val="bottom"/>
            <w:hideMark/>
          </w:tcPr>
          <w:p w14:paraId="0628A328" w14:textId="77777777" w:rsidR="009F4A24" w:rsidRDefault="009F4A24" w:rsidP="00E8777D">
            <w:pPr>
              <w:jc w:val="center"/>
              <w:rPr>
                <w:rFonts w:ascii="Calibri" w:hAnsi="Calibri" w:cs="Calibri"/>
                <w:b/>
                <w:bCs/>
                <w:color w:val="FFFFFF"/>
                <w:sz w:val="22"/>
              </w:rPr>
            </w:pPr>
            <w:r>
              <w:rPr>
                <w:rFonts w:ascii="Calibri" w:hAnsi="Calibri" w:cs="Calibri"/>
                <w:b/>
                <w:bCs/>
                <w:color w:val="FFFFFF"/>
                <w:sz w:val="22"/>
              </w:rPr>
              <w:t>SDC</w:t>
            </w:r>
          </w:p>
        </w:tc>
      </w:tr>
      <w:tr w:rsidR="009F4A24" w14:paraId="349DD4A0" w14:textId="77777777" w:rsidTr="00E8777D">
        <w:trPr>
          <w:trHeight w:val="310"/>
          <w:jc w:val="center"/>
        </w:trPr>
        <w:tc>
          <w:tcPr>
            <w:tcW w:w="670" w:type="dxa"/>
            <w:vMerge w:val="restart"/>
            <w:shd w:val="clear" w:color="ED7D31" w:fill="ED7D31"/>
            <w:noWrap/>
            <w:tcMar>
              <w:top w:w="15" w:type="dxa"/>
              <w:left w:w="15" w:type="dxa"/>
              <w:bottom w:w="0" w:type="dxa"/>
              <w:right w:w="15" w:type="dxa"/>
            </w:tcMar>
            <w:textDirection w:val="btLr"/>
            <w:vAlign w:val="center"/>
          </w:tcPr>
          <w:p w14:paraId="2D6B41E8" w14:textId="77777777" w:rsidR="009F4A24" w:rsidRDefault="009F4A24" w:rsidP="00E8777D">
            <w:pPr>
              <w:jc w:val="center"/>
              <w:rPr>
                <w:rFonts w:ascii="Calibri" w:hAnsi="Calibri" w:cs="Calibri"/>
                <w:b/>
                <w:bCs/>
                <w:color w:val="FFFFFF"/>
                <w:sz w:val="22"/>
              </w:rPr>
            </w:pPr>
            <w:r>
              <w:rPr>
                <w:rFonts w:ascii="Calibri" w:hAnsi="Calibri" w:cs="Calibri"/>
                <w:b/>
                <w:bCs/>
                <w:color w:val="FFFFFF"/>
                <w:sz w:val="22"/>
              </w:rPr>
              <w:t>Governance</w:t>
            </w:r>
          </w:p>
        </w:tc>
        <w:tc>
          <w:tcPr>
            <w:tcW w:w="3131" w:type="dxa"/>
            <w:shd w:val="clear" w:color="ED7D31" w:fill="ED7D31"/>
            <w:noWrap/>
            <w:tcMar>
              <w:top w:w="15" w:type="dxa"/>
              <w:left w:w="15" w:type="dxa"/>
              <w:bottom w:w="0" w:type="dxa"/>
              <w:right w:w="15" w:type="dxa"/>
            </w:tcMar>
          </w:tcPr>
          <w:p w14:paraId="06CC1B21" w14:textId="77777777" w:rsidR="009F4A24" w:rsidRDefault="009F4A24" w:rsidP="00E8777D">
            <w:pPr>
              <w:rPr>
                <w:rFonts w:ascii="Calibri" w:hAnsi="Calibri" w:cs="Calibri"/>
                <w:b/>
                <w:bCs/>
                <w:color w:val="FFFFFF"/>
                <w:sz w:val="22"/>
              </w:rPr>
            </w:pPr>
            <w:r>
              <w:rPr>
                <w:rFonts w:ascii="Calibri" w:hAnsi="Calibri" w:cs="Calibri"/>
                <w:b/>
                <w:bCs/>
                <w:color w:val="FFFFFF"/>
                <w:sz w:val="22"/>
              </w:rPr>
              <w:t>Parent Management Group Name</w:t>
            </w:r>
          </w:p>
        </w:tc>
        <w:tc>
          <w:tcPr>
            <w:tcW w:w="4880" w:type="dxa"/>
            <w:gridSpan w:val="2"/>
            <w:shd w:val="clear" w:color="FCE4D6" w:fill="FCE4D6"/>
            <w:noWrap/>
            <w:tcMar>
              <w:top w:w="15" w:type="dxa"/>
              <w:left w:w="15" w:type="dxa"/>
              <w:bottom w:w="0" w:type="dxa"/>
              <w:right w:w="15" w:type="dxa"/>
            </w:tcMar>
            <w:vAlign w:val="bottom"/>
          </w:tcPr>
          <w:p w14:paraId="5F397D27" w14:textId="77777777" w:rsidR="009F4A24" w:rsidRDefault="009F4A24" w:rsidP="00E8777D">
            <w:pPr>
              <w:jc w:val="center"/>
              <w:rPr>
                <w:rFonts w:ascii="Calibri" w:hAnsi="Calibri" w:cs="Calibri"/>
                <w:color w:val="000000"/>
                <w:sz w:val="22"/>
              </w:rPr>
            </w:pPr>
            <w:proofErr w:type="spellStart"/>
            <w:r>
              <w:rPr>
                <w:rFonts w:ascii="Calibri" w:hAnsi="Calibri" w:cs="Calibri"/>
                <w:color w:val="000000"/>
                <w:sz w:val="22"/>
              </w:rPr>
              <w:t>CFSCoNonProd</w:t>
            </w:r>
            <w:proofErr w:type="spellEnd"/>
          </w:p>
        </w:tc>
        <w:tc>
          <w:tcPr>
            <w:tcW w:w="4980" w:type="dxa"/>
            <w:gridSpan w:val="2"/>
            <w:shd w:val="clear" w:color="F8CBAD" w:fill="F8CBAD"/>
            <w:noWrap/>
            <w:tcMar>
              <w:top w:w="15" w:type="dxa"/>
              <w:left w:w="15" w:type="dxa"/>
              <w:bottom w:w="0" w:type="dxa"/>
              <w:right w:w="15" w:type="dxa"/>
            </w:tcMar>
            <w:vAlign w:val="bottom"/>
          </w:tcPr>
          <w:p w14:paraId="3B833BE7" w14:textId="77777777" w:rsidR="009F4A24" w:rsidRDefault="009F4A24" w:rsidP="00E8777D">
            <w:pPr>
              <w:jc w:val="center"/>
              <w:rPr>
                <w:rFonts w:ascii="Calibri" w:hAnsi="Calibri" w:cs="Calibri"/>
                <w:color w:val="000000"/>
                <w:sz w:val="22"/>
              </w:rPr>
            </w:pPr>
            <w:proofErr w:type="spellStart"/>
            <w:r w:rsidRPr="009670AA">
              <w:rPr>
                <w:rFonts w:ascii="Calibri" w:hAnsi="Calibri" w:cs="Calibri"/>
                <w:color w:val="000000"/>
                <w:sz w:val="22"/>
              </w:rPr>
              <w:t>CFSCoProd</w:t>
            </w:r>
            <w:proofErr w:type="spellEnd"/>
          </w:p>
        </w:tc>
      </w:tr>
      <w:tr w:rsidR="009F4A24" w14:paraId="32378EFD" w14:textId="77777777" w:rsidTr="00E8777D">
        <w:trPr>
          <w:trHeight w:val="310"/>
          <w:jc w:val="center"/>
        </w:trPr>
        <w:tc>
          <w:tcPr>
            <w:tcW w:w="670" w:type="dxa"/>
            <w:vMerge/>
            <w:shd w:val="clear" w:color="ED7D31" w:fill="ED7D31"/>
            <w:noWrap/>
            <w:tcMar>
              <w:top w:w="15" w:type="dxa"/>
              <w:left w:w="15" w:type="dxa"/>
              <w:bottom w:w="0" w:type="dxa"/>
              <w:right w:w="15" w:type="dxa"/>
            </w:tcMar>
            <w:textDirection w:val="btLr"/>
            <w:vAlign w:val="center"/>
          </w:tcPr>
          <w:p w14:paraId="25F2D172" w14:textId="77777777" w:rsidR="009F4A24" w:rsidRDefault="009F4A24" w:rsidP="00E8777D">
            <w:pPr>
              <w:jc w:val="cente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6F59DBA7" w14:textId="77777777" w:rsidR="009F4A24" w:rsidRDefault="009F4A24" w:rsidP="00E8777D">
            <w:pPr>
              <w:rPr>
                <w:rFonts w:ascii="Calibri" w:hAnsi="Calibri" w:cs="Calibri"/>
                <w:b/>
                <w:bCs/>
                <w:color w:val="FFFFFF"/>
                <w:sz w:val="22"/>
              </w:rPr>
            </w:pPr>
            <w:r>
              <w:rPr>
                <w:rFonts w:ascii="Calibri" w:hAnsi="Calibri" w:cs="Calibri"/>
                <w:b/>
                <w:bCs/>
                <w:color w:val="FFFFFF"/>
                <w:sz w:val="22"/>
              </w:rPr>
              <w:t>Sub Management Group Name</w:t>
            </w:r>
          </w:p>
        </w:tc>
        <w:tc>
          <w:tcPr>
            <w:tcW w:w="4880" w:type="dxa"/>
            <w:gridSpan w:val="2"/>
            <w:shd w:val="clear" w:color="FCE4D6" w:fill="FCE4D6"/>
            <w:noWrap/>
            <w:tcMar>
              <w:top w:w="15" w:type="dxa"/>
              <w:left w:w="15" w:type="dxa"/>
              <w:bottom w:w="0" w:type="dxa"/>
              <w:right w:w="15" w:type="dxa"/>
            </w:tcMar>
            <w:vAlign w:val="bottom"/>
          </w:tcPr>
          <w:p w14:paraId="654C7C51" w14:textId="77777777" w:rsidR="009F4A24" w:rsidRDefault="009F4A24" w:rsidP="00E8777D">
            <w:pPr>
              <w:jc w:val="center"/>
              <w:rPr>
                <w:rFonts w:ascii="Calibri" w:hAnsi="Calibri" w:cs="Calibri"/>
                <w:color w:val="000000"/>
                <w:sz w:val="22"/>
              </w:rPr>
            </w:pPr>
            <w:r>
              <w:rPr>
                <w:rFonts w:ascii="Calibri" w:hAnsi="Calibri" w:cs="Calibri"/>
                <w:color w:val="000000"/>
                <w:sz w:val="22"/>
              </w:rPr>
              <w:t>Platform-Core</w:t>
            </w:r>
          </w:p>
        </w:tc>
        <w:tc>
          <w:tcPr>
            <w:tcW w:w="4980" w:type="dxa"/>
            <w:gridSpan w:val="2"/>
            <w:shd w:val="clear" w:color="F8CBAD" w:fill="F8CBAD"/>
            <w:noWrap/>
            <w:tcMar>
              <w:top w:w="15" w:type="dxa"/>
              <w:left w:w="15" w:type="dxa"/>
              <w:bottom w:w="0" w:type="dxa"/>
              <w:right w:w="15" w:type="dxa"/>
            </w:tcMar>
            <w:vAlign w:val="bottom"/>
          </w:tcPr>
          <w:p w14:paraId="424A29EF" w14:textId="77777777" w:rsidR="009F4A24" w:rsidRDefault="009F4A24" w:rsidP="00E8777D">
            <w:pPr>
              <w:jc w:val="center"/>
              <w:rPr>
                <w:rFonts w:ascii="Calibri" w:hAnsi="Calibri" w:cs="Calibri"/>
                <w:color w:val="000000"/>
                <w:sz w:val="22"/>
              </w:rPr>
            </w:pPr>
            <w:r w:rsidRPr="009670AA">
              <w:rPr>
                <w:rFonts w:ascii="Calibri" w:hAnsi="Calibri" w:cs="Calibri"/>
                <w:color w:val="000000"/>
                <w:sz w:val="22"/>
              </w:rPr>
              <w:t>Platform-Core</w:t>
            </w:r>
          </w:p>
        </w:tc>
      </w:tr>
      <w:tr w:rsidR="009F4A24" w14:paraId="6C407361" w14:textId="77777777" w:rsidTr="00E8777D">
        <w:trPr>
          <w:trHeight w:val="310"/>
          <w:jc w:val="center"/>
        </w:trPr>
        <w:tc>
          <w:tcPr>
            <w:tcW w:w="670" w:type="dxa"/>
            <w:vMerge/>
            <w:shd w:val="clear" w:color="ED7D31" w:fill="ED7D31"/>
            <w:noWrap/>
            <w:tcMar>
              <w:top w:w="15" w:type="dxa"/>
              <w:left w:w="15" w:type="dxa"/>
              <w:bottom w:w="0" w:type="dxa"/>
              <w:right w:w="15" w:type="dxa"/>
            </w:tcMar>
            <w:textDirection w:val="btLr"/>
            <w:vAlign w:val="center"/>
            <w:hideMark/>
          </w:tcPr>
          <w:p w14:paraId="18755F99" w14:textId="77777777" w:rsidR="009F4A24" w:rsidRDefault="009F4A24" w:rsidP="00E8777D">
            <w:pPr>
              <w:jc w:val="cente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69E12255" w14:textId="77777777" w:rsidR="009F4A24" w:rsidRDefault="009F4A24" w:rsidP="00E8777D">
            <w:pPr>
              <w:rPr>
                <w:rFonts w:ascii="Calibri" w:hAnsi="Calibri" w:cs="Calibri"/>
                <w:b/>
                <w:bCs/>
                <w:color w:val="FFFFFF"/>
                <w:sz w:val="22"/>
              </w:rPr>
            </w:pPr>
            <w:r>
              <w:rPr>
                <w:rFonts w:ascii="Calibri" w:hAnsi="Calibri" w:cs="Calibri"/>
                <w:b/>
                <w:bCs/>
                <w:color w:val="FFFFFF"/>
                <w:sz w:val="22"/>
              </w:rPr>
              <w:t>Management Group Name</w:t>
            </w:r>
          </w:p>
        </w:tc>
        <w:tc>
          <w:tcPr>
            <w:tcW w:w="4880" w:type="dxa"/>
            <w:gridSpan w:val="2"/>
            <w:shd w:val="clear" w:color="FCE4D6" w:fill="FCE4D6"/>
            <w:noWrap/>
            <w:tcMar>
              <w:top w:w="15" w:type="dxa"/>
              <w:left w:w="15" w:type="dxa"/>
              <w:bottom w:w="0" w:type="dxa"/>
              <w:right w:w="15" w:type="dxa"/>
            </w:tcMar>
            <w:vAlign w:val="bottom"/>
            <w:hideMark/>
          </w:tcPr>
          <w:p w14:paraId="7CEF0818" w14:textId="77777777" w:rsidR="009F4A24" w:rsidRDefault="009F4A24" w:rsidP="00E8777D">
            <w:pPr>
              <w:jc w:val="center"/>
              <w:rPr>
                <w:rFonts w:ascii="Calibri" w:hAnsi="Calibri" w:cs="Calibri"/>
                <w:color w:val="000000"/>
                <w:sz w:val="22"/>
              </w:rPr>
            </w:pPr>
            <w:r w:rsidRPr="001D35D9">
              <w:rPr>
                <w:rFonts w:ascii="Calibri" w:hAnsi="Calibri" w:cs="Calibri"/>
                <w:color w:val="000000"/>
                <w:sz w:val="22"/>
              </w:rPr>
              <w:t>mg-np-operations-001</w:t>
            </w:r>
          </w:p>
        </w:tc>
        <w:tc>
          <w:tcPr>
            <w:tcW w:w="4980" w:type="dxa"/>
            <w:gridSpan w:val="2"/>
            <w:shd w:val="clear" w:color="F8CBAD" w:fill="F8CBAD"/>
            <w:noWrap/>
            <w:tcMar>
              <w:top w:w="15" w:type="dxa"/>
              <w:left w:w="15" w:type="dxa"/>
              <w:bottom w:w="0" w:type="dxa"/>
              <w:right w:w="15" w:type="dxa"/>
            </w:tcMar>
            <w:vAlign w:val="bottom"/>
          </w:tcPr>
          <w:p w14:paraId="79166C2A" w14:textId="77777777" w:rsidR="009F4A24" w:rsidRDefault="009F4A24" w:rsidP="00E8777D">
            <w:pPr>
              <w:jc w:val="center"/>
              <w:rPr>
                <w:rFonts w:ascii="Calibri" w:hAnsi="Calibri" w:cs="Calibri"/>
                <w:color w:val="000000"/>
                <w:sz w:val="22"/>
              </w:rPr>
            </w:pPr>
            <w:r w:rsidRPr="00DE1242">
              <w:rPr>
                <w:rFonts w:ascii="Calibri" w:hAnsi="Calibri" w:cs="Calibri"/>
                <w:color w:val="000000"/>
                <w:sz w:val="22"/>
              </w:rPr>
              <w:t>mg-prd-operations-001</w:t>
            </w:r>
          </w:p>
        </w:tc>
      </w:tr>
      <w:tr w:rsidR="009F4A24" w14:paraId="2DED8BC9" w14:textId="77777777" w:rsidTr="00E8777D">
        <w:trPr>
          <w:trHeight w:val="310"/>
          <w:jc w:val="center"/>
        </w:trPr>
        <w:tc>
          <w:tcPr>
            <w:tcW w:w="670" w:type="dxa"/>
            <w:vMerge/>
            <w:vAlign w:val="center"/>
            <w:hideMark/>
          </w:tcPr>
          <w:p w14:paraId="7F972E45" w14:textId="77777777" w:rsidR="009F4A24" w:rsidRDefault="009F4A24"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65D70BC5" w14:textId="77777777" w:rsidR="009F4A24" w:rsidRDefault="009F4A24" w:rsidP="00E8777D">
            <w:pPr>
              <w:rPr>
                <w:rFonts w:ascii="Calibri" w:hAnsi="Calibri" w:cs="Calibri"/>
                <w:b/>
                <w:bCs/>
                <w:color w:val="FFFFFF"/>
                <w:sz w:val="22"/>
              </w:rPr>
            </w:pPr>
            <w:r>
              <w:rPr>
                <w:rFonts w:ascii="Calibri" w:hAnsi="Calibri" w:cs="Calibri"/>
                <w:b/>
                <w:bCs/>
                <w:color w:val="FFFFFF"/>
                <w:sz w:val="22"/>
              </w:rPr>
              <w:t>Subscription</w:t>
            </w:r>
          </w:p>
        </w:tc>
        <w:tc>
          <w:tcPr>
            <w:tcW w:w="4880" w:type="dxa"/>
            <w:gridSpan w:val="2"/>
            <w:shd w:val="clear" w:color="FCE4D6" w:fill="FCE4D6"/>
            <w:noWrap/>
            <w:tcMar>
              <w:top w:w="15" w:type="dxa"/>
              <w:left w:w="15" w:type="dxa"/>
              <w:bottom w:w="0" w:type="dxa"/>
              <w:right w:w="15" w:type="dxa"/>
            </w:tcMar>
            <w:vAlign w:val="bottom"/>
            <w:hideMark/>
          </w:tcPr>
          <w:p w14:paraId="05EB6467" w14:textId="77777777" w:rsidR="009F4A24" w:rsidRDefault="009F4A24" w:rsidP="00E8777D">
            <w:pPr>
              <w:jc w:val="center"/>
              <w:rPr>
                <w:rFonts w:ascii="Calibri" w:hAnsi="Calibri" w:cs="Calibri"/>
                <w:color w:val="000000"/>
                <w:sz w:val="22"/>
              </w:rPr>
            </w:pPr>
            <w:r w:rsidRPr="009A2020">
              <w:rPr>
                <w:rFonts w:ascii="Calibri" w:hAnsi="Calibri" w:cs="Calibri"/>
                <w:color w:val="000000"/>
                <w:sz w:val="22"/>
              </w:rPr>
              <w:t>subsc-np-operations-001</w:t>
            </w:r>
          </w:p>
        </w:tc>
        <w:tc>
          <w:tcPr>
            <w:tcW w:w="4980" w:type="dxa"/>
            <w:gridSpan w:val="2"/>
            <w:shd w:val="clear" w:color="F8CBAD" w:fill="F8CBAD"/>
            <w:noWrap/>
            <w:tcMar>
              <w:top w:w="15" w:type="dxa"/>
              <w:left w:w="15" w:type="dxa"/>
              <w:bottom w:w="0" w:type="dxa"/>
              <w:right w:w="15" w:type="dxa"/>
            </w:tcMar>
            <w:vAlign w:val="bottom"/>
          </w:tcPr>
          <w:p w14:paraId="3277831C" w14:textId="77777777" w:rsidR="009F4A24" w:rsidRDefault="009F4A24" w:rsidP="00E8777D">
            <w:pPr>
              <w:jc w:val="center"/>
              <w:rPr>
                <w:rFonts w:ascii="Calibri" w:hAnsi="Calibri" w:cs="Calibri"/>
                <w:color w:val="000000"/>
                <w:sz w:val="22"/>
              </w:rPr>
            </w:pPr>
            <w:r w:rsidRPr="00B81FD9">
              <w:rPr>
                <w:rFonts w:ascii="Calibri" w:hAnsi="Calibri" w:cs="Calibri"/>
                <w:color w:val="000000"/>
                <w:sz w:val="22"/>
              </w:rPr>
              <w:t>subsc-prd-operations-001</w:t>
            </w:r>
          </w:p>
        </w:tc>
      </w:tr>
      <w:tr w:rsidR="009F4A24" w14:paraId="494CCD87" w14:textId="77777777" w:rsidTr="00E8777D">
        <w:trPr>
          <w:trHeight w:val="310"/>
          <w:jc w:val="center"/>
        </w:trPr>
        <w:tc>
          <w:tcPr>
            <w:tcW w:w="670" w:type="dxa"/>
            <w:vMerge/>
            <w:vAlign w:val="center"/>
            <w:hideMark/>
          </w:tcPr>
          <w:p w14:paraId="0D1863DB" w14:textId="77777777" w:rsidR="009F4A24" w:rsidRDefault="009F4A24"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7BBB871F" w14:textId="77777777" w:rsidR="009F4A24" w:rsidRDefault="009F4A24" w:rsidP="00E8777D">
            <w:pPr>
              <w:rPr>
                <w:rFonts w:ascii="Calibri" w:hAnsi="Calibri" w:cs="Calibri"/>
                <w:b/>
                <w:bCs/>
                <w:color w:val="FFFFFF"/>
                <w:sz w:val="22"/>
              </w:rPr>
            </w:pPr>
            <w:r>
              <w:rPr>
                <w:rFonts w:ascii="Calibri" w:hAnsi="Calibri" w:cs="Calibri"/>
                <w:b/>
                <w:bCs/>
                <w:color w:val="FFFFFF"/>
                <w:sz w:val="22"/>
              </w:rPr>
              <w:t>Service Connections</w:t>
            </w:r>
          </w:p>
        </w:tc>
        <w:tc>
          <w:tcPr>
            <w:tcW w:w="4880" w:type="dxa"/>
            <w:gridSpan w:val="2"/>
            <w:shd w:val="clear" w:color="FCE4D6" w:fill="FCE4D6"/>
            <w:noWrap/>
            <w:tcMar>
              <w:top w:w="15" w:type="dxa"/>
              <w:left w:w="15" w:type="dxa"/>
              <w:bottom w:w="0" w:type="dxa"/>
              <w:right w:w="15" w:type="dxa"/>
            </w:tcMar>
            <w:vAlign w:val="bottom"/>
            <w:hideMark/>
          </w:tcPr>
          <w:p w14:paraId="643BA3CD" w14:textId="77777777" w:rsidR="009F4A24" w:rsidRDefault="009F4A24" w:rsidP="00E8777D">
            <w:pPr>
              <w:jc w:val="center"/>
              <w:rPr>
                <w:rFonts w:ascii="Calibri" w:hAnsi="Calibri" w:cs="Calibri"/>
                <w:color w:val="000000"/>
                <w:sz w:val="22"/>
              </w:rPr>
            </w:pPr>
            <w:r w:rsidRPr="009A2020">
              <w:rPr>
                <w:rFonts w:ascii="Calibri" w:hAnsi="Calibri" w:cs="Calibri"/>
                <w:color w:val="000000"/>
                <w:sz w:val="22"/>
              </w:rPr>
              <w:t>sc-subsc-np-operations-001</w:t>
            </w:r>
          </w:p>
        </w:tc>
        <w:tc>
          <w:tcPr>
            <w:tcW w:w="4980" w:type="dxa"/>
            <w:gridSpan w:val="2"/>
            <w:shd w:val="clear" w:color="F8CBAD" w:fill="F8CBAD"/>
            <w:noWrap/>
            <w:tcMar>
              <w:top w:w="15" w:type="dxa"/>
              <w:left w:w="15" w:type="dxa"/>
              <w:bottom w:w="0" w:type="dxa"/>
              <w:right w:w="15" w:type="dxa"/>
            </w:tcMar>
            <w:vAlign w:val="bottom"/>
          </w:tcPr>
          <w:p w14:paraId="5F07CCE8" w14:textId="77777777" w:rsidR="009F4A24" w:rsidRDefault="009F4A24" w:rsidP="00E8777D">
            <w:pPr>
              <w:jc w:val="center"/>
              <w:rPr>
                <w:rFonts w:ascii="Calibri" w:hAnsi="Calibri" w:cs="Calibri"/>
                <w:color w:val="000000"/>
                <w:sz w:val="22"/>
              </w:rPr>
            </w:pPr>
            <w:r w:rsidRPr="00B81FD9">
              <w:rPr>
                <w:rFonts w:ascii="Calibri" w:hAnsi="Calibri" w:cs="Calibri"/>
                <w:color w:val="000000"/>
                <w:sz w:val="22"/>
              </w:rPr>
              <w:t>sc-subsc-prd-operations-001</w:t>
            </w:r>
          </w:p>
        </w:tc>
      </w:tr>
      <w:tr w:rsidR="009F4A24" w14:paraId="319AB879" w14:textId="77777777" w:rsidTr="00E8777D">
        <w:trPr>
          <w:trHeight w:val="310"/>
          <w:jc w:val="center"/>
        </w:trPr>
        <w:tc>
          <w:tcPr>
            <w:tcW w:w="670" w:type="dxa"/>
            <w:vMerge/>
            <w:vAlign w:val="center"/>
            <w:hideMark/>
          </w:tcPr>
          <w:p w14:paraId="22758771" w14:textId="77777777" w:rsidR="009F4A24" w:rsidRDefault="009F4A24"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11D9B3E6" w14:textId="77777777" w:rsidR="009F4A24" w:rsidRDefault="009F4A24" w:rsidP="00E8777D">
            <w:pPr>
              <w:rPr>
                <w:rFonts w:ascii="Calibri" w:hAnsi="Calibri" w:cs="Calibri"/>
                <w:b/>
                <w:bCs/>
                <w:color w:val="FFFFFF"/>
                <w:sz w:val="22"/>
              </w:rPr>
            </w:pPr>
            <w:r>
              <w:rPr>
                <w:rFonts w:ascii="Calibri" w:hAnsi="Calibri" w:cs="Calibri"/>
                <w:b/>
                <w:bCs/>
                <w:color w:val="FFFFFF"/>
                <w:sz w:val="22"/>
              </w:rPr>
              <w:t>Service Principal</w:t>
            </w:r>
          </w:p>
        </w:tc>
        <w:tc>
          <w:tcPr>
            <w:tcW w:w="4880" w:type="dxa"/>
            <w:gridSpan w:val="2"/>
            <w:shd w:val="clear" w:color="FCE4D6" w:fill="FCE4D6"/>
            <w:noWrap/>
            <w:tcMar>
              <w:top w:w="15" w:type="dxa"/>
              <w:left w:w="15" w:type="dxa"/>
              <w:bottom w:w="0" w:type="dxa"/>
              <w:right w:w="15" w:type="dxa"/>
            </w:tcMar>
            <w:vAlign w:val="bottom"/>
          </w:tcPr>
          <w:p w14:paraId="67D73AB8" w14:textId="77777777" w:rsidR="009F4A24" w:rsidRDefault="009F4A24" w:rsidP="00E8777D">
            <w:pPr>
              <w:jc w:val="center"/>
              <w:rPr>
                <w:rFonts w:ascii="Calibri" w:hAnsi="Calibri" w:cs="Calibri"/>
                <w:color w:val="000000"/>
                <w:sz w:val="22"/>
              </w:rPr>
            </w:pPr>
            <w:r w:rsidRPr="00E273B0">
              <w:rPr>
                <w:rFonts w:ascii="Calibri" w:hAnsi="Calibri" w:cs="Calibri"/>
                <w:color w:val="000000"/>
                <w:sz w:val="22"/>
              </w:rPr>
              <w:t>sp-subsc-np-operations-001</w:t>
            </w:r>
          </w:p>
        </w:tc>
        <w:tc>
          <w:tcPr>
            <w:tcW w:w="4980" w:type="dxa"/>
            <w:gridSpan w:val="2"/>
            <w:shd w:val="clear" w:color="F8CBAD" w:fill="F8CBAD"/>
            <w:noWrap/>
            <w:tcMar>
              <w:top w:w="15" w:type="dxa"/>
              <w:left w:w="15" w:type="dxa"/>
              <w:bottom w:w="0" w:type="dxa"/>
              <w:right w:w="15" w:type="dxa"/>
            </w:tcMar>
            <w:vAlign w:val="bottom"/>
          </w:tcPr>
          <w:p w14:paraId="46F49F94" w14:textId="77777777" w:rsidR="009F4A24" w:rsidRDefault="009F4A24" w:rsidP="00E8777D">
            <w:pPr>
              <w:jc w:val="center"/>
              <w:rPr>
                <w:rFonts w:ascii="Calibri" w:hAnsi="Calibri" w:cs="Calibri"/>
                <w:color w:val="000000"/>
                <w:sz w:val="22"/>
              </w:rPr>
            </w:pPr>
            <w:r w:rsidRPr="002F5F5B">
              <w:rPr>
                <w:rFonts w:ascii="Calibri" w:hAnsi="Calibri" w:cs="Calibri"/>
                <w:color w:val="000000"/>
                <w:sz w:val="22"/>
              </w:rPr>
              <w:t>sp-subsc-prd-operations-001</w:t>
            </w:r>
          </w:p>
        </w:tc>
      </w:tr>
      <w:tr w:rsidR="009F4A24" w14:paraId="16223226" w14:textId="77777777" w:rsidTr="00E8777D">
        <w:trPr>
          <w:trHeight w:val="310"/>
          <w:jc w:val="center"/>
        </w:trPr>
        <w:tc>
          <w:tcPr>
            <w:tcW w:w="670" w:type="dxa"/>
            <w:vMerge/>
            <w:vAlign w:val="center"/>
          </w:tcPr>
          <w:p w14:paraId="17A3CD48" w14:textId="77777777" w:rsidR="009F4A24" w:rsidRDefault="009F4A24"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0206F609" w14:textId="77777777" w:rsidR="009F4A24" w:rsidRDefault="009F4A24" w:rsidP="00E8777D">
            <w:pPr>
              <w:rPr>
                <w:rFonts w:ascii="Calibri" w:hAnsi="Calibri" w:cs="Calibri"/>
                <w:b/>
                <w:bCs/>
                <w:color w:val="FFFFFF"/>
                <w:sz w:val="22"/>
              </w:rPr>
            </w:pPr>
            <w:r>
              <w:rPr>
                <w:rFonts w:ascii="Calibri" w:hAnsi="Calibri" w:cs="Calibri"/>
                <w:b/>
                <w:bCs/>
                <w:color w:val="FFFFFF"/>
                <w:sz w:val="22"/>
              </w:rPr>
              <w:t>Owner Group</w:t>
            </w:r>
          </w:p>
        </w:tc>
        <w:tc>
          <w:tcPr>
            <w:tcW w:w="4880" w:type="dxa"/>
            <w:gridSpan w:val="2"/>
            <w:shd w:val="clear" w:color="FCE4D6" w:fill="FCE4D6"/>
            <w:noWrap/>
            <w:tcMar>
              <w:top w:w="15" w:type="dxa"/>
              <w:left w:w="15" w:type="dxa"/>
              <w:bottom w:w="0" w:type="dxa"/>
              <w:right w:w="15" w:type="dxa"/>
            </w:tcMar>
            <w:vAlign w:val="bottom"/>
          </w:tcPr>
          <w:p w14:paraId="6019778E" w14:textId="77777777" w:rsidR="009F4A24" w:rsidRPr="00ED70CE" w:rsidRDefault="009F4A24" w:rsidP="00E8777D">
            <w:pPr>
              <w:jc w:val="center"/>
              <w:rPr>
                <w:rFonts w:ascii="Calibri" w:hAnsi="Calibri" w:cs="Calibri"/>
                <w:color w:val="000000"/>
                <w:sz w:val="22"/>
              </w:rPr>
            </w:pPr>
            <w:r w:rsidRPr="00D65E93">
              <w:rPr>
                <w:rFonts w:ascii="Calibri" w:hAnsi="Calibri" w:cs="Calibri"/>
                <w:color w:val="000000"/>
                <w:sz w:val="22"/>
              </w:rPr>
              <w:t>SG-AA-build-ops-owner</w:t>
            </w:r>
          </w:p>
        </w:tc>
        <w:tc>
          <w:tcPr>
            <w:tcW w:w="4980" w:type="dxa"/>
            <w:gridSpan w:val="2"/>
            <w:shd w:val="clear" w:color="F8CBAD" w:fill="F8CBAD"/>
            <w:noWrap/>
            <w:tcMar>
              <w:top w:w="15" w:type="dxa"/>
              <w:left w:w="15" w:type="dxa"/>
              <w:bottom w:w="0" w:type="dxa"/>
              <w:right w:w="15" w:type="dxa"/>
            </w:tcMar>
            <w:vAlign w:val="bottom"/>
          </w:tcPr>
          <w:p w14:paraId="4C0C7CF2" w14:textId="77777777" w:rsidR="009F4A24" w:rsidRDefault="009F4A24" w:rsidP="00E8777D">
            <w:pPr>
              <w:jc w:val="center"/>
              <w:rPr>
                <w:rFonts w:ascii="Calibri" w:hAnsi="Calibri" w:cs="Calibri"/>
                <w:color w:val="000000"/>
                <w:sz w:val="22"/>
              </w:rPr>
            </w:pPr>
            <w:r w:rsidRPr="005A1594">
              <w:rPr>
                <w:rFonts w:ascii="Calibri" w:hAnsi="Calibri" w:cs="Calibri"/>
                <w:color w:val="000000"/>
                <w:sz w:val="22"/>
              </w:rPr>
              <w:t>SG-AA-build-ops-owner</w:t>
            </w:r>
          </w:p>
        </w:tc>
      </w:tr>
      <w:tr w:rsidR="009F4A24" w14:paraId="00919E35" w14:textId="77777777" w:rsidTr="00E8777D">
        <w:trPr>
          <w:trHeight w:val="310"/>
          <w:jc w:val="center"/>
        </w:trPr>
        <w:tc>
          <w:tcPr>
            <w:tcW w:w="670" w:type="dxa"/>
            <w:vMerge/>
            <w:vAlign w:val="center"/>
            <w:hideMark/>
          </w:tcPr>
          <w:p w14:paraId="38EA944D" w14:textId="77777777" w:rsidR="009F4A24" w:rsidRDefault="009F4A24"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1A48262A" w14:textId="77777777" w:rsidR="009F4A24" w:rsidRDefault="009F4A24" w:rsidP="00E8777D">
            <w:pPr>
              <w:rPr>
                <w:rFonts w:ascii="Calibri" w:hAnsi="Calibri" w:cs="Calibri"/>
                <w:b/>
                <w:bCs/>
                <w:color w:val="FFFFFF"/>
                <w:sz w:val="22"/>
              </w:rPr>
            </w:pPr>
            <w:r>
              <w:rPr>
                <w:rFonts w:ascii="Calibri" w:hAnsi="Calibri" w:cs="Calibri"/>
                <w:b/>
                <w:bCs/>
                <w:color w:val="FFFFFF"/>
                <w:sz w:val="22"/>
              </w:rPr>
              <w:t>Contributor Group</w:t>
            </w:r>
          </w:p>
        </w:tc>
        <w:tc>
          <w:tcPr>
            <w:tcW w:w="4880" w:type="dxa"/>
            <w:gridSpan w:val="2"/>
            <w:shd w:val="clear" w:color="FCE4D6" w:fill="FCE4D6"/>
            <w:noWrap/>
            <w:tcMar>
              <w:top w:w="15" w:type="dxa"/>
              <w:left w:w="15" w:type="dxa"/>
              <w:bottom w:w="0" w:type="dxa"/>
              <w:right w:w="15" w:type="dxa"/>
            </w:tcMar>
            <w:vAlign w:val="bottom"/>
          </w:tcPr>
          <w:p w14:paraId="5CECEB14" w14:textId="77777777" w:rsidR="009F4A24" w:rsidRDefault="009F4A24" w:rsidP="00E8777D">
            <w:pPr>
              <w:jc w:val="center"/>
              <w:rPr>
                <w:rFonts w:ascii="Calibri" w:hAnsi="Calibri" w:cs="Calibri"/>
                <w:color w:val="000000"/>
                <w:sz w:val="22"/>
              </w:rPr>
            </w:pPr>
            <w:r w:rsidRPr="001D0CBD">
              <w:rPr>
                <w:rFonts w:ascii="Calibri" w:hAnsi="Calibri" w:cs="Calibri"/>
                <w:color w:val="000000"/>
                <w:sz w:val="22"/>
              </w:rPr>
              <w:t>SG-AA-build-ops-contributor</w:t>
            </w:r>
          </w:p>
        </w:tc>
        <w:tc>
          <w:tcPr>
            <w:tcW w:w="4980" w:type="dxa"/>
            <w:gridSpan w:val="2"/>
            <w:shd w:val="clear" w:color="F8CBAD" w:fill="F8CBAD"/>
            <w:noWrap/>
            <w:tcMar>
              <w:top w:w="15" w:type="dxa"/>
              <w:left w:w="15" w:type="dxa"/>
              <w:bottom w:w="0" w:type="dxa"/>
              <w:right w:w="15" w:type="dxa"/>
            </w:tcMar>
            <w:vAlign w:val="bottom"/>
          </w:tcPr>
          <w:p w14:paraId="08034598" w14:textId="77777777" w:rsidR="009F4A24" w:rsidRDefault="009F4A24" w:rsidP="00E8777D">
            <w:pPr>
              <w:jc w:val="center"/>
              <w:rPr>
                <w:rFonts w:ascii="Calibri" w:hAnsi="Calibri" w:cs="Calibri"/>
                <w:color w:val="000000"/>
                <w:sz w:val="22"/>
              </w:rPr>
            </w:pPr>
            <w:r w:rsidRPr="00835530">
              <w:rPr>
                <w:rFonts w:ascii="Calibri" w:hAnsi="Calibri" w:cs="Calibri"/>
                <w:color w:val="000000"/>
                <w:sz w:val="22"/>
              </w:rPr>
              <w:t>SG-AA-build-ops-contributor</w:t>
            </w:r>
          </w:p>
        </w:tc>
      </w:tr>
      <w:tr w:rsidR="009F4A24" w14:paraId="1CB341D9" w14:textId="77777777" w:rsidTr="00E8777D">
        <w:trPr>
          <w:trHeight w:val="310"/>
          <w:jc w:val="center"/>
        </w:trPr>
        <w:tc>
          <w:tcPr>
            <w:tcW w:w="670" w:type="dxa"/>
            <w:vMerge/>
            <w:vAlign w:val="center"/>
          </w:tcPr>
          <w:p w14:paraId="6D6EFD64" w14:textId="77777777" w:rsidR="009F4A24" w:rsidRDefault="009F4A24"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55FBD0A0" w14:textId="77777777" w:rsidR="009F4A24" w:rsidRDefault="009F4A24" w:rsidP="00E8777D">
            <w:pPr>
              <w:rPr>
                <w:rFonts w:ascii="Calibri" w:hAnsi="Calibri" w:cs="Calibri"/>
                <w:b/>
                <w:bCs/>
                <w:color w:val="FFFFFF"/>
                <w:sz w:val="22"/>
              </w:rPr>
            </w:pPr>
            <w:r>
              <w:rPr>
                <w:rFonts w:ascii="Calibri" w:hAnsi="Calibri" w:cs="Calibri"/>
                <w:b/>
                <w:bCs/>
                <w:color w:val="FFFFFF"/>
                <w:sz w:val="22"/>
              </w:rPr>
              <w:t>Reader Group</w:t>
            </w:r>
          </w:p>
        </w:tc>
        <w:tc>
          <w:tcPr>
            <w:tcW w:w="4880" w:type="dxa"/>
            <w:gridSpan w:val="2"/>
            <w:shd w:val="clear" w:color="FCE4D6" w:fill="FCE4D6"/>
            <w:noWrap/>
            <w:tcMar>
              <w:top w:w="15" w:type="dxa"/>
              <w:left w:w="15" w:type="dxa"/>
              <w:bottom w:w="0" w:type="dxa"/>
              <w:right w:w="15" w:type="dxa"/>
            </w:tcMar>
            <w:vAlign w:val="bottom"/>
          </w:tcPr>
          <w:p w14:paraId="387F73B3" w14:textId="77777777" w:rsidR="009F4A24" w:rsidRPr="00ED70CE" w:rsidRDefault="009F4A24" w:rsidP="00E8777D">
            <w:pPr>
              <w:jc w:val="center"/>
              <w:rPr>
                <w:rFonts w:ascii="Calibri" w:hAnsi="Calibri" w:cs="Calibri"/>
                <w:color w:val="000000"/>
                <w:sz w:val="22"/>
              </w:rPr>
            </w:pPr>
            <w:r w:rsidRPr="00D65E93">
              <w:rPr>
                <w:rFonts w:ascii="Calibri" w:hAnsi="Calibri" w:cs="Calibri"/>
                <w:color w:val="000000"/>
                <w:sz w:val="22"/>
              </w:rPr>
              <w:t>SG-AA-build-ops-reader</w:t>
            </w:r>
          </w:p>
        </w:tc>
        <w:tc>
          <w:tcPr>
            <w:tcW w:w="4980" w:type="dxa"/>
            <w:gridSpan w:val="2"/>
            <w:shd w:val="clear" w:color="F8CBAD" w:fill="F8CBAD"/>
            <w:noWrap/>
            <w:tcMar>
              <w:top w:w="15" w:type="dxa"/>
              <w:left w:w="15" w:type="dxa"/>
              <w:bottom w:w="0" w:type="dxa"/>
              <w:right w:w="15" w:type="dxa"/>
            </w:tcMar>
            <w:vAlign w:val="bottom"/>
          </w:tcPr>
          <w:p w14:paraId="0C86713F" w14:textId="77777777" w:rsidR="009F4A24" w:rsidRDefault="009F4A24" w:rsidP="00E8777D">
            <w:pPr>
              <w:jc w:val="center"/>
              <w:rPr>
                <w:rFonts w:ascii="Calibri" w:hAnsi="Calibri" w:cs="Calibri"/>
                <w:color w:val="000000"/>
                <w:sz w:val="22"/>
              </w:rPr>
            </w:pPr>
            <w:r w:rsidRPr="00CA1495">
              <w:rPr>
                <w:rFonts w:ascii="Calibri" w:hAnsi="Calibri" w:cs="Calibri"/>
                <w:color w:val="000000"/>
                <w:sz w:val="22"/>
              </w:rPr>
              <w:t>SG-AA-build-ops-reader</w:t>
            </w:r>
          </w:p>
        </w:tc>
      </w:tr>
      <w:tr w:rsidR="009F4A24" w14:paraId="15DD47DD" w14:textId="77777777" w:rsidTr="00E8777D">
        <w:trPr>
          <w:trHeight w:val="310"/>
          <w:jc w:val="center"/>
        </w:trPr>
        <w:tc>
          <w:tcPr>
            <w:tcW w:w="670" w:type="dxa"/>
            <w:vMerge w:val="restart"/>
            <w:shd w:val="clear" w:color="ED7D31" w:fill="ED7D31"/>
            <w:noWrap/>
            <w:tcMar>
              <w:top w:w="15" w:type="dxa"/>
              <w:left w:w="15" w:type="dxa"/>
              <w:bottom w:w="0" w:type="dxa"/>
              <w:right w:w="15" w:type="dxa"/>
            </w:tcMar>
            <w:textDirection w:val="btLr"/>
            <w:vAlign w:val="center"/>
            <w:hideMark/>
          </w:tcPr>
          <w:p w14:paraId="23F1F202" w14:textId="77777777" w:rsidR="009F4A24" w:rsidRDefault="009F4A24" w:rsidP="00E8777D">
            <w:pPr>
              <w:jc w:val="center"/>
              <w:rPr>
                <w:rFonts w:ascii="Calibri" w:hAnsi="Calibri" w:cs="Calibri"/>
                <w:b/>
                <w:bCs/>
                <w:color w:val="FFFFFF"/>
                <w:sz w:val="22"/>
              </w:rPr>
            </w:pPr>
            <w:r>
              <w:rPr>
                <w:rFonts w:ascii="Calibri" w:hAnsi="Calibri" w:cs="Calibri"/>
                <w:b/>
                <w:bCs/>
                <w:color w:val="FFFFFF"/>
                <w:sz w:val="22"/>
              </w:rPr>
              <w:t>Network</w:t>
            </w:r>
          </w:p>
        </w:tc>
        <w:tc>
          <w:tcPr>
            <w:tcW w:w="3131" w:type="dxa"/>
            <w:shd w:val="clear" w:color="ED7D31" w:fill="ED7D31"/>
            <w:noWrap/>
            <w:tcMar>
              <w:top w:w="15" w:type="dxa"/>
              <w:left w:w="15" w:type="dxa"/>
              <w:bottom w:w="0" w:type="dxa"/>
              <w:right w:w="15" w:type="dxa"/>
            </w:tcMar>
            <w:hideMark/>
          </w:tcPr>
          <w:p w14:paraId="13DDF7D8" w14:textId="77777777" w:rsidR="009F4A24" w:rsidRDefault="009F4A24" w:rsidP="00E8777D">
            <w:pPr>
              <w:rPr>
                <w:rFonts w:ascii="Calibri" w:hAnsi="Calibri" w:cs="Calibri"/>
                <w:b/>
                <w:bCs/>
                <w:color w:val="FFFFFF"/>
                <w:sz w:val="22"/>
              </w:rPr>
            </w:pPr>
            <w:r>
              <w:rPr>
                <w:rFonts w:ascii="Calibri" w:hAnsi="Calibri" w:cs="Calibri"/>
                <w:b/>
                <w:bCs/>
                <w:color w:val="FFFFFF"/>
                <w:sz w:val="22"/>
              </w:rPr>
              <w:t>Resource Group</w:t>
            </w:r>
          </w:p>
        </w:tc>
        <w:tc>
          <w:tcPr>
            <w:tcW w:w="2449" w:type="dxa"/>
            <w:shd w:val="clear" w:color="FCE4D6" w:fill="FCE4D6"/>
            <w:noWrap/>
            <w:tcMar>
              <w:top w:w="15" w:type="dxa"/>
              <w:left w:w="15" w:type="dxa"/>
              <w:bottom w:w="0" w:type="dxa"/>
              <w:right w:w="15" w:type="dxa"/>
            </w:tcMar>
            <w:vAlign w:val="bottom"/>
          </w:tcPr>
          <w:p w14:paraId="4579C706" w14:textId="77777777" w:rsidR="009F4A24" w:rsidRDefault="009F4A24" w:rsidP="00E8777D">
            <w:pPr>
              <w:rPr>
                <w:rFonts w:ascii="Calibri" w:hAnsi="Calibri" w:cs="Calibri"/>
                <w:color w:val="000000"/>
                <w:sz w:val="22"/>
              </w:rPr>
            </w:pPr>
            <w:r w:rsidRPr="00C132DB">
              <w:rPr>
                <w:rFonts w:ascii="Calibri" w:hAnsi="Calibri" w:cs="Calibri"/>
                <w:color w:val="000000"/>
                <w:sz w:val="22"/>
              </w:rPr>
              <w:t>rg-np-edc-oper-netw-001</w:t>
            </w:r>
          </w:p>
        </w:tc>
        <w:tc>
          <w:tcPr>
            <w:tcW w:w="2431" w:type="dxa"/>
            <w:shd w:val="clear" w:color="FCE4D6" w:fill="FCE4D6"/>
            <w:noWrap/>
            <w:tcMar>
              <w:top w:w="15" w:type="dxa"/>
              <w:left w:w="15" w:type="dxa"/>
              <w:bottom w:w="0" w:type="dxa"/>
              <w:right w:w="15" w:type="dxa"/>
            </w:tcMar>
            <w:vAlign w:val="bottom"/>
          </w:tcPr>
          <w:p w14:paraId="6BD51BCD" w14:textId="77777777" w:rsidR="009F4A24" w:rsidRDefault="009F4A24" w:rsidP="00E8777D">
            <w:pPr>
              <w:rPr>
                <w:rFonts w:ascii="Calibri" w:hAnsi="Calibri" w:cs="Calibri"/>
                <w:color w:val="000000"/>
                <w:sz w:val="22"/>
              </w:rPr>
            </w:pPr>
            <w:r w:rsidRPr="00C132DB">
              <w:rPr>
                <w:rFonts w:ascii="Calibri" w:hAnsi="Calibri" w:cs="Calibri"/>
                <w:color w:val="000000"/>
                <w:sz w:val="22"/>
              </w:rPr>
              <w:t>rg-np-sdc-oper-netw-001</w:t>
            </w:r>
          </w:p>
        </w:tc>
        <w:tc>
          <w:tcPr>
            <w:tcW w:w="2500" w:type="dxa"/>
            <w:shd w:val="clear" w:color="F8CBAD" w:fill="F8CBAD"/>
            <w:noWrap/>
            <w:tcMar>
              <w:top w:w="15" w:type="dxa"/>
              <w:left w:w="15" w:type="dxa"/>
              <w:bottom w:w="0" w:type="dxa"/>
              <w:right w:w="15" w:type="dxa"/>
            </w:tcMar>
            <w:vAlign w:val="bottom"/>
          </w:tcPr>
          <w:p w14:paraId="69987384" w14:textId="77777777" w:rsidR="009F4A24" w:rsidRDefault="009F4A24" w:rsidP="00E8777D">
            <w:pPr>
              <w:rPr>
                <w:rFonts w:ascii="Calibri" w:hAnsi="Calibri" w:cs="Calibri"/>
                <w:color w:val="000000"/>
                <w:sz w:val="22"/>
              </w:rPr>
            </w:pPr>
            <w:r w:rsidRPr="00C23081">
              <w:rPr>
                <w:rFonts w:ascii="Calibri" w:hAnsi="Calibri" w:cs="Calibri"/>
                <w:color w:val="000000"/>
                <w:sz w:val="22"/>
              </w:rPr>
              <w:t>rg-prd-edc-oper-netw-001</w:t>
            </w:r>
          </w:p>
        </w:tc>
        <w:tc>
          <w:tcPr>
            <w:tcW w:w="2480" w:type="dxa"/>
            <w:shd w:val="clear" w:color="F8CBAD" w:fill="F8CBAD"/>
            <w:noWrap/>
            <w:tcMar>
              <w:top w:w="15" w:type="dxa"/>
              <w:left w:w="15" w:type="dxa"/>
              <w:bottom w:w="0" w:type="dxa"/>
              <w:right w:w="15" w:type="dxa"/>
            </w:tcMar>
            <w:vAlign w:val="bottom"/>
          </w:tcPr>
          <w:p w14:paraId="18948C76" w14:textId="77777777" w:rsidR="009F4A24" w:rsidRDefault="009F4A24" w:rsidP="00E8777D">
            <w:pPr>
              <w:rPr>
                <w:rFonts w:ascii="Calibri" w:hAnsi="Calibri" w:cs="Calibri"/>
                <w:color w:val="000000"/>
                <w:sz w:val="22"/>
              </w:rPr>
            </w:pPr>
            <w:r w:rsidRPr="007118B4">
              <w:rPr>
                <w:rFonts w:ascii="Calibri" w:hAnsi="Calibri" w:cs="Calibri"/>
                <w:color w:val="000000"/>
                <w:sz w:val="22"/>
              </w:rPr>
              <w:t>rg-prd-sdc-oper-netw-001</w:t>
            </w:r>
          </w:p>
        </w:tc>
      </w:tr>
      <w:tr w:rsidR="009F4A24" w14:paraId="6C1D1BBA" w14:textId="77777777" w:rsidTr="00E8777D">
        <w:trPr>
          <w:trHeight w:val="310"/>
          <w:jc w:val="center"/>
        </w:trPr>
        <w:tc>
          <w:tcPr>
            <w:tcW w:w="670" w:type="dxa"/>
            <w:vMerge/>
            <w:vAlign w:val="center"/>
            <w:hideMark/>
          </w:tcPr>
          <w:p w14:paraId="651A9737" w14:textId="77777777" w:rsidR="009F4A24" w:rsidRDefault="009F4A24"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48280015" w14:textId="5E082DAE" w:rsidR="009F4A24" w:rsidRDefault="007B3C68" w:rsidP="00E8777D">
            <w:pPr>
              <w:rPr>
                <w:rFonts w:ascii="Calibri" w:hAnsi="Calibri" w:cs="Calibri"/>
                <w:b/>
                <w:bCs/>
                <w:color w:val="FFFFFF"/>
                <w:sz w:val="22"/>
              </w:rPr>
            </w:pPr>
            <w:r>
              <w:rPr>
                <w:rFonts w:ascii="Calibri" w:hAnsi="Calibri" w:cs="Calibri"/>
                <w:b/>
                <w:bCs/>
                <w:color w:val="FFFFFF"/>
                <w:sz w:val="22"/>
              </w:rPr>
              <w:t>VNET</w:t>
            </w:r>
            <w:r w:rsidR="009F4A24">
              <w:rPr>
                <w:rFonts w:ascii="Calibri" w:hAnsi="Calibri" w:cs="Calibri"/>
                <w:b/>
                <w:bCs/>
                <w:color w:val="FFFFFF"/>
                <w:sz w:val="22"/>
              </w:rPr>
              <w:t xml:space="preserve"> Name</w:t>
            </w:r>
          </w:p>
        </w:tc>
        <w:tc>
          <w:tcPr>
            <w:tcW w:w="2449" w:type="dxa"/>
            <w:shd w:val="clear" w:color="FCE4D6" w:fill="FCE4D6"/>
            <w:noWrap/>
            <w:tcMar>
              <w:top w:w="15" w:type="dxa"/>
              <w:left w:w="15" w:type="dxa"/>
              <w:bottom w:w="0" w:type="dxa"/>
              <w:right w:w="15" w:type="dxa"/>
            </w:tcMar>
            <w:vAlign w:val="bottom"/>
          </w:tcPr>
          <w:p w14:paraId="4197FD12" w14:textId="77777777" w:rsidR="009F4A24" w:rsidRDefault="009F4A24" w:rsidP="00E8777D">
            <w:pPr>
              <w:rPr>
                <w:rFonts w:ascii="Calibri" w:hAnsi="Calibri" w:cs="Calibri"/>
                <w:color w:val="000000"/>
                <w:sz w:val="22"/>
              </w:rPr>
            </w:pPr>
            <w:r w:rsidRPr="00F30238">
              <w:rPr>
                <w:rFonts w:ascii="Calibri" w:hAnsi="Calibri" w:cs="Calibri"/>
                <w:color w:val="000000"/>
                <w:sz w:val="22"/>
              </w:rPr>
              <w:t>vnet-np-edc-oper-001</w:t>
            </w:r>
          </w:p>
        </w:tc>
        <w:tc>
          <w:tcPr>
            <w:tcW w:w="2431" w:type="dxa"/>
            <w:shd w:val="clear" w:color="FCE4D6" w:fill="FCE4D6"/>
            <w:noWrap/>
            <w:tcMar>
              <w:top w:w="15" w:type="dxa"/>
              <w:left w:w="15" w:type="dxa"/>
              <w:bottom w:w="0" w:type="dxa"/>
              <w:right w:w="15" w:type="dxa"/>
            </w:tcMar>
            <w:vAlign w:val="bottom"/>
          </w:tcPr>
          <w:p w14:paraId="7ED47467" w14:textId="77777777" w:rsidR="009F4A24" w:rsidRDefault="009F4A24" w:rsidP="00E8777D">
            <w:pPr>
              <w:rPr>
                <w:rFonts w:ascii="Calibri" w:hAnsi="Calibri" w:cs="Calibri"/>
                <w:color w:val="000000"/>
                <w:sz w:val="22"/>
              </w:rPr>
            </w:pPr>
            <w:r w:rsidRPr="00F30238">
              <w:rPr>
                <w:rFonts w:ascii="Calibri" w:hAnsi="Calibri" w:cs="Calibri"/>
                <w:color w:val="000000"/>
                <w:sz w:val="22"/>
              </w:rPr>
              <w:t>vnet-np-sdc-oper-001</w:t>
            </w:r>
          </w:p>
        </w:tc>
        <w:tc>
          <w:tcPr>
            <w:tcW w:w="2500" w:type="dxa"/>
            <w:shd w:val="clear" w:color="F8CBAD" w:fill="F8CBAD"/>
            <w:noWrap/>
            <w:tcMar>
              <w:top w:w="15" w:type="dxa"/>
              <w:left w:w="15" w:type="dxa"/>
              <w:bottom w:w="0" w:type="dxa"/>
              <w:right w:w="15" w:type="dxa"/>
            </w:tcMar>
            <w:vAlign w:val="bottom"/>
          </w:tcPr>
          <w:p w14:paraId="37827D98" w14:textId="77777777" w:rsidR="009F4A24" w:rsidRDefault="009F4A24" w:rsidP="00E8777D">
            <w:pPr>
              <w:rPr>
                <w:rFonts w:ascii="Calibri" w:hAnsi="Calibri" w:cs="Calibri"/>
                <w:color w:val="000000"/>
                <w:sz w:val="22"/>
              </w:rPr>
            </w:pPr>
            <w:r w:rsidRPr="007118B4">
              <w:rPr>
                <w:rFonts w:ascii="Calibri" w:hAnsi="Calibri" w:cs="Calibri"/>
                <w:color w:val="000000"/>
                <w:sz w:val="22"/>
              </w:rPr>
              <w:t>vnet-prd-edc-operations-001</w:t>
            </w:r>
          </w:p>
        </w:tc>
        <w:tc>
          <w:tcPr>
            <w:tcW w:w="2480" w:type="dxa"/>
            <w:shd w:val="clear" w:color="F8CBAD" w:fill="F8CBAD"/>
            <w:noWrap/>
            <w:tcMar>
              <w:top w:w="15" w:type="dxa"/>
              <w:left w:w="15" w:type="dxa"/>
              <w:bottom w:w="0" w:type="dxa"/>
              <w:right w:w="15" w:type="dxa"/>
            </w:tcMar>
            <w:vAlign w:val="bottom"/>
          </w:tcPr>
          <w:p w14:paraId="2418F288" w14:textId="77777777" w:rsidR="009F4A24" w:rsidRDefault="009F4A24" w:rsidP="00E8777D">
            <w:pPr>
              <w:rPr>
                <w:rFonts w:ascii="Calibri" w:hAnsi="Calibri" w:cs="Calibri"/>
                <w:color w:val="000000"/>
                <w:sz w:val="22"/>
              </w:rPr>
            </w:pPr>
            <w:r w:rsidRPr="007118B4">
              <w:rPr>
                <w:rFonts w:ascii="Calibri" w:hAnsi="Calibri" w:cs="Calibri"/>
                <w:color w:val="000000"/>
                <w:sz w:val="22"/>
              </w:rPr>
              <w:t>vnet-prd-sdc-operations-001</w:t>
            </w:r>
          </w:p>
        </w:tc>
      </w:tr>
      <w:tr w:rsidR="009F4A24" w14:paraId="78F2263E" w14:textId="77777777" w:rsidTr="00E8777D">
        <w:trPr>
          <w:trHeight w:val="310"/>
          <w:jc w:val="center"/>
        </w:trPr>
        <w:tc>
          <w:tcPr>
            <w:tcW w:w="670" w:type="dxa"/>
            <w:vMerge/>
            <w:vAlign w:val="center"/>
            <w:hideMark/>
          </w:tcPr>
          <w:p w14:paraId="33BDA3FC" w14:textId="77777777" w:rsidR="009F4A24" w:rsidRDefault="009F4A24"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0D48C64E" w14:textId="77777777" w:rsidR="009F4A24" w:rsidRDefault="009F4A24" w:rsidP="00E8777D">
            <w:pPr>
              <w:rPr>
                <w:rFonts w:ascii="Calibri" w:hAnsi="Calibri" w:cs="Calibri"/>
                <w:b/>
                <w:bCs/>
                <w:color w:val="FFFFFF"/>
                <w:sz w:val="22"/>
              </w:rPr>
            </w:pPr>
            <w:r>
              <w:rPr>
                <w:rFonts w:ascii="Calibri" w:hAnsi="Calibri" w:cs="Calibri"/>
                <w:b/>
                <w:bCs/>
                <w:color w:val="FFFFFF"/>
                <w:sz w:val="22"/>
              </w:rPr>
              <w:t>CIDR Allocation</w:t>
            </w:r>
          </w:p>
        </w:tc>
        <w:tc>
          <w:tcPr>
            <w:tcW w:w="2449" w:type="dxa"/>
            <w:shd w:val="clear" w:color="FCE4D6" w:fill="FCE4D6"/>
            <w:noWrap/>
            <w:tcMar>
              <w:top w:w="15" w:type="dxa"/>
              <w:left w:w="15" w:type="dxa"/>
              <w:bottom w:w="0" w:type="dxa"/>
              <w:right w:w="15" w:type="dxa"/>
            </w:tcMar>
            <w:vAlign w:val="bottom"/>
          </w:tcPr>
          <w:p w14:paraId="3BEC43F3" w14:textId="77777777" w:rsidR="009F4A24" w:rsidRDefault="009F4A24" w:rsidP="00E8777D">
            <w:pPr>
              <w:rPr>
                <w:rFonts w:ascii="Calibri" w:hAnsi="Calibri" w:cs="Calibri"/>
                <w:color w:val="000000"/>
                <w:sz w:val="22"/>
              </w:rPr>
            </w:pPr>
            <w:r w:rsidRPr="00F30238">
              <w:rPr>
                <w:rFonts w:ascii="Calibri" w:hAnsi="Calibri" w:cs="Calibri"/>
                <w:color w:val="000000"/>
                <w:sz w:val="22"/>
              </w:rPr>
              <w:t>10.40.4.0/24</w:t>
            </w:r>
          </w:p>
        </w:tc>
        <w:tc>
          <w:tcPr>
            <w:tcW w:w="2431" w:type="dxa"/>
            <w:shd w:val="clear" w:color="FCE4D6" w:fill="FCE4D6"/>
            <w:noWrap/>
            <w:tcMar>
              <w:top w:w="15" w:type="dxa"/>
              <w:left w:w="15" w:type="dxa"/>
              <w:bottom w:w="0" w:type="dxa"/>
              <w:right w:w="15" w:type="dxa"/>
            </w:tcMar>
            <w:vAlign w:val="bottom"/>
          </w:tcPr>
          <w:p w14:paraId="71F7A228" w14:textId="77777777" w:rsidR="009F4A24" w:rsidRDefault="009F4A24" w:rsidP="00E8777D">
            <w:pPr>
              <w:rPr>
                <w:rFonts w:ascii="Calibri" w:hAnsi="Calibri" w:cs="Calibri"/>
                <w:color w:val="000000"/>
                <w:sz w:val="22"/>
              </w:rPr>
            </w:pPr>
            <w:r w:rsidRPr="00745AEA">
              <w:rPr>
                <w:rFonts w:ascii="Calibri" w:hAnsi="Calibri" w:cs="Calibri"/>
                <w:color w:val="000000"/>
                <w:sz w:val="22"/>
              </w:rPr>
              <w:t>10.60.4.0/24</w:t>
            </w:r>
          </w:p>
        </w:tc>
        <w:tc>
          <w:tcPr>
            <w:tcW w:w="2500" w:type="dxa"/>
            <w:shd w:val="clear" w:color="F8CBAD" w:fill="F8CBAD"/>
            <w:noWrap/>
            <w:tcMar>
              <w:top w:w="15" w:type="dxa"/>
              <w:left w:w="15" w:type="dxa"/>
              <w:bottom w:w="0" w:type="dxa"/>
              <w:right w:w="15" w:type="dxa"/>
            </w:tcMar>
            <w:vAlign w:val="bottom"/>
          </w:tcPr>
          <w:p w14:paraId="4414D36A" w14:textId="77777777" w:rsidR="009F4A24" w:rsidRDefault="009F4A24" w:rsidP="00E8777D">
            <w:pPr>
              <w:rPr>
                <w:rFonts w:ascii="Calibri" w:hAnsi="Calibri" w:cs="Calibri"/>
                <w:color w:val="000000"/>
                <w:sz w:val="22"/>
              </w:rPr>
            </w:pPr>
            <w:r w:rsidRPr="002D3C5B">
              <w:rPr>
                <w:rFonts w:ascii="Calibri" w:hAnsi="Calibri" w:cs="Calibri"/>
                <w:color w:val="000000"/>
                <w:sz w:val="22"/>
              </w:rPr>
              <w:t>10.20.128.0/17</w:t>
            </w:r>
          </w:p>
        </w:tc>
        <w:tc>
          <w:tcPr>
            <w:tcW w:w="2480" w:type="dxa"/>
            <w:shd w:val="clear" w:color="F8CBAD" w:fill="F8CBAD"/>
            <w:noWrap/>
            <w:tcMar>
              <w:top w:w="15" w:type="dxa"/>
              <w:left w:w="15" w:type="dxa"/>
              <w:bottom w:w="0" w:type="dxa"/>
              <w:right w:w="15" w:type="dxa"/>
            </w:tcMar>
            <w:vAlign w:val="bottom"/>
          </w:tcPr>
          <w:p w14:paraId="6DFF5F26" w14:textId="77777777" w:rsidR="009F4A24" w:rsidRDefault="009F4A24" w:rsidP="00E8777D">
            <w:pPr>
              <w:rPr>
                <w:rFonts w:ascii="Calibri" w:hAnsi="Calibri" w:cs="Calibri"/>
                <w:color w:val="000000"/>
                <w:sz w:val="22"/>
              </w:rPr>
            </w:pPr>
            <w:r w:rsidRPr="002B7E01">
              <w:rPr>
                <w:rFonts w:ascii="Calibri" w:hAnsi="Calibri" w:cs="Calibri"/>
                <w:color w:val="000000"/>
                <w:sz w:val="22"/>
              </w:rPr>
              <w:t>10.30.128.0/17</w:t>
            </w:r>
          </w:p>
        </w:tc>
      </w:tr>
      <w:tr w:rsidR="009F4A24" w14:paraId="594D8D2C" w14:textId="77777777" w:rsidTr="00E8777D">
        <w:trPr>
          <w:trHeight w:val="310"/>
          <w:jc w:val="center"/>
        </w:trPr>
        <w:tc>
          <w:tcPr>
            <w:tcW w:w="670" w:type="dxa"/>
            <w:vMerge/>
            <w:vAlign w:val="center"/>
          </w:tcPr>
          <w:p w14:paraId="7CB21906" w14:textId="77777777" w:rsidR="009F4A24" w:rsidRDefault="009F4A24"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5776E8CC" w14:textId="77777777" w:rsidR="009F4A24" w:rsidRDefault="009F4A24" w:rsidP="00E8777D">
            <w:pPr>
              <w:rPr>
                <w:rFonts w:ascii="Calibri" w:hAnsi="Calibri" w:cs="Calibri"/>
                <w:b/>
                <w:bCs/>
                <w:color w:val="FFFFFF"/>
                <w:sz w:val="22"/>
              </w:rPr>
            </w:pPr>
            <w:r>
              <w:rPr>
                <w:rFonts w:ascii="Calibri" w:hAnsi="Calibri" w:cs="Calibri"/>
                <w:b/>
                <w:bCs/>
                <w:color w:val="FFFFFF"/>
                <w:sz w:val="22"/>
              </w:rPr>
              <w:t>DNS Servers</w:t>
            </w:r>
          </w:p>
        </w:tc>
        <w:tc>
          <w:tcPr>
            <w:tcW w:w="2449" w:type="dxa"/>
            <w:shd w:val="clear" w:color="FCE4D6" w:fill="FCE4D6"/>
            <w:noWrap/>
            <w:tcMar>
              <w:top w:w="15" w:type="dxa"/>
              <w:left w:w="15" w:type="dxa"/>
              <w:bottom w:w="0" w:type="dxa"/>
              <w:right w:w="15" w:type="dxa"/>
            </w:tcMar>
            <w:vAlign w:val="bottom"/>
          </w:tcPr>
          <w:p w14:paraId="07CDD06D" w14:textId="77777777" w:rsidR="009F4A24" w:rsidRPr="00047C4A" w:rsidRDefault="009F4A24" w:rsidP="00E8777D">
            <w:pPr>
              <w:rPr>
                <w:rFonts w:ascii="Calibri" w:hAnsi="Calibri" w:cs="Calibri"/>
                <w:color w:val="000000"/>
                <w:sz w:val="22"/>
              </w:rPr>
            </w:pPr>
            <w:r w:rsidRPr="00F30238">
              <w:rPr>
                <w:rFonts w:ascii="Calibri" w:hAnsi="Calibri" w:cs="Calibri"/>
                <w:color w:val="000000"/>
                <w:sz w:val="22"/>
              </w:rPr>
              <w:t>10.40.1.68</w:t>
            </w:r>
          </w:p>
        </w:tc>
        <w:tc>
          <w:tcPr>
            <w:tcW w:w="2431" w:type="dxa"/>
            <w:shd w:val="clear" w:color="FCE4D6" w:fill="FCE4D6"/>
            <w:noWrap/>
            <w:tcMar>
              <w:top w:w="15" w:type="dxa"/>
              <w:left w:w="15" w:type="dxa"/>
              <w:bottom w:w="0" w:type="dxa"/>
              <w:right w:w="15" w:type="dxa"/>
            </w:tcMar>
            <w:vAlign w:val="bottom"/>
          </w:tcPr>
          <w:p w14:paraId="7DC191CD" w14:textId="77777777" w:rsidR="009F4A24" w:rsidRDefault="009F4A24" w:rsidP="00E8777D">
            <w:pPr>
              <w:rPr>
                <w:rFonts w:ascii="Calibri" w:hAnsi="Calibri" w:cs="Calibri"/>
                <w:color w:val="000000"/>
                <w:sz w:val="22"/>
              </w:rPr>
            </w:pPr>
            <w:r w:rsidRPr="00745AEA">
              <w:rPr>
                <w:rFonts w:ascii="Calibri" w:hAnsi="Calibri" w:cs="Calibri"/>
                <w:color w:val="000000"/>
                <w:sz w:val="22"/>
              </w:rPr>
              <w:t>10.60.1.68</w:t>
            </w:r>
          </w:p>
        </w:tc>
        <w:tc>
          <w:tcPr>
            <w:tcW w:w="2500" w:type="dxa"/>
            <w:shd w:val="clear" w:color="F8CBAD" w:fill="F8CBAD"/>
            <w:noWrap/>
            <w:tcMar>
              <w:top w:w="15" w:type="dxa"/>
              <w:left w:w="15" w:type="dxa"/>
              <w:bottom w:w="0" w:type="dxa"/>
              <w:right w:w="15" w:type="dxa"/>
            </w:tcMar>
            <w:vAlign w:val="bottom"/>
          </w:tcPr>
          <w:p w14:paraId="06036C1F" w14:textId="77777777" w:rsidR="009F4A24" w:rsidRDefault="009F4A24" w:rsidP="00E8777D">
            <w:pPr>
              <w:rPr>
                <w:rFonts w:ascii="Calibri" w:hAnsi="Calibri" w:cs="Calibri"/>
                <w:color w:val="000000"/>
                <w:sz w:val="22"/>
              </w:rPr>
            </w:pPr>
            <w:r w:rsidRPr="002D3C5B">
              <w:rPr>
                <w:rFonts w:ascii="Calibri" w:hAnsi="Calibri" w:cs="Calibri"/>
                <w:color w:val="000000"/>
                <w:sz w:val="22"/>
              </w:rPr>
              <w:t>10.20.0.68</w:t>
            </w:r>
          </w:p>
        </w:tc>
        <w:tc>
          <w:tcPr>
            <w:tcW w:w="2480" w:type="dxa"/>
            <w:shd w:val="clear" w:color="F8CBAD" w:fill="F8CBAD"/>
            <w:noWrap/>
            <w:tcMar>
              <w:top w:w="15" w:type="dxa"/>
              <w:left w:w="15" w:type="dxa"/>
              <w:bottom w:w="0" w:type="dxa"/>
              <w:right w:w="15" w:type="dxa"/>
            </w:tcMar>
            <w:vAlign w:val="bottom"/>
          </w:tcPr>
          <w:p w14:paraId="4C57A479" w14:textId="77777777" w:rsidR="009F4A24" w:rsidRDefault="009F4A24" w:rsidP="00E8777D">
            <w:pPr>
              <w:rPr>
                <w:rFonts w:ascii="Calibri" w:hAnsi="Calibri" w:cs="Calibri"/>
                <w:color w:val="000000"/>
                <w:sz w:val="22"/>
              </w:rPr>
            </w:pPr>
            <w:r w:rsidRPr="002B7E01">
              <w:rPr>
                <w:rFonts w:ascii="Calibri" w:hAnsi="Calibri" w:cs="Calibri"/>
                <w:color w:val="000000"/>
                <w:sz w:val="22"/>
              </w:rPr>
              <w:t>10.30.0.68</w:t>
            </w:r>
          </w:p>
        </w:tc>
      </w:tr>
      <w:tr w:rsidR="009F4A24" w14:paraId="6B8848D4" w14:textId="77777777" w:rsidTr="00E8777D">
        <w:trPr>
          <w:trHeight w:val="310"/>
          <w:jc w:val="center"/>
        </w:trPr>
        <w:tc>
          <w:tcPr>
            <w:tcW w:w="670" w:type="dxa"/>
            <w:vMerge/>
            <w:vAlign w:val="center"/>
            <w:hideMark/>
          </w:tcPr>
          <w:p w14:paraId="0F2DBB50" w14:textId="77777777" w:rsidR="009F4A24" w:rsidRDefault="009F4A24"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687795DF" w14:textId="77777777" w:rsidR="009F4A24" w:rsidRDefault="009F4A24" w:rsidP="00E8777D">
            <w:pPr>
              <w:rPr>
                <w:rFonts w:ascii="Calibri" w:hAnsi="Calibri" w:cs="Calibri"/>
                <w:b/>
                <w:bCs/>
                <w:color w:val="FFFFFF"/>
                <w:sz w:val="22"/>
              </w:rPr>
            </w:pPr>
            <w:r>
              <w:rPr>
                <w:rFonts w:ascii="Calibri" w:hAnsi="Calibri" w:cs="Calibri"/>
                <w:b/>
                <w:bCs/>
                <w:color w:val="FFFFFF"/>
                <w:sz w:val="22"/>
              </w:rPr>
              <w:t>Subnet Name</w:t>
            </w:r>
          </w:p>
        </w:tc>
        <w:tc>
          <w:tcPr>
            <w:tcW w:w="2449" w:type="dxa"/>
            <w:shd w:val="clear" w:color="FCE4D6" w:fill="FCE4D6"/>
            <w:noWrap/>
            <w:tcMar>
              <w:top w:w="15" w:type="dxa"/>
              <w:left w:w="15" w:type="dxa"/>
              <w:bottom w:w="0" w:type="dxa"/>
              <w:right w:w="15" w:type="dxa"/>
            </w:tcMar>
            <w:vAlign w:val="bottom"/>
          </w:tcPr>
          <w:p w14:paraId="4EBD737D" w14:textId="77777777" w:rsidR="009F4A24" w:rsidRDefault="009F4A24" w:rsidP="00E8777D">
            <w:pPr>
              <w:rPr>
                <w:rFonts w:ascii="Calibri" w:hAnsi="Calibri" w:cs="Calibri"/>
                <w:color w:val="000000"/>
                <w:sz w:val="22"/>
              </w:rPr>
            </w:pPr>
            <w:r w:rsidRPr="00812A18">
              <w:rPr>
                <w:rFonts w:ascii="Calibri" w:hAnsi="Calibri" w:cs="Calibri"/>
                <w:color w:val="000000"/>
                <w:sz w:val="22"/>
              </w:rPr>
              <w:t>sub-np-edc-operations-001</w:t>
            </w:r>
          </w:p>
        </w:tc>
        <w:tc>
          <w:tcPr>
            <w:tcW w:w="2431" w:type="dxa"/>
            <w:shd w:val="clear" w:color="FCE4D6" w:fill="FCE4D6"/>
            <w:noWrap/>
            <w:tcMar>
              <w:top w:w="15" w:type="dxa"/>
              <w:left w:w="15" w:type="dxa"/>
              <w:bottom w:w="0" w:type="dxa"/>
              <w:right w:w="15" w:type="dxa"/>
            </w:tcMar>
            <w:vAlign w:val="bottom"/>
          </w:tcPr>
          <w:p w14:paraId="55045654" w14:textId="77777777" w:rsidR="009F4A24" w:rsidRDefault="009F4A24" w:rsidP="00E8777D">
            <w:pPr>
              <w:rPr>
                <w:rFonts w:ascii="Calibri" w:hAnsi="Calibri" w:cs="Calibri"/>
                <w:color w:val="000000"/>
                <w:sz w:val="22"/>
              </w:rPr>
            </w:pPr>
            <w:r w:rsidRPr="0046048D">
              <w:rPr>
                <w:rFonts w:ascii="Calibri" w:hAnsi="Calibri" w:cs="Calibri"/>
                <w:color w:val="000000"/>
                <w:sz w:val="22"/>
              </w:rPr>
              <w:t>sub-np-sdc-operations-001</w:t>
            </w:r>
          </w:p>
        </w:tc>
        <w:tc>
          <w:tcPr>
            <w:tcW w:w="2500" w:type="dxa"/>
            <w:shd w:val="clear" w:color="F8CBAD" w:fill="F8CBAD"/>
            <w:noWrap/>
            <w:tcMar>
              <w:top w:w="15" w:type="dxa"/>
              <w:left w:w="15" w:type="dxa"/>
              <w:bottom w:w="0" w:type="dxa"/>
              <w:right w:w="15" w:type="dxa"/>
            </w:tcMar>
            <w:vAlign w:val="bottom"/>
          </w:tcPr>
          <w:p w14:paraId="2270BF24" w14:textId="77777777" w:rsidR="009F4A24" w:rsidRDefault="009F4A24" w:rsidP="00E8777D">
            <w:pPr>
              <w:rPr>
                <w:rFonts w:ascii="Calibri" w:hAnsi="Calibri" w:cs="Calibri"/>
                <w:color w:val="000000"/>
                <w:sz w:val="22"/>
              </w:rPr>
            </w:pPr>
            <w:r w:rsidRPr="002D3C5B">
              <w:rPr>
                <w:rFonts w:ascii="Calibri" w:hAnsi="Calibri" w:cs="Calibri"/>
                <w:color w:val="000000"/>
                <w:sz w:val="22"/>
              </w:rPr>
              <w:t>sub-prd-edc-operations-001</w:t>
            </w:r>
          </w:p>
        </w:tc>
        <w:tc>
          <w:tcPr>
            <w:tcW w:w="2480" w:type="dxa"/>
            <w:shd w:val="clear" w:color="F8CBAD" w:fill="F8CBAD"/>
            <w:noWrap/>
            <w:tcMar>
              <w:top w:w="15" w:type="dxa"/>
              <w:left w:w="15" w:type="dxa"/>
              <w:bottom w:w="0" w:type="dxa"/>
              <w:right w:w="15" w:type="dxa"/>
            </w:tcMar>
            <w:vAlign w:val="bottom"/>
          </w:tcPr>
          <w:p w14:paraId="5A618DC3" w14:textId="77777777" w:rsidR="009F4A24" w:rsidRDefault="009F4A24" w:rsidP="00E8777D">
            <w:pPr>
              <w:rPr>
                <w:rFonts w:ascii="Calibri" w:hAnsi="Calibri" w:cs="Calibri"/>
                <w:color w:val="000000"/>
                <w:sz w:val="22"/>
              </w:rPr>
            </w:pPr>
            <w:r w:rsidRPr="007671A1">
              <w:rPr>
                <w:rFonts w:ascii="Calibri" w:hAnsi="Calibri" w:cs="Calibri"/>
                <w:color w:val="000000"/>
                <w:sz w:val="22"/>
              </w:rPr>
              <w:t>sub-prd-sdc-operations-001</w:t>
            </w:r>
          </w:p>
        </w:tc>
      </w:tr>
      <w:tr w:rsidR="009F4A24" w14:paraId="3A6BD37E" w14:textId="77777777" w:rsidTr="00E8777D">
        <w:trPr>
          <w:trHeight w:val="310"/>
          <w:jc w:val="center"/>
        </w:trPr>
        <w:tc>
          <w:tcPr>
            <w:tcW w:w="670" w:type="dxa"/>
            <w:vMerge/>
            <w:vAlign w:val="center"/>
            <w:hideMark/>
          </w:tcPr>
          <w:p w14:paraId="665EE8CC" w14:textId="77777777" w:rsidR="009F4A24" w:rsidRDefault="009F4A24"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6215B6A5" w14:textId="77777777" w:rsidR="009F4A24" w:rsidRDefault="009F4A24" w:rsidP="00E8777D">
            <w:pPr>
              <w:rPr>
                <w:rFonts w:ascii="Calibri" w:hAnsi="Calibri" w:cs="Calibri"/>
                <w:b/>
                <w:bCs/>
                <w:color w:val="FFFFFF"/>
                <w:sz w:val="22"/>
              </w:rPr>
            </w:pPr>
            <w:r>
              <w:rPr>
                <w:rFonts w:ascii="Calibri" w:hAnsi="Calibri" w:cs="Calibri"/>
                <w:b/>
                <w:bCs/>
                <w:color w:val="FFFFFF"/>
                <w:sz w:val="22"/>
              </w:rPr>
              <w:t>Subnet Address Prefix</w:t>
            </w:r>
          </w:p>
        </w:tc>
        <w:tc>
          <w:tcPr>
            <w:tcW w:w="2449" w:type="dxa"/>
            <w:shd w:val="clear" w:color="FCE4D6" w:fill="FCE4D6"/>
            <w:noWrap/>
            <w:tcMar>
              <w:top w:w="15" w:type="dxa"/>
              <w:left w:w="15" w:type="dxa"/>
              <w:bottom w:w="0" w:type="dxa"/>
              <w:right w:w="15" w:type="dxa"/>
            </w:tcMar>
            <w:vAlign w:val="bottom"/>
          </w:tcPr>
          <w:p w14:paraId="760CBE4A" w14:textId="77777777" w:rsidR="009F4A24" w:rsidRDefault="009F4A24" w:rsidP="00E8777D">
            <w:pPr>
              <w:rPr>
                <w:rFonts w:ascii="Calibri" w:hAnsi="Calibri" w:cs="Calibri"/>
                <w:color w:val="000000"/>
                <w:sz w:val="22"/>
              </w:rPr>
            </w:pPr>
            <w:r w:rsidRPr="008F4BBA">
              <w:rPr>
                <w:rFonts w:ascii="Calibri" w:hAnsi="Calibri" w:cs="Calibri"/>
                <w:color w:val="000000"/>
                <w:sz w:val="22"/>
              </w:rPr>
              <w:t>10.40.4.0/25</w:t>
            </w:r>
          </w:p>
        </w:tc>
        <w:tc>
          <w:tcPr>
            <w:tcW w:w="2431" w:type="dxa"/>
            <w:shd w:val="clear" w:color="FCE4D6" w:fill="FCE4D6"/>
            <w:noWrap/>
            <w:tcMar>
              <w:top w:w="15" w:type="dxa"/>
              <w:left w:w="15" w:type="dxa"/>
              <w:bottom w:w="0" w:type="dxa"/>
              <w:right w:w="15" w:type="dxa"/>
            </w:tcMar>
            <w:vAlign w:val="bottom"/>
          </w:tcPr>
          <w:p w14:paraId="61ED21BB" w14:textId="77777777" w:rsidR="009F4A24" w:rsidRDefault="009F4A24" w:rsidP="00E8777D">
            <w:pPr>
              <w:rPr>
                <w:rFonts w:ascii="Calibri" w:hAnsi="Calibri" w:cs="Calibri"/>
                <w:color w:val="000000"/>
                <w:sz w:val="22"/>
              </w:rPr>
            </w:pPr>
            <w:r w:rsidRPr="0046048D">
              <w:rPr>
                <w:rFonts w:ascii="Calibri" w:hAnsi="Calibri" w:cs="Calibri"/>
                <w:color w:val="000000"/>
                <w:sz w:val="22"/>
              </w:rPr>
              <w:t>10.60.4.0/25</w:t>
            </w:r>
          </w:p>
        </w:tc>
        <w:tc>
          <w:tcPr>
            <w:tcW w:w="2500" w:type="dxa"/>
            <w:shd w:val="clear" w:color="F8CBAD" w:fill="F8CBAD"/>
            <w:noWrap/>
            <w:tcMar>
              <w:top w:w="15" w:type="dxa"/>
              <w:left w:w="15" w:type="dxa"/>
              <w:bottom w:w="0" w:type="dxa"/>
              <w:right w:w="15" w:type="dxa"/>
            </w:tcMar>
            <w:vAlign w:val="bottom"/>
          </w:tcPr>
          <w:p w14:paraId="6133DEB8" w14:textId="77777777" w:rsidR="009F4A24" w:rsidRDefault="009F4A24" w:rsidP="00E8777D">
            <w:pPr>
              <w:rPr>
                <w:rFonts w:ascii="Calibri" w:hAnsi="Calibri" w:cs="Calibri"/>
                <w:color w:val="000000"/>
                <w:sz w:val="22"/>
              </w:rPr>
            </w:pPr>
            <w:r w:rsidRPr="002D3C5B">
              <w:rPr>
                <w:rFonts w:ascii="Calibri" w:hAnsi="Calibri" w:cs="Calibri"/>
                <w:color w:val="000000"/>
                <w:sz w:val="22"/>
              </w:rPr>
              <w:t>10.20.128.0/23</w:t>
            </w:r>
          </w:p>
        </w:tc>
        <w:tc>
          <w:tcPr>
            <w:tcW w:w="2480" w:type="dxa"/>
            <w:shd w:val="clear" w:color="F8CBAD" w:fill="F8CBAD"/>
            <w:noWrap/>
            <w:tcMar>
              <w:top w:w="15" w:type="dxa"/>
              <w:left w:w="15" w:type="dxa"/>
              <w:bottom w:w="0" w:type="dxa"/>
              <w:right w:w="15" w:type="dxa"/>
            </w:tcMar>
            <w:vAlign w:val="bottom"/>
          </w:tcPr>
          <w:p w14:paraId="1DF4263E" w14:textId="77777777" w:rsidR="009F4A24" w:rsidRDefault="009F4A24" w:rsidP="00E8777D">
            <w:pPr>
              <w:rPr>
                <w:rFonts w:ascii="Calibri" w:hAnsi="Calibri" w:cs="Calibri"/>
                <w:color w:val="000000"/>
                <w:sz w:val="22"/>
              </w:rPr>
            </w:pPr>
            <w:r w:rsidRPr="007671A1">
              <w:rPr>
                <w:rFonts w:ascii="Calibri" w:hAnsi="Calibri" w:cs="Calibri"/>
                <w:color w:val="000000"/>
                <w:sz w:val="22"/>
              </w:rPr>
              <w:t>10.30.128.0/23</w:t>
            </w:r>
          </w:p>
        </w:tc>
      </w:tr>
      <w:tr w:rsidR="009F4A24" w14:paraId="3ADB75B8" w14:textId="77777777" w:rsidTr="00E8777D">
        <w:trPr>
          <w:trHeight w:val="310"/>
          <w:jc w:val="center"/>
        </w:trPr>
        <w:tc>
          <w:tcPr>
            <w:tcW w:w="670" w:type="dxa"/>
            <w:vMerge/>
            <w:vAlign w:val="center"/>
          </w:tcPr>
          <w:p w14:paraId="559D60BD" w14:textId="77777777" w:rsidR="009F4A24" w:rsidRDefault="009F4A24"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119515F1" w14:textId="77777777" w:rsidR="009F4A24" w:rsidRDefault="009F4A24" w:rsidP="00E8777D">
            <w:pPr>
              <w:rPr>
                <w:rFonts w:ascii="Calibri" w:hAnsi="Calibri" w:cs="Calibri"/>
                <w:b/>
                <w:bCs/>
                <w:color w:val="FFFFFF"/>
                <w:sz w:val="22"/>
              </w:rPr>
            </w:pPr>
            <w:r>
              <w:rPr>
                <w:rFonts w:ascii="Calibri" w:hAnsi="Calibri" w:cs="Calibri"/>
                <w:b/>
                <w:bCs/>
                <w:color w:val="FFFFFF"/>
                <w:sz w:val="22"/>
              </w:rPr>
              <w:t>Subnet Name</w:t>
            </w:r>
          </w:p>
        </w:tc>
        <w:tc>
          <w:tcPr>
            <w:tcW w:w="2449" w:type="dxa"/>
            <w:shd w:val="clear" w:color="FCE4D6" w:fill="FCE4D6"/>
            <w:noWrap/>
            <w:tcMar>
              <w:top w:w="15" w:type="dxa"/>
              <w:left w:w="15" w:type="dxa"/>
              <w:bottom w:w="0" w:type="dxa"/>
              <w:right w:w="15" w:type="dxa"/>
            </w:tcMar>
            <w:vAlign w:val="bottom"/>
          </w:tcPr>
          <w:p w14:paraId="1F778BE1" w14:textId="77777777" w:rsidR="009F4A24" w:rsidRPr="00047C4A" w:rsidRDefault="009F4A24" w:rsidP="00E8777D">
            <w:pPr>
              <w:rPr>
                <w:rFonts w:ascii="Calibri" w:hAnsi="Calibri" w:cs="Calibri"/>
                <w:color w:val="000000"/>
                <w:sz w:val="22"/>
              </w:rPr>
            </w:pPr>
            <w:r w:rsidRPr="00812A18">
              <w:rPr>
                <w:rFonts w:ascii="Calibri" w:hAnsi="Calibri" w:cs="Calibri"/>
                <w:color w:val="000000"/>
                <w:sz w:val="22"/>
              </w:rPr>
              <w:t>sub-np-edc-operations-002</w:t>
            </w:r>
          </w:p>
        </w:tc>
        <w:tc>
          <w:tcPr>
            <w:tcW w:w="2431" w:type="dxa"/>
            <w:shd w:val="clear" w:color="FCE4D6" w:fill="FCE4D6"/>
            <w:noWrap/>
            <w:tcMar>
              <w:top w:w="15" w:type="dxa"/>
              <w:left w:w="15" w:type="dxa"/>
              <w:bottom w:w="0" w:type="dxa"/>
              <w:right w:w="15" w:type="dxa"/>
            </w:tcMar>
            <w:vAlign w:val="bottom"/>
          </w:tcPr>
          <w:p w14:paraId="483DFB99" w14:textId="77777777" w:rsidR="009F4A24" w:rsidRDefault="009F4A24" w:rsidP="00E8777D">
            <w:pPr>
              <w:rPr>
                <w:rFonts w:ascii="Calibri" w:hAnsi="Calibri" w:cs="Calibri"/>
                <w:color w:val="000000"/>
                <w:sz w:val="22"/>
              </w:rPr>
            </w:pPr>
            <w:r w:rsidRPr="0046048D">
              <w:rPr>
                <w:rFonts w:ascii="Calibri" w:hAnsi="Calibri" w:cs="Calibri"/>
                <w:color w:val="000000"/>
                <w:sz w:val="22"/>
              </w:rPr>
              <w:t>sub-np-sdc-operations-002</w:t>
            </w:r>
          </w:p>
        </w:tc>
        <w:tc>
          <w:tcPr>
            <w:tcW w:w="2500" w:type="dxa"/>
            <w:shd w:val="clear" w:color="F8CBAD" w:fill="F8CBAD"/>
            <w:noWrap/>
            <w:tcMar>
              <w:top w:w="15" w:type="dxa"/>
              <w:left w:w="15" w:type="dxa"/>
              <w:bottom w:w="0" w:type="dxa"/>
              <w:right w:w="15" w:type="dxa"/>
            </w:tcMar>
            <w:vAlign w:val="bottom"/>
          </w:tcPr>
          <w:p w14:paraId="0CE9F3A7" w14:textId="77777777" w:rsidR="009F4A24" w:rsidRDefault="009F4A24" w:rsidP="00E8777D">
            <w:pPr>
              <w:rPr>
                <w:rFonts w:ascii="Calibri" w:hAnsi="Calibri" w:cs="Calibri"/>
                <w:color w:val="000000"/>
                <w:sz w:val="22"/>
              </w:rPr>
            </w:pPr>
            <w:r w:rsidRPr="001F379C">
              <w:rPr>
                <w:rFonts w:ascii="Calibri" w:hAnsi="Calibri" w:cs="Calibri"/>
                <w:color w:val="000000"/>
                <w:sz w:val="22"/>
              </w:rPr>
              <w:t>sub-prd-edc-operations-002</w:t>
            </w:r>
          </w:p>
        </w:tc>
        <w:tc>
          <w:tcPr>
            <w:tcW w:w="2480" w:type="dxa"/>
            <w:shd w:val="clear" w:color="F8CBAD" w:fill="F8CBAD"/>
            <w:noWrap/>
            <w:tcMar>
              <w:top w:w="15" w:type="dxa"/>
              <w:left w:w="15" w:type="dxa"/>
              <w:bottom w:w="0" w:type="dxa"/>
              <w:right w:w="15" w:type="dxa"/>
            </w:tcMar>
            <w:vAlign w:val="bottom"/>
          </w:tcPr>
          <w:p w14:paraId="063503B2" w14:textId="77777777" w:rsidR="009F4A24" w:rsidRDefault="009F4A24" w:rsidP="00E8777D">
            <w:pPr>
              <w:rPr>
                <w:rFonts w:ascii="Calibri" w:hAnsi="Calibri" w:cs="Calibri"/>
                <w:color w:val="000000"/>
                <w:sz w:val="22"/>
              </w:rPr>
            </w:pPr>
            <w:r w:rsidRPr="008140C1">
              <w:rPr>
                <w:rFonts w:ascii="Calibri" w:hAnsi="Calibri" w:cs="Calibri"/>
                <w:color w:val="000000"/>
                <w:sz w:val="22"/>
              </w:rPr>
              <w:t>sub-prd-sdc-operations-002</w:t>
            </w:r>
          </w:p>
        </w:tc>
      </w:tr>
      <w:tr w:rsidR="009F4A24" w14:paraId="2ED78A06" w14:textId="77777777" w:rsidTr="00E8777D">
        <w:trPr>
          <w:trHeight w:val="310"/>
          <w:jc w:val="center"/>
        </w:trPr>
        <w:tc>
          <w:tcPr>
            <w:tcW w:w="670" w:type="dxa"/>
            <w:vMerge/>
            <w:vAlign w:val="center"/>
          </w:tcPr>
          <w:p w14:paraId="103FD436" w14:textId="77777777" w:rsidR="009F4A24" w:rsidRDefault="009F4A24"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7BBCD037" w14:textId="77777777" w:rsidR="009F4A24" w:rsidRDefault="009F4A24" w:rsidP="00E8777D">
            <w:pPr>
              <w:rPr>
                <w:rFonts w:ascii="Calibri" w:hAnsi="Calibri" w:cs="Calibri"/>
                <w:b/>
                <w:bCs/>
                <w:color w:val="FFFFFF"/>
                <w:sz w:val="22"/>
              </w:rPr>
            </w:pPr>
            <w:r>
              <w:rPr>
                <w:rFonts w:ascii="Calibri" w:hAnsi="Calibri" w:cs="Calibri"/>
                <w:b/>
                <w:bCs/>
                <w:color w:val="FFFFFF"/>
                <w:sz w:val="22"/>
              </w:rPr>
              <w:t>Subnet Address Prefix</w:t>
            </w:r>
          </w:p>
        </w:tc>
        <w:tc>
          <w:tcPr>
            <w:tcW w:w="2449" w:type="dxa"/>
            <w:shd w:val="clear" w:color="FCE4D6" w:fill="FCE4D6"/>
            <w:noWrap/>
            <w:tcMar>
              <w:top w:w="15" w:type="dxa"/>
              <w:left w:w="15" w:type="dxa"/>
              <w:bottom w:w="0" w:type="dxa"/>
              <w:right w:w="15" w:type="dxa"/>
            </w:tcMar>
            <w:vAlign w:val="bottom"/>
          </w:tcPr>
          <w:p w14:paraId="158CBB74" w14:textId="77777777" w:rsidR="009F4A24" w:rsidRPr="0073187B" w:rsidRDefault="009F4A24" w:rsidP="00E8777D">
            <w:pPr>
              <w:rPr>
                <w:rFonts w:ascii="Calibri" w:hAnsi="Calibri" w:cs="Calibri"/>
                <w:color w:val="000000"/>
                <w:sz w:val="22"/>
              </w:rPr>
            </w:pPr>
            <w:r w:rsidRPr="008F4BBA">
              <w:rPr>
                <w:rFonts w:ascii="Calibri" w:hAnsi="Calibri" w:cs="Calibri"/>
                <w:color w:val="000000"/>
                <w:sz w:val="22"/>
              </w:rPr>
              <w:t>10.40.4.128/25</w:t>
            </w:r>
          </w:p>
        </w:tc>
        <w:tc>
          <w:tcPr>
            <w:tcW w:w="2431" w:type="dxa"/>
            <w:shd w:val="clear" w:color="FCE4D6" w:fill="FCE4D6"/>
            <w:noWrap/>
            <w:tcMar>
              <w:top w:w="15" w:type="dxa"/>
              <w:left w:w="15" w:type="dxa"/>
              <w:bottom w:w="0" w:type="dxa"/>
              <w:right w:w="15" w:type="dxa"/>
            </w:tcMar>
            <w:vAlign w:val="bottom"/>
          </w:tcPr>
          <w:p w14:paraId="53001327" w14:textId="77777777" w:rsidR="009F4A24" w:rsidRDefault="009F4A24" w:rsidP="00E8777D">
            <w:pPr>
              <w:rPr>
                <w:rFonts w:ascii="Calibri" w:hAnsi="Calibri" w:cs="Calibri"/>
                <w:color w:val="000000"/>
                <w:sz w:val="22"/>
              </w:rPr>
            </w:pPr>
            <w:r w:rsidRPr="0046048D">
              <w:rPr>
                <w:rFonts w:ascii="Calibri" w:hAnsi="Calibri" w:cs="Calibri"/>
                <w:color w:val="000000"/>
                <w:sz w:val="22"/>
              </w:rPr>
              <w:t>10.60.4.128/25</w:t>
            </w:r>
          </w:p>
        </w:tc>
        <w:tc>
          <w:tcPr>
            <w:tcW w:w="2500" w:type="dxa"/>
            <w:shd w:val="clear" w:color="F8CBAD" w:fill="F8CBAD"/>
            <w:noWrap/>
            <w:tcMar>
              <w:top w:w="15" w:type="dxa"/>
              <w:left w:w="15" w:type="dxa"/>
              <w:bottom w:w="0" w:type="dxa"/>
              <w:right w:w="15" w:type="dxa"/>
            </w:tcMar>
            <w:vAlign w:val="bottom"/>
          </w:tcPr>
          <w:p w14:paraId="44EB99FB" w14:textId="77777777" w:rsidR="009F4A24" w:rsidRDefault="009F4A24" w:rsidP="00E8777D">
            <w:pPr>
              <w:rPr>
                <w:rFonts w:ascii="Calibri" w:hAnsi="Calibri" w:cs="Calibri"/>
                <w:color w:val="000000"/>
                <w:sz w:val="22"/>
              </w:rPr>
            </w:pPr>
            <w:r w:rsidRPr="001F379C">
              <w:rPr>
                <w:rFonts w:ascii="Calibri" w:hAnsi="Calibri" w:cs="Calibri"/>
                <w:color w:val="000000"/>
                <w:sz w:val="22"/>
              </w:rPr>
              <w:t>10.20.130.0/23</w:t>
            </w:r>
          </w:p>
        </w:tc>
        <w:tc>
          <w:tcPr>
            <w:tcW w:w="2480" w:type="dxa"/>
            <w:shd w:val="clear" w:color="F8CBAD" w:fill="F8CBAD"/>
            <w:noWrap/>
            <w:tcMar>
              <w:top w:w="15" w:type="dxa"/>
              <w:left w:w="15" w:type="dxa"/>
              <w:bottom w:w="0" w:type="dxa"/>
              <w:right w:w="15" w:type="dxa"/>
            </w:tcMar>
            <w:vAlign w:val="bottom"/>
          </w:tcPr>
          <w:p w14:paraId="1D7F11B8" w14:textId="77777777" w:rsidR="009F4A24" w:rsidRDefault="009F4A24" w:rsidP="00E8777D">
            <w:pPr>
              <w:rPr>
                <w:rFonts w:ascii="Calibri" w:hAnsi="Calibri" w:cs="Calibri"/>
                <w:color w:val="000000"/>
                <w:sz w:val="22"/>
              </w:rPr>
            </w:pPr>
            <w:r w:rsidRPr="008140C1">
              <w:rPr>
                <w:rFonts w:ascii="Calibri" w:hAnsi="Calibri" w:cs="Calibri"/>
                <w:color w:val="000000"/>
                <w:sz w:val="22"/>
              </w:rPr>
              <w:t>10.30.130.0/23</w:t>
            </w:r>
          </w:p>
        </w:tc>
      </w:tr>
      <w:tr w:rsidR="009F4A24" w14:paraId="103B7356" w14:textId="77777777" w:rsidTr="00E8777D">
        <w:trPr>
          <w:trHeight w:val="310"/>
          <w:jc w:val="center"/>
        </w:trPr>
        <w:tc>
          <w:tcPr>
            <w:tcW w:w="670" w:type="dxa"/>
            <w:vMerge/>
            <w:vAlign w:val="center"/>
            <w:hideMark/>
          </w:tcPr>
          <w:p w14:paraId="1DD6DB47" w14:textId="77777777" w:rsidR="009F4A24" w:rsidRDefault="009F4A24"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56A6F720" w14:textId="77777777" w:rsidR="009F4A24" w:rsidRDefault="009F4A24" w:rsidP="00E8777D">
            <w:pPr>
              <w:rPr>
                <w:rFonts w:ascii="Calibri" w:hAnsi="Calibri" w:cs="Calibri"/>
                <w:b/>
                <w:bCs/>
                <w:color w:val="FFFFFF"/>
                <w:sz w:val="22"/>
              </w:rPr>
            </w:pPr>
            <w:r>
              <w:rPr>
                <w:rFonts w:ascii="Calibri" w:hAnsi="Calibri" w:cs="Calibri"/>
                <w:b/>
                <w:bCs/>
                <w:color w:val="FFFFFF"/>
                <w:sz w:val="22"/>
              </w:rPr>
              <w:t>Network Security Group</w:t>
            </w:r>
          </w:p>
        </w:tc>
        <w:tc>
          <w:tcPr>
            <w:tcW w:w="2449" w:type="dxa"/>
            <w:shd w:val="clear" w:color="FCE4D6" w:fill="FCE4D6"/>
            <w:noWrap/>
            <w:tcMar>
              <w:top w:w="15" w:type="dxa"/>
              <w:left w:w="15" w:type="dxa"/>
              <w:bottom w:w="0" w:type="dxa"/>
              <w:right w:w="15" w:type="dxa"/>
            </w:tcMar>
            <w:vAlign w:val="bottom"/>
          </w:tcPr>
          <w:p w14:paraId="5E6379A3" w14:textId="77777777" w:rsidR="009F4A24" w:rsidRDefault="009F4A24" w:rsidP="00E8777D">
            <w:pPr>
              <w:rPr>
                <w:rFonts w:ascii="Calibri" w:hAnsi="Calibri" w:cs="Calibri"/>
                <w:color w:val="000000"/>
                <w:sz w:val="22"/>
              </w:rPr>
            </w:pPr>
            <w:r w:rsidRPr="008F4BBA">
              <w:rPr>
                <w:rFonts w:ascii="Calibri" w:hAnsi="Calibri" w:cs="Calibri"/>
                <w:color w:val="000000"/>
                <w:sz w:val="22"/>
              </w:rPr>
              <w:t>nsg-np-edc-operations-001</w:t>
            </w:r>
          </w:p>
          <w:p w14:paraId="293E5B73" w14:textId="77777777" w:rsidR="009F4A24" w:rsidRDefault="009F4A24" w:rsidP="00E8777D">
            <w:pPr>
              <w:rPr>
                <w:rFonts w:ascii="Calibri" w:hAnsi="Calibri" w:cs="Calibri"/>
                <w:color w:val="000000"/>
                <w:sz w:val="22"/>
              </w:rPr>
            </w:pPr>
            <w:r w:rsidRPr="002E42C8">
              <w:rPr>
                <w:rFonts w:ascii="Calibri" w:hAnsi="Calibri" w:cs="Calibri"/>
                <w:color w:val="000000"/>
                <w:sz w:val="22"/>
              </w:rPr>
              <w:t>nsg-np-edc-operations-002</w:t>
            </w:r>
          </w:p>
        </w:tc>
        <w:tc>
          <w:tcPr>
            <w:tcW w:w="2431" w:type="dxa"/>
            <w:shd w:val="clear" w:color="FCE4D6" w:fill="FCE4D6"/>
            <w:noWrap/>
            <w:tcMar>
              <w:top w:w="15" w:type="dxa"/>
              <w:left w:w="15" w:type="dxa"/>
              <w:bottom w:w="0" w:type="dxa"/>
              <w:right w:w="15" w:type="dxa"/>
            </w:tcMar>
            <w:vAlign w:val="bottom"/>
          </w:tcPr>
          <w:p w14:paraId="58472092" w14:textId="77777777" w:rsidR="009F4A24" w:rsidRDefault="009F4A24" w:rsidP="00E8777D">
            <w:pPr>
              <w:rPr>
                <w:rFonts w:ascii="Calibri" w:hAnsi="Calibri" w:cs="Calibri"/>
                <w:color w:val="000000"/>
                <w:sz w:val="22"/>
              </w:rPr>
            </w:pPr>
            <w:r w:rsidRPr="00CD26EB">
              <w:rPr>
                <w:rFonts w:ascii="Calibri" w:hAnsi="Calibri" w:cs="Calibri"/>
                <w:color w:val="000000"/>
                <w:sz w:val="22"/>
              </w:rPr>
              <w:t>nsg-np-sdc-operations-001</w:t>
            </w:r>
          </w:p>
          <w:p w14:paraId="3BB95A0E" w14:textId="77777777" w:rsidR="009F4A24" w:rsidRDefault="009F4A24" w:rsidP="00E8777D">
            <w:pPr>
              <w:rPr>
                <w:rFonts w:ascii="Calibri" w:hAnsi="Calibri" w:cs="Calibri"/>
                <w:color w:val="000000"/>
                <w:sz w:val="22"/>
              </w:rPr>
            </w:pPr>
            <w:r w:rsidRPr="00CD26EB">
              <w:rPr>
                <w:rFonts w:ascii="Calibri" w:hAnsi="Calibri" w:cs="Calibri"/>
                <w:color w:val="000000"/>
                <w:sz w:val="22"/>
              </w:rPr>
              <w:t>nsg-np-sdc-operations-002</w:t>
            </w:r>
          </w:p>
        </w:tc>
        <w:tc>
          <w:tcPr>
            <w:tcW w:w="2500" w:type="dxa"/>
            <w:shd w:val="clear" w:color="F8CBAD" w:fill="F8CBAD"/>
            <w:noWrap/>
            <w:tcMar>
              <w:top w:w="15" w:type="dxa"/>
              <w:left w:w="15" w:type="dxa"/>
              <w:bottom w:w="0" w:type="dxa"/>
              <w:right w:w="15" w:type="dxa"/>
            </w:tcMar>
            <w:vAlign w:val="bottom"/>
          </w:tcPr>
          <w:p w14:paraId="50C09CD5" w14:textId="77777777" w:rsidR="009F4A24" w:rsidRDefault="009F4A24" w:rsidP="00E8777D">
            <w:pPr>
              <w:rPr>
                <w:rFonts w:ascii="Calibri" w:hAnsi="Calibri" w:cs="Calibri"/>
                <w:color w:val="000000"/>
                <w:sz w:val="22"/>
              </w:rPr>
            </w:pPr>
            <w:r w:rsidRPr="001F379C">
              <w:rPr>
                <w:rFonts w:ascii="Calibri" w:hAnsi="Calibri" w:cs="Calibri"/>
                <w:color w:val="000000"/>
                <w:sz w:val="22"/>
              </w:rPr>
              <w:t>nsg-prd-edc-operations-001</w:t>
            </w:r>
          </w:p>
          <w:p w14:paraId="084D77BE" w14:textId="77777777" w:rsidR="009F4A24" w:rsidRDefault="009F4A24" w:rsidP="00E8777D">
            <w:pPr>
              <w:rPr>
                <w:rFonts w:ascii="Calibri" w:hAnsi="Calibri" w:cs="Calibri"/>
                <w:color w:val="000000"/>
                <w:sz w:val="22"/>
              </w:rPr>
            </w:pPr>
            <w:r w:rsidRPr="001F379C">
              <w:rPr>
                <w:rFonts w:ascii="Calibri" w:hAnsi="Calibri" w:cs="Calibri"/>
                <w:color w:val="000000"/>
                <w:sz w:val="22"/>
              </w:rPr>
              <w:t>nsg-prd-edc-operations-002</w:t>
            </w:r>
          </w:p>
        </w:tc>
        <w:tc>
          <w:tcPr>
            <w:tcW w:w="2480" w:type="dxa"/>
            <w:shd w:val="clear" w:color="F8CBAD" w:fill="F8CBAD"/>
            <w:noWrap/>
            <w:tcMar>
              <w:top w:w="15" w:type="dxa"/>
              <w:left w:w="15" w:type="dxa"/>
              <w:bottom w:w="0" w:type="dxa"/>
              <w:right w:w="15" w:type="dxa"/>
            </w:tcMar>
            <w:vAlign w:val="bottom"/>
          </w:tcPr>
          <w:p w14:paraId="1EF757C4" w14:textId="77777777" w:rsidR="009F4A24" w:rsidRDefault="009F4A24" w:rsidP="00E8777D">
            <w:pPr>
              <w:rPr>
                <w:rFonts w:ascii="Calibri" w:hAnsi="Calibri" w:cs="Calibri"/>
                <w:color w:val="000000"/>
                <w:sz w:val="22"/>
              </w:rPr>
            </w:pPr>
            <w:r w:rsidRPr="008140C1">
              <w:rPr>
                <w:rFonts w:ascii="Calibri" w:hAnsi="Calibri" w:cs="Calibri"/>
                <w:color w:val="000000"/>
                <w:sz w:val="22"/>
              </w:rPr>
              <w:t>nsg-prd-sdc-operations-001</w:t>
            </w:r>
          </w:p>
          <w:p w14:paraId="11EEC655" w14:textId="77777777" w:rsidR="009F4A24" w:rsidRDefault="009F4A24" w:rsidP="00E8777D">
            <w:pPr>
              <w:rPr>
                <w:rFonts w:ascii="Calibri" w:hAnsi="Calibri" w:cs="Calibri"/>
                <w:color w:val="000000"/>
                <w:sz w:val="22"/>
              </w:rPr>
            </w:pPr>
            <w:r w:rsidRPr="008140C1">
              <w:rPr>
                <w:rFonts w:ascii="Calibri" w:hAnsi="Calibri" w:cs="Calibri"/>
                <w:color w:val="000000"/>
                <w:sz w:val="22"/>
              </w:rPr>
              <w:t>nsg-prd-sdc-operations-00</w:t>
            </w:r>
            <w:r>
              <w:rPr>
                <w:rFonts w:ascii="Calibri" w:hAnsi="Calibri" w:cs="Calibri"/>
                <w:color w:val="000000"/>
                <w:sz w:val="22"/>
              </w:rPr>
              <w:t>2</w:t>
            </w:r>
          </w:p>
        </w:tc>
      </w:tr>
      <w:tr w:rsidR="009F4A24" w14:paraId="79C77856" w14:textId="77777777" w:rsidTr="00E8777D">
        <w:trPr>
          <w:trHeight w:val="310"/>
          <w:jc w:val="center"/>
        </w:trPr>
        <w:tc>
          <w:tcPr>
            <w:tcW w:w="670" w:type="dxa"/>
            <w:vMerge/>
            <w:vAlign w:val="center"/>
            <w:hideMark/>
          </w:tcPr>
          <w:p w14:paraId="53C47685" w14:textId="77777777" w:rsidR="009F4A24" w:rsidRDefault="009F4A24"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3303A2B6" w14:textId="77777777" w:rsidR="009F4A24" w:rsidRDefault="009F4A24" w:rsidP="00E8777D">
            <w:pPr>
              <w:rPr>
                <w:rFonts w:ascii="Calibri" w:hAnsi="Calibri" w:cs="Calibri"/>
                <w:b/>
                <w:bCs/>
                <w:color w:val="FFFFFF"/>
                <w:sz w:val="22"/>
              </w:rPr>
            </w:pPr>
            <w:r>
              <w:rPr>
                <w:rFonts w:ascii="Calibri" w:hAnsi="Calibri" w:cs="Calibri"/>
                <w:b/>
                <w:bCs/>
                <w:color w:val="FFFFFF"/>
                <w:sz w:val="22"/>
              </w:rPr>
              <w:t>Route Table Name</w:t>
            </w:r>
          </w:p>
        </w:tc>
        <w:tc>
          <w:tcPr>
            <w:tcW w:w="2449" w:type="dxa"/>
            <w:shd w:val="clear" w:color="FCE4D6" w:fill="FCE4D6"/>
            <w:noWrap/>
            <w:tcMar>
              <w:top w:w="15" w:type="dxa"/>
              <w:left w:w="15" w:type="dxa"/>
              <w:bottom w:w="0" w:type="dxa"/>
              <w:right w:w="15" w:type="dxa"/>
            </w:tcMar>
            <w:vAlign w:val="bottom"/>
          </w:tcPr>
          <w:p w14:paraId="2D85E427" w14:textId="77777777" w:rsidR="009F4A24" w:rsidRDefault="009F4A24" w:rsidP="00E8777D">
            <w:pPr>
              <w:rPr>
                <w:rFonts w:ascii="Calibri" w:hAnsi="Calibri" w:cs="Calibri"/>
                <w:color w:val="000000"/>
                <w:sz w:val="22"/>
              </w:rPr>
            </w:pPr>
            <w:r w:rsidRPr="002E42C8">
              <w:rPr>
                <w:rFonts w:ascii="Calibri" w:hAnsi="Calibri" w:cs="Calibri"/>
                <w:color w:val="000000"/>
                <w:sz w:val="22"/>
              </w:rPr>
              <w:t>rt-np-edc-operations-001</w:t>
            </w:r>
          </w:p>
          <w:p w14:paraId="048E8350" w14:textId="77777777" w:rsidR="009F4A24" w:rsidRDefault="009F4A24" w:rsidP="00E8777D">
            <w:pPr>
              <w:rPr>
                <w:rFonts w:ascii="Calibri" w:hAnsi="Calibri" w:cs="Calibri"/>
                <w:color w:val="000000"/>
                <w:sz w:val="22"/>
              </w:rPr>
            </w:pPr>
            <w:r w:rsidRPr="002E42C8">
              <w:rPr>
                <w:rFonts w:ascii="Calibri" w:hAnsi="Calibri" w:cs="Calibri"/>
                <w:color w:val="000000"/>
                <w:sz w:val="22"/>
              </w:rPr>
              <w:t>rt-np-edc-operations-002</w:t>
            </w:r>
          </w:p>
        </w:tc>
        <w:tc>
          <w:tcPr>
            <w:tcW w:w="2431" w:type="dxa"/>
            <w:shd w:val="clear" w:color="FCE4D6" w:fill="FCE4D6"/>
            <w:noWrap/>
            <w:tcMar>
              <w:top w:w="15" w:type="dxa"/>
              <w:left w:w="15" w:type="dxa"/>
              <w:bottom w:w="0" w:type="dxa"/>
              <w:right w:w="15" w:type="dxa"/>
            </w:tcMar>
            <w:vAlign w:val="bottom"/>
          </w:tcPr>
          <w:p w14:paraId="6A50510D" w14:textId="77777777" w:rsidR="009F4A24" w:rsidRDefault="009F4A24" w:rsidP="00E8777D">
            <w:pPr>
              <w:rPr>
                <w:rFonts w:ascii="Calibri" w:hAnsi="Calibri" w:cs="Calibri"/>
                <w:color w:val="000000"/>
                <w:sz w:val="22"/>
              </w:rPr>
            </w:pPr>
            <w:r w:rsidRPr="006F3B4C">
              <w:rPr>
                <w:rFonts w:ascii="Calibri" w:hAnsi="Calibri" w:cs="Calibri"/>
                <w:color w:val="000000"/>
                <w:sz w:val="22"/>
              </w:rPr>
              <w:t>rt-np-sdc-operations-001</w:t>
            </w:r>
          </w:p>
          <w:p w14:paraId="26425A62" w14:textId="77777777" w:rsidR="009F4A24" w:rsidRDefault="009F4A24" w:rsidP="00E8777D">
            <w:pPr>
              <w:rPr>
                <w:rFonts w:ascii="Calibri" w:hAnsi="Calibri" w:cs="Calibri"/>
                <w:color w:val="000000"/>
                <w:sz w:val="22"/>
              </w:rPr>
            </w:pPr>
            <w:r w:rsidRPr="006F3B4C">
              <w:rPr>
                <w:rFonts w:ascii="Calibri" w:hAnsi="Calibri" w:cs="Calibri"/>
                <w:color w:val="000000"/>
                <w:sz w:val="22"/>
              </w:rPr>
              <w:t>rt-np-sdc-operations-002</w:t>
            </w:r>
          </w:p>
        </w:tc>
        <w:tc>
          <w:tcPr>
            <w:tcW w:w="2500" w:type="dxa"/>
            <w:shd w:val="clear" w:color="F8CBAD" w:fill="F8CBAD"/>
            <w:noWrap/>
            <w:tcMar>
              <w:top w:w="15" w:type="dxa"/>
              <w:left w:w="15" w:type="dxa"/>
              <w:bottom w:w="0" w:type="dxa"/>
              <w:right w:w="15" w:type="dxa"/>
            </w:tcMar>
            <w:vAlign w:val="bottom"/>
          </w:tcPr>
          <w:p w14:paraId="5A922257" w14:textId="77777777" w:rsidR="009F4A24" w:rsidRDefault="009F4A24" w:rsidP="00E8777D">
            <w:pPr>
              <w:rPr>
                <w:rFonts w:ascii="Calibri" w:hAnsi="Calibri" w:cs="Calibri"/>
                <w:color w:val="000000"/>
                <w:sz w:val="22"/>
              </w:rPr>
            </w:pPr>
            <w:r w:rsidRPr="00575A68">
              <w:rPr>
                <w:rFonts w:ascii="Calibri" w:hAnsi="Calibri" w:cs="Calibri"/>
                <w:color w:val="000000"/>
                <w:sz w:val="22"/>
              </w:rPr>
              <w:t>rt-prd-edc-operations-001</w:t>
            </w:r>
          </w:p>
          <w:p w14:paraId="333C3B0C" w14:textId="77777777" w:rsidR="009F4A24" w:rsidRDefault="009F4A24" w:rsidP="00E8777D">
            <w:pPr>
              <w:rPr>
                <w:rFonts w:ascii="Calibri" w:hAnsi="Calibri" w:cs="Calibri"/>
                <w:color w:val="000000"/>
                <w:sz w:val="22"/>
              </w:rPr>
            </w:pPr>
            <w:r w:rsidRPr="00575A68">
              <w:rPr>
                <w:rFonts w:ascii="Calibri" w:hAnsi="Calibri" w:cs="Calibri"/>
                <w:color w:val="000000"/>
                <w:sz w:val="22"/>
              </w:rPr>
              <w:t>rt-prd-edc-operations-002</w:t>
            </w:r>
          </w:p>
        </w:tc>
        <w:tc>
          <w:tcPr>
            <w:tcW w:w="2480" w:type="dxa"/>
            <w:shd w:val="clear" w:color="F8CBAD" w:fill="F8CBAD"/>
            <w:noWrap/>
            <w:tcMar>
              <w:top w:w="15" w:type="dxa"/>
              <w:left w:w="15" w:type="dxa"/>
              <w:bottom w:w="0" w:type="dxa"/>
              <w:right w:w="15" w:type="dxa"/>
            </w:tcMar>
            <w:vAlign w:val="bottom"/>
          </w:tcPr>
          <w:p w14:paraId="28B2143A" w14:textId="77777777" w:rsidR="009F4A24" w:rsidRDefault="009F4A24" w:rsidP="00E8777D">
            <w:pPr>
              <w:rPr>
                <w:rFonts w:ascii="Calibri" w:hAnsi="Calibri" w:cs="Calibri"/>
                <w:color w:val="000000"/>
                <w:sz w:val="22"/>
              </w:rPr>
            </w:pPr>
            <w:r w:rsidRPr="008229F8">
              <w:rPr>
                <w:rFonts w:ascii="Calibri" w:hAnsi="Calibri" w:cs="Calibri"/>
                <w:color w:val="000000"/>
                <w:sz w:val="22"/>
              </w:rPr>
              <w:t>rt-prd-sdc-operations-001</w:t>
            </w:r>
          </w:p>
          <w:p w14:paraId="52BEB8E1" w14:textId="77777777" w:rsidR="009F4A24" w:rsidRDefault="009F4A24" w:rsidP="00E8777D">
            <w:pPr>
              <w:rPr>
                <w:rFonts w:ascii="Calibri" w:hAnsi="Calibri" w:cs="Calibri"/>
                <w:color w:val="000000"/>
                <w:sz w:val="22"/>
              </w:rPr>
            </w:pPr>
            <w:r w:rsidRPr="008229F8">
              <w:rPr>
                <w:rFonts w:ascii="Calibri" w:hAnsi="Calibri" w:cs="Calibri"/>
                <w:color w:val="000000"/>
                <w:sz w:val="22"/>
              </w:rPr>
              <w:t>rt-prd-sdc-operations-002</w:t>
            </w:r>
          </w:p>
        </w:tc>
      </w:tr>
      <w:tr w:rsidR="009F4A24" w14:paraId="731F95D7" w14:textId="77777777" w:rsidTr="00E8777D">
        <w:trPr>
          <w:trHeight w:val="310"/>
          <w:jc w:val="center"/>
        </w:trPr>
        <w:tc>
          <w:tcPr>
            <w:tcW w:w="670" w:type="dxa"/>
            <w:vMerge w:val="restart"/>
            <w:shd w:val="clear" w:color="ED7D31" w:fill="ED7D31"/>
            <w:noWrap/>
            <w:tcMar>
              <w:top w:w="15" w:type="dxa"/>
              <w:left w:w="15" w:type="dxa"/>
              <w:bottom w:w="0" w:type="dxa"/>
              <w:right w:w="15" w:type="dxa"/>
            </w:tcMar>
            <w:textDirection w:val="btLr"/>
            <w:vAlign w:val="center"/>
            <w:hideMark/>
          </w:tcPr>
          <w:p w14:paraId="74606AF5" w14:textId="77777777" w:rsidR="009F4A24" w:rsidRDefault="009F4A24" w:rsidP="00E8777D">
            <w:pPr>
              <w:jc w:val="center"/>
              <w:rPr>
                <w:rFonts w:ascii="Calibri" w:hAnsi="Calibri" w:cs="Calibri"/>
                <w:b/>
                <w:bCs/>
                <w:color w:val="FFFFFF"/>
                <w:sz w:val="22"/>
              </w:rPr>
            </w:pPr>
            <w:r>
              <w:rPr>
                <w:rFonts w:ascii="Calibri" w:hAnsi="Calibri" w:cs="Calibri"/>
                <w:b/>
                <w:bCs/>
                <w:color w:val="FFFFFF"/>
                <w:sz w:val="22"/>
              </w:rPr>
              <w:lastRenderedPageBreak/>
              <w:t>Storage</w:t>
            </w:r>
          </w:p>
        </w:tc>
        <w:tc>
          <w:tcPr>
            <w:tcW w:w="3131" w:type="dxa"/>
            <w:shd w:val="clear" w:color="ED7D31" w:fill="ED7D31"/>
            <w:noWrap/>
            <w:tcMar>
              <w:top w:w="15" w:type="dxa"/>
              <w:left w:w="15" w:type="dxa"/>
              <w:bottom w:w="0" w:type="dxa"/>
              <w:right w:w="15" w:type="dxa"/>
            </w:tcMar>
            <w:hideMark/>
          </w:tcPr>
          <w:p w14:paraId="31F4329D" w14:textId="77777777" w:rsidR="009F4A24" w:rsidRDefault="009F4A24" w:rsidP="00E8777D">
            <w:pPr>
              <w:rPr>
                <w:rFonts w:ascii="Calibri" w:hAnsi="Calibri" w:cs="Calibri"/>
                <w:b/>
                <w:bCs/>
                <w:color w:val="FFFFFF"/>
                <w:sz w:val="22"/>
              </w:rPr>
            </w:pPr>
            <w:r>
              <w:rPr>
                <w:rFonts w:ascii="Calibri" w:hAnsi="Calibri" w:cs="Calibri"/>
                <w:b/>
                <w:bCs/>
                <w:color w:val="FFFFFF"/>
                <w:sz w:val="22"/>
              </w:rPr>
              <w:t>Resource Group</w:t>
            </w:r>
          </w:p>
        </w:tc>
        <w:tc>
          <w:tcPr>
            <w:tcW w:w="2449" w:type="dxa"/>
            <w:shd w:val="clear" w:color="FCE4D6" w:fill="FCE4D6"/>
            <w:noWrap/>
            <w:tcMar>
              <w:top w:w="15" w:type="dxa"/>
              <w:left w:w="15" w:type="dxa"/>
              <w:bottom w:w="0" w:type="dxa"/>
              <w:right w:w="15" w:type="dxa"/>
            </w:tcMar>
            <w:vAlign w:val="bottom"/>
          </w:tcPr>
          <w:p w14:paraId="00468363" w14:textId="77777777" w:rsidR="009F4A24" w:rsidRDefault="009F4A24" w:rsidP="00E8777D">
            <w:pPr>
              <w:rPr>
                <w:rFonts w:ascii="Calibri" w:hAnsi="Calibri" w:cs="Calibri"/>
                <w:color w:val="000000"/>
                <w:sz w:val="22"/>
              </w:rPr>
            </w:pPr>
            <w:r>
              <w:rPr>
                <w:rFonts w:ascii="Calibri" w:hAnsi="Calibri" w:cs="Calibri"/>
                <w:color w:val="000000"/>
                <w:sz w:val="22"/>
              </w:rPr>
              <w:t>N/A</w:t>
            </w:r>
          </w:p>
        </w:tc>
        <w:tc>
          <w:tcPr>
            <w:tcW w:w="2431" w:type="dxa"/>
            <w:shd w:val="clear" w:color="FCE4D6" w:fill="FCE4D6"/>
            <w:noWrap/>
            <w:tcMar>
              <w:top w:w="15" w:type="dxa"/>
              <w:left w:w="15" w:type="dxa"/>
              <w:bottom w:w="0" w:type="dxa"/>
              <w:right w:w="15" w:type="dxa"/>
            </w:tcMar>
            <w:vAlign w:val="bottom"/>
          </w:tcPr>
          <w:p w14:paraId="2C2B11FB" w14:textId="77777777" w:rsidR="009F4A24" w:rsidRDefault="009F4A24" w:rsidP="00E8777D">
            <w:pPr>
              <w:rPr>
                <w:rFonts w:ascii="Calibri" w:hAnsi="Calibri" w:cs="Calibri"/>
                <w:color w:val="000000"/>
                <w:sz w:val="22"/>
              </w:rPr>
            </w:pPr>
            <w:r>
              <w:rPr>
                <w:rFonts w:ascii="Calibri" w:hAnsi="Calibri" w:cs="Calibri"/>
                <w:color w:val="000000"/>
                <w:sz w:val="22"/>
              </w:rPr>
              <w:t>N/A</w:t>
            </w:r>
          </w:p>
        </w:tc>
        <w:tc>
          <w:tcPr>
            <w:tcW w:w="2500" w:type="dxa"/>
            <w:shd w:val="clear" w:color="F8CBAD" w:fill="F8CBAD"/>
            <w:noWrap/>
            <w:tcMar>
              <w:top w:w="15" w:type="dxa"/>
              <w:left w:w="15" w:type="dxa"/>
              <w:bottom w:w="0" w:type="dxa"/>
              <w:right w:w="15" w:type="dxa"/>
            </w:tcMar>
            <w:vAlign w:val="bottom"/>
          </w:tcPr>
          <w:p w14:paraId="0B5D99B0" w14:textId="77777777" w:rsidR="009F4A24" w:rsidRDefault="009F4A24" w:rsidP="00E8777D">
            <w:pPr>
              <w:rPr>
                <w:rFonts w:ascii="Calibri" w:hAnsi="Calibri" w:cs="Calibri"/>
                <w:color w:val="000000"/>
                <w:sz w:val="22"/>
              </w:rPr>
            </w:pPr>
            <w:r>
              <w:rPr>
                <w:rFonts w:ascii="Calibri" w:hAnsi="Calibri" w:cs="Calibri"/>
                <w:color w:val="000000"/>
                <w:sz w:val="22"/>
              </w:rPr>
              <w:t>N/A</w:t>
            </w:r>
          </w:p>
        </w:tc>
        <w:tc>
          <w:tcPr>
            <w:tcW w:w="2480" w:type="dxa"/>
            <w:shd w:val="clear" w:color="F8CBAD" w:fill="F8CBAD"/>
            <w:noWrap/>
            <w:tcMar>
              <w:top w:w="15" w:type="dxa"/>
              <w:left w:w="15" w:type="dxa"/>
              <w:bottom w:w="0" w:type="dxa"/>
              <w:right w:w="15" w:type="dxa"/>
            </w:tcMar>
            <w:vAlign w:val="bottom"/>
          </w:tcPr>
          <w:p w14:paraId="20DDAC16" w14:textId="77777777" w:rsidR="009F4A24" w:rsidRDefault="009F4A24" w:rsidP="00E8777D">
            <w:pPr>
              <w:rPr>
                <w:rFonts w:ascii="Calibri" w:hAnsi="Calibri" w:cs="Calibri"/>
                <w:color w:val="000000"/>
                <w:sz w:val="22"/>
              </w:rPr>
            </w:pPr>
            <w:r>
              <w:rPr>
                <w:rFonts w:ascii="Calibri" w:hAnsi="Calibri" w:cs="Calibri"/>
                <w:color w:val="000000"/>
                <w:sz w:val="22"/>
              </w:rPr>
              <w:t>N/A</w:t>
            </w:r>
          </w:p>
        </w:tc>
      </w:tr>
      <w:tr w:rsidR="009F4A24" w14:paraId="3CF9A0FF" w14:textId="77777777" w:rsidTr="00E8777D">
        <w:trPr>
          <w:trHeight w:val="310"/>
          <w:jc w:val="center"/>
        </w:trPr>
        <w:tc>
          <w:tcPr>
            <w:tcW w:w="670" w:type="dxa"/>
            <w:vMerge/>
            <w:vAlign w:val="center"/>
            <w:hideMark/>
          </w:tcPr>
          <w:p w14:paraId="1DC44EBF" w14:textId="77777777" w:rsidR="009F4A24" w:rsidRDefault="009F4A24"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0F0DAFC2" w14:textId="77777777" w:rsidR="009F4A24" w:rsidRDefault="009F4A24" w:rsidP="00E8777D">
            <w:pPr>
              <w:rPr>
                <w:rFonts w:ascii="Calibri" w:hAnsi="Calibri" w:cs="Calibri"/>
                <w:b/>
                <w:bCs/>
                <w:color w:val="FFFFFF"/>
                <w:sz w:val="22"/>
              </w:rPr>
            </w:pPr>
            <w:r>
              <w:rPr>
                <w:rFonts w:ascii="Calibri" w:hAnsi="Calibri" w:cs="Calibri"/>
                <w:b/>
                <w:bCs/>
                <w:color w:val="FFFFFF"/>
                <w:sz w:val="22"/>
              </w:rPr>
              <w:t>Storage Account Name</w:t>
            </w:r>
          </w:p>
        </w:tc>
        <w:tc>
          <w:tcPr>
            <w:tcW w:w="2449" w:type="dxa"/>
            <w:shd w:val="clear" w:color="FCE4D6" w:fill="FCE4D6"/>
            <w:noWrap/>
            <w:tcMar>
              <w:top w:w="15" w:type="dxa"/>
              <w:left w:w="15" w:type="dxa"/>
              <w:bottom w:w="0" w:type="dxa"/>
              <w:right w:w="15" w:type="dxa"/>
            </w:tcMar>
            <w:vAlign w:val="bottom"/>
          </w:tcPr>
          <w:p w14:paraId="1B1C6C10" w14:textId="77777777" w:rsidR="009F4A24" w:rsidRDefault="009F4A24" w:rsidP="00E8777D">
            <w:pPr>
              <w:rPr>
                <w:rFonts w:ascii="Calibri" w:hAnsi="Calibri" w:cs="Calibri"/>
                <w:color w:val="000000"/>
                <w:sz w:val="22"/>
              </w:rPr>
            </w:pPr>
            <w:r>
              <w:rPr>
                <w:rFonts w:ascii="Calibri" w:hAnsi="Calibri" w:cs="Calibri"/>
                <w:color w:val="000000"/>
                <w:sz w:val="22"/>
              </w:rPr>
              <w:t>N/A</w:t>
            </w:r>
          </w:p>
        </w:tc>
        <w:tc>
          <w:tcPr>
            <w:tcW w:w="2431" w:type="dxa"/>
            <w:shd w:val="clear" w:color="FCE4D6" w:fill="FCE4D6"/>
            <w:noWrap/>
            <w:tcMar>
              <w:top w:w="15" w:type="dxa"/>
              <w:left w:w="15" w:type="dxa"/>
              <w:bottom w:w="0" w:type="dxa"/>
              <w:right w:w="15" w:type="dxa"/>
            </w:tcMar>
            <w:vAlign w:val="bottom"/>
          </w:tcPr>
          <w:p w14:paraId="2C6A5956" w14:textId="77777777" w:rsidR="009F4A24" w:rsidRDefault="009F4A24" w:rsidP="00E8777D">
            <w:pPr>
              <w:rPr>
                <w:rFonts w:ascii="Calibri" w:hAnsi="Calibri" w:cs="Calibri"/>
                <w:color w:val="000000"/>
                <w:sz w:val="22"/>
              </w:rPr>
            </w:pPr>
            <w:r>
              <w:rPr>
                <w:rFonts w:ascii="Calibri" w:hAnsi="Calibri" w:cs="Calibri"/>
                <w:color w:val="000000"/>
                <w:sz w:val="22"/>
              </w:rPr>
              <w:t>N/A</w:t>
            </w:r>
          </w:p>
        </w:tc>
        <w:tc>
          <w:tcPr>
            <w:tcW w:w="2500" w:type="dxa"/>
            <w:shd w:val="clear" w:color="F8CBAD" w:fill="F8CBAD"/>
            <w:noWrap/>
            <w:tcMar>
              <w:top w:w="15" w:type="dxa"/>
              <w:left w:w="15" w:type="dxa"/>
              <w:bottom w:w="0" w:type="dxa"/>
              <w:right w:w="15" w:type="dxa"/>
            </w:tcMar>
          </w:tcPr>
          <w:p w14:paraId="06F20293" w14:textId="77777777" w:rsidR="009F4A24" w:rsidRDefault="009F4A24" w:rsidP="00E8777D">
            <w:pPr>
              <w:rPr>
                <w:rFonts w:ascii="Calibri" w:hAnsi="Calibri" w:cs="Calibri"/>
                <w:color w:val="000000"/>
                <w:sz w:val="22"/>
              </w:rPr>
            </w:pPr>
            <w:r w:rsidRPr="001C60D9">
              <w:rPr>
                <w:rFonts w:ascii="Calibri" w:hAnsi="Calibri" w:cs="Calibri"/>
                <w:color w:val="000000"/>
                <w:sz w:val="22"/>
              </w:rPr>
              <w:t>N/A</w:t>
            </w:r>
          </w:p>
        </w:tc>
        <w:tc>
          <w:tcPr>
            <w:tcW w:w="2480" w:type="dxa"/>
            <w:shd w:val="clear" w:color="F8CBAD" w:fill="F8CBAD"/>
            <w:noWrap/>
            <w:tcMar>
              <w:top w:w="15" w:type="dxa"/>
              <w:left w:w="15" w:type="dxa"/>
              <w:bottom w:w="0" w:type="dxa"/>
              <w:right w:w="15" w:type="dxa"/>
            </w:tcMar>
          </w:tcPr>
          <w:p w14:paraId="0D597C13" w14:textId="77777777" w:rsidR="009F4A24" w:rsidRDefault="009F4A24" w:rsidP="00E8777D">
            <w:pPr>
              <w:rPr>
                <w:rFonts w:ascii="Calibri" w:hAnsi="Calibri" w:cs="Calibri"/>
                <w:color w:val="000000"/>
                <w:sz w:val="22"/>
              </w:rPr>
            </w:pPr>
            <w:r w:rsidRPr="001C60D9">
              <w:rPr>
                <w:rFonts w:ascii="Calibri" w:hAnsi="Calibri" w:cs="Calibri"/>
                <w:color w:val="000000"/>
                <w:sz w:val="22"/>
              </w:rPr>
              <w:t>N/A</w:t>
            </w:r>
          </w:p>
        </w:tc>
      </w:tr>
      <w:tr w:rsidR="009F4A24" w14:paraId="51FA4A85" w14:textId="77777777" w:rsidTr="00E8777D">
        <w:trPr>
          <w:trHeight w:val="310"/>
          <w:jc w:val="center"/>
        </w:trPr>
        <w:tc>
          <w:tcPr>
            <w:tcW w:w="670" w:type="dxa"/>
            <w:vMerge/>
            <w:vAlign w:val="center"/>
            <w:hideMark/>
          </w:tcPr>
          <w:p w14:paraId="4FA22409" w14:textId="77777777" w:rsidR="009F4A24" w:rsidRDefault="009F4A24"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1A4D5F76" w14:textId="77777777" w:rsidR="009F4A24" w:rsidRDefault="009F4A24" w:rsidP="00E8777D">
            <w:pPr>
              <w:rPr>
                <w:rFonts w:ascii="Calibri" w:hAnsi="Calibri" w:cs="Calibri"/>
                <w:b/>
                <w:bCs/>
                <w:color w:val="FFFFFF"/>
                <w:sz w:val="22"/>
              </w:rPr>
            </w:pPr>
            <w:r>
              <w:rPr>
                <w:rFonts w:ascii="Calibri" w:hAnsi="Calibri" w:cs="Calibri"/>
                <w:b/>
                <w:bCs/>
                <w:color w:val="FFFFFF"/>
                <w:sz w:val="22"/>
              </w:rPr>
              <w:t>Storage Account Type</w:t>
            </w:r>
          </w:p>
        </w:tc>
        <w:tc>
          <w:tcPr>
            <w:tcW w:w="2449" w:type="dxa"/>
            <w:shd w:val="clear" w:color="FCE4D6" w:fill="FCE4D6"/>
            <w:noWrap/>
            <w:tcMar>
              <w:top w:w="15" w:type="dxa"/>
              <w:left w:w="15" w:type="dxa"/>
              <w:bottom w:w="0" w:type="dxa"/>
              <w:right w:w="15" w:type="dxa"/>
            </w:tcMar>
          </w:tcPr>
          <w:p w14:paraId="255404D1" w14:textId="77777777" w:rsidR="009F4A24" w:rsidRDefault="009F4A24" w:rsidP="00E8777D">
            <w:pPr>
              <w:rPr>
                <w:rFonts w:ascii="Calibri" w:hAnsi="Calibri" w:cs="Calibri"/>
                <w:color w:val="000000"/>
                <w:sz w:val="22"/>
              </w:rPr>
            </w:pPr>
            <w:r>
              <w:rPr>
                <w:rFonts w:ascii="Calibri" w:hAnsi="Calibri" w:cs="Calibri"/>
                <w:color w:val="000000"/>
                <w:sz w:val="22"/>
              </w:rPr>
              <w:t>N/A</w:t>
            </w:r>
          </w:p>
        </w:tc>
        <w:tc>
          <w:tcPr>
            <w:tcW w:w="2431" w:type="dxa"/>
            <w:shd w:val="clear" w:color="FCE4D6" w:fill="FCE4D6"/>
            <w:noWrap/>
            <w:tcMar>
              <w:top w:w="15" w:type="dxa"/>
              <w:left w:w="15" w:type="dxa"/>
              <w:bottom w:w="0" w:type="dxa"/>
              <w:right w:w="15" w:type="dxa"/>
            </w:tcMar>
          </w:tcPr>
          <w:p w14:paraId="23497C53" w14:textId="77777777" w:rsidR="009F4A24" w:rsidRDefault="009F4A24" w:rsidP="00E8777D">
            <w:pPr>
              <w:rPr>
                <w:rFonts w:ascii="Calibri" w:hAnsi="Calibri" w:cs="Calibri"/>
                <w:color w:val="000000"/>
                <w:sz w:val="22"/>
              </w:rPr>
            </w:pPr>
            <w:r>
              <w:rPr>
                <w:rFonts w:ascii="Calibri" w:hAnsi="Calibri" w:cs="Calibri"/>
                <w:color w:val="000000"/>
                <w:sz w:val="22"/>
              </w:rPr>
              <w:t>N/A</w:t>
            </w:r>
          </w:p>
        </w:tc>
        <w:tc>
          <w:tcPr>
            <w:tcW w:w="2500" w:type="dxa"/>
            <w:shd w:val="clear" w:color="F8CBAD" w:fill="F8CBAD"/>
            <w:noWrap/>
            <w:tcMar>
              <w:top w:w="15" w:type="dxa"/>
              <w:left w:w="15" w:type="dxa"/>
              <w:bottom w:w="0" w:type="dxa"/>
              <w:right w:w="15" w:type="dxa"/>
            </w:tcMar>
          </w:tcPr>
          <w:p w14:paraId="5533510C" w14:textId="77777777" w:rsidR="009F4A24" w:rsidRDefault="009F4A24" w:rsidP="00E8777D">
            <w:pPr>
              <w:rPr>
                <w:rFonts w:ascii="Calibri" w:hAnsi="Calibri" w:cs="Calibri"/>
                <w:color w:val="000000"/>
                <w:sz w:val="22"/>
              </w:rPr>
            </w:pPr>
            <w:r w:rsidRPr="001C60D9">
              <w:rPr>
                <w:rFonts w:ascii="Calibri" w:hAnsi="Calibri" w:cs="Calibri"/>
                <w:color w:val="000000"/>
                <w:sz w:val="22"/>
              </w:rPr>
              <w:t>N/A</w:t>
            </w:r>
          </w:p>
        </w:tc>
        <w:tc>
          <w:tcPr>
            <w:tcW w:w="2480" w:type="dxa"/>
            <w:shd w:val="clear" w:color="F8CBAD" w:fill="F8CBAD"/>
            <w:noWrap/>
            <w:tcMar>
              <w:top w:w="15" w:type="dxa"/>
              <w:left w:w="15" w:type="dxa"/>
              <w:bottom w:w="0" w:type="dxa"/>
              <w:right w:w="15" w:type="dxa"/>
            </w:tcMar>
          </w:tcPr>
          <w:p w14:paraId="2CB90B7B" w14:textId="77777777" w:rsidR="009F4A24" w:rsidRDefault="009F4A24" w:rsidP="00E8777D">
            <w:pPr>
              <w:rPr>
                <w:rFonts w:ascii="Calibri" w:hAnsi="Calibri" w:cs="Calibri"/>
                <w:color w:val="000000"/>
                <w:sz w:val="22"/>
              </w:rPr>
            </w:pPr>
            <w:r w:rsidRPr="001C60D9">
              <w:rPr>
                <w:rFonts w:ascii="Calibri" w:hAnsi="Calibri" w:cs="Calibri"/>
                <w:color w:val="000000"/>
                <w:sz w:val="22"/>
              </w:rPr>
              <w:t>N/A</w:t>
            </w:r>
          </w:p>
        </w:tc>
      </w:tr>
      <w:tr w:rsidR="009F4A24" w14:paraId="42FD6A53" w14:textId="77777777" w:rsidTr="00E8777D">
        <w:trPr>
          <w:trHeight w:val="310"/>
          <w:jc w:val="center"/>
        </w:trPr>
        <w:tc>
          <w:tcPr>
            <w:tcW w:w="670" w:type="dxa"/>
            <w:vMerge w:val="restart"/>
            <w:shd w:val="clear" w:color="ED7D31" w:fill="ED7D31"/>
            <w:noWrap/>
            <w:tcMar>
              <w:top w:w="15" w:type="dxa"/>
              <w:left w:w="15" w:type="dxa"/>
              <w:bottom w:w="0" w:type="dxa"/>
              <w:right w:w="15" w:type="dxa"/>
            </w:tcMar>
            <w:textDirection w:val="btLr"/>
            <w:vAlign w:val="center"/>
            <w:hideMark/>
          </w:tcPr>
          <w:p w14:paraId="0A09AC2F" w14:textId="77777777" w:rsidR="009F4A24" w:rsidRDefault="009F4A24" w:rsidP="00E8777D">
            <w:pPr>
              <w:jc w:val="center"/>
              <w:rPr>
                <w:rFonts w:ascii="Calibri" w:hAnsi="Calibri" w:cs="Calibri"/>
                <w:b/>
                <w:bCs/>
                <w:color w:val="FFFFFF"/>
                <w:sz w:val="22"/>
              </w:rPr>
            </w:pPr>
            <w:r>
              <w:rPr>
                <w:rFonts w:ascii="Calibri" w:hAnsi="Calibri" w:cs="Calibri"/>
                <w:b/>
                <w:bCs/>
                <w:color w:val="FFFFFF"/>
                <w:sz w:val="22"/>
              </w:rPr>
              <w:t>RSV</w:t>
            </w:r>
          </w:p>
        </w:tc>
        <w:tc>
          <w:tcPr>
            <w:tcW w:w="3131" w:type="dxa"/>
            <w:shd w:val="clear" w:color="ED7D31" w:fill="ED7D31"/>
            <w:noWrap/>
            <w:tcMar>
              <w:top w:w="15" w:type="dxa"/>
              <w:left w:w="15" w:type="dxa"/>
              <w:bottom w:w="0" w:type="dxa"/>
              <w:right w:w="15" w:type="dxa"/>
            </w:tcMar>
            <w:hideMark/>
          </w:tcPr>
          <w:p w14:paraId="301F2EB6" w14:textId="77777777" w:rsidR="009F4A24" w:rsidRDefault="009F4A24" w:rsidP="00E8777D">
            <w:pPr>
              <w:rPr>
                <w:rFonts w:ascii="Calibri" w:hAnsi="Calibri" w:cs="Calibri"/>
                <w:b/>
                <w:bCs/>
                <w:color w:val="FFFFFF"/>
                <w:sz w:val="22"/>
              </w:rPr>
            </w:pPr>
            <w:r>
              <w:rPr>
                <w:rFonts w:ascii="Calibri" w:hAnsi="Calibri" w:cs="Calibri"/>
                <w:b/>
                <w:bCs/>
                <w:color w:val="FFFFFF"/>
                <w:sz w:val="22"/>
              </w:rPr>
              <w:t>Resource Group</w:t>
            </w:r>
          </w:p>
        </w:tc>
        <w:tc>
          <w:tcPr>
            <w:tcW w:w="2449" w:type="dxa"/>
            <w:shd w:val="clear" w:color="FCE4D6" w:fill="FCE4D6"/>
            <w:noWrap/>
            <w:tcMar>
              <w:top w:w="15" w:type="dxa"/>
              <w:left w:w="15" w:type="dxa"/>
              <w:bottom w:w="0" w:type="dxa"/>
              <w:right w:w="15" w:type="dxa"/>
            </w:tcMar>
          </w:tcPr>
          <w:p w14:paraId="374FD954" w14:textId="77777777" w:rsidR="009F4A24" w:rsidRDefault="009F4A24" w:rsidP="00E8777D">
            <w:pPr>
              <w:rPr>
                <w:rFonts w:ascii="Calibri" w:hAnsi="Calibri" w:cs="Calibri"/>
                <w:color w:val="000000"/>
                <w:sz w:val="22"/>
              </w:rPr>
            </w:pPr>
            <w:r w:rsidRPr="008B4D96">
              <w:rPr>
                <w:rFonts w:ascii="Calibri" w:hAnsi="Calibri" w:cs="Calibri"/>
                <w:color w:val="000000"/>
                <w:sz w:val="22"/>
              </w:rPr>
              <w:t>N/A</w:t>
            </w:r>
          </w:p>
        </w:tc>
        <w:tc>
          <w:tcPr>
            <w:tcW w:w="2431" w:type="dxa"/>
            <w:shd w:val="clear" w:color="FCE4D6" w:fill="FCE4D6"/>
            <w:noWrap/>
            <w:tcMar>
              <w:top w:w="15" w:type="dxa"/>
              <w:left w:w="15" w:type="dxa"/>
              <w:bottom w:w="0" w:type="dxa"/>
              <w:right w:w="15" w:type="dxa"/>
            </w:tcMar>
          </w:tcPr>
          <w:p w14:paraId="0D5143DC" w14:textId="77777777" w:rsidR="009F4A24" w:rsidRDefault="009F4A24" w:rsidP="00E8777D">
            <w:pPr>
              <w:rPr>
                <w:rFonts w:ascii="Calibri" w:hAnsi="Calibri" w:cs="Calibri"/>
                <w:color w:val="000000"/>
                <w:sz w:val="22"/>
              </w:rPr>
            </w:pPr>
            <w:r w:rsidRPr="008B4D96">
              <w:rPr>
                <w:rFonts w:ascii="Calibri" w:hAnsi="Calibri" w:cs="Calibri"/>
                <w:color w:val="000000"/>
                <w:sz w:val="22"/>
              </w:rPr>
              <w:t>N/A</w:t>
            </w:r>
          </w:p>
        </w:tc>
        <w:tc>
          <w:tcPr>
            <w:tcW w:w="2500" w:type="dxa"/>
            <w:shd w:val="clear" w:color="F8CBAD" w:fill="F8CBAD"/>
            <w:noWrap/>
            <w:tcMar>
              <w:top w:w="15" w:type="dxa"/>
              <w:left w:w="15" w:type="dxa"/>
              <w:bottom w:w="0" w:type="dxa"/>
              <w:right w:w="15" w:type="dxa"/>
            </w:tcMar>
          </w:tcPr>
          <w:p w14:paraId="01A50852" w14:textId="77777777" w:rsidR="009F4A24" w:rsidRDefault="009F4A24" w:rsidP="00E8777D">
            <w:pPr>
              <w:rPr>
                <w:rFonts w:ascii="Calibri" w:hAnsi="Calibri" w:cs="Calibri"/>
                <w:color w:val="000000"/>
                <w:sz w:val="22"/>
              </w:rPr>
            </w:pPr>
            <w:r w:rsidRPr="00AA1CDF">
              <w:rPr>
                <w:rFonts w:ascii="Calibri" w:hAnsi="Calibri" w:cs="Calibri"/>
                <w:color w:val="000000"/>
                <w:sz w:val="22"/>
              </w:rPr>
              <w:t>N/A</w:t>
            </w:r>
          </w:p>
        </w:tc>
        <w:tc>
          <w:tcPr>
            <w:tcW w:w="2480" w:type="dxa"/>
            <w:shd w:val="clear" w:color="F8CBAD" w:fill="F8CBAD"/>
            <w:noWrap/>
            <w:tcMar>
              <w:top w:w="15" w:type="dxa"/>
              <w:left w:w="15" w:type="dxa"/>
              <w:bottom w:w="0" w:type="dxa"/>
              <w:right w:w="15" w:type="dxa"/>
            </w:tcMar>
          </w:tcPr>
          <w:p w14:paraId="333CEA83" w14:textId="77777777" w:rsidR="009F4A24" w:rsidRDefault="009F4A24" w:rsidP="00E8777D">
            <w:pPr>
              <w:rPr>
                <w:rFonts w:ascii="Calibri" w:hAnsi="Calibri" w:cs="Calibri"/>
                <w:color w:val="000000"/>
                <w:sz w:val="22"/>
              </w:rPr>
            </w:pPr>
            <w:r w:rsidRPr="00AA1CDF">
              <w:rPr>
                <w:rFonts w:ascii="Calibri" w:hAnsi="Calibri" w:cs="Calibri"/>
                <w:color w:val="000000"/>
                <w:sz w:val="22"/>
              </w:rPr>
              <w:t>N/A</w:t>
            </w:r>
          </w:p>
        </w:tc>
      </w:tr>
      <w:tr w:rsidR="009F4A24" w14:paraId="1743D368" w14:textId="77777777" w:rsidTr="00E8777D">
        <w:trPr>
          <w:trHeight w:val="310"/>
          <w:jc w:val="center"/>
        </w:trPr>
        <w:tc>
          <w:tcPr>
            <w:tcW w:w="670" w:type="dxa"/>
            <w:vMerge/>
            <w:vAlign w:val="center"/>
            <w:hideMark/>
          </w:tcPr>
          <w:p w14:paraId="0EE4C31E" w14:textId="77777777" w:rsidR="009F4A24" w:rsidRDefault="009F4A24"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791E004E" w14:textId="77777777" w:rsidR="009F4A24" w:rsidRDefault="009F4A24" w:rsidP="00E8777D">
            <w:pPr>
              <w:rPr>
                <w:rFonts w:ascii="Calibri" w:hAnsi="Calibri" w:cs="Calibri"/>
                <w:b/>
                <w:bCs/>
                <w:color w:val="FFFFFF"/>
                <w:sz w:val="22"/>
              </w:rPr>
            </w:pPr>
            <w:r>
              <w:rPr>
                <w:rFonts w:ascii="Calibri" w:hAnsi="Calibri" w:cs="Calibri"/>
                <w:b/>
                <w:bCs/>
                <w:color w:val="FFFFFF"/>
                <w:sz w:val="22"/>
              </w:rPr>
              <w:t>Recovery Service Vault</w:t>
            </w:r>
          </w:p>
        </w:tc>
        <w:tc>
          <w:tcPr>
            <w:tcW w:w="2449" w:type="dxa"/>
            <w:shd w:val="clear" w:color="FCE4D6" w:fill="FCE4D6"/>
            <w:noWrap/>
            <w:tcMar>
              <w:top w:w="15" w:type="dxa"/>
              <w:left w:w="15" w:type="dxa"/>
              <w:bottom w:w="0" w:type="dxa"/>
              <w:right w:w="15" w:type="dxa"/>
            </w:tcMar>
          </w:tcPr>
          <w:p w14:paraId="0EFEA933" w14:textId="77777777" w:rsidR="009F4A24" w:rsidRDefault="009F4A24" w:rsidP="00E8777D">
            <w:pPr>
              <w:rPr>
                <w:rFonts w:ascii="Calibri" w:hAnsi="Calibri" w:cs="Calibri"/>
                <w:color w:val="000000"/>
                <w:sz w:val="22"/>
              </w:rPr>
            </w:pPr>
            <w:r w:rsidRPr="008B4D96">
              <w:rPr>
                <w:rFonts w:ascii="Calibri" w:hAnsi="Calibri" w:cs="Calibri"/>
                <w:color w:val="000000"/>
                <w:sz w:val="22"/>
              </w:rPr>
              <w:t>N/A</w:t>
            </w:r>
          </w:p>
        </w:tc>
        <w:tc>
          <w:tcPr>
            <w:tcW w:w="2431" w:type="dxa"/>
            <w:shd w:val="clear" w:color="FCE4D6" w:fill="FCE4D6"/>
            <w:noWrap/>
            <w:tcMar>
              <w:top w:w="15" w:type="dxa"/>
              <w:left w:w="15" w:type="dxa"/>
              <w:bottom w:w="0" w:type="dxa"/>
              <w:right w:w="15" w:type="dxa"/>
            </w:tcMar>
          </w:tcPr>
          <w:p w14:paraId="5AADBC8D" w14:textId="77777777" w:rsidR="009F4A24" w:rsidRDefault="009F4A24" w:rsidP="00E8777D">
            <w:pPr>
              <w:rPr>
                <w:rFonts w:ascii="Calibri" w:hAnsi="Calibri" w:cs="Calibri"/>
                <w:color w:val="000000"/>
                <w:sz w:val="22"/>
              </w:rPr>
            </w:pPr>
            <w:r w:rsidRPr="008B4D96">
              <w:rPr>
                <w:rFonts w:ascii="Calibri" w:hAnsi="Calibri" w:cs="Calibri"/>
                <w:color w:val="000000"/>
                <w:sz w:val="22"/>
              </w:rPr>
              <w:t>N/A</w:t>
            </w:r>
          </w:p>
        </w:tc>
        <w:tc>
          <w:tcPr>
            <w:tcW w:w="2500" w:type="dxa"/>
            <w:shd w:val="clear" w:color="F8CBAD" w:fill="F8CBAD"/>
            <w:noWrap/>
            <w:tcMar>
              <w:top w:w="15" w:type="dxa"/>
              <w:left w:w="15" w:type="dxa"/>
              <w:bottom w:w="0" w:type="dxa"/>
              <w:right w:w="15" w:type="dxa"/>
            </w:tcMar>
          </w:tcPr>
          <w:p w14:paraId="562761CF" w14:textId="77777777" w:rsidR="009F4A24" w:rsidRDefault="009F4A24" w:rsidP="00E8777D">
            <w:pPr>
              <w:rPr>
                <w:rFonts w:ascii="Calibri" w:hAnsi="Calibri" w:cs="Calibri"/>
                <w:color w:val="000000"/>
                <w:sz w:val="22"/>
              </w:rPr>
            </w:pPr>
            <w:r w:rsidRPr="00AA1CDF">
              <w:rPr>
                <w:rFonts w:ascii="Calibri" w:hAnsi="Calibri" w:cs="Calibri"/>
                <w:color w:val="000000"/>
                <w:sz w:val="22"/>
              </w:rPr>
              <w:t>N/A</w:t>
            </w:r>
          </w:p>
        </w:tc>
        <w:tc>
          <w:tcPr>
            <w:tcW w:w="2480" w:type="dxa"/>
            <w:shd w:val="clear" w:color="F8CBAD" w:fill="F8CBAD"/>
            <w:noWrap/>
            <w:tcMar>
              <w:top w:w="15" w:type="dxa"/>
              <w:left w:w="15" w:type="dxa"/>
              <w:bottom w:w="0" w:type="dxa"/>
              <w:right w:w="15" w:type="dxa"/>
            </w:tcMar>
          </w:tcPr>
          <w:p w14:paraId="3FE03451" w14:textId="77777777" w:rsidR="009F4A24" w:rsidRDefault="009F4A24" w:rsidP="00E8777D">
            <w:pPr>
              <w:rPr>
                <w:rFonts w:ascii="Calibri" w:hAnsi="Calibri" w:cs="Calibri"/>
                <w:color w:val="000000"/>
                <w:sz w:val="22"/>
              </w:rPr>
            </w:pPr>
            <w:r w:rsidRPr="00AA1CDF">
              <w:rPr>
                <w:rFonts w:ascii="Calibri" w:hAnsi="Calibri" w:cs="Calibri"/>
                <w:color w:val="000000"/>
                <w:sz w:val="22"/>
              </w:rPr>
              <w:t>N/A</w:t>
            </w:r>
          </w:p>
        </w:tc>
      </w:tr>
      <w:tr w:rsidR="009F4A24" w14:paraId="7FFDFD69" w14:textId="77777777" w:rsidTr="00E8777D">
        <w:trPr>
          <w:trHeight w:val="310"/>
          <w:jc w:val="center"/>
        </w:trPr>
        <w:tc>
          <w:tcPr>
            <w:tcW w:w="670" w:type="dxa"/>
            <w:vMerge w:val="restart"/>
            <w:shd w:val="clear" w:color="ED7D31" w:fill="ED7D31"/>
            <w:tcMar>
              <w:top w:w="15" w:type="dxa"/>
              <w:left w:w="15" w:type="dxa"/>
              <w:bottom w:w="0" w:type="dxa"/>
              <w:right w:w="15" w:type="dxa"/>
            </w:tcMar>
            <w:textDirection w:val="btLr"/>
            <w:vAlign w:val="center"/>
            <w:hideMark/>
          </w:tcPr>
          <w:p w14:paraId="2011F74D" w14:textId="77777777" w:rsidR="009F4A24" w:rsidRDefault="009F4A24" w:rsidP="00E8777D">
            <w:pPr>
              <w:jc w:val="center"/>
              <w:rPr>
                <w:rFonts w:ascii="Calibri" w:hAnsi="Calibri" w:cs="Calibri"/>
                <w:b/>
                <w:bCs/>
                <w:color w:val="FFFFFF"/>
                <w:sz w:val="22"/>
              </w:rPr>
            </w:pPr>
            <w:r>
              <w:rPr>
                <w:rFonts w:ascii="Calibri" w:hAnsi="Calibri" w:cs="Calibri"/>
                <w:b/>
                <w:bCs/>
                <w:color w:val="FFFFFF"/>
                <w:sz w:val="22"/>
              </w:rPr>
              <w:t>Key</w:t>
            </w:r>
            <w:r>
              <w:rPr>
                <w:rFonts w:ascii="Calibri" w:hAnsi="Calibri" w:cs="Calibri"/>
                <w:b/>
                <w:bCs/>
                <w:color w:val="FFFFFF"/>
                <w:sz w:val="22"/>
              </w:rPr>
              <w:br/>
              <w:t>Vault</w:t>
            </w:r>
          </w:p>
        </w:tc>
        <w:tc>
          <w:tcPr>
            <w:tcW w:w="3131" w:type="dxa"/>
            <w:shd w:val="clear" w:color="ED7D31" w:fill="ED7D31"/>
            <w:noWrap/>
            <w:tcMar>
              <w:top w:w="15" w:type="dxa"/>
              <w:left w:w="15" w:type="dxa"/>
              <w:bottom w:w="0" w:type="dxa"/>
              <w:right w:w="15" w:type="dxa"/>
            </w:tcMar>
            <w:hideMark/>
          </w:tcPr>
          <w:p w14:paraId="6C49197D" w14:textId="77777777" w:rsidR="009F4A24" w:rsidRDefault="009F4A24" w:rsidP="00E8777D">
            <w:pPr>
              <w:rPr>
                <w:rFonts w:ascii="Calibri" w:hAnsi="Calibri" w:cs="Calibri"/>
                <w:b/>
                <w:bCs/>
                <w:color w:val="FFFFFF"/>
                <w:sz w:val="22"/>
              </w:rPr>
            </w:pPr>
            <w:r>
              <w:rPr>
                <w:rFonts w:ascii="Calibri" w:hAnsi="Calibri" w:cs="Calibri"/>
                <w:b/>
                <w:bCs/>
                <w:color w:val="FFFFFF"/>
                <w:sz w:val="22"/>
              </w:rPr>
              <w:t>Resource Group</w:t>
            </w:r>
          </w:p>
        </w:tc>
        <w:tc>
          <w:tcPr>
            <w:tcW w:w="2449" w:type="dxa"/>
            <w:shd w:val="clear" w:color="FCE4D6" w:fill="FCE4D6"/>
            <w:noWrap/>
            <w:tcMar>
              <w:top w:w="15" w:type="dxa"/>
              <w:left w:w="15" w:type="dxa"/>
              <w:bottom w:w="0" w:type="dxa"/>
              <w:right w:w="15" w:type="dxa"/>
            </w:tcMar>
          </w:tcPr>
          <w:p w14:paraId="4B63CC6B" w14:textId="77777777" w:rsidR="009F4A24" w:rsidRDefault="009F4A24" w:rsidP="00E8777D">
            <w:pPr>
              <w:rPr>
                <w:rFonts w:ascii="Calibri" w:hAnsi="Calibri" w:cs="Calibri"/>
                <w:color w:val="000000"/>
                <w:sz w:val="22"/>
              </w:rPr>
            </w:pPr>
            <w:r w:rsidRPr="008B4D96">
              <w:rPr>
                <w:rFonts w:ascii="Calibri" w:hAnsi="Calibri" w:cs="Calibri"/>
                <w:color w:val="000000"/>
                <w:sz w:val="22"/>
              </w:rPr>
              <w:t>N/A</w:t>
            </w:r>
          </w:p>
        </w:tc>
        <w:tc>
          <w:tcPr>
            <w:tcW w:w="2431" w:type="dxa"/>
            <w:shd w:val="clear" w:color="FCE4D6" w:fill="FCE4D6"/>
            <w:noWrap/>
            <w:tcMar>
              <w:top w:w="15" w:type="dxa"/>
              <w:left w:w="15" w:type="dxa"/>
              <w:bottom w:w="0" w:type="dxa"/>
              <w:right w:w="15" w:type="dxa"/>
            </w:tcMar>
          </w:tcPr>
          <w:p w14:paraId="4EA5F006" w14:textId="77777777" w:rsidR="009F4A24" w:rsidRDefault="009F4A24" w:rsidP="00E8777D">
            <w:pPr>
              <w:rPr>
                <w:rFonts w:ascii="Calibri" w:hAnsi="Calibri" w:cs="Calibri"/>
                <w:color w:val="000000"/>
                <w:sz w:val="22"/>
              </w:rPr>
            </w:pPr>
            <w:r w:rsidRPr="008B4D96">
              <w:rPr>
                <w:rFonts w:ascii="Calibri" w:hAnsi="Calibri" w:cs="Calibri"/>
                <w:color w:val="000000"/>
                <w:sz w:val="22"/>
              </w:rPr>
              <w:t>N/A</w:t>
            </w:r>
          </w:p>
        </w:tc>
        <w:tc>
          <w:tcPr>
            <w:tcW w:w="2500" w:type="dxa"/>
            <w:shd w:val="clear" w:color="F8CBAD" w:fill="F8CBAD"/>
            <w:noWrap/>
            <w:tcMar>
              <w:top w:w="15" w:type="dxa"/>
              <w:left w:w="15" w:type="dxa"/>
              <w:bottom w:w="0" w:type="dxa"/>
              <w:right w:w="15" w:type="dxa"/>
            </w:tcMar>
          </w:tcPr>
          <w:p w14:paraId="4EF5F723" w14:textId="77777777" w:rsidR="009F4A24" w:rsidRDefault="009F4A24" w:rsidP="00E8777D">
            <w:pPr>
              <w:rPr>
                <w:rFonts w:ascii="Calibri" w:hAnsi="Calibri" w:cs="Calibri"/>
                <w:color w:val="000000"/>
                <w:sz w:val="22"/>
              </w:rPr>
            </w:pPr>
            <w:r w:rsidRPr="003D379B">
              <w:rPr>
                <w:rFonts w:ascii="Calibri" w:hAnsi="Calibri" w:cs="Calibri"/>
                <w:color w:val="000000"/>
                <w:sz w:val="22"/>
              </w:rPr>
              <w:t>N/A</w:t>
            </w:r>
          </w:p>
        </w:tc>
        <w:tc>
          <w:tcPr>
            <w:tcW w:w="2480" w:type="dxa"/>
            <w:shd w:val="clear" w:color="F8CBAD" w:fill="F8CBAD"/>
            <w:noWrap/>
            <w:tcMar>
              <w:top w:w="15" w:type="dxa"/>
              <w:left w:w="15" w:type="dxa"/>
              <w:bottom w:w="0" w:type="dxa"/>
              <w:right w:w="15" w:type="dxa"/>
            </w:tcMar>
          </w:tcPr>
          <w:p w14:paraId="4D16D534" w14:textId="77777777" w:rsidR="009F4A24" w:rsidRDefault="009F4A24" w:rsidP="00E8777D">
            <w:pPr>
              <w:rPr>
                <w:rFonts w:ascii="Calibri" w:hAnsi="Calibri" w:cs="Calibri"/>
                <w:color w:val="000000"/>
                <w:sz w:val="22"/>
              </w:rPr>
            </w:pPr>
            <w:r w:rsidRPr="003D379B">
              <w:rPr>
                <w:rFonts w:ascii="Calibri" w:hAnsi="Calibri" w:cs="Calibri"/>
                <w:color w:val="000000"/>
                <w:sz w:val="22"/>
              </w:rPr>
              <w:t>N/A</w:t>
            </w:r>
          </w:p>
        </w:tc>
      </w:tr>
      <w:tr w:rsidR="009F4A24" w14:paraId="51440355" w14:textId="77777777" w:rsidTr="00E8777D">
        <w:trPr>
          <w:trHeight w:val="310"/>
          <w:jc w:val="center"/>
        </w:trPr>
        <w:tc>
          <w:tcPr>
            <w:tcW w:w="670" w:type="dxa"/>
            <w:vMerge/>
            <w:vAlign w:val="center"/>
            <w:hideMark/>
          </w:tcPr>
          <w:p w14:paraId="4DEF96F6" w14:textId="77777777" w:rsidR="009F4A24" w:rsidRDefault="009F4A24"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7B7F31E8" w14:textId="77777777" w:rsidR="009F4A24" w:rsidRDefault="009F4A24" w:rsidP="00E8777D">
            <w:pPr>
              <w:rPr>
                <w:rFonts w:ascii="Calibri" w:hAnsi="Calibri" w:cs="Calibri"/>
                <w:b/>
                <w:bCs/>
                <w:color w:val="FFFFFF"/>
                <w:sz w:val="22"/>
              </w:rPr>
            </w:pPr>
            <w:r>
              <w:rPr>
                <w:rFonts w:ascii="Calibri" w:hAnsi="Calibri" w:cs="Calibri"/>
                <w:b/>
                <w:bCs/>
                <w:color w:val="FFFFFF"/>
                <w:sz w:val="22"/>
              </w:rPr>
              <w:t>Key Vault Name</w:t>
            </w:r>
          </w:p>
        </w:tc>
        <w:tc>
          <w:tcPr>
            <w:tcW w:w="2449" w:type="dxa"/>
            <w:shd w:val="clear" w:color="FCE4D6" w:fill="FCE4D6"/>
            <w:noWrap/>
            <w:tcMar>
              <w:top w:w="15" w:type="dxa"/>
              <w:left w:w="15" w:type="dxa"/>
              <w:bottom w:w="0" w:type="dxa"/>
              <w:right w:w="15" w:type="dxa"/>
            </w:tcMar>
          </w:tcPr>
          <w:p w14:paraId="59AA899D" w14:textId="77777777" w:rsidR="009F4A24" w:rsidRDefault="009F4A24" w:rsidP="00E8777D">
            <w:pPr>
              <w:rPr>
                <w:rFonts w:ascii="Calibri" w:hAnsi="Calibri" w:cs="Calibri"/>
                <w:color w:val="000000"/>
                <w:sz w:val="22"/>
              </w:rPr>
            </w:pPr>
            <w:r w:rsidRPr="008B4D96">
              <w:rPr>
                <w:rFonts w:ascii="Calibri" w:hAnsi="Calibri" w:cs="Calibri"/>
                <w:color w:val="000000"/>
                <w:sz w:val="22"/>
              </w:rPr>
              <w:t>N/A</w:t>
            </w:r>
          </w:p>
        </w:tc>
        <w:tc>
          <w:tcPr>
            <w:tcW w:w="2431" w:type="dxa"/>
            <w:shd w:val="clear" w:color="FCE4D6" w:fill="FCE4D6"/>
            <w:noWrap/>
            <w:tcMar>
              <w:top w:w="15" w:type="dxa"/>
              <w:left w:w="15" w:type="dxa"/>
              <w:bottom w:w="0" w:type="dxa"/>
              <w:right w:w="15" w:type="dxa"/>
            </w:tcMar>
          </w:tcPr>
          <w:p w14:paraId="7E6E4172" w14:textId="77777777" w:rsidR="009F4A24" w:rsidRDefault="009F4A24" w:rsidP="00E8777D">
            <w:pPr>
              <w:rPr>
                <w:rFonts w:ascii="Calibri" w:hAnsi="Calibri" w:cs="Calibri"/>
                <w:color w:val="000000"/>
                <w:sz w:val="22"/>
              </w:rPr>
            </w:pPr>
            <w:r w:rsidRPr="008B4D96">
              <w:rPr>
                <w:rFonts w:ascii="Calibri" w:hAnsi="Calibri" w:cs="Calibri"/>
                <w:color w:val="000000"/>
                <w:sz w:val="22"/>
              </w:rPr>
              <w:t>N/A</w:t>
            </w:r>
          </w:p>
        </w:tc>
        <w:tc>
          <w:tcPr>
            <w:tcW w:w="2500" w:type="dxa"/>
            <w:shd w:val="clear" w:color="F8CBAD" w:fill="F8CBAD"/>
            <w:noWrap/>
            <w:tcMar>
              <w:top w:w="15" w:type="dxa"/>
              <w:left w:w="15" w:type="dxa"/>
              <w:bottom w:w="0" w:type="dxa"/>
              <w:right w:w="15" w:type="dxa"/>
            </w:tcMar>
          </w:tcPr>
          <w:p w14:paraId="66D1A474" w14:textId="77777777" w:rsidR="009F4A24" w:rsidRDefault="009F4A24" w:rsidP="00E8777D">
            <w:pPr>
              <w:rPr>
                <w:rFonts w:ascii="Calibri" w:hAnsi="Calibri" w:cs="Calibri"/>
                <w:color w:val="000000"/>
                <w:sz w:val="22"/>
              </w:rPr>
            </w:pPr>
            <w:r w:rsidRPr="003D379B">
              <w:rPr>
                <w:rFonts w:ascii="Calibri" w:hAnsi="Calibri" w:cs="Calibri"/>
                <w:color w:val="000000"/>
                <w:sz w:val="22"/>
              </w:rPr>
              <w:t>N/A</w:t>
            </w:r>
          </w:p>
        </w:tc>
        <w:tc>
          <w:tcPr>
            <w:tcW w:w="2480" w:type="dxa"/>
            <w:shd w:val="clear" w:color="F8CBAD" w:fill="F8CBAD"/>
            <w:noWrap/>
            <w:tcMar>
              <w:top w:w="15" w:type="dxa"/>
              <w:left w:w="15" w:type="dxa"/>
              <w:bottom w:w="0" w:type="dxa"/>
              <w:right w:w="15" w:type="dxa"/>
            </w:tcMar>
          </w:tcPr>
          <w:p w14:paraId="139EE1AA" w14:textId="77777777" w:rsidR="009F4A24" w:rsidRDefault="009F4A24" w:rsidP="00E8777D">
            <w:pPr>
              <w:rPr>
                <w:rFonts w:ascii="Calibri" w:hAnsi="Calibri" w:cs="Calibri"/>
                <w:color w:val="000000"/>
                <w:sz w:val="22"/>
              </w:rPr>
            </w:pPr>
            <w:r w:rsidRPr="003D379B">
              <w:rPr>
                <w:rFonts w:ascii="Calibri" w:hAnsi="Calibri" w:cs="Calibri"/>
                <w:color w:val="000000"/>
                <w:sz w:val="22"/>
              </w:rPr>
              <w:t>N/A</w:t>
            </w:r>
          </w:p>
        </w:tc>
      </w:tr>
    </w:tbl>
    <w:p w14:paraId="70A5D642" w14:textId="77777777" w:rsidR="009F4A24" w:rsidRDefault="009F4A24" w:rsidP="00BB137D">
      <w:pPr>
        <w:tabs>
          <w:tab w:val="left" w:pos="1389"/>
        </w:tabs>
        <w:rPr>
          <w:lang w:eastAsia="ja-JP"/>
        </w:rPr>
      </w:pPr>
    </w:p>
    <w:p w14:paraId="01912B4E" w14:textId="3A7C0C27" w:rsidR="00086175" w:rsidRPr="00086175" w:rsidRDefault="00086175" w:rsidP="00086175">
      <w:pPr>
        <w:tabs>
          <w:tab w:val="left" w:pos="1474"/>
        </w:tabs>
        <w:rPr>
          <w:b/>
          <w:bCs/>
          <w:lang w:eastAsia="ja-JP"/>
        </w:rPr>
      </w:pPr>
      <w:r w:rsidRPr="00086175">
        <w:rPr>
          <w:b/>
          <w:bCs/>
          <w:lang w:eastAsia="ja-JP"/>
        </w:rPr>
        <w:t>Security</w:t>
      </w:r>
    </w:p>
    <w:p w14:paraId="2B31D827" w14:textId="77777777" w:rsidR="00086175" w:rsidRDefault="00086175" w:rsidP="00086175">
      <w:pPr>
        <w:tabs>
          <w:tab w:val="left" w:pos="1474"/>
        </w:tabs>
        <w:rPr>
          <w:lang w:eastAsia="ja-JP"/>
        </w:rPr>
      </w:pPr>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4A0" w:firstRow="1" w:lastRow="0" w:firstColumn="1" w:lastColumn="0" w:noHBand="0" w:noVBand="1"/>
      </w:tblPr>
      <w:tblGrid>
        <w:gridCol w:w="670"/>
        <w:gridCol w:w="3131"/>
        <w:gridCol w:w="2449"/>
        <w:gridCol w:w="2431"/>
        <w:gridCol w:w="2500"/>
        <w:gridCol w:w="2480"/>
      </w:tblGrid>
      <w:tr w:rsidR="00086175" w14:paraId="47C45ACD" w14:textId="77777777" w:rsidTr="00E8777D">
        <w:trPr>
          <w:trHeight w:val="300"/>
          <w:jc w:val="center"/>
        </w:trPr>
        <w:tc>
          <w:tcPr>
            <w:tcW w:w="3801" w:type="dxa"/>
            <w:gridSpan w:val="2"/>
            <w:vMerge w:val="restart"/>
            <w:shd w:val="clear" w:color="ED7D31" w:fill="ED7D31"/>
            <w:noWrap/>
            <w:tcMar>
              <w:top w:w="15" w:type="dxa"/>
              <w:left w:w="15" w:type="dxa"/>
              <w:bottom w:w="0" w:type="dxa"/>
              <w:right w:w="15" w:type="dxa"/>
            </w:tcMar>
            <w:vAlign w:val="center"/>
            <w:hideMark/>
          </w:tcPr>
          <w:p w14:paraId="56E526A1" w14:textId="77777777" w:rsidR="00086175" w:rsidRDefault="00086175" w:rsidP="00E8777D">
            <w:pPr>
              <w:jc w:val="center"/>
              <w:rPr>
                <w:rFonts w:ascii="Calibri" w:hAnsi="Calibri" w:cs="Calibri"/>
                <w:b/>
                <w:bCs/>
                <w:color w:val="FFFFFF"/>
                <w:sz w:val="22"/>
              </w:rPr>
            </w:pPr>
            <w:r>
              <w:rPr>
                <w:rFonts w:ascii="Calibri" w:hAnsi="Calibri" w:cs="Calibri"/>
                <w:b/>
                <w:bCs/>
                <w:color w:val="FFFFFF"/>
                <w:sz w:val="22"/>
              </w:rPr>
              <w:t>Resources </w:t>
            </w:r>
          </w:p>
        </w:tc>
        <w:tc>
          <w:tcPr>
            <w:tcW w:w="4880" w:type="dxa"/>
            <w:gridSpan w:val="2"/>
            <w:shd w:val="clear" w:color="ED7D31" w:fill="ED7D31"/>
            <w:noWrap/>
            <w:tcMar>
              <w:top w:w="15" w:type="dxa"/>
              <w:left w:w="15" w:type="dxa"/>
              <w:bottom w:w="0" w:type="dxa"/>
              <w:right w:w="15" w:type="dxa"/>
            </w:tcMar>
            <w:vAlign w:val="bottom"/>
            <w:hideMark/>
          </w:tcPr>
          <w:p w14:paraId="3007D092" w14:textId="77777777" w:rsidR="00086175" w:rsidRDefault="00086175" w:rsidP="00E8777D">
            <w:pPr>
              <w:jc w:val="center"/>
              <w:rPr>
                <w:rFonts w:ascii="Calibri" w:hAnsi="Calibri" w:cs="Calibri"/>
                <w:b/>
                <w:bCs/>
                <w:color w:val="FFFFFF"/>
                <w:sz w:val="22"/>
              </w:rPr>
            </w:pPr>
            <w:r>
              <w:rPr>
                <w:rFonts w:ascii="Calibri" w:hAnsi="Calibri" w:cs="Calibri"/>
                <w:b/>
                <w:bCs/>
                <w:color w:val="FFFFFF"/>
                <w:sz w:val="22"/>
              </w:rPr>
              <w:t>Non-Production</w:t>
            </w:r>
          </w:p>
        </w:tc>
        <w:tc>
          <w:tcPr>
            <w:tcW w:w="4980" w:type="dxa"/>
            <w:gridSpan w:val="2"/>
            <w:shd w:val="clear" w:color="ED7D31" w:fill="ED7D31"/>
            <w:noWrap/>
            <w:tcMar>
              <w:top w:w="15" w:type="dxa"/>
              <w:left w:w="15" w:type="dxa"/>
              <w:bottom w:w="0" w:type="dxa"/>
              <w:right w:w="15" w:type="dxa"/>
            </w:tcMar>
            <w:vAlign w:val="bottom"/>
            <w:hideMark/>
          </w:tcPr>
          <w:p w14:paraId="36D941F6" w14:textId="77777777" w:rsidR="00086175" w:rsidRDefault="00086175" w:rsidP="00E8777D">
            <w:pPr>
              <w:jc w:val="center"/>
              <w:rPr>
                <w:rFonts w:ascii="Calibri" w:hAnsi="Calibri" w:cs="Calibri"/>
                <w:b/>
                <w:bCs/>
                <w:color w:val="FFFFFF"/>
                <w:sz w:val="22"/>
              </w:rPr>
            </w:pPr>
            <w:r>
              <w:rPr>
                <w:rFonts w:ascii="Calibri" w:hAnsi="Calibri" w:cs="Calibri"/>
                <w:b/>
                <w:bCs/>
                <w:color w:val="FFFFFF"/>
                <w:sz w:val="22"/>
              </w:rPr>
              <w:t>Production</w:t>
            </w:r>
          </w:p>
        </w:tc>
      </w:tr>
      <w:tr w:rsidR="00086175" w14:paraId="7D155F03" w14:textId="77777777" w:rsidTr="00E8777D">
        <w:trPr>
          <w:trHeight w:val="310"/>
          <w:jc w:val="center"/>
        </w:trPr>
        <w:tc>
          <w:tcPr>
            <w:tcW w:w="3801" w:type="dxa"/>
            <w:gridSpan w:val="2"/>
            <w:vMerge/>
            <w:vAlign w:val="center"/>
            <w:hideMark/>
          </w:tcPr>
          <w:p w14:paraId="52DC3B8B" w14:textId="77777777" w:rsidR="00086175" w:rsidRDefault="00086175" w:rsidP="00E8777D">
            <w:pPr>
              <w:rPr>
                <w:rFonts w:ascii="Calibri" w:hAnsi="Calibri" w:cs="Calibri"/>
                <w:b/>
                <w:bCs/>
                <w:color w:val="FFFFFF"/>
                <w:sz w:val="22"/>
              </w:rPr>
            </w:pPr>
          </w:p>
        </w:tc>
        <w:tc>
          <w:tcPr>
            <w:tcW w:w="2449" w:type="dxa"/>
            <w:shd w:val="clear" w:color="ED7D31" w:fill="ED7D31"/>
            <w:noWrap/>
            <w:tcMar>
              <w:top w:w="15" w:type="dxa"/>
              <w:left w:w="15" w:type="dxa"/>
              <w:bottom w:w="0" w:type="dxa"/>
              <w:right w:w="15" w:type="dxa"/>
            </w:tcMar>
            <w:vAlign w:val="bottom"/>
            <w:hideMark/>
          </w:tcPr>
          <w:p w14:paraId="65E531DD" w14:textId="77777777" w:rsidR="00086175" w:rsidRDefault="00086175" w:rsidP="00E8777D">
            <w:pPr>
              <w:jc w:val="center"/>
              <w:rPr>
                <w:rFonts w:ascii="Calibri" w:hAnsi="Calibri" w:cs="Calibri"/>
                <w:b/>
                <w:bCs/>
                <w:color w:val="FFFFFF"/>
                <w:sz w:val="22"/>
              </w:rPr>
            </w:pPr>
            <w:r>
              <w:rPr>
                <w:rFonts w:ascii="Calibri" w:hAnsi="Calibri" w:cs="Calibri"/>
                <w:b/>
                <w:bCs/>
                <w:color w:val="FFFFFF"/>
                <w:sz w:val="22"/>
              </w:rPr>
              <w:t>EDC</w:t>
            </w:r>
          </w:p>
        </w:tc>
        <w:tc>
          <w:tcPr>
            <w:tcW w:w="2431" w:type="dxa"/>
            <w:shd w:val="clear" w:color="ED7D31" w:fill="ED7D31"/>
            <w:noWrap/>
            <w:tcMar>
              <w:top w:w="15" w:type="dxa"/>
              <w:left w:w="15" w:type="dxa"/>
              <w:bottom w:w="0" w:type="dxa"/>
              <w:right w:w="15" w:type="dxa"/>
            </w:tcMar>
            <w:vAlign w:val="bottom"/>
            <w:hideMark/>
          </w:tcPr>
          <w:p w14:paraId="24B6DA7B" w14:textId="77777777" w:rsidR="00086175" w:rsidRDefault="00086175" w:rsidP="00E8777D">
            <w:pPr>
              <w:jc w:val="center"/>
              <w:rPr>
                <w:rFonts w:ascii="Calibri" w:hAnsi="Calibri" w:cs="Calibri"/>
                <w:b/>
                <w:bCs/>
                <w:color w:val="FFFFFF"/>
                <w:sz w:val="22"/>
              </w:rPr>
            </w:pPr>
            <w:r>
              <w:rPr>
                <w:rFonts w:ascii="Calibri" w:hAnsi="Calibri" w:cs="Calibri"/>
                <w:b/>
                <w:bCs/>
                <w:color w:val="FFFFFF"/>
                <w:sz w:val="22"/>
              </w:rPr>
              <w:t>SDC</w:t>
            </w:r>
          </w:p>
        </w:tc>
        <w:tc>
          <w:tcPr>
            <w:tcW w:w="2500" w:type="dxa"/>
            <w:shd w:val="clear" w:color="ED7D31" w:fill="ED7D31"/>
            <w:noWrap/>
            <w:tcMar>
              <w:top w:w="15" w:type="dxa"/>
              <w:left w:w="15" w:type="dxa"/>
              <w:bottom w:w="0" w:type="dxa"/>
              <w:right w:w="15" w:type="dxa"/>
            </w:tcMar>
            <w:vAlign w:val="bottom"/>
            <w:hideMark/>
          </w:tcPr>
          <w:p w14:paraId="15E86971" w14:textId="77777777" w:rsidR="00086175" w:rsidRDefault="00086175" w:rsidP="00E8777D">
            <w:pPr>
              <w:jc w:val="center"/>
              <w:rPr>
                <w:rFonts w:ascii="Calibri" w:hAnsi="Calibri" w:cs="Calibri"/>
                <w:b/>
                <w:bCs/>
                <w:color w:val="FFFFFF"/>
                <w:sz w:val="22"/>
              </w:rPr>
            </w:pPr>
            <w:r>
              <w:rPr>
                <w:rFonts w:ascii="Calibri" w:hAnsi="Calibri" w:cs="Calibri"/>
                <w:b/>
                <w:bCs/>
                <w:color w:val="FFFFFF"/>
                <w:sz w:val="22"/>
              </w:rPr>
              <w:t>EDC</w:t>
            </w:r>
          </w:p>
        </w:tc>
        <w:tc>
          <w:tcPr>
            <w:tcW w:w="2480" w:type="dxa"/>
            <w:shd w:val="clear" w:color="ED7D31" w:fill="ED7D31"/>
            <w:noWrap/>
            <w:tcMar>
              <w:top w:w="15" w:type="dxa"/>
              <w:left w:w="15" w:type="dxa"/>
              <w:bottom w:w="0" w:type="dxa"/>
              <w:right w:w="15" w:type="dxa"/>
            </w:tcMar>
            <w:vAlign w:val="bottom"/>
            <w:hideMark/>
          </w:tcPr>
          <w:p w14:paraId="1021D5D7" w14:textId="77777777" w:rsidR="00086175" w:rsidRDefault="00086175" w:rsidP="00E8777D">
            <w:pPr>
              <w:jc w:val="center"/>
              <w:rPr>
                <w:rFonts w:ascii="Calibri" w:hAnsi="Calibri" w:cs="Calibri"/>
                <w:b/>
                <w:bCs/>
                <w:color w:val="FFFFFF"/>
                <w:sz w:val="22"/>
              </w:rPr>
            </w:pPr>
            <w:r>
              <w:rPr>
                <w:rFonts w:ascii="Calibri" w:hAnsi="Calibri" w:cs="Calibri"/>
                <w:b/>
                <w:bCs/>
                <w:color w:val="FFFFFF"/>
                <w:sz w:val="22"/>
              </w:rPr>
              <w:t>SDC</w:t>
            </w:r>
          </w:p>
        </w:tc>
      </w:tr>
      <w:tr w:rsidR="00086175" w14:paraId="42DB91EE" w14:textId="77777777" w:rsidTr="00E8777D">
        <w:trPr>
          <w:trHeight w:val="310"/>
          <w:jc w:val="center"/>
        </w:trPr>
        <w:tc>
          <w:tcPr>
            <w:tcW w:w="670" w:type="dxa"/>
            <w:vMerge w:val="restart"/>
            <w:shd w:val="clear" w:color="ED7D31" w:fill="ED7D31"/>
            <w:noWrap/>
            <w:tcMar>
              <w:top w:w="15" w:type="dxa"/>
              <w:left w:w="15" w:type="dxa"/>
              <w:bottom w:w="0" w:type="dxa"/>
              <w:right w:w="15" w:type="dxa"/>
            </w:tcMar>
            <w:textDirection w:val="btLr"/>
            <w:vAlign w:val="center"/>
          </w:tcPr>
          <w:p w14:paraId="37EAE1FD" w14:textId="77777777" w:rsidR="00086175" w:rsidRDefault="00086175" w:rsidP="00E8777D">
            <w:pPr>
              <w:jc w:val="center"/>
              <w:rPr>
                <w:rFonts w:ascii="Calibri" w:hAnsi="Calibri" w:cs="Calibri"/>
                <w:b/>
                <w:bCs/>
                <w:color w:val="FFFFFF"/>
                <w:sz w:val="22"/>
              </w:rPr>
            </w:pPr>
            <w:r>
              <w:rPr>
                <w:rFonts w:ascii="Calibri" w:hAnsi="Calibri" w:cs="Calibri"/>
                <w:b/>
                <w:bCs/>
                <w:color w:val="FFFFFF"/>
                <w:sz w:val="22"/>
              </w:rPr>
              <w:t>Governance</w:t>
            </w:r>
          </w:p>
        </w:tc>
        <w:tc>
          <w:tcPr>
            <w:tcW w:w="3131" w:type="dxa"/>
            <w:shd w:val="clear" w:color="ED7D31" w:fill="ED7D31"/>
            <w:noWrap/>
            <w:tcMar>
              <w:top w:w="15" w:type="dxa"/>
              <w:left w:w="15" w:type="dxa"/>
              <w:bottom w:w="0" w:type="dxa"/>
              <w:right w:w="15" w:type="dxa"/>
            </w:tcMar>
          </w:tcPr>
          <w:p w14:paraId="48EC6FF7" w14:textId="77777777" w:rsidR="00086175" w:rsidRDefault="00086175" w:rsidP="00E8777D">
            <w:pPr>
              <w:rPr>
                <w:rFonts w:ascii="Calibri" w:hAnsi="Calibri" w:cs="Calibri"/>
                <w:b/>
                <w:bCs/>
                <w:color w:val="FFFFFF"/>
                <w:sz w:val="22"/>
              </w:rPr>
            </w:pPr>
            <w:r>
              <w:rPr>
                <w:rFonts w:ascii="Calibri" w:hAnsi="Calibri" w:cs="Calibri"/>
                <w:b/>
                <w:bCs/>
                <w:color w:val="FFFFFF"/>
                <w:sz w:val="22"/>
              </w:rPr>
              <w:t>Parent Management Group Name</w:t>
            </w:r>
          </w:p>
        </w:tc>
        <w:tc>
          <w:tcPr>
            <w:tcW w:w="4880" w:type="dxa"/>
            <w:gridSpan w:val="2"/>
            <w:shd w:val="clear" w:color="FCE4D6" w:fill="FCE4D6"/>
            <w:noWrap/>
            <w:tcMar>
              <w:top w:w="15" w:type="dxa"/>
              <w:left w:w="15" w:type="dxa"/>
              <w:bottom w:w="0" w:type="dxa"/>
              <w:right w:w="15" w:type="dxa"/>
            </w:tcMar>
            <w:vAlign w:val="bottom"/>
          </w:tcPr>
          <w:p w14:paraId="31903464" w14:textId="77777777" w:rsidR="00086175" w:rsidRDefault="00086175" w:rsidP="00E8777D">
            <w:pPr>
              <w:jc w:val="center"/>
              <w:rPr>
                <w:rFonts w:ascii="Calibri" w:hAnsi="Calibri" w:cs="Calibri"/>
                <w:color w:val="000000"/>
                <w:sz w:val="22"/>
              </w:rPr>
            </w:pPr>
            <w:proofErr w:type="spellStart"/>
            <w:r>
              <w:rPr>
                <w:rFonts w:ascii="Calibri" w:hAnsi="Calibri" w:cs="Calibri"/>
                <w:color w:val="000000"/>
                <w:sz w:val="22"/>
              </w:rPr>
              <w:t>CFSCoNonProd</w:t>
            </w:r>
            <w:proofErr w:type="spellEnd"/>
          </w:p>
        </w:tc>
        <w:tc>
          <w:tcPr>
            <w:tcW w:w="4980" w:type="dxa"/>
            <w:gridSpan w:val="2"/>
            <w:shd w:val="clear" w:color="F8CBAD" w:fill="F8CBAD"/>
            <w:noWrap/>
            <w:tcMar>
              <w:top w:w="15" w:type="dxa"/>
              <w:left w:w="15" w:type="dxa"/>
              <w:bottom w:w="0" w:type="dxa"/>
              <w:right w:w="15" w:type="dxa"/>
            </w:tcMar>
            <w:vAlign w:val="bottom"/>
          </w:tcPr>
          <w:p w14:paraId="0436BC1F" w14:textId="77777777" w:rsidR="00086175" w:rsidRDefault="00086175" w:rsidP="00E8777D">
            <w:pPr>
              <w:jc w:val="center"/>
              <w:rPr>
                <w:rFonts w:ascii="Calibri" w:hAnsi="Calibri" w:cs="Calibri"/>
                <w:color w:val="000000"/>
                <w:sz w:val="22"/>
              </w:rPr>
            </w:pPr>
            <w:proofErr w:type="spellStart"/>
            <w:r w:rsidRPr="003E0B37">
              <w:rPr>
                <w:rFonts w:ascii="Calibri" w:hAnsi="Calibri" w:cs="Calibri"/>
                <w:color w:val="000000"/>
                <w:sz w:val="22"/>
              </w:rPr>
              <w:t>CFSCoProd</w:t>
            </w:r>
            <w:proofErr w:type="spellEnd"/>
          </w:p>
        </w:tc>
      </w:tr>
      <w:tr w:rsidR="00086175" w14:paraId="65705E1C" w14:textId="77777777" w:rsidTr="00E8777D">
        <w:trPr>
          <w:trHeight w:val="310"/>
          <w:jc w:val="center"/>
        </w:trPr>
        <w:tc>
          <w:tcPr>
            <w:tcW w:w="670" w:type="dxa"/>
            <w:vMerge/>
            <w:shd w:val="clear" w:color="ED7D31" w:fill="ED7D31"/>
            <w:noWrap/>
            <w:tcMar>
              <w:top w:w="15" w:type="dxa"/>
              <w:left w:w="15" w:type="dxa"/>
              <w:bottom w:w="0" w:type="dxa"/>
              <w:right w:w="15" w:type="dxa"/>
            </w:tcMar>
            <w:textDirection w:val="btLr"/>
            <w:vAlign w:val="center"/>
          </w:tcPr>
          <w:p w14:paraId="7C7A38CA" w14:textId="77777777" w:rsidR="00086175" w:rsidRDefault="00086175" w:rsidP="00E8777D">
            <w:pPr>
              <w:jc w:val="cente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77E19BB5" w14:textId="77777777" w:rsidR="00086175" w:rsidRDefault="00086175" w:rsidP="00E8777D">
            <w:pPr>
              <w:rPr>
                <w:rFonts w:ascii="Calibri" w:hAnsi="Calibri" w:cs="Calibri"/>
                <w:b/>
                <w:bCs/>
                <w:color w:val="FFFFFF"/>
                <w:sz w:val="22"/>
              </w:rPr>
            </w:pPr>
            <w:r>
              <w:rPr>
                <w:rFonts w:ascii="Calibri" w:hAnsi="Calibri" w:cs="Calibri"/>
                <w:b/>
                <w:bCs/>
                <w:color w:val="FFFFFF"/>
                <w:sz w:val="22"/>
              </w:rPr>
              <w:t>Sub Management Group Name</w:t>
            </w:r>
          </w:p>
        </w:tc>
        <w:tc>
          <w:tcPr>
            <w:tcW w:w="4880" w:type="dxa"/>
            <w:gridSpan w:val="2"/>
            <w:shd w:val="clear" w:color="FCE4D6" w:fill="FCE4D6"/>
            <w:noWrap/>
            <w:tcMar>
              <w:top w:w="15" w:type="dxa"/>
              <w:left w:w="15" w:type="dxa"/>
              <w:bottom w:w="0" w:type="dxa"/>
              <w:right w:w="15" w:type="dxa"/>
            </w:tcMar>
            <w:vAlign w:val="bottom"/>
          </w:tcPr>
          <w:p w14:paraId="251F788D" w14:textId="77777777" w:rsidR="00086175" w:rsidRDefault="00086175" w:rsidP="00E8777D">
            <w:pPr>
              <w:jc w:val="center"/>
              <w:rPr>
                <w:rFonts w:ascii="Calibri" w:hAnsi="Calibri" w:cs="Calibri"/>
                <w:color w:val="000000"/>
                <w:sz w:val="22"/>
              </w:rPr>
            </w:pPr>
            <w:r>
              <w:rPr>
                <w:rFonts w:ascii="Calibri" w:hAnsi="Calibri" w:cs="Calibri"/>
                <w:color w:val="000000"/>
                <w:sz w:val="22"/>
              </w:rPr>
              <w:t>Platform-Core</w:t>
            </w:r>
          </w:p>
        </w:tc>
        <w:tc>
          <w:tcPr>
            <w:tcW w:w="4980" w:type="dxa"/>
            <w:gridSpan w:val="2"/>
            <w:shd w:val="clear" w:color="F8CBAD" w:fill="F8CBAD"/>
            <w:noWrap/>
            <w:tcMar>
              <w:top w:w="15" w:type="dxa"/>
              <w:left w:w="15" w:type="dxa"/>
              <w:bottom w:w="0" w:type="dxa"/>
              <w:right w:w="15" w:type="dxa"/>
            </w:tcMar>
            <w:vAlign w:val="bottom"/>
          </w:tcPr>
          <w:p w14:paraId="43606E32" w14:textId="77777777" w:rsidR="00086175" w:rsidRDefault="00086175" w:rsidP="00E8777D">
            <w:pPr>
              <w:jc w:val="center"/>
              <w:rPr>
                <w:rFonts w:ascii="Calibri" w:hAnsi="Calibri" w:cs="Calibri"/>
                <w:color w:val="000000"/>
                <w:sz w:val="22"/>
              </w:rPr>
            </w:pPr>
            <w:r w:rsidRPr="003E0B37">
              <w:rPr>
                <w:rFonts w:ascii="Calibri" w:hAnsi="Calibri" w:cs="Calibri"/>
                <w:color w:val="000000"/>
                <w:sz w:val="22"/>
              </w:rPr>
              <w:t>Platform-Core</w:t>
            </w:r>
          </w:p>
        </w:tc>
      </w:tr>
      <w:tr w:rsidR="00086175" w14:paraId="532D18D0" w14:textId="77777777" w:rsidTr="00E8777D">
        <w:trPr>
          <w:trHeight w:val="310"/>
          <w:jc w:val="center"/>
        </w:trPr>
        <w:tc>
          <w:tcPr>
            <w:tcW w:w="670" w:type="dxa"/>
            <w:vMerge/>
            <w:shd w:val="clear" w:color="ED7D31" w:fill="ED7D31"/>
            <w:noWrap/>
            <w:tcMar>
              <w:top w:w="15" w:type="dxa"/>
              <w:left w:w="15" w:type="dxa"/>
              <w:bottom w:w="0" w:type="dxa"/>
              <w:right w:w="15" w:type="dxa"/>
            </w:tcMar>
            <w:textDirection w:val="btLr"/>
            <w:vAlign w:val="center"/>
            <w:hideMark/>
          </w:tcPr>
          <w:p w14:paraId="22D7523B" w14:textId="77777777" w:rsidR="00086175" w:rsidRDefault="00086175" w:rsidP="00E8777D">
            <w:pPr>
              <w:jc w:val="cente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397A7727" w14:textId="77777777" w:rsidR="00086175" w:rsidRDefault="00086175" w:rsidP="00E8777D">
            <w:pPr>
              <w:rPr>
                <w:rFonts w:ascii="Calibri" w:hAnsi="Calibri" w:cs="Calibri"/>
                <w:b/>
                <w:bCs/>
                <w:color w:val="FFFFFF"/>
                <w:sz w:val="22"/>
              </w:rPr>
            </w:pPr>
            <w:r>
              <w:rPr>
                <w:rFonts w:ascii="Calibri" w:hAnsi="Calibri" w:cs="Calibri"/>
                <w:b/>
                <w:bCs/>
                <w:color w:val="FFFFFF"/>
                <w:sz w:val="22"/>
              </w:rPr>
              <w:t>Management Group Name</w:t>
            </w:r>
          </w:p>
        </w:tc>
        <w:tc>
          <w:tcPr>
            <w:tcW w:w="4880" w:type="dxa"/>
            <w:gridSpan w:val="2"/>
            <w:shd w:val="clear" w:color="FCE4D6" w:fill="FCE4D6"/>
            <w:noWrap/>
            <w:tcMar>
              <w:top w:w="15" w:type="dxa"/>
              <w:left w:w="15" w:type="dxa"/>
              <w:bottom w:w="0" w:type="dxa"/>
              <w:right w:w="15" w:type="dxa"/>
            </w:tcMar>
            <w:vAlign w:val="bottom"/>
            <w:hideMark/>
          </w:tcPr>
          <w:p w14:paraId="2A39E537" w14:textId="77777777" w:rsidR="00086175" w:rsidRDefault="00086175" w:rsidP="00E8777D">
            <w:pPr>
              <w:jc w:val="center"/>
              <w:rPr>
                <w:rFonts w:ascii="Calibri" w:hAnsi="Calibri" w:cs="Calibri"/>
                <w:color w:val="000000"/>
                <w:sz w:val="22"/>
              </w:rPr>
            </w:pPr>
            <w:r w:rsidRPr="00BB3043">
              <w:rPr>
                <w:rFonts w:ascii="Calibri" w:hAnsi="Calibri" w:cs="Calibri"/>
                <w:color w:val="000000"/>
                <w:sz w:val="22"/>
              </w:rPr>
              <w:t>mg-np-security-001</w:t>
            </w:r>
          </w:p>
        </w:tc>
        <w:tc>
          <w:tcPr>
            <w:tcW w:w="4980" w:type="dxa"/>
            <w:gridSpan w:val="2"/>
            <w:shd w:val="clear" w:color="F8CBAD" w:fill="F8CBAD"/>
            <w:noWrap/>
            <w:tcMar>
              <w:top w:w="15" w:type="dxa"/>
              <w:left w:w="15" w:type="dxa"/>
              <w:bottom w:w="0" w:type="dxa"/>
              <w:right w:w="15" w:type="dxa"/>
            </w:tcMar>
            <w:vAlign w:val="bottom"/>
          </w:tcPr>
          <w:p w14:paraId="0A1B44DA" w14:textId="77777777" w:rsidR="00086175" w:rsidRDefault="00086175" w:rsidP="00E8777D">
            <w:pPr>
              <w:jc w:val="center"/>
              <w:rPr>
                <w:rFonts w:ascii="Calibri" w:hAnsi="Calibri" w:cs="Calibri"/>
                <w:color w:val="000000"/>
                <w:sz w:val="22"/>
              </w:rPr>
            </w:pPr>
            <w:r w:rsidRPr="00CE396D">
              <w:rPr>
                <w:rFonts w:ascii="Calibri" w:hAnsi="Calibri" w:cs="Calibri"/>
                <w:color w:val="000000"/>
                <w:sz w:val="22"/>
              </w:rPr>
              <w:t>mg-prd-security-001</w:t>
            </w:r>
          </w:p>
        </w:tc>
      </w:tr>
      <w:tr w:rsidR="00086175" w14:paraId="0575FC92" w14:textId="77777777" w:rsidTr="00E8777D">
        <w:trPr>
          <w:trHeight w:val="310"/>
          <w:jc w:val="center"/>
        </w:trPr>
        <w:tc>
          <w:tcPr>
            <w:tcW w:w="670" w:type="dxa"/>
            <w:vMerge/>
            <w:vAlign w:val="center"/>
            <w:hideMark/>
          </w:tcPr>
          <w:p w14:paraId="041DD78E" w14:textId="77777777" w:rsidR="00086175" w:rsidRDefault="00086175"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07E31CF5" w14:textId="77777777" w:rsidR="00086175" w:rsidRDefault="00086175" w:rsidP="00E8777D">
            <w:pPr>
              <w:rPr>
                <w:rFonts w:ascii="Calibri" w:hAnsi="Calibri" w:cs="Calibri"/>
                <w:b/>
                <w:bCs/>
                <w:color w:val="FFFFFF"/>
                <w:sz w:val="22"/>
              </w:rPr>
            </w:pPr>
            <w:r>
              <w:rPr>
                <w:rFonts w:ascii="Calibri" w:hAnsi="Calibri" w:cs="Calibri"/>
                <w:b/>
                <w:bCs/>
                <w:color w:val="FFFFFF"/>
                <w:sz w:val="22"/>
              </w:rPr>
              <w:t>Subscription</w:t>
            </w:r>
          </w:p>
        </w:tc>
        <w:tc>
          <w:tcPr>
            <w:tcW w:w="4880" w:type="dxa"/>
            <w:gridSpan w:val="2"/>
            <w:shd w:val="clear" w:color="FCE4D6" w:fill="FCE4D6"/>
            <w:noWrap/>
            <w:tcMar>
              <w:top w:w="15" w:type="dxa"/>
              <w:left w:w="15" w:type="dxa"/>
              <w:bottom w:w="0" w:type="dxa"/>
              <w:right w:w="15" w:type="dxa"/>
            </w:tcMar>
            <w:vAlign w:val="bottom"/>
            <w:hideMark/>
          </w:tcPr>
          <w:p w14:paraId="2EDAA996" w14:textId="77777777" w:rsidR="00086175" w:rsidRDefault="00086175" w:rsidP="00E8777D">
            <w:pPr>
              <w:jc w:val="center"/>
              <w:rPr>
                <w:rFonts w:ascii="Calibri" w:hAnsi="Calibri" w:cs="Calibri"/>
                <w:color w:val="000000"/>
                <w:sz w:val="22"/>
              </w:rPr>
            </w:pPr>
            <w:r w:rsidRPr="00796C78">
              <w:rPr>
                <w:rFonts w:ascii="Calibri" w:hAnsi="Calibri" w:cs="Calibri"/>
                <w:color w:val="000000"/>
                <w:sz w:val="22"/>
              </w:rPr>
              <w:t>subsc-np-security-001</w:t>
            </w:r>
          </w:p>
        </w:tc>
        <w:tc>
          <w:tcPr>
            <w:tcW w:w="4980" w:type="dxa"/>
            <w:gridSpan w:val="2"/>
            <w:shd w:val="clear" w:color="F8CBAD" w:fill="F8CBAD"/>
            <w:noWrap/>
            <w:tcMar>
              <w:top w:w="15" w:type="dxa"/>
              <w:left w:w="15" w:type="dxa"/>
              <w:bottom w:w="0" w:type="dxa"/>
              <w:right w:w="15" w:type="dxa"/>
            </w:tcMar>
            <w:vAlign w:val="bottom"/>
          </w:tcPr>
          <w:p w14:paraId="15A8BD61" w14:textId="77777777" w:rsidR="00086175" w:rsidRDefault="00086175" w:rsidP="00E8777D">
            <w:pPr>
              <w:jc w:val="center"/>
              <w:rPr>
                <w:rFonts w:ascii="Calibri" w:hAnsi="Calibri" w:cs="Calibri"/>
                <w:color w:val="000000"/>
                <w:sz w:val="22"/>
              </w:rPr>
            </w:pPr>
            <w:r w:rsidRPr="00ED3835">
              <w:rPr>
                <w:rFonts w:ascii="Calibri" w:hAnsi="Calibri" w:cs="Calibri"/>
                <w:color w:val="000000"/>
                <w:sz w:val="22"/>
              </w:rPr>
              <w:t>subsc-prd-security-001</w:t>
            </w:r>
          </w:p>
        </w:tc>
      </w:tr>
      <w:tr w:rsidR="00086175" w14:paraId="5B6BD0E3" w14:textId="77777777" w:rsidTr="00E8777D">
        <w:trPr>
          <w:trHeight w:val="310"/>
          <w:jc w:val="center"/>
        </w:trPr>
        <w:tc>
          <w:tcPr>
            <w:tcW w:w="670" w:type="dxa"/>
            <w:vMerge/>
            <w:vAlign w:val="center"/>
            <w:hideMark/>
          </w:tcPr>
          <w:p w14:paraId="1A6727B6" w14:textId="77777777" w:rsidR="00086175" w:rsidRDefault="00086175"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026B2D37" w14:textId="77777777" w:rsidR="00086175" w:rsidRDefault="00086175" w:rsidP="00E8777D">
            <w:pPr>
              <w:rPr>
                <w:rFonts w:ascii="Calibri" w:hAnsi="Calibri" w:cs="Calibri"/>
                <w:b/>
                <w:bCs/>
                <w:color w:val="FFFFFF"/>
                <w:sz w:val="22"/>
              </w:rPr>
            </w:pPr>
            <w:r>
              <w:rPr>
                <w:rFonts w:ascii="Calibri" w:hAnsi="Calibri" w:cs="Calibri"/>
                <w:b/>
                <w:bCs/>
                <w:color w:val="FFFFFF"/>
                <w:sz w:val="22"/>
              </w:rPr>
              <w:t>Service Connections</w:t>
            </w:r>
          </w:p>
        </w:tc>
        <w:tc>
          <w:tcPr>
            <w:tcW w:w="4880" w:type="dxa"/>
            <w:gridSpan w:val="2"/>
            <w:shd w:val="clear" w:color="FCE4D6" w:fill="FCE4D6"/>
            <w:noWrap/>
            <w:tcMar>
              <w:top w:w="15" w:type="dxa"/>
              <w:left w:w="15" w:type="dxa"/>
              <w:bottom w:w="0" w:type="dxa"/>
              <w:right w:w="15" w:type="dxa"/>
            </w:tcMar>
            <w:vAlign w:val="bottom"/>
            <w:hideMark/>
          </w:tcPr>
          <w:p w14:paraId="64B23E04" w14:textId="77777777" w:rsidR="00086175" w:rsidRDefault="00086175" w:rsidP="00E8777D">
            <w:pPr>
              <w:jc w:val="center"/>
              <w:rPr>
                <w:rFonts w:ascii="Calibri" w:hAnsi="Calibri" w:cs="Calibri"/>
                <w:color w:val="000000"/>
                <w:sz w:val="22"/>
              </w:rPr>
            </w:pPr>
            <w:r w:rsidRPr="00B4393B">
              <w:rPr>
                <w:rFonts w:ascii="Calibri" w:hAnsi="Calibri" w:cs="Calibri"/>
                <w:color w:val="000000"/>
                <w:sz w:val="22"/>
              </w:rPr>
              <w:t>sc-subsc-np-security-001</w:t>
            </w:r>
          </w:p>
        </w:tc>
        <w:tc>
          <w:tcPr>
            <w:tcW w:w="4980" w:type="dxa"/>
            <w:gridSpan w:val="2"/>
            <w:shd w:val="clear" w:color="F8CBAD" w:fill="F8CBAD"/>
            <w:noWrap/>
            <w:tcMar>
              <w:top w:w="15" w:type="dxa"/>
              <w:left w:w="15" w:type="dxa"/>
              <w:bottom w:w="0" w:type="dxa"/>
              <w:right w:w="15" w:type="dxa"/>
            </w:tcMar>
            <w:vAlign w:val="bottom"/>
          </w:tcPr>
          <w:p w14:paraId="250211A6" w14:textId="77777777" w:rsidR="00086175" w:rsidRDefault="00086175" w:rsidP="00E8777D">
            <w:pPr>
              <w:jc w:val="center"/>
              <w:rPr>
                <w:rFonts w:ascii="Calibri" w:hAnsi="Calibri" w:cs="Calibri"/>
                <w:color w:val="000000"/>
                <w:sz w:val="22"/>
              </w:rPr>
            </w:pPr>
            <w:r w:rsidRPr="00ED3835">
              <w:rPr>
                <w:rFonts w:ascii="Calibri" w:hAnsi="Calibri" w:cs="Calibri"/>
                <w:color w:val="000000"/>
                <w:sz w:val="22"/>
              </w:rPr>
              <w:t>sc-subsc-prd-security-001</w:t>
            </w:r>
          </w:p>
        </w:tc>
      </w:tr>
      <w:tr w:rsidR="00086175" w14:paraId="3F827F0C" w14:textId="77777777" w:rsidTr="00E8777D">
        <w:trPr>
          <w:trHeight w:val="310"/>
          <w:jc w:val="center"/>
        </w:trPr>
        <w:tc>
          <w:tcPr>
            <w:tcW w:w="670" w:type="dxa"/>
            <w:vMerge/>
            <w:vAlign w:val="center"/>
            <w:hideMark/>
          </w:tcPr>
          <w:p w14:paraId="52398E86" w14:textId="77777777" w:rsidR="00086175" w:rsidRDefault="00086175"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051D8067" w14:textId="77777777" w:rsidR="00086175" w:rsidRDefault="00086175" w:rsidP="00E8777D">
            <w:pPr>
              <w:rPr>
                <w:rFonts w:ascii="Calibri" w:hAnsi="Calibri" w:cs="Calibri"/>
                <w:b/>
                <w:bCs/>
                <w:color w:val="FFFFFF"/>
                <w:sz w:val="22"/>
              </w:rPr>
            </w:pPr>
            <w:r>
              <w:rPr>
                <w:rFonts w:ascii="Calibri" w:hAnsi="Calibri" w:cs="Calibri"/>
                <w:b/>
                <w:bCs/>
                <w:color w:val="FFFFFF"/>
                <w:sz w:val="22"/>
              </w:rPr>
              <w:t>Service Principal</w:t>
            </w:r>
          </w:p>
        </w:tc>
        <w:tc>
          <w:tcPr>
            <w:tcW w:w="4880" w:type="dxa"/>
            <w:gridSpan w:val="2"/>
            <w:shd w:val="clear" w:color="FCE4D6" w:fill="FCE4D6"/>
            <w:noWrap/>
            <w:tcMar>
              <w:top w:w="15" w:type="dxa"/>
              <w:left w:w="15" w:type="dxa"/>
              <w:bottom w:w="0" w:type="dxa"/>
              <w:right w:w="15" w:type="dxa"/>
            </w:tcMar>
            <w:vAlign w:val="bottom"/>
          </w:tcPr>
          <w:p w14:paraId="57D39B1A" w14:textId="77777777" w:rsidR="00086175" w:rsidRDefault="00086175" w:rsidP="00E8777D">
            <w:pPr>
              <w:jc w:val="center"/>
              <w:rPr>
                <w:rFonts w:ascii="Calibri" w:hAnsi="Calibri" w:cs="Calibri"/>
                <w:color w:val="000000"/>
                <w:sz w:val="22"/>
              </w:rPr>
            </w:pPr>
            <w:r w:rsidRPr="001C0AE5">
              <w:rPr>
                <w:rFonts w:ascii="Calibri" w:hAnsi="Calibri" w:cs="Calibri"/>
                <w:color w:val="000000"/>
                <w:sz w:val="22"/>
              </w:rPr>
              <w:t>sp-subsc-np-security-001</w:t>
            </w:r>
          </w:p>
        </w:tc>
        <w:tc>
          <w:tcPr>
            <w:tcW w:w="4980" w:type="dxa"/>
            <w:gridSpan w:val="2"/>
            <w:shd w:val="clear" w:color="F8CBAD" w:fill="F8CBAD"/>
            <w:noWrap/>
            <w:tcMar>
              <w:top w:w="15" w:type="dxa"/>
              <w:left w:w="15" w:type="dxa"/>
              <w:bottom w:w="0" w:type="dxa"/>
              <w:right w:w="15" w:type="dxa"/>
            </w:tcMar>
            <w:vAlign w:val="bottom"/>
          </w:tcPr>
          <w:p w14:paraId="6BF20A50" w14:textId="77777777" w:rsidR="00086175" w:rsidRDefault="00086175" w:rsidP="00E8777D">
            <w:pPr>
              <w:jc w:val="center"/>
              <w:rPr>
                <w:rFonts w:ascii="Calibri" w:hAnsi="Calibri" w:cs="Calibri"/>
                <w:color w:val="000000"/>
                <w:sz w:val="22"/>
              </w:rPr>
            </w:pPr>
            <w:r w:rsidRPr="0004025E">
              <w:rPr>
                <w:rFonts w:ascii="Calibri" w:hAnsi="Calibri" w:cs="Calibri"/>
                <w:color w:val="000000"/>
                <w:sz w:val="22"/>
              </w:rPr>
              <w:t>sp-subsc-prd-security-001</w:t>
            </w:r>
          </w:p>
        </w:tc>
      </w:tr>
      <w:tr w:rsidR="00086175" w14:paraId="0553CCB6" w14:textId="77777777" w:rsidTr="00E8777D">
        <w:trPr>
          <w:trHeight w:val="310"/>
          <w:jc w:val="center"/>
        </w:trPr>
        <w:tc>
          <w:tcPr>
            <w:tcW w:w="670" w:type="dxa"/>
            <w:vMerge/>
            <w:vAlign w:val="center"/>
          </w:tcPr>
          <w:p w14:paraId="0C50BD10" w14:textId="77777777" w:rsidR="00086175" w:rsidRDefault="00086175"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1071D027" w14:textId="77777777" w:rsidR="00086175" w:rsidRDefault="00086175" w:rsidP="00E8777D">
            <w:pPr>
              <w:rPr>
                <w:rFonts w:ascii="Calibri" w:hAnsi="Calibri" w:cs="Calibri"/>
                <w:b/>
                <w:bCs/>
                <w:color w:val="FFFFFF"/>
                <w:sz w:val="22"/>
              </w:rPr>
            </w:pPr>
            <w:r>
              <w:rPr>
                <w:rFonts w:ascii="Calibri" w:hAnsi="Calibri" w:cs="Calibri"/>
                <w:b/>
                <w:bCs/>
                <w:color w:val="FFFFFF"/>
                <w:sz w:val="22"/>
              </w:rPr>
              <w:t>Owner Group</w:t>
            </w:r>
          </w:p>
        </w:tc>
        <w:tc>
          <w:tcPr>
            <w:tcW w:w="4880" w:type="dxa"/>
            <w:gridSpan w:val="2"/>
            <w:shd w:val="clear" w:color="FCE4D6" w:fill="FCE4D6"/>
            <w:noWrap/>
            <w:tcMar>
              <w:top w:w="15" w:type="dxa"/>
              <w:left w:w="15" w:type="dxa"/>
              <w:bottom w:w="0" w:type="dxa"/>
              <w:right w:w="15" w:type="dxa"/>
            </w:tcMar>
            <w:vAlign w:val="bottom"/>
          </w:tcPr>
          <w:p w14:paraId="794B2AA0" w14:textId="77777777" w:rsidR="00086175" w:rsidRPr="00ED70CE" w:rsidRDefault="00086175" w:rsidP="00E8777D">
            <w:pPr>
              <w:jc w:val="center"/>
              <w:rPr>
                <w:rFonts w:ascii="Calibri" w:hAnsi="Calibri" w:cs="Calibri"/>
                <w:color w:val="000000"/>
                <w:sz w:val="22"/>
              </w:rPr>
            </w:pPr>
            <w:r w:rsidRPr="001015DF">
              <w:rPr>
                <w:rFonts w:ascii="Calibri" w:hAnsi="Calibri" w:cs="Calibri"/>
                <w:color w:val="000000"/>
                <w:sz w:val="22"/>
              </w:rPr>
              <w:t>SG-AA-build-sec-owner</w:t>
            </w:r>
          </w:p>
        </w:tc>
        <w:tc>
          <w:tcPr>
            <w:tcW w:w="4980" w:type="dxa"/>
            <w:gridSpan w:val="2"/>
            <w:shd w:val="clear" w:color="F8CBAD" w:fill="F8CBAD"/>
            <w:noWrap/>
            <w:tcMar>
              <w:top w:w="15" w:type="dxa"/>
              <w:left w:w="15" w:type="dxa"/>
              <w:bottom w:w="0" w:type="dxa"/>
              <w:right w:w="15" w:type="dxa"/>
            </w:tcMar>
            <w:vAlign w:val="bottom"/>
          </w:tcPr>
          <w:p w14:paraId="53AF40BF" w14:textId="77777777" w:rsidR="00086175" w:rsidRDefault="00086175" w:rsidP="00E8777D">
            <w:pPr>
              <w:jc w:val="center"/>
              <w:rPr>
                <w:rFonts w:ascii="Calibri" w:hAnsi="Calibri" w:cs="Calibri"/>
                <w:color w:val="000000"/>
                <w:sz w:val="22"/>
              </w:rPr>
            </w:pPr>
            <w:r w:rsidRPr="008978F4">
              <w:rPr>
                <w:rFonts w:ascii="Calibri" w:hAnsi="Calibri" w:cs="Calibri"/>
                <w:color w:val="000000"/>
                <w:sz w:val="22"/>
              </w:rPr>
              <w:t>SG-AA-build-sec-owner</w:t>
            </w:r>
          </w:p>
        </w:tc>
      </w:tr>
      <w:tr w:rsidR="00086175" w14:paraId="5D736544" w14:textId="77777777" w:rsidTr="00E8777D">
        <w:trPr>
          <w:trHeight w:val="310"/>
          <w:jc w:val="center"/>
        </w:trPr>
        <w:tc>
          <w:tcPr>
            <w:tcW w:w="670" w:type="dxa"/>
            <w:vMerge/>
            <w:vAlign w:val="center"/>
            <w:hideMark/>
          </w:tcPr>
          <w:p w14:paraId="7AE1161D" w14:textId="77777777" w:rsidR="00086175" w:rsidRDefault="00086175"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281A58FD" w14:textId="77777777" w:rsidR="00086175" w:rsidRDefault="00086175" w:rsidP="00E8777D">
            <w:pPr>
              <w:rPr>
                <w:rFonts w:ascii="Calibri" w:hAnsi="Calibri" w:cs="Calibri"/>
                <w:b/>
                <w:bCs/>
                <w:color w:val="FFFFFF"/>
                <w:sz w:val="22"/>
              </w:rPr>
            </w:pPr>
            <w:r>
              <w:rPr>
                <w:rFonts w:ascii="Calibri" w:hAnsi="Calibri" w:cs="Calibri"/>
                <w:b/>
                <w:bCs/>
                <w:color w:val="FFFFFF"/>
                <w:sz w:val="22"/>
              </w:rPr>
              <w:t>Contributor Group</w:t>
            </w:r>
          </w:p>
        </w:tc>
        <w:tc>
          <w:tcPr>
            <w:tcW w:w="4880" w:type="dxa"/>
            <w:gridSpan w:val="2"/>
            <w:shd w:val="clear" w:color="FCE4D6" w:fill="FCE4D6"/>
            <w:noWrap/>
            <w:tcMar>
              <w:top w:w="15" w:type="dxa"/>
              <w:left w:w="15" w:type="dxa"/>
              <w:bottom w:w="0" w:type="dxa"/>
              <w:right w:w="15" w:type="dxa"/>
            </w:tcMar>
            <w:vAlign w:val="bottom"/>
          </w:tcPr>
          <w:p w14:paraId="15D49E88" w14:textId="77777777" w:rsidR="00086175" w:rsidRDefault="00086175" w:rsidP="00E8777D">
            <w:pPr>
              <w:jc w:val="center"/>
              <w:rPr>
                <w:rFonts w:ascii="Calibri" w:hAnsi="Calibri" w:cs="Calibri"/>
                <w:color w:val="000000"/>
                <w:sz w:val="22"/>
              </w:rPr>
            </w:pPr>
            <w:r w:rsidRPr="00C921B7">
              <w:rPr>
                <w:rFonts w:ascii="Calibri" w:hAnsi="Calibri" w:cs="Calibri"/>
                <w:color w:val="000000"/>
                <w:sz w:val="22"/>
              </w:rPr>
              <w:t>SG-AA-build-sec-contributor</w:t>
            </w:r>
          </w:p>
        </w:tc>
        <w:tc>
          <w:tcPr>
            <w:tcW w:w="4980" w:type="dxa"/>
            <w:gridSpan w:val="2"/>
            <w:shd w:val="clear" w:color="F8CBAD" w:fill="F8CBAD"/>
            <w:noWrap/>
            <w:tcMar>
              <w:top w:w="15" w:type="dxa"/>
              <w:left w:w="15" w:type="dxa"/>
              <w:bottom w:w="0" w:type="dxa"/>
              <w:right w:w="15" w:type="dxa"/>
            </w:tcMar>
            <w:vAlign w:val="bottom"/>
          </w:tcPr>
          <w:p w14:paraId="18D278DD" w14:textId="77777777" w:rsidR="00086175" w:rsidRDefault="00086175" w:rsidP="00E8777D">
            <w:pPr>
              <w:jc w:val="center"/>
              <w:rPr>
                <w:rFonts w:ascii="Calibri" w:hAnsi="Calibri" w:cs="Calibri"/>
                <w:color w:val="000000"/>
                <w:sz w:val="22"/>
              </w:rPr>
            </w:pPr>
            <w:r w:rsidRPr="008978F4">
              <w:rPr>
                <w:rFonts w:ascii="Calibri" w:hAnsi="Calibri" w:cs="Calibri"/>
                <w:color w:val="000000"/>
                <w:sz w:val="22"/>
              </w:rPr>
              <w:t>SG-AA-build-sec-contributor</w:t>
            </w:r>
          </w:p>
        </w:tc>
      </w:tr>
      <w:tr w:rsidR="00086175" w14:paraId="10726426" w14:textId="77777777" w:rsidTr="00E8777D">
        <w:trPr>
          <w:trHeight w:val="310"/>
          <w:jc w:val="center"/>
        </w:trPr>
        <w:tc>
          <w:tcPr>
            <w:tcW w:w="670" w:type="dxa"/>
            <w:vMerge/>
            <w:vAlign w:val="center"/>
          </w:tcPr>
          <w:p w14:paraId="2F00B746" w14:textId="77777777" w:rsidR="00086175" w:rsidRDefault="00086175"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4983BC8A" w14:textId="77777777" w:rsidR="00086175" w:rsidRDefault="00086175" w:rsidP="00E8777D">
            <w:pPr>
              <w:rPr>
                <w:rFonts w:ascii="Calibri" w:hAnsi="Calibri" w:cs="Calibri"/>
                <w:b/>
                <w:bCs/>
                <w:color w:val="FFFFFF"/>
                <w:sz w:val="22"/>
              </w:rPr>
            </w:pPr>
            <w:r>
              <w:rPr>
                <w:rFonts w:ascii="Calibri" w:hAnsi="Calibri" w:cs="Calibri"/>
                <w:b/>
                <w:bCs/>
                <w:color w:val="FFFFFF"/>
                <w:sz w:val="22"/>
              </w:rPr>
              <w:t>Reader Group</w:t>
            </w:r>
          </w:p>
        </w:tc>
        <w:tc>
          <w:tcPr>
            <w:tcW w:w="4880" w:type="dxa"/>
            <w:gridSpan w:val="2"/>
            <w:shd w:val="clear" w:color="FCE4D6" w:fill="FCE4D6"/>
            <w:noWrap/>
            <w:tcMar>
              <w:top w:w="15" w:type="dxa"/>
              <w:left w:w="15" w:type="dxa"/>
              <w:bottom w:w="0" w:type="dxa"/>
              <w:right w:w="15" w:type="dxa"/>
            </w:tcMar>
            <w:vAlign w:val="bottom"/>
          </w:tcPr>
          <w:p w14:paraId="5DE4D83E" w14:textId="77777777" w:rsidR="00086175" w:rsidRPr="00ED70CE" w:rsidRDefault="00086175" w:rsidP="00E8777D">
            <w:pPr>
              <w:jc w:val="center"/>
              <w:rPr>
                <w:rFonts w:ascii="Calibri" w:hAnsi="Calibri" w:cs="Calibri"/>
                <w:color w:val="000000"/>
                <w:sz w:val="22"/>
              </w:rPr>
            </w:pPr>
            <w:r w:rsidRPr="00C921B7">
              <w:rPr>
                <w:rFonts w:ascii="Calibri" w:hAnsi="Calibri" w:cs="Calibri"/>
                <w:color w:val="000000"/>
                <w:sz w:val="22"/>
              </w:rPr>
              <w:t>SG-AA-build-sec-reader</w:t>
            </w:r>
          </w:p>
        </w:tc>
        <w:tc>
          <w:tcPr>
            <w:tcW w:w="4980" w:type="dxa"/>
            <w:gridSpan w:val="2"/>
            <w:shd w:val="clear" w:color="F8CBAD" w:fill="F8CBAD"/>
            <w:noWrap/>
            <w:tcMar>
              <w:top w:w="15" w:type="dxa"/>
              <w:left w:w="15" w:type="dxa"/>
              <w:bottom w:w="0" w:type="dxa"/>
              <w:right w:w="15" w:type="dxa"/>
            </w:tcMar>
            <w:vAlign w:val="bottom"/>
          </w:tcPr>
          <w:p w14:paraId="2F48A1C2" w14:textId="77777777" w:rsidR="00086175" w:rsidRDefault="00086175" w:rsidP="00E8777D">
            <w:pPr>
              <w:jc w:val="center"/>
              <w:rPr>
                <w:rFonts w:ascii="Calibri" w:hAnsi="Calibri" w:cs="Calibri"/>
                <w:color w:val="000000"/>
                <w:sz w:val="22"/>
              </w:rPr>
            </w:pPr>
            <w:r w:rsidRPr="008A0E17">
              <w:rPr>
                <w:rFonts w:ascii="Calibri" w:hAnsi="Calibri" w:cs="Calibri"/>
                <w:color w:val="000000"/>
                <w:sz w:val="22"/>
              </w:rPr>
              <w:t>SG-AA-build-sec-reader</w:t>
            </w:r>
          </w:p>
        </w:tc>
      </w:tr>
      <w:tr w:rsidR="00086175" w14:paraId="6819345B" w14:textId="77777777" w:rsidTr="00E8777D">
        <w:trPr>
          <w:trHeight w:val="310"/>
          <w:jc w:val="center"/>
        </w:trPr>
        <w:tc>
          <w:tcPr>
            <w:tcW w:w="670" w:type="dxa"/>
            <w:vMerge w:val="restart"/>
            <w:shd w:val="clear" w:color="ED7D31" w:fill="ED7D31"/>
            <w:noWrap/>
            <w:tcMar>
              <w:top w:w="15" w:type="dxa"/>
              <w:left w:w="15" w:type="dxa"/>
              <w:bottom w:w="0" w:type="dxa"/>
              <w:right w:w="15" w:type="dxa"/>
            </w:tcMar>
            <w:textDirection w:val="btLr"/>
            <w:vAlign w:val="center"/>
            <w:hideMark/>
          </w:tcPr>
          <w:p w14:paraId="0F78C306" w14:textId="77777777" w:rsidR="00086175" w:rsidRDefault="00086175" w:rsidP="00E8777D">
            <w:pPr>
              <w:jc w:val="center"/>
              <w:rPr>
                <w:rFonts w:ascii="Calibri" w:hAnsi="Calibri" w:cs="Calibri"/>
                <w:b/>
                <w:bCs/>
                <w:color w:val="FFFFFF"/>
                <w:sz w:val="22"/>
              </w:rPr>
            </w:pPr>
            <w:r>
              <w:rPr>
                <w:rFonts w:ascii="Calibri" w:hAnsi="Calibri" w:cs="Calibri"/>
                <w:b/>
                <w:bCs/>
                <w:color w:val="FFFFFF"/>
                <w:sz w:val="22"/>
              </w:rPr>
              <w:t>Network</w:t>
            </w:r>
          </w:p>
        </w:tc>
        <w:tc>
          <w:tcPr>
            <w:tcW w:w="3131" w:type="dxa"/>
            <w:shd w:val="clear" w:color="ED7D31" w:fill="ED7D31"/>
            <w:noWrap/>
            <w:tcMar>
              <w:top w:w="15" w:type="dxa"/>
              <w:left w:w="15" w:type="dxa"/>
              <w:bottom w:w="0" w:type="dxa"/>
              <w:right w:w="15" w:type="dxa"/>
            </w:tcMar>
            <w:hideMark/>
          </w:tcPr>
          <w:p w14:paraId="26DE8005" w14:textId="77777777" w:rsidR="00086175" w:rsidRDefault="00086175" w:rsidP="00E8777D">
            <w:pPr>
              <w:rPr>
                <w:rFonts w:ascii="Calibri" w:hAnsi="Calibri" w:cs="Calibri"/>
                <w:b/>
                <w:bCs/>
                <w:color w:val="FFFFFF"/>
                <w:sz w:val="22"/>
              </w:rPr>
            </w:pPr>
            <w:r>
              <w:rPr>
                <w:rFonts w:ascii="Calibri" w:hAnsi="Calibri" w:cs="Calibri"/>
                <w:b/>
                <w:bCs/>
                <w:color w:val="FFFFFF"/>
                <w:sz w:val="22"/>
              </w:rPr>
              <w:t>Resource Group</w:t>
            </w:r>
          </w:p>
        </w:tc>
        <w:tc>
          <w:tcPr>
            <w:tcW w:w="2449" w:type="dxa"/>
            <w:shd w:val="clear" w:color="FCE4D6" w:fill="FCE4D6"/>
            <w:noWrap/>
            <w:tcMar>
              <w:top w:w="15" w:type="dxa"/>
              <w:left w:w="15" w:type="dxa"/>
              <w:bottom w:w="0" w:type="dxa"/>
              <w:right w:w="15" w:type="dxa"/>
            </w:tcMar>
            <w:vAlign w:val="bottom"/>
          </w:tcPr>
          <w:p w14:paraId="40E1F431" w14:textId="77777777" w:rsidR="00086175" w:rsidRDefault="00086175" w:rsidP="00E8777D">
            <w:pPr>
              <w:rPr>
                <w:rFonts w:ascii="Calibri" w:hAnsi="Calibri" w:cs="Calibri"/>
                <w:color w:val="000000"/>
                <w:sz w:val="22"/>
              </w:rPr>
            </w:pPr>
            <w:r w:rsidRPr="006176FF">
              <w:rPr>
                <w:rFonts w:ascii="Calibri" w:hAnsi="Calibri" w:cs="Calibri"/>
                <w:color w:val="000000"/>
                <w:sz w:val="22"/>
              </w:rPr>
              <w:t>rg-np-edc-sec-netw-001</w:t>
            </w:r>
          </w:p>
        </w:tc>
        <w:tc>
          <w:tcPr>
            <w:tcW w:w="2431" w:type="dxa"/>
            <w:shd w:val="clear" w:color="FCE4D6" w:fill="FCE4D6"/>
            <w:noWrap/>
            <w:tcMar>
              <w:top w:w="15" w:type="dxa"/>
              <w:left w:w="15" w:type="dxa"/>
              <w:bottom w:w="0" w:type="dxa"/>
              <w:right w:w="15" w:type="dxa"/>
            </w:tcMar>
            <w:vAlign w:val="bottom"/>
          </w:tcPr>
          <w:p w14:paraId="3761D45E" w14:textId="77777777" w:rsidR="00086175" w:rsidRDefault="00086175" w:rsidP="00E8777D">
            <w:pPr>
              <w:rPr>
                <w:rFonts w:ascii="Calibri" w:hAnsi="Calibri" w:cs="Calibri"/>
                <w:color w:val="000000"/>
                <w:sz w:val="22"/>
              </w:rPr>
            </w:pPr>
            <w:r w:rsidRPr="006176FF">
              <w:rPr>
                <w:rFonts w:ascii="Calibri" w:hAnsi="Calibri" w:cs="Calibri"/>
                <w:color w:val="000000"/>
                <w:sz w:val="22"/>
              </w:rPr>
              <w:t>rg-np-sdc-sec-netw-001</w:t>
            </w:r>
          </w:p>
        </w:tc>
        <w:tc>
          <w:tcPr>
            <w:tcW w:w="2500" w:type="dxa"/>
            <w:shd w:val="clear" w:color="F8CBAD" w:fill="F8CBAD"/>
            <w:noWrap/>
            <w:tcMar>
              <w:top w:w="15" w:type="dxa"/>
              <w:left w:w="15" w:type="dxa"/>
              <w:bottom w:w="0" w:type="dxa"/>
              <w:right w:w="15" w:type="dxa"/>
            </w:tcMar>
            <w:vAlign w:val="bottom"/>
          </w:tcPr>
          <w:p w14:paraId="3F1CE873" w14:textId="77777777" w:rsidR="00086175" w:rsidRDefault="00086175" w:rsidP="00E8777D">
            <w:pPr>
              <w:rPr>
                <w:rFonts w:ascii="Calibri" w:hAnsi="Calibri" w:cs="Calibri"/>
                <w:color w:val="000000"/>
                <w:sz w:val="22"/>
              </w:rPr>
            </w:pPr>
            <w:r w:rsidRPr="000A59DE">
              <w:rPr>
                <w:rFonts w:ascii="Calibri" w:hAnsi="Calibri" w:cs="Calibri"/>
                <w:color w:val="000000"/>
                <w:sz w:val="22"/>
              </w:rPr>
              <w:t>rg-prd-edc-sec-netw-001</w:t>
            </w:r>
          </w:p>
        </w:tc>
        <w:tc>
          <w:tcPr>
            <w:tcW w:w="2480" w:type="dxa"/>
            <w:shd w:val="clear" w:color="F8CBAD" w:fill="F8CBAD"/>
            <w:noWrap/>
            <w:tcMar>
              <w:top w:w="15" w:type="dxa"/>
              <w:left w:w="15" w:type="dxa"/>
              <w:bottom w:w="0" w:type="dxa"/>
              <w:right w:w="15" w:type="dxa"/>
            </w:tcMar>
            <w:vAlign w:val="bottom"/>
          </w:tcPr>
          <w:p w14:paraId="530E567F" w14:textId="77777777" w:rsidR="00086175" w:rsidRDefault="00086175" w:rsidP="00E8777D">
            <w:pPr>
              <w:rPr>
                <w:rFonts w:ascii="Calibri" w:hAnsi="Calibri" w:cs="Calibri"/>
                <w:color w:val="000000"/>
                <w:sz w:val="22"/>
              </w:rPr>
            </w:pPr>
            <w:r w:rsidRPr="00EA7B15">
              <w:rPr>
                <w:rFonts w:ascii="Calibri" w:hAnsi="Calibri" w:cs="Calibri"/>
                <w:color w:val="000000"/>
                <w:sz w:val="22"/>
              </w:rPr>
              <w:t>rg-prd-sdc-sec-netw-001</w:t>
            </w:r>
          </w:p>
        </w:tc>
      </w:tr>
      <w:tr w:rsidR="00086175" w14:paraId="6C85ADFF" w14:textId="77777777" w:rsidTr="00E8777D">
        <w:trPr>
          <w:trHeight w:val="310"/>
          <w:jc w:val="center"/>
        </w:trPr>
        <w:tc>
          <w:tcPr>
            <w:tcW w:w="670" w:type="dxa"/>
            <w:vMerge/>
            <w:vAlign w:val="center"/>
            <w:hideMark/>
          </w:tcPr>
          <w:p w14:paraId="29FA6851" w14:textId="77777777" w:rsidR="00086175" w:rsidRDefault="00086175"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0680BC6D" w14:textId="0D352C6E" w:rsidR="00086175" w:rsidRDefault="007B3C68" w:rsidP="00E8777D">
            <w:pPr>
              <w:rPr>
                <w:rFonts w:ascii="Calibri" w:hAnsi="Calibri" w:cs="Calibri"/>
                <w:b/>
                <w:bCs/>
                <w:color w:val="FFFFFF"/>
                <w:sz w:val="22"/>
              </w:rPr>
            </w:pPr>
            <w:r>
              <w:rPr>
                <w:rFonts w:ascii="Calibri" w:hAnsi="Calibri" w:cs="Calibri"/>
                <w:b/>
                <w:bCs/>
                <w:color w:val="FFFFFF"/>
                <w:sz w:val="22"/>
              </w:rPr>
              <w:t>VNET</w:t>
            </w:r>
            <w:r w:rsidR="00086175">
              <w:rPr>
                <w:rFonts w:ascii="Calibri" w:hAnsi="Calibri" w:cs="Calibri"/>
                <w:b/>
                <w:bCs/>
                <w:color w:val="FFFFFF"/>
                <w:sz w:val="22"/>
              </w:rPr>
              <w:t xml:space="preserve"> Name</w:t>
            </w:r>
          </w:p>
        </w:tc>
        <w:tc>
          <w:tcPr>
            <w:tcW w:w="2449" w:type="dxa"/>
            <w:shd w:val="clear" w:color="FCE4D6" w:fill="FCE4D6"/>
            <w:noWrap/>
            <w:tcMar>
              <w:top w:w="15" w:type="dxa"/>
              <w:left w:w="15" w:type="dxa"/>
              <w:bottom w:w="0" w:type="dxa"/>
              <w:right w:w="15" w:type="dxa"/>
            </w:tcMar>
            <w:vAlign w:val="bottom"/>
          </w:tcPr>
          <w:p w14:paraId="13C962A3" w14:textId="77777777" w:rsidR="00086175" w:rsidRDefault="00086175" w:rsidP="00E8777D">
            <w:pPr>
              <w:rPr>
                <w:rFonts w:ascii="Calibri" w:hAnsi="Calibri" w:cs="Calibri"/>
                <w:color w:val="000000"/>
                <w:sz w:val="22"/>
              </w:rPr>
            </w:pPr>
            <w:r w:rsidRPr="002C4BA1">
              <w:rPr>
                <w:rFonts w:ascii="Calibri" w:hAnsi="Calibri" w:cs="Calibri"/>
                <w:color w:val="000000"/>
                <w:sz w:val="22"/>
              </w:rPr>
              <w:t>vnet-np-edc-sec-001</w:t>
            </w:r>
          </w:p>
        </w:tc>
        <w:tc>
          <w:tcPr>
            <w:tcW w:w="2431" w:type="dxa"/>
            <w:shd w:val="clear" w:color="FCE4D6" w:fill="FCE4D6"/>
            <w:noWrap/>
            <w:tcMar>
              <w:top w:w="15" w:type="dxa"/>
              <w:left w:w="15" w:type="dxa"/>
              <w:bottom w:w="0" w:type="dxa"/>
              <w:right w:w="15" w:type="dxa"/>
            </w:tcMar>
            <w:vAlign w:val="bottom"/>
          </w:tcPr>
          <w:p w14:paraId="2FD9D42B" w14:textId="77777777" w:rsidR="00086175" w:rsidRDefault="00086175" w:rsidP="00E8777D">
            <w:pPr>
              <w:rPr>
                <w:rFonts w:ascii="Calibri" w:hAnsi="Calibri" w:cs="Calibri"/>
                <w:color w:val="000000"/>
                <w:sz w:val="22"/>
              </w:rPr>
            </w:pPr>
            <w:r w:rsidRPr="002C4BA1">
              <w:rPr>
                <w:rFonts w:ascii="Calibri" w:hAnsi="Calibri" w:cs="Calibri"/>
                <w:color w:val="000000"/>
                <w:sz w:val="22"/>
              </w:rPr>
              <w:t>vnet-np-sdc-sec-001</w:t>
            </w:r>
          </w:p>
        </w:tc>
        <w:tc>
          <w:tcPr>
            <w:tcW w:w="2500" w:type="dxa"/>
            <w:shd w:val="clear" w:color="F8CBAD" w:fill="F8CBAD"/>
            <w:noWrap/>
            <w:tcMar>
              <w:top w:w="15" w:type="dxa"/>
              <w:left w:w="15" w:type="dxa"/>
              <w:bottom w:w="0" w:type="dxa"/>
              <w:right w:w="15" w:type="dxa"/>
            </w:tcMar>
            <w:vAlign w:val="bottom"/>
          </w:tcPr>
          <w:p w14:paraId="52AD3E00" w14:textId="77777777" w:rsidR="00086175" w:rsidRDefault="00086175" w:rsidP="00E8777D">
            <w:pPr>
              <w:rPr>
                <w:rFonts w:ascii="Calibri" w:hAnsi="Calibri" w:cs="Calibri"/>
                <w:color w:val="000000"/>
                <w:sz w:val="22"/>
              </w:rPr>
            </w:pPr>
            <w:r w:rsidRPr="00EA7B15">
              <w:rPr>
                <w:rFonts w:ascii="Calibri" w:hAnsi="Calibri" w:cs="Calibri"/>
                <w:color w:val="000000"/>
                <w:sz w:val="22"/>
              </w:rPr>
              <w:t>vnet-prd-edc-security-001</w:t>
            </w:r>
          </w:p>
        </w:tc>
        <w:tc>
          <w:tcPr>
            <w:tcW w:w="2480" w:type="dxa"/>
            <w:shd w:val="clear" w:color="F8CBAD" w:fill="F8CBAD"/>
            <w:noWrap/>
            <w:tcMar>
              <w:top w:w="15" w:type="dxa"/>
              <w:left w:w="15" w:type="dxa"/>
              <w:bottom w:w="0" w:type="dxa"/>
              <w:right w:w="15" w:type="dxa"/>
            </w:tcMar>
            <w:vAlign w:val="bottom"/>
          </w:tcPr>
          <w:p w14:paraId="5B3071AC" w14:textId="77777777" w:rsidR="00086175" w:rsidRDefault="00086175" w:rsidP="00E8777D">
            <w:pPr>
              <w:rPr>
                <w:rFonts w:ascii="Calibri" w:hAnsi="Calibri" w:cs="Calibri"/>
                <w:color w:val="000000"/>
                <w:sz w:val="22"/>
              </w:rPr>
            </w:pPr>
            <w:r w:rsidRPr="001E7469">
              <w:rPr>
                <w:rFonts w:ascii="Calibri" w:hAnsi="Calibri" w:cs="Calibri"/>
                <w:color w:val="000000"/>
                <w:sz w:val="22"/>
              </w:rPr>
              <w:t>vnet-prd-sdc-security-001</w:t>
            </w:r>
          </w:p>
        </w:tc>
      </w:tr>
      <w:tr w:rsidR="00086175" w14:paraId="61D75981" w14:textId="77777777" w:rsidTr="00E8777D">
        <w:trPr>
          <w:trHeight w:val="310"/>
          <w:jc w:val="center"/>
        </w:trPr>
        <w:tc>
          <w:tcPr>
            <w:tcW w:w="670" w:type="dxa"/>
            <w:vMerge/>
            <w:vAlign w:val="center"/>
            <w:hideMark/>
          </w:tcPr>
          <w:p w14:paraId="5F70F9A9" w14:textId="77777777" w:rsidR="00086175" w:rsidRDefault="00086175"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0C26A323" w14:textId="77777777" w:rsidR="00086175" w:rsidRDefault="00086175" w:rsidP="00E8777D">
            <w:pPr>
              <w:rPr>
                <w:rFonts w:ascii="Calibri" w:hAnsi="Calibri" w:cs="Calibri"/>
                <w:b/>
                <w:bCs/>
                <w:color w:val="FFFFFF"/>
                <w:sz w:val="22"/>
              </w:rPr>
            </w:pPr>
            <w:r>
              <w:rPr>
                <w:rFonts w:ascii="Calibri" w:hAnsi="Calibri" w:cs="Calibri"/>
                <w:b/>
                <w:bCs/>
                <w:color w:val="FFFFFF"/>
                <w:sz w:val="22"/>
              </w:rPr>
              <w:t>CIDR Allocation</w:t>
            </w:r>
          </w:p>
        </w:tc>
        <w:tc>
          <w:tcPr>
            <w:tcW w:w="2449" w:type="dxa"/>
            <w:shd w:val="clear" w:color="FCE4D6" w:fill="FCE4D6"/>
            <w:noWrap/>
            <w:tcMar>
              <w:top w:w="15" w:type="dxa"/>
              <w:left w:w="15" w:type="dxa"/>
              <w:bottom w:w="0" w:type="dxa"/>
              <w:right w:w="15" w:type="dxa"/>
            </w:tcMar>
            <w:vAlign w:val="bottom"/>
          </w:tcPr>
          <w:p w14:paraId="414D27EB" w14:textId="77777777" w:rsidR="00086175" w:rsidRDefault="00086175" w:rsidP="00E8777D">
            <w:pPr>
              <w:rPr>
                <w:rFonts w:ascii="Calibri" w:hAnsi="Calibri" w:cs="Calibri"/>
                <w:color w:val="000000"/>
                <w:sz w:val="22"/>
              </w:rPr>
            </w:pPr>
            <w:r w:rsidRPr="002C4BA1">
              <w:rPr>
                <w:rFonts w:ascii="Calibri" w:hAnsi="Calibri" w:cs="Calibri"/>
                <w:color w:val="000000"/>
                <w:sz w:val="22"/>
              </w:rPr>
              <w:t>10.40.3.0/24</w:t>
            </w:r>
          </w:p>
        </w:tc>
        <w:tc>
          <w:tcPr>
            <w:tcW w:w="2431" w:type="dxa"/>
            <w:shd w:val="clear" w:color="FCE4D6" w:fill="FCE4D6"/>
            <w:noWrap/>
            <w:tcMar>
              <w:top w:w="15" w:type="dxa"/>
              <w:left w:w="15" w:type="dxa"/>
              <w:bottom w:w="0" w:type="dxa"/>
              <w:right w:w="15" w:type="dxa"/>
            </w:tcMar>
            <w:vAlign w:val="bottom"/>
          </w:tcPr>
          <w:p w14:paraId="480130AC" w14:textId="77777777" w:rsidR="00086175" w:rsidRDefault="00086175" w:rsidP="00E8777D">
            <w:pPr>
              <w:rPr>
                <w:rFonts w:ascii="Calibri" w:hAnsi="Calibri" w:cs="Calibri"/>
                <w:color w:val="000000"/>
                <w:sz w:val="22"/>
              </w:rPr>
            </w:pPr>
            <w:r w:rsidRPr="00231DDA">
              <w:rPr>
                <w:rFonts w:ascii="Calibri" w:hAnsi="Calibri" w:cs="Calibri"/>
                <w:color w:val="000000"/>
                <w:sz w:val="22"/>
              </w:rPr>
              <w:t>10.60.3.0/24</w:t>
            </w:r>
          </w:p>
        </w:tc>
        <w:tc>
          <w:tcPr>
            <w:tcW w:w="2500" w:type="dxa"/>
            <w:shd w:val="clear" w:color="F8CBAD" w:fill="F8CBAD"/>
            <w:noWrap/>
            <w:tcMar>
              <w:top w:w="15" w:type="dxa"/>
              <w:left w:w="15" w:type="dxa"/>
              <w:bottom w:w="0" w:type="dxa"/>
              <w:right w:w="15" w:type="dxa"/>
            </w:tcMar>
            <w:vAlign w:val="bottom"/>
          </w:tcPr>
          <w:p w14:paraId="70B50934" w14:textId="77777777" w:rsidR="00086175" w:rsidRDefault="00086175" w:rsidP="00E8777D">
            <w:pPr>
              <w:rPr>
                <w:rFonts w:ascii="Calibri" w:hAnsi="Calibri" w:cs="Calibri"/>
                <w:color w:val="000000"/>
                <w:sz w:val="22"/>
              </w:rPr>
            </w:pPr>
            <w:r w:rsidRPr="00F0160F">
              <w:rPr>
                <w:rFonts w:ascii="Calibri" w:hAnsi="Calibri" w:cs="Calibri"/>
                <w:color w:val="000000"/>
                <w:sz w:val="22"/>
              </w:rPr>
              <w:t>10.20.3.0/24</w:t>
            </w:r>
          </w:p>
        </w:tc>
        <w:tc>
          <w:tcPr>
            <w:tcW w:w="2480" w:type="dxa"/>
            <w:shd w:val="clear" w:color="F8CBAD" w:fill="F8CBAD"/>
            <w:noWrap/>
            <w:tcMar>
              <w:top w:w="15" w:type="dxa"/>
              <w:left w:w="15" w:type="dxa"/>
              <w:bottom w:w="0" w:type="dxa"/>
              <w:right w:w="15" w:type="dxa"/>
            </w:tcMar>
            <w:vAlign w:val="bottom"/>
          </w:tcPr>
          <w:p w14:paraId="6C2EFE1C" w14:textId="77777777" w:rsidR="00086175" w:rsidRDefault="00086175" w:rsidP="00E8777D">
            <w:pPr>
              <w:rPr>
                <w:rFonts w:ascii="Calibri" w:hAnsi="Calibri" w:cs="Calibri"/>
                <w:color w:val="000000"/>
                <w:sz w:val="22"/>
              </w:rPr>
            </w:pPr>
            <w:r w:rsidRPr="00167949">
              <w:rPr>
                <w:rFonts w:ascii="Calibri" w:hAnsi="Calibri" w:cs="Calibri"/>
                <w:color w:val="000000"/>
                <w:sz w:val="22"/>
              </w:rPr>
              <w:t>10.30.3.0/24</w:t>
            </w:r>
          </w:p>
        </w:tc>
      </w:tr>
      <w:tr w:rsidR="00086175" w14:paraId="0E2FDB37" w14:textId="77777777" w:rsidTr="00E8777D">
        <w:trPr>
          <w:trHeight w:val="310"/>
          <w:jc w:val="center"/>
        </w:trPr>
        <w:tc>
          <w:tcPr>
            <w:tcW w:w="670" w:type="dxa"/>
            <w:vMerge/>
            <w:vAlign w:val="center"/>
          </w:tcPr>
          <w:p w14:paraId="1D9181E8" w14:textId="77777777" w:rsidR="00086175" w:rsidRDefault="00086175"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7231652A" w14:textId="77777777" w:rsidR="00086175" w:rsidRDefault="00086175" w:rsidP="00E8777D">
            <w:pPr>
              <w:rPr>
                <w:rFonts w:ascii="Calibri" w:hAnsi="Calibri" w:cs="Calibri"/>
                <w:b/>
                <w:bCs/>
                <w:color w:val="FFFFFF"/>
                <w:sz w:val="22"/>
              </w:rPr>
            </w:pPr>
            <w:r>
              <w:rPr>
                <w:rFonts w:ascii="Calibri" w:hAnsi="Calibri" w:cs="Calibri"/>
                <w:b/>
                <w:bCs/>
                <w:color w:val="FFFFFF"/>
                <w:sz w:val="22"/>
              </w:rPr>
              <w:t>DNS Servers</w:t>
            </w:r>
          </w:p>
        </w:tc>
        <w:tc>
          <w:tcPr>
            <w:tcW w:w="2449" w:type="dxa"/>
            <w:shd w:val="clear" w:color="FCE4D6" w:fill="FCE4D6"/>
            <w:noWrap/>
            <w:tcMar>
              <w:top w:w="15" w:type="dxa"/>
              <w:left w:w="15" w:type="dxa"/>
              <w:bottom w:w="0" w:type="dxa"/>
              <w:right w:w="15" w:type="dxa"/>
            </w:tcMar>
            <w:vAlign w:val="bottom"/>
          </w:tcPr>
          <w:p w14:paraId="6C02EBD3" w14:textId="77777777" w:rsidR="00086175" w:rsidRPr="00047C4A" w:rsidRDefault="00086175" w:rsidP="00E8777D">
            <w:pPr>
              <w:rPr>
                <w:rFonts w:ascii="Calibri" w:hAnsi="Calibri" w:cs="Calibri"/>
                <w:color w:val="000000"/>
                <w:sz w:val="22"/>
              </w:rPr>
            </w:pPr>
            <w:r w:rsidRPr="002C4BA1">
              <w:rPr>
                <w:rFonts w:ascii="Calibri" w:hAnsi="Calibri" w:cs="Calibri"/>
                <w:color w:val="000000"/>
                <w:sz w:val="22"/>
              </w:rPr>
              <w:t>10.40.1.68</w:t>
            </w:r>
          </w:p>
        </w:tc>
        <w:tc>
          <w:tcPr>
            <w:tcW w:w="2431" w:type="dxa"/>
            <w:shd w:val="clear" w:color="FCE4D6" w:fill="FCE4D6"/>
            <w:noWrap/>
            <w:tcMar>
              <w:top w:w="15" w:type="dxa"/>
              <w:left w:w="15" w:type="dxa"/>
              <w:bottom w:w="0" w:type="dxa"/>
              <w:right w:w="15" w:type="dxa"/>
            </w:tcMar>
            <w:vAlign w:val="bottom"/>
          </w:tcPr>
          <w:p w14:paraId="471DE953" w14:textId="77777777" w:rsidR="00086175" w:rsidRDefault="00086175" w:rsidP="00E8777D">
            <w:pPr>
              <w:rPr>
                <w:rFonts w:ascii="Calibri" w:hAnsi="Calibri" w:cs="Calibri"/>
                <w:color w:val="000000"/>
                <w:sz w:val="22"/>
              </w:rPr>
            </w:pPr>
            <w:r w:rsidRPr="00231DDA">
              <w:rPr>
                <w:rFonts w:ascii="Calibri" w:hAnsi="Calibri" w:cs="Calibri"/>
                <w:color w:val="000000"/>
                <w:sz w:val="22"/>
              </w:rPr>
              <w:t>10.60.1.68</w:t>
            </w:r>
          </w:p>
        </w:tc>
        <w:tc>
          <w:tcPr>
            <w:tcW w:w="2500" w:type="dxa"/>
            <w:shd w:val="clear" w:color="F8CBAD" w:fill="F8CBAD"/>
            <w:noWrap/>
            <w:tcMar>
              <w:top w:w="15" w:type="dxa"/>
              <w:left w:w="15" w:type="dxa"/>
              <w:bottom w:w="0" w:type="dxa"/>
              <w:right w:w="15" w:type="dxa"/>
            </w:tcMar>
            <w:vAlign w:val="bottom"/>
          </w:tcPr>
          <w:p w14:paraId="618CEFBD" w14:textId="77777777" w:rsidR="00086175" w:rsidRDefault="00086175" w:rsidP="00E8777D">
            <w:pPr>
              <w:rPr>
                <w:rFonts w:ascii="Calibri" w:hAnsi="Calibri" w:cs="Calibri"/>
                <w:color w:val="000000"/>
                <w:sz w:val="22"/>
              </w:rPr>
            </w:pPr>
            <w:r w:rsidRPr="00F0160F">
              <w:rPr>
                <w:rFonts w:ascii="Calibri" w:hAnsi="Calibri" w:cs="Calibri"/>
                <w:color w:val="000000"/>
                <w:sz w:val="22"/>
              </w:rPr>
              <w:t>10.20.0.68</w:t>
            </w:r>
          </w:p>
        </w:tc>
        <w:tc>
          <w:tcPr>
            <w:tcW w:w="2480" w:type="dxa"/>
            <w:shd w:val="clear" w:color="F8CBAD" w:fill="F8CBAD"/>
            <w:noWrap/>
            <w:tcMar>
              <w:top w:w="15" w:type="dxa"/>
              <w:left w:w="15" w:type="dxa"/>
              <w:bottom w:w="0" w:type="dxa"/>
              <w:right w:w="15" w:type="dxa"/>
            </w:tcMar>
            <w:vAlign w:val="bottom"/>
          </w:tcPr>
          <w:p w14:paraId="76D616A6" w14:textId="77777777" w:rsidR="00086175" w:rsidRDefault="00086175" w:rsidP="00E8777D">
            <w:pPr>
              <w:rPr>
                <w:rFonts w:ascii="Calibri" w:hAnsi="Calibri" w:cs="Calibri"/>
                <w:color w:val="000000"/>
                <w:sz w:val="22"/>
              </w:rPr>
            </w:pPr>
            <w:r w:rsidRPr="001E7469">
              <w:rPr>
                <w:rFonts w:ascii="Calibri" w:hAnsi="Calibri" w:cs="Calibri"/>
                <w:color w:val="000000"/>
                <w:sz w:val="22"/>
              </w:rPr>
              <w:t>10.30.0.68</w:t>
            </w:r>
          </w:p>
        </w:tc>
      </w:tr>
      <w:tr w:rsidR="00086175" w14:paraId="70EA93C1" w14:textId="77777777" w:rsidTr="00E8777D">
        <w:trPr>
          <w:trHeight w:val="310"/>
          <w:jc w:val="center"/>
        </w:trPr>
        <w:tc>
          <w:tcPr>
            <w:tcW w:w="670" w:type="dxa"/>
            <w:vMerge/>
            <w:vAlign w:val="center"/>
            <w:hideMark/>
          </w:tcPr>
          <w:p w14:paraId="5CF978AA" w14:textId="77777777" w:rsidR="00086175" w:rsidRDefault="00086175"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6996E7A0" w14:textId="77777777" w:rsidR="00086175" w:rsidRDefault="00086175" w:rsidP="00E8777D">
            <w:pPr>
              <w:rPr>
                <w:rFonts w:ascii="Calibri" w:hAnsi="Calibri" w:cs="Calibri"/>
                <w:b/>
                <w:bCs/>
                <w:color w:val="FFFFFF"/>
                <w:sz w:val="22"/>
              </w:rPr>
            </w:pPr>
            <w:r>
              <w:rPr>
                <w:rFonts w:ascii="Calibri" w:hAnsi="Calibri" w:cs="Calibri"/>
                <w:b/>
                <w:bCs/>
                <w:color w:val="FFFFFF"/>
                <w:sz w:val="22"/>
              </w:rPr>
              <w:t>Subnet Name</w:t>
            </w:r>
          </w:p>
        </w:tc>
        <w:tc>
          <w:tcPr>
            <w:tcW w:w="2449" w:type="dxa"/>
            <w:shd w:val="clear" w:color="FCE4D6" w:fill="FCE4D6"/>
            <w:noWrap/>
            <w:tcMar>
              <w:top w:w="15" w:type="dxa"/>
              <w:left w:w="15" w:type="dxa"/>
              <w:bottom w:w="0" w:type="dxa"/>
              <w:right w:w="15" w:type="dxa"/>
            </w:tcMar>
            <w:vAlign w:val="bottom"/>
          </w:tcPr>
          <w:p w14:paraId="5D40C51B" w14:textId="77777777" w:rsidR="00086175" w:rsidRDefault="00086175" w:rsidP="00E8777D">
            <w:pPr>
              <w:rPr>
                <w:rFonts w:ascii="Calibri" w:hAnsi="Calibri" w:cs="Calibri"/>
                <w:color w:val="000000"/>
                <w:sz w:val="22"/>
              </w:rPr>
            </w:pPr>
            <w:r w:rsidRPr="00CA7E73">
              <w:rPr>
                <w:rFonts w:ascii="Calibri" w:hAnsi="Calibri" w:cs="Calibri"/>
                <w:color w:val="000000"/>
                <w:sz w:val="22"/>
              </w:rPr>
              <w:t>sub-np-edc-security-001</w:t>
            </w:r>
          </w:p>
        </w:tc>
        <w:tc>
          <w:tcPr>
            <w:tcW w:w="2431" w:type="dxa"/>
            <w:shd w:val="clear" w:color="FCE4D6" w:fill="FCE4D6"/>
            <w:noWrap/>
            <w:tcMar>
              <w:top w:w="15" w:type="dxa"/>
              <w:left w:w="15" w:type="dxa"/>
              <w:bottom w:w="0" w:type="dxa"/>
              <w:right w:w="15" w:type="dxa"/>
            </w:tcMar>
            <w:vAlign w:val="bottom"/>
          </w:tcPr>
          <w:p w14:paraId="18D690CD" w14:textId="77777777" w:rsidR="00086175" w:rsidRDefault="00086175" w:rsidP="00E8777D">
            <w:pPr>
              <w:rPr>
                <w:rFonts w:ascii="Calibri" w:hAnsi="Calibri" w:cs="Calibri"/>
                <w:color w:val="000000"/>
                <w:sz w:val="22"/>
              </w:rPr>
            </w:pPr>
            <w:r w:rsidRPr="00A37C82">
              <w:rPr>
                <w:rFonts w:ascii="Calibri" w:hAnsi="Calibri" w:cs="Calibri"/>
                <w:color w:val="000000"/>
                <w:sz w:val="22"/>
              </w:rPr>
              <w:t>sub-np-sdc-security-001</w:t>
            </w:r>
          </w:p>
        </w:tc>
        <w:tc>
          <w:tcPr>
            <w:tcW w:w="2500" w:type="dxa"/>
            <w:shd w:val="clear" w:color="F8CBAD" w:fill="F8CBAD"/>
            <w:noWrap/>
            <w:tcMar>
              <w:top w:w="15" w:type="dxa"/>
              <w:left w:w="15" w:type="dxa"/>
              <w:bottom w:w="0" w:type="dxa"/>
              <w:right w:w="15" w:type="dxa"/>
            </w:tcMar>
            <w:vAlign w:val="bottom"/>
          </w:tcPr>
          <w:p w14:paraId="7A7DC2D7" w14:textId="77777777" w:rsidR="00086175" w:rsidRDefault="00086175" w:rsidP="00E8777D">
            <w:pPr>
              <w:rPr>
                <w:rFonts w:ascii="Calibri" w:hAnsi="Calibri" w:cs="Calibri"/>
                <w:color w:val="000000"/>
                <w:sz w:val="22"/>
              </w:rPr>
            </w:pPr>
            <w:r w:rsidRPr="00F0160F">
              <w:rPr>
                <w:rFonts w:ascii="Calibri" w:hAnsi="Calibri" w:cs="Calibri"/>
                <w:color w:val="000000"/>
                <w:sz w:val="22"/>
              </w:rPr>
              <w:t>sub-prd-edc-security-001</w:t>
            </w:r>
          </w:p>
        </w:tc>
        <w:tc>
          <w:tcPr>
            <w:tcW w:w="2480" w:type="dxa"/>
            <w:shd w:val="clear" w:color="F8CBAD" w:fill="F8CBAD"/>
            <w:noWrap/>
            <w:tcMar>
              <w:top w:w="15" w:type="dxa"/>
              <w:left w:w="15" w:type="dxa"/>
              <w:bottom w:w="0" w:type="dxa"/>
              <w:right w:w="15" w:type="dxa"/>
            </w:tcMar>
            <w:vAlign w:val="bottom"/>
          </w:tcPr>
          <w:p w14:paraId="45A89F0D" w14:textId="77777777" w:rsidR="00086175" w:rsidRDefault="00086175" w:rsidP="00E8777D">
            <w:pPr>
              <w:rPr>
                <w:rFonts w:ascii="Calibri" w:hAnsi="Calibri" w:cs="Calibri"/>
                <w:color w:val="000000"/>
                <w:sz w:val="22"/>
              </w:rPr>
            </w:pPr>
            <w:r w:rsidRPr="001E7469">
              <w:rPr>
                <w:rFonts w:ascii="Calibri" w:hAnsi="Calibri" w:cs="Calibri"/>
                <w:color w:val="000000"/>
                <w:sz w:val="22"/>
              </w:rPr>
              <w:t>sub-prd-sdc-security-001</w:t>
            </w:r>
          </w:p>
        </w:tc>
      </w:tr>
      <w:tr w:rsidR="00086175" w14:paraId="5A569518" w14:textId="77777777" w:rsidTr="00E8777D">
        <w:trPr>
          <w:trHeight w:val="310"/>
          <w:jc w:val="center"/>
        </w:trPr>
        <w:tc>
          <w:tcPr>
            <w:tcW w:w="670" w:type="dxa"/>
            <w:vMerge/>
            <w:vAlign w:val="center"/>
            <w:hideMark/>
          </w:tcPr>
          <w:p w14:paraId="723351BD" w14:textId="77777777" w:rsidR="00086175" w:rsidRDefault="00086175"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35D3BEF7" w14:textId="77777777" w:rsidR="00086175" w:rsidRDefault="00086175" w:rsidP="00E8777D">
            <w:pPr>
              <w:rPr>
                <w:rFonts w:ascii="Calibri" w:hAnsi="Calibri" w:cs="Calibri"/>
                <w:b/>
                <w:bCs/>
                <w:color w:val="FFFFFF"/>
                <w:sz w:val="22"/>
              </w:rPr>
            </w:pPr>
            <w:r>
              <w:rPr>
                <w:rFonts w:ascii="Calibri" w:hAnsi="Calibri" w:cs="Calibri"/>
                <w:b/>
                <w:bCs/>
                <w:color w:val="FFFFFF"/>
                <w:sz w:val="22"/>
              </w:rPr>
              <w:t>Subnet Address Prefix</w:t>
            </w:r>
          </w:p>
        </w:tc>
        <w:tc>
          <w:tcPr>
            <w:tcW w:w="2449" w:type="dxa"/>
            <w:shd w:val="clear" w:color="FCE4D6" w:fill="FCE4D6"/>
            <w:noWrap/>
            <w:tcMar>
              <w:top w:w="15" w:type="dxa"/>
              <w:left w:w="15" w:type="dxa"/>
              <w:bottom w:w="0" w:type="dxa"/>
              <w:right w:w="15" w:type="dxa"/>
            </w:tcMar>
            <w:vAlign w:val="bottom"/>
          </w:tcPr>
          <w:p w14:paraId="1751D496" w14:textId="77777777" w:rsidR="00086175" w:rsidRDefault="00086175" w:rsidP="00E8777D">
            <w:pPr>
              <w:rPr>
                <w:rFonts w:ascii="Calibri" w:hAnsi="Calibri" w:cs="Calibri"/>
                <w:color w:val="000000"/>
                <w:sz w:val="22"/>
              </w:rPr>
            </w:pPr>
            <w:r w:rsidRPr="00CA7E73">
              <w:rPr>
                <w:rFonts w:ascii="Calibri" w:hAnsi="Calibri" w:cs="Calibri"/>
                <w:color w:val="000000"/>
                <w:sz w:val="22"/>
              </w:rPr>
              <w:t>10.40.3.0/25</w:t>
            </w:r>
          </w:p>
        </w:tc>
        <w:tc>
          <w:tcPr>
            <w:tcW w:w="2431" w:type="dxa"/>
            <w:shd w:val="clear" w:color="FCE4D6" w:fill="FCE4D6"/>
            <w:noWrap/>
            <w:tcMar>
              <w:top w:w="15" w:type="dxa"/>
              <w:left w:w="15" w:type="dxa"/>
              <w:bottom w:w="0" w:type="dxa"/>
              <w:right w:w="15" w:type="dxa"/>
            </w:tcMar>
            <w:vAlign w:val="bottom"/>
          </w:tcPr>
          <w:p w14:paraId="39554394" w14:textId="77777777" w:rsidR="00086175" w:rsidRDefault="00086175" w:rsidP="00E8777D">
            <w:pPr>
              <w:rPr>
                <w:rFonts w:ascii="Calibri" w:hAnsi="Calibri" w:cs="Calibri"/>
                <w:color w:val="000000"/>
                <w:sz w:val="22"/>
              </w:rPr>
            </w:pPr>
            <w:r w:rsidRPr="004B3479">
              <w:rPr>
                <w:rFonts w:ascii="Calibri" w:hAnsi="Calibri" w:cs="Calibri"/>
                <w:color w:val="000000"/>
                <w:sz w:val="22"/>
              </w:rPr>
              <w:t>10.60.3.0/25</w:t>
            </w:r>
          </w:p>
        </w:tc>
        <w:tc>
          <w:tcPr>
            <w:tcW w:w="2500" w:type="dxa"/>
            <w:shd w:val="clear" w:color="F8CBAD" w:fill="F8CBAD"/>
            <w:noWrap/>
            <w:tcMar>
              <w:top w:w="15" w:type="dxa"/>
              <w:left w:w="15" w:type="dxa"/>
              <w:bottom w:w="0" w:type="dxa"/>
              <w:right w:w="15" w:type="dxa"/>
            </w:tcMar>
            <w:vAlign w:val="bottom"/>
          </w:tcPr>
          <w:p w14:paraId="170E4A60" w14:textId="77777777" w:rsidR="00086175" w:rsidRDefault="00086175" w:rsidP="00E8777D">
            <w:pPr>
              <w:rPr>
                <w:rFonts w:ascii="Calibri" w:hAnsi="Calibri" w:cs="Calibri"/>
                <w:color w:val="000000"/>
                <w:sz w:val="22"/>
              </w:rPr>
            </w:pPr>
            <w:r w:rsidRPr="000F4E30">
              <w:rPr>
                <w:rFonts w:ascii="Calibri" w:hAnsi="Calibri" w:cs="Calibri"/>
                <w:color w:val="000000"/>
                <w:sz w:val="22"/>
              </w:rPr>
              <w:t>10.20.3.0/25</w:t>
            </w:r>
          </w:p>
        </w:tc>
        <w:tc>
          <w:tcPr>
            <w:tcW w:w="2480" w:type="dxa"/>
            <w:shd w:val="clear" w:color="F8CBAD" w:fill="F8CBAD"/>
            <w:noWrap/>
            <w:tcMar>
              <w:top w:w="15" w:type="dxa"/>
              <w:left w:w="15" w:type="dxa"/>
              <w:bottom w:w="0" w:type="dxa"/>
              <w:right w:w="15" w:type="dxa"/>
            </w:tcMar>
            <w:vAlign w:val="bottom"/>
          </w:tcPr>
          <w:p w14:paraId="1A4814E7" w14:textId="77777777" w:rsidR="00086175" w:rsidRDefault="00086175" w:rsidP="00E8777D">
            <w:pPr>
              <w:rPr>
                <w:rFonts w:ascii="Calibri" w:hAnsi="Calibri" w:cs="Calibri"/>
                <w:color w:val="000000"/>
                <w:sz w:val="22"/>
              </w:rPr>
            </w:pPr>
            <w:r w:rsidRPr="001E7469">
              <w:rPr>
                <w:rFonts w:ascii="Calibri" w:hAnsi="Calibri" w:cs="Calibri"/>
                <w:color w:val="000000"/>
                <w:sz w:val="22"/>
              </w:rPr>
              <w:t>10.30.3.0/25</w:t>
            </w:r>
          </w:p>
        </w:tc>
      </w:tr>
      <w:tr w:rsidR="00086175" w14:paraId="2E6BA5BE" w14:textId="77777777" w:rsidTr="00E8777D">
        <w:trPr>
          <w:trHeight w:val="310"/>
          <w:jc w:val="center"/>
        </w:trPr>
        <w:tc>
          <w:tcPr>
            <w:tcW w:w="670" w:type="dxa"/>
            <w:vMerge/>
            <w:vAlign w:val="center"/>
          </w:tcPr>
          <w:p w14:paraId="46A295E1" w14:textId="77777777" w:rsidR="00086175" w:rsidRDefault="00086175"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665CC29C" w14:textId="77777777" w:rsidR="00086175" w:rsidRDefault="00086175" w:rsidP="00E8777D">
            <w:pPr>
              <w:rPr>
                <w:rFonts w:ascii="Calibri" w:hAnsi="Calibri" w:cs="Calibri"/>
                <w:b/>
                <w:bCs/>
                <w:color w:val="FFFFFF"/>
                <w:sz w:val="22"/>
              </w:rPr>
            </w:pPr>
            <w:r>
              <w:rPr>
                <w:rFonts w:ascii="Calibri" w:hAnsi="Calibri" w:cs="Calibri"/>
                <w:b/>
                <w:bCs/>
                <w:color w:val="FFFFFF"/>
                <w:sz w:val="22"/>
              </w:rPr>
              <w:t>Subnet Name</w:t>
            </w:r>
          </w:p>
        </w:tc>
        <w:tc>
          <w:tcPr>
            <w:tcW w:w="2449" w:type="dxa"/>
            <w:shd w:val="clear" w:color="FCE4D6" w:fill="FCE4D6"/>
            <w:noWrap/>
            <w:tcMar>
              <w:top w:w="15" w:type="dxa"/>
              <w:left w:w="15" w:type="dxa"/>
              <w:bottom w:w="0" w:type="dxa"/>
              <w:right w:w="15" w:type="dxa"/>
            </w:tcMar>
            <w:vAlign w:val="bottom"/>
          </w:tcPr>
          <w:p w14:paraId="0FA2CDC4" w14:textId="77777777" w:rsidR="00086175" w:rsidRPr="00047C4A" w:rsidRDefault="00086175" w:rsidP="00E8777D">
            <w:pPr>
              <w:rPr>
                <w:rFonts w:ascii="Calibri" w:hAnsi="Calibri" w:cs="Calibri"/>
                <w:color w:val="000000"/>
                <w:sz w:val="22"/>
              </w:rPr>
            </w:pPr>
            <w:r w:rsidRPr="00CA7E73">
              <w:rPr>
                <w:rFonts w:ascii="Calibri" w:hAnsi="Calibri" w:cs="Calibri"/>
                <w:color w:val="000000"/>
                <w:sz w:val="22"/>
              </w:rPr>
              <w:t>sub-np-edc-security-002</w:t>
            </w:r>
          </w:p>
        </w:tc>
        <w:tc>
          <w:tcPr>
            <w:tcW w:w="2431" w:type="dxa"/>
            <w:shd w:val="clear" w:color="FCE4D6" w:fill="FCE4D6"/>
            <w:noWrap/>
            <w:tcMar>
              <w:top w:w="15" w:type="dxa"/>
              <w:left w:w="15" w:type="dxa"/>
              <w:bottom w:w="0" w:type="dxa"/>
              <w:right w:w="15" w:type="dxa"/>
            </w:tcMar>
            <w:vAlign w:val="bottom"/>
          </w:tcPr>
          <w:p w14:paraId="73BC8BAD" w14:textId="77777777" w:rsidR="00086175" w:rsidRDefault="00086175" w:rsidP="00E8777D">
            <w:pPr>
              <w:rPr>
                <w:rFonts w:ascii="Calibri" w:hAnsi="Calibri" w:cs="Calibri"/>
                <w:color w:val="000000"/>
                <w:sz w:val="22"/>
              </w:rPr>
            </w:pPr>
            <w:r w:rsidRPr="004B3479">
              <w:rPr>
                <w:rFonts w:ascii="Calibri" w:hAnsi="Calibri" w:cs="Calibri"/>
                <w:color w:val="000000"/>
                <w:sz w:val="22"/>
              </w:rPr>
              <w:t>sub-np-sdc-security-002</w:t>
            </w:r>
          </w:p>
        </w:tc>
        <w:tc>
          <w:tcPr>
            <w:tcW w:w="2500" w:type="dxa"/>
            <w:shd w:val="clear" w:color="F8CBAD" w:fill="F8CBAD"/>
            <w:noWrap/>
            <w:tcMar>
              <w:top w:w="15" w:type="dxa"/>
              <w:left w:w="15" w:type="dxa"/>
              <w:bottom w:w="0" w:type="dxa"/>
              <w:right w:w="15" w:type="dxa"/>
            </w:tcMar>
            <w:vAlign w:val="bottom"/>
          </w:tcPr>
          <w:p w14:paraId="234763E3" w14:textId="77777777" w:rsidR="00086175" w:rsidRDefault="00086175" w:rsidP="00E8777D">
            <w:pPr>
              <w:rPr>
                <w:rFonts w:ascii="Calibri" w:hAnsi="Calibri" w:cs="Calibri"/>
                <w:color w:val="000000"/>
                <w:sz w:val="22"/>
              </w:rPr>
            </w:pPr>
            <w:r w:rsidRPr="000F4E30">
              <w:rPr>
                <w:rFonts w:ascii="Calibri" w:hAnsi="Calibri" w:cs="Calibri"/>
                <w:color w:val="000000"/>
                <w:sz w:val="22"/>
              </w:rPr>
              <w:t>sub-prd-edc-security-002</w:t>
            </w:r>
          </w:p>
        </w:tc>
        <w:tc>
          <w:tcPr>
            <w:tcW w:w="2480" w:type="dxa"/>
            <w:shd w:val="clear" w:color="F8CBAD" w:fill="F8CBAD"/>
            <w:noWrap/>
            <w:tcMar>
              <w:top w:w="15" w:type="dxa"/>
              <w:left w:w="15" w:type="dxa"/>
              <w:bottom w:w="0" w:type="dxa"/>
              <w:right w:w="15" w:type="dxa"/>
            </w:tcMar>
            <w:vAlign w:val="bottom"/>
          </w:tcPr>
          <w:p w14:paraId="04CFAEA5" w14:textId="77777777" w:rsidR="00086175" w:rsidRDefault="00086175" w:rsidP="00E8777D">
            <w:pPr>
              <w:rPr>
                <w:rFonts w:ascii="Calibri" w:hAnsi="Calibri" w:cs="Calibri"/>
                <w:color w:val="000000"/>
                <w:sz w:val="22"/>
              </w:rPr>
            </w:pPr>
            <w:r w:rsidRPr="008B4E2D">
              <w:rPr>
                <w:rFonts w:ascii="Calibri" w:hAnsi="Calibri" w:cs="Calibri"/>
                <w:color w:val="000000"/>
                <w:sz w:val="22"/>
              </w:rPr>
              <w:t>sub-prd-sdc-security-002</w:t>
            </w:r>
          </w:p>
        </w:tc>
      </w:tr>
      <w:tr w:rsidR="00086175" w14:paraId="2C255E95" w14:textId="77777777" w:rsidTr="00E8777D">
        <w:trPr>
          <w:trHeight w:val="310"/>
          <w:jc w:val="center"/>
        </w:trPr>
        <w:tc>
          <w:tcPr>
            <w:tcW w:w="670" w:type="dxa"/>
            <w:vMerge/>
            <w:vAlign w:val="center"/>
          </w:tcPr>
          <w:p w14:paraId="72C22D88" w14:textId="77777777" w:rsidR="00086175" w:rsidRDefault="00086175"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tcPr>
          <w:p w14:paraId="1E59AD80" w14:textId="77777777" w:rsidR="00086175" w:rsidRDefault="00086175" w:rsidP="00E8777D">
            <w:pPr>
              <w:rPr>
                <w:rFonts w:ascii="Calibri" w:hAnsi="Calibri" w:cs="Calibri"/>
                <w:b/>
                <w:bCs/>
                <w:color w:val="FFFFFF"/>
                <w:sz w:val="22"/>
              </w:rPr>
            </w:pPr>
            <w:r>
              <w:rPr>
                <w:rFonts w:ascii="Calibri" w:hAnsi="Calibri" w:cs="Calibri"/>
                <w:b/>
                <w:bCs/>
                <w:color w:val="FFFFFF"/>
                <w:sz w:val="22"/>
              </w:rPr>
              <w:t>Subnet Address Prefix</w:t>
            </w:r>
          </w:p>
        </w:tc>
        <w:tc>
          <w:tcPr>
            <w:tcW w:w="2449" w:type="dxa"/>
            <w:shd w:val="clear" w:color="FCE4D6" w:fill="FCE4D6"/>
            <w:noWrap/>
            <w:tcMar>
              <w:top w:w="15" w:type="dxa"/>
              <w:left w:w="15" w:type="dxa"/>
              <w:bottom w:w="0" w:type="dxa"/>
              <w:right w:w="15" w:type="dxa"/>
            </w:tcMar>
            <w:vAlign w:val="bottom"/>
          </w:tcPr>
          <w:p w14:paraId="7161BAF9" w14:textId="77777777" w:rsidR="00086175" w:rsidRPr="0073187B" w:rsidRDefault="00086175" w:rsidP="00E8777D">
            <w:pPr>
              <w:rPr>
                <w:rFonts w:ascii="Calibri" w:hAnsi="Calibri" w:cs="Calibri"/>
                <w:color w:val="000000"/>
                <w:sz w:val="22"/>
              </w:rPr>
            </w:pPr>
            <w:r w:rsidRPr="00CA7E73">
              <w:rPr>
                <w:rFonts w:ascii="Calibri" w:hAnsi="Calibri" w:cs="Calibri"/>
                <w:color w:val="000000"/>
                <w:sz w:val="22"/>
              </w:rPr>
              <w:t>10.40.3.128/25</w:t>
            </w:r>
          </w:p>
        </w:tc>
        <w:tc>
          <w:tcPr>
            <w:tcW w:w="2431" w:type="dxa"/>
            <w:shd w:val="clear" w:color="FCE4D6" w:fill="FCE4D6"/>
            <w:noWrap/>
            <w:tcMar>
              <w:top w:w="15" w:type="dxa"/>
              <w:left w:w="15" w:type="dxa"/>
              <w:bottom w:w="0" w:type="dxa"/>
              <w:right w:w="15" w:type="dxa"/>
            </w:tcMar>
            <w:vAlign w:val="bottom"/>
          </w:tcPr>
          <w:p w14:paraId="4D4EDA7E" w14:textId="77777777" w:rsidR="00086175" w:rsidRDefault="00086175" w:rsidP="00E8777D">
            <w:pPr>
              <w:rPr>
                <w:rFonts w:ascii="Calibri" w:hAnsi="Calibri" w:cs="Calibri"/>
                <w:color w:val="000000"/>
                <w:sz w:val="22"/>
              </w:rPr>
            </w:pPr>
            <w:r w:rsidRPr="004B3479">
              <w:rPr>
                <w:rFonts w:ascii="Calibri" w:hAnsi="Calibri" w:cs="Calibri"/>
                <w:color w:val="000000"/>
                <w:sz w:val="22"/>
              </w:rPr>
              <w:t>10.60.3.128/25</w:t>
            </w:r>
          </w:p>
        </w:tc>
        <w:tc>
          <w:tcPr>
            <w:tcW w:w="2500" w:type="dxa"/>
            <w:shd w:val="clear" w:color="F8CBAD" w:fill="F8CBAD"/>
            <w:noWrap/>
            <w:tcMar>
              <w:top w:w="15" w:type="dxa"/>
              <w:left w:w="15" w:type="dxa"/>
              <w:bottom w:w="0" w:type="dxa"/>
              <w:right w:w="15" w:type="dxa"/>
            </w:tcMar>
            <w:vAlign w:val="bottom"/>
          </w:tcPr>
          <w:p w14:paraId="6520ED50" w14:textId="77777777" w:rsidR="00086175" w:rsidRDefault="00086175" w:rsidP="00E8777D">
            <w:pPr>
              <w:rPr>
                <w:rFonts w:ascii="Calibri" w:hAnsi="Calibri" w:cs="Calibri"/>
                <w:color w:val="000000"/>
                <w:sz w:val="22"/>
              </w:rPr>
            </w:pPr>
            <w:r w:rsidRPr="000F4E30">
              <w:rPr>
                <w:rFonts w:ascii="Calibri" w:hAnsi="Calibri" w:cs="Calibri"/>
                <w:color w:val="000000"/>
                <w:sz w:val="22"/>
              </w:rPr>
              <w:t>10.20.3.128/25</w:t>
            </w:r>
          </w:p>
        </w:tc>
        <w:tc>
          <w:tcPr>
            <w:tcW w:w="2480" w:type="dxa"/>
            <w:shd w:val="clear" w:color="F8CBAD" w:fill="F8CBAD"/>
            <w:noWrap/>
            <w:tcMar>
              <w:top w:w="15" w:type="dxa"/>
              <w:left w:w="15" w:type="dxa"/>
              <w:bottom w:w="0" w:type="dxa"/>
              <w:right w:w="15" w:type="dxa"/>
            </w:tcMar>
            <w:vAlign w:val="bottom"/>
          </w:tcPr>
          <w:p w14:paraId="3B3CF23A" w14:textId="77777777" w:rsidR="00086175" w:rsidRDefault="00086175" w:rsidP="00E8777D">
            <w:pPr>
              <w:rPr>
                <w:rFonts w:ascii="Calibri" w:hAnsi="Calibri" w:cs="Calibri"/>
                <w:color w:val="000000"/>
                <w:sz w:val="22"/>
              </w:rPr>
            </w:pPr>
            <w:r w:rsidRPr="008B4E2D">
              <w:rPr>
                <w:rFonts w:ascii="Calibri" w:hAnsi="Calibri" w:cs="Calibri"/>
                <w:color w:val="000000"/>
                <w:sz w:val="22"/>
              </w:rPr>
              <w:t>10.30.3.128/25</w:t>
            </w:r>
          </w:p>
        </w:tc>
      </w:tr>
      <w:tr w:rsidR="00086175" w14:paraId="45A0B55F" w14:textId="77777777" w:rsidTr="00E8777D">
        <w:trPr>
          <w:trHeight w:val="310"/>
          <w:jc w:val="center"/>
        </w:trPr>
        <w:tc>
          <w:tcPr>
            <w:tcW w:w="670" w:type="dxa"/>
            <w:vMerge/>
            <w:vAlign w:val="center"/>
            <w:hideMark/>
          </w:tcPr>
          <w:p w14:paraId="30AA46DB" w14:textId="77777777" w:rsidR="00086175" w:rsidRDefault="00086175"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0F6D1967" w14:textId="77777777" w:rsidR="00086175" w:rsidRDefault="00086175" w:rsidP="00E8777D">
            <w:pPr>
              <w:rPr>
                <w:rFonts w:ascii="Calibri" w:hAnsi="Calibri" w:cs="Calibri"/>
                <w:b/>
                <w:bCs/>
                <w:color w:val="FFFFFF"/>
                <w:sz w:val="22"/>
              </w:rPr>
            </w:pPr>
            <w:r>
              <w:rPr>
                <w:rFonts w:ascii="Calibri" w:hAnsi="Calibri" w:cs="Calibri"/>
                <w:b/>
                <w:bCs/>
                <w:color w:val="FFFFFF"/>
                <w:sz w:val="22"/>
              </w:rPr>
              <w:t>Network Security Group</w:t>
            </w:r>
          </w:p>
        </w:tc>
        <w:tc>
          <w:tcPr>
            <w:tcW w:w="2449" w:type="dxa"/>
            <w:shd w:val="clear" w:color="FCE4D6" w:fill="FCE4D6"/>
            <w:noWrap/>
            <w:tcMar>
              <w:top w:w="15" w:type="dxa"/>
              <w:left w:w="15" w:type="dxa"/>
              <w:bottom w:w="0" w:type="dxa"/>
              <w:right w:w="15" w:type="dxa"/>
            </w:tcMar>
            <w:vAlign w:val="bottom"/>
          </w:tcPr>
          <w:p w14:paraId="67742FB9" w14:textId="77777777" w:rsidR="00086175" w:rsidRDefault="00086175" w:rsidP="00E8777D">
            <w:pPr>
              <w:rPr>
                <w:rFonts w:ascii="Calibri" w:hAnsi="Calibri" w:cs="Calibri"/>
                <w:color w:val="000000"/>
                <w:sz w:val="22"/>
              </w:rPr>
            </w:pPr>
            <w:r w:rsidRPr="007F7510">
              <w:rPr>
                <w:rFonts w:ascii="Calibri" w:hAnsi="Calibri" w:cs="Calibri"/>
                <w:color w:val="000000"/>
                <w:sz w:val="22"/>
              </w:rPr>
              <w:t>nsg-np-edc-security-001</w:t>
            </w:r>
          </w:p>
          <w:p w14:paraId="6F57CBF5" w14:textId="77777777" w:rsidR="00086175" w:rsidRDefault="00086175" w:rsidP="00E8777D">
            <w:pPr>
              <w:rPr>
                <w:rFonts w:ascii="Calibri" w:hAnsi="Calibri" w:cs="Calibri"/>
                <w:color w:val="000000"/>
                <w:sz w:val="22"/>
              </w:rPr>
            </w:pPr>
            <w:r w:rsidRPr="007F7510">
              <w:rPr>
                <w:rFonts w:ascii="Calibri" w:hAnsi="Calibri" w:cs="Calibri"/>
                <w:color w:val="000000"/>
                <w:sz w:val="22"/>
              </w:rPr>
              <w:t>nsg-np-edc-security-002</w:t>
            </w:r>
          </w:p>
        </w:tc>
        <w:tc>
          <w:tcPr>
            <w:tcW w:w="2431" w:type="dxa"/>
            <w:shd w:val="clear" w:color="FCE4D6" w:fill="FCE4D6"/>
            <w:noWrap/>
            <w:tcMar>
              <w:top w:w="15" w:type="dxa"/>
              <w:left w:w="15" w:type="dxa"/>
              <w:bottom w:w="0" w:type="dxa"/>
              <w:right w:w="15" w:type="dxa"/>
            </w:tcMar>
            <w:vAlign w:val="bottom"/>
          </w:tcPr>
          <w:p w14:paraId="16386A98" w14:textId="77777777" w:rsidR="00086175" w:rsidRDefault="00086175" w:rsidP="00E8777D">
            <w:pPr>
              <w:rPr>
                <w:rFonts w:ascii="Calibri" w:hAnsi="Calibri" w:cs="Calibri"/>
                <w:color w:val="000000"/>
                <w:sz w:val="22"/>
              </w:rPr>
            </w:pPr>
            <w:r w:rsidRPr="004B3479">
              <w:rPr>
                <w:rFonts w:ascii="Calibri" w:hAnsi="Calibri" w:cs="Calibri"/>
                <w:color w:val="000000"/>
                <w:sz w:val="22"/>
              </w:rPr>
              <w:t>nsg-np-sdc-security-001</w:t>
            </w:r>
          </w:p>
          <w:p w14:paraId="0D5E14FA" w14:textId="77777777" w:rsidR="00086175" w:rsidRDefault="00086175" w:rsidP="00E8777D">
            <w:pPr>
              <w:rPr>
                <w:rFonts w:ascii="Calibri" w:hAnsi="Calibri" w:cs="Calibri"/>
                <w:color w:val="000000"/>
                <w:sz w:val="22"/>
              </w:rPr>
            </w:pPr>
            <w:r>
              <w:rPr>
                <w:rFonts w:ascii="Calibri" w:hAnsi="Calibri" w:cs="Calibri"/>
                <w:color w:val="000000"/>
                <w:sz w:val="22"/>
              </w:rPr>
              <w:t>n</w:t>
            </w:r>
            <w:r w:rsidRPr="004B3479">
              <w:rPr>
                <w:rFonts w:ascii="Calibri" w:hAnsi="Calibri" w:cs="Calibri"/>
                <w:color w:val="000000"/>
                <w:sz w:val="22"/>
              </w:rPr>
              <w:t>sg-np-sdc-security-002</w:t>
            </w:r>
          </w:p>
        </w:tc>
        <w:tc>
          <w:tcPr>
            <w:tcW w:w="2500" w:type="dxa"/>
            <w:shd w:val="clear" w:color="F8CBAD" w:fill="F8CBAD"/>
            <w:noWrap/>
            <w:tcMar>
              <w:top w:w="15" w:type="dxa"/>
              <w:left w:w="15" w:type="dxa"/>
              <w:bottom w:w="0" w:type="dxa"/>
              <w:right w:w="15" w:type="dxa"/>
            </w:tcMar>
            <w:vAlign w:val="bottom"/>
          </w:tcPr>
          <w:p w14:paraId="6D57606F" w14:textId="77777777" w:rsidR="00086175" w:rsidRDefault="00086175" w:rsidP="00E8777D">
            <w:pPr>
              <w:rPr>
                <w:rFonts w:ascii="Calibri" w:hAnsi="Calibri" w:cs="Calibri"/>
                <w:color w:val="000000"/>
                <w:sz w:val="22"/>
              </w:rPr>
            </w:pPr>
            <w:r w:rsidRPr="000F4E30">
              <w:rPr>
                <w:rFonts w:ascii="Calibri" w:hAnsi="Calibri" w:cs="Calibri"/>
                <w:color w:val="000000"/>
                <w:sz w:val="22"/>
              </w:rPr>
              <w:t>nsg-prd-edc-security-001</w:t>
            </w:r>
          </w:p>
          <w:p w14:paraId="4C1B6335" w14:textId="77777777" w:rsidR="00086175" w:rsidRDefault="00086175" w:rsidP="00E8777D">
            <w:pPr>
              <w:rPr>
                <w:rFonts w:ascii="Calibri" w:hAnsi="Calibri" w:cs="Calibri"/>
                <w:color w:val="000000"/>
                <w:sz w:val="22"/>
              </w:rPr>
            </w:pPr>
            <w:r w:rsidRPr="000F4E30">
              <w:rPr>
                <w:rFonts w:ascii="Calibri" w:hAnsi="Calibri" w:cs="Calibri"/>
                <w:color w:val="000000"/>
                <w:sz w:val="22"/>
              </w:rPr>
              <w:t>nsg-prd-edc-security-002</w:t>
            </w:r>
          </w:p>
        </w:tc>
        <w:tc>
          <w:tcPr>
            <w:tcW w:w="2480" w:type="dxa"/>
            <w:shd w:val="clear" w:color="F8CBAD" w:fill="F8CBAD"/>
            <w:noWrap/>
            <w:tcMar>
              <w:top w:w="15" w:type="dxa"/>
              <w:left w:w="15" w:type="dxa"/>
              <w:bottom w:w="0" w:type="dxa"/>
              <w:right w:w="15" w:type="dxa"/>
            </w:tcMar>
            <w:vAlign w:val="bottom"/>
          </w:tcPr>
          <w:p w14:paraId="51B9BCD9" w14:textId="77777777" w:rsidR="00086175" w:rsidRDefault="00086175" w:rsidP="00E8777D">
            <w:pPr>
              <w:rPr>
                <w:rFonts w:ascii="Calibri" w:hAnsi="Calibri" w:cs="Calibri"/>
                <w:color w:val="000000"/>
                <w:sz w:val="22"/>
              </w:rPr>
            </w:pPr>
            <w:r w:rsidRPr="00F34AB6">
              <w:rPr>
                <w:rFonts w:ascii="Calibri" w:hAnsi="Calibri" w:cs="Calibri"/>
                <w:color w:val="000000"/>
                <w:sz w:val="22"/>
              </w:rPr>
              <w:t>nsg-prd-sdc-security-001</w:t>
            </w:r>
          </w:p>
          <w:p w14:paraId="5D8EAD71" w14:textId="77777777" w:rsidR="00086175" w:rsidRDefault="00086175" w:rsidP="00E8777D">
            <w:pPr>
              <w:rPr>
                <w:rFonts w:ascii="Calibri" w:hAnsi="Calibri" w:cs="Calibri"/>
                <w:color w:val="000000"/>
                <w:sz w:val="22"/>
              </w:rPr>
            </w:pPr>
            <w:r w:rsidRPr="00F34AB6">
              <w:rPr>
                <w:rFonts w:ascii="Calibri" w:hAnsi="Calibri" w:cs="Calibri"/>
                <w:color w:val="000000"/>
                <w:sz w:val="22"/>
              </w:rPr>
              <w:t>nsg-prd-sdc-security-002</w:t>
            </w:r>
          </w:p>
        </w:tc>
      </w:tr>
      <w:tr w:rsidR="00086175" w14:paraId="2B277BCC" w14:textId="77777777" w:rsidTr="00E8777D">
        <w:trPr>
          <w:trHeight w:val="310"/>
          <w:jc w:val="center"/>
        </w:trPr>
        <w:tc>
          <w:tcPr>
            <w:tcW w:w="670" w:type="dxa"/>
            <w:vMerge/>
            <w:vAlign w:val="center"/>
            <w:hideMark/>
          </w:tcPr>
          <w:p w14:paraId="415AD7E0" w14:textId="77777777" w:rsidR="00086175" w:rsidRDefault="00086175"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55188876" w14:textId="77777777" w:rsidR="00086175" w:rsidRDefault="00086175" w:rsidP="00E8777D">
            <w:pPr>
              <w:rPr>
                <w:rFonts w:ascii="Calibri" w:hAnsi="Calibri" w:cs="Calibri"/>
                <w:b/>
                <w:bCs/>
                <w:color w:val="FFFFFF"/>
                <w:sz w:val="22"/>
              </w:rPr>
            </w:pPr>
            <w:r>
              <w:rPr>
                <w:rFonts w:ascii="Calibri" w:hAnsi="Calibri" w:cs="Calibri"/>
                <w:b/>
                <w:bCs/>
                <w:color w:val="FFFFFF"/>
                <w:sz w:val="22"/>
              </w:rPr>
              <w:t>Route Table Name</w:t>
            </w:r>
          </w:p>
        </w:tc>
        <w:tc>
          <w:tcPr>
            <w:tcW w:w="2449" w:type="dxa"/>
            <w:shd w:val="clear" w:color="FCE4D6" w:fill="FCE4D6"/>
            <w:noWrap/>
            <w:tcMar>
              <w:top w:w="15" w:type="dxa"/>
              <w:left w:w="15" w:type="dxa"/>
              <w:bottom w:w="0" w:type="dxa"/>
              <w:right w:w="15" w:type="dxa"/>
            </w:tcMar>
            <w:vAlign w:val="bottom"/>
          </w:tcPr>
          <w:p w14:paraId="2937F9C6" w14:textId="77777777" w:rsidR="00086175" w:rsidRDefault="00086175" w:rsidP="00E8777D">
            <w:pPr>
              <w:rPr>
                <w:rFonts w:ascii="Calibri" w:hAnsi="Calibri" w:cs="Calibri"/>
                <w:color w:val="000000"/>
                <w:sz w:val="22"/>
              </w:rPr>
            </w:pPr>
            <w:r w:rsidRPr="007F7510">
              <w:rPr>
                <w:rFonts w:ascii="Calibri" w:hAnsi="Calibri" w:cs="Calibri"/>
                <w:color w:val="000000"/>
                <w:sz w:val="22"/>
              </w:rPr>
              <w:t>rt-np-edc-security-001</w:t>
            </w:r>
          </w:p>
          <w:p w14:paraId="6375F1C7" w14:textId="77777777" w:rsidR="00086175" w:rsidRDefault="00086175" w:rsidP="00E8777D">
            <w:pPr>
              <w:rPr>
                <w:rFonts w:ascii="Calibri" w:hAnsi="Calibri" w:cs="Calibri"/>
                <w:color w:val="000000"/>
                <w:sz w:val="22"/>
              </w:rPr>
            </w:pPr>
            <w:r w:rsidRPr="007F7510">
              <w:rPr>
                <w:rFonts w:ascii="Calibri" w:hAnsi="Calibri" w:cs="Calibri"/>
                <w:color w:val="000000"/>
                <w:sz w:val="22"/>
              </w:rPr>
              <w:t>rt-np-edc-security-002</w:t>
            </w:r>
          </w:p>
        </w:tc>
        <w:tc>
          <w:tcPr>
            <w:tcW w:w="2431" w:type="dxa"/>
            <w:shd w:val="clear" w:color="FCE4D6" w:fill="FCE4D6"/>
            <w:noWrap/>
            <w:tcMar>
              <w:top w:w="15" w:type="dxa"/>
              <w:left w:w="15" w:type="dxa"/>
              <w:bottom w:w="0" w:type="dxa"/>
              <w:right w:w="15" w:type="dxa"/>
            </w:tcMar>
            <w:vAlign w:val="bottom"/>
          </w:tcPr>
          <w:p w14:paraId="3EC938C2" w14:textId="77777777" w:rsidR="00086175" w:rsidRDefault="00086175" w:rsidP="00E8777D">
            <w:pPr>
              <w:rPr>
                <w:rFonts w:ascii="Calibri" w:hAnsi="Calibri" w:cs="Calibri"/>
                <w:color w:val="000000"/>
                <w:sz w:val="22"/>
              </w:rPr>
            </w:pPr>
            <w:r w:rsidRPr="00F81002">
              <w:rPr>
                <w:rFonts w:ascii="Calibri" w:hAnsi="Calibri" w:cs="Calibri"/>
                <w:color w:val="000000"/>
                <w:sz w:val="22"/>
              </w:rPr>
              <w:t>rt-np-sdc-security-001</w:t>
            </w:r>
          </w:p>
          <w:p w14:paraId="48933FAB" w14:textId="77777777" w:rsidR="00086175" w:rsidRDefault="00086175" w:rsidP="00E8777D">
            <w:pPr>
              <w:rPr>
                <w:rFonts w:ascii="Calibri" w:hAnsi="Calibri" w:cs="Calibri"/>
                <w:color w:val="000000"/>
                <w:sz w:val="22"/>
              </w:rPr>
            </w:pPr>
            <w:r w:rsidRPr="00F81002">
              <w:rPr>
                <w:rFonts w:ascii="Calibri" w:hAnsi="Calibri" w:cs="Calibri"/>
                <w:color w:val="000000"/>
                <w:sz w:val="22"/>
              </w:rPr>
              <w:t>rt-np-sdc-security-002</w:t>
            </w:r>
          </w:p>
        </w:tc>
        <w:tc>
          <w:tcPr>
            <w:tcW w:w="2500" w:type="dxa"/>
            <w:shd w:val="clear" w:color="F8CBAD" w:fill="F8CBAD"/>
            <w:noWrap/>
            <w:tcMar>
              <w:top w:w="15" w:type="dxa"/>
              <w:left w:w="15" w:type="dxa"/>
              <w:bottom w:w="0" w:type="dxa"/>
              <w:right w:w="15" w:type="dxa"/>
            </w:tcMar>
            <w:vAlign w:val="bottom"/>
          </w:tcPr>
          <w:p w14:paraId="53FE711D" w14:textId="77777777" w:rsidR="00086175" w:rsidRDefault="00086175" w:rsidP="00E8777D">
            <w:pPr>
              <w:rPr>
                <w:rFonts w:ascii="Calibri" w:hAnsi="Calibri" w:cs="Calibri"/>
                <w:color w:val="000000"/>
                <w:sz w:val="22"/>
              </w:rPr>
            </w:pPr>
            <w:r w:rsidRPr="007D46E2">
              <w:rPr>
                <w:rFonts w:ascii="Calibri" w:hAnsi="Calibri" w:cs="Calibri"/>
                <w:color w:val="000000"/>
                <w:sz w:val="22"/>
              </w:rPr>
              <w:t>rt-prd-edc-security-001</w:t>
            </w:r>
          </w:p>
          <w:p w14:paraId="63465840" w14:textId="77777777" w:rsidR="00086175" w:rsidRDefault="00086175" w:rsidP="00E8777D">
            <w:pPr>
              <w:rPr>
                <w:rFonts w:ascii="Calibri" w:hAnsi="Calibri" w:cs="Calibri"/>
                <w:color w:val="000000"/>
                <w:sz w:val="22"/>
              </w:rPr>
            </w:pPr>
            <w:r w:rsidRPr="007D46E2">
              <w:rPr>
                <w:rFonts w:ascii="Calibri" w:hAnsi="Calibri" w:cs="Calibri"/>
                <w:color w:val="000000"/>
                <w:sz w:val="22"/>
              </w:rPr>
              <w:t>rt-prd-edc-security-002</w:t>
            </w:r>
          </w:p>
        </w:tc>
        <w:tc>
          <w:tcPr>
            <w:tcW w:w="2480" w:type="dxa"/>
            <w:shd w:val="clear" w:color="F8CBAD" w:fill="F8CBAD"/>
            <w:noWrap/>
            <w:tcMar>
              <w:top w:w="15" w:type="dxa"/>
              <w:left w:w="15" w:type="dxa"/>
              <w:bottom w:w="0" w:type="dxa"/>
              <w:right w:w="15" w:type="dxa"/>
            </w:tcMar>
            <w:vAlign w:val="bottom"/>
          </w:tcPr>
          <w:p w14:paraId="1CB46C9D" w14:textId="77777777" w:rsidR="00086175" w:rsidRDefault="00086175" w:rsidP="00E8777D">
            <w:pPr>
              <w:rPr>
                <w:rFonts w:ascii="Calibri" w:hAnsi="Calibri" w:cs="Calibri"/>
                <w:color w:val="000000"/>
                <w:sz w:val="22"/>
              </w:rPr>
            </w:pPr>
            <w:r w:rsidRPr="00327583">
              <w:rPr>
                <w:rFonts w:ascii="Calibri" w:hAnsi="Calibri" w:cs="Calibri"/>
                <w:color w:val="000000"/>
                <w:sz w:val="22"/>
              </w:rPr>
              <w:t>rt-prd-sdc-security-001</w:t>
            </w:r>
          </w:p>
          <w:p w14:paraId="50B782F3" w14:textId="77777777" w:rsidR="00086175" w:rsidRDefault="00086175" w:rsidP="00E8777D">
            <w:pPr>
              <w:rPr>
                <w:rFonts w:ascii="Calibri" w:hAnsi="Calibri" w:cs="Calibri"/>
                <w:color w:val="000000"/>
                <w:sz w:val="22"/>
              </w:rPr>
            </w:pPr>
            <w:r w:rsidRPr="00327583">
              <w:rPr>
                <w:rFonts w:ascii="Calibri" w:hAnsi="Calibri" w:cs="Calibri"/>
                <w:color w:val="000000"/>
                <w:sz w:val="22"/>
              </w:rPr>
              <w:t>rt-prd-sdc-security-002</w:t>
            </w:r>
          </w:p>
        </w:tc>
      </w:tr>
      <w:tr w:rsidR="00086175" w14:paraId="5A32D740" w14:textId="77777777" w:rsidTr="00E8777D">
        <w:trPr>
          <w:trHeight w:val="310"/>
          <w:jc w:val="center"/>
        </w:trPr>
        <w:tc>
          <w:tcPr>
            <w:tcW w:w="670" w:type="dxa"/>
            <w:vMerge w:val="restart"/>
            <w:shd w:val="clear" w:color="ED7D31" w:fill="ED7D31"/>
            <w:noWrap/>
            <w:tcMar>
              <w:top w:w="15" w:type="dxa"/>
              <w:left w:w="15" w:type="dxa"/>
              <w:bottom w:w="0" w:type="dxa"/>
              <w:right w:w="15" w:type="dxa"/>
            </w:tcMar>
            <w:textDirection w:val="btLr"/>
            <w:vAlign w:val="center"/>
            <w:hideMark/>
          </w:tcPr>
          <w:p w14:paraId="24C4FA95" w14:textId="77777777" w:rsidR="00086175" w:rsidRDefault="00086175" w:rsidP="00E8777D">
            <w:pPr>
              <w:jc w:val="center"/>
              <w:rPr>
                <w:rFonts w:ascii="Calibri" w:hAnsi="Calibri" w:cs="Calibri"/>
                <w:b/>
                <w:bCs/>
                <w:color w:val="FFFFFF"/>
                <w:sz w:val="22"/>
              </w:rPr>
            </w:pPr>
            <w:r>
              <w:rPr>
                <w:rFonts w:ascii="Calibri" w:hAnsi="Calibri" w:cs="Calibri"/>
                <w:b/>
                <w:bCs/>
                <w:color w:val="FFFFFF"/>
                <w:sz w:val="22"/>
              </w:rPr>
              <w:t>Storage</w:t>
            </w:r>
          </w:p>
        </w:tc>
        <w:tc>
          <w:tcPr>
            <w:tcW w:w="3131" w:type="dxa"/>
            <w:shd w:val="clear" w:color="ED7D31" w:fill="ED7D31"/>
            <w:noWrap/>
            <w:tcMar>
              <w:top w:w="15" w:type="dxa"/>
              <w:left w:w="15" w:type="dxa"/>
              <w:bottom w:w="0" w:type="dxa"/>
              <w:right w:w="15" w:type="dxa"/>
            </w:tcMar>
            <w:hideMark/>
          </w:tcPr>
          <w:p w14:paraId="33CDE5D2" w14:textId="77777777" w:rsidR="00086175" w:rsidRDefault="00086175" w:rsidP="00E8777D">
            <w:pPr>
              <w:rPr>
                <w:rFonts w:ascii="Calibri" w:hAnsi="Calibri" w:cs="Calibri"/>
                <w:b/>
                <w:bCs/>
                <w:color w:val="FFFFFF"/>
                <w:sz w:val="22"/>
              </w:rPr>
            </w:pPr>
            <w:r>
              <w:rPr>
                <w:rFonts w:ascii="Calibri" w:hAnsi="Calibri" w:cs="Calibri"/>
                <w:b/>
                <w:bCs/>
                <w:color w:val="FFFFFF"/>
                <w:sz w:val="22"/>
              </w:rPr>
              <w:t>Resource Group</w:t>
            </w:r>
          </w:p>
        </w:tc>
        <w:tc>
          <w:tcPr>
            <w:tcW w:w="2449" w:type="dxa"/>
            <w:shd w:val="clear" w:color="FCE4D6" w:fill="FCE4D6"/>
            <w:noWrap/>
            <w:tcMar>
              <w:top w:w="15" w:type="dxa"/>
              <w:left w:w="15" w:type="dxa"/>
              <w:bottom w:w="0" w:type="dxa"/>
              <w:right w:w="15" w:type="dxa"/>
            </w:tcMar>
            <w:vAlign w:val="bottom"/>
          </w:tcPr>
          <w:p w14:paraId="7CF66BE6" w14:textId="77777777" w:rsidR="00086175" w:rsidRDefault="00086175" w:rsidP="00E8777D">
            <w:pPr>
              <w:rPr>
                <w:rFonts w:ascii="Calibri" w:hAnsi="Calibri" w:cs="Calibri"/>
                <w:color w:val="000000"/>
                <w:sz w:val="22"/>
              </w:rPr>
            </w:pPr>
            <w:r w:rsidRPr="00267A33">
              <w:rPr>
                <w:rFonts w:ascii="Calibri" w:hAnsi="Calibri" w:cs="Calibri"/>
                <w:color w:val="000000"/>
                <w:sz w:val="22"/>
              </w:rPr>
              <w:t>rg-np-edc-sec-stor-001</w:t>
            </w:r>
          </w:p>
        </w:tc>
        <w:tc>
          <w:tcPr>
            <w:tcW w:w="2431" w:type="dxa"/>
            <w:shd w:val="clear" w:color="FCE4D6" w:fill="FCE4D6"/>
            <w:noWrap/>
            <w:tcMar>
              <w:top w:w="15" w:type="dxa"/>
              <w:left w:w="15" w:type="dxa"/>
              <w:bottom w:w="0" w:type="dxa"/>
              <w:right w:w="15" w:type="dxa"/>
            </w:tcMar>
            <w:vAlign w:val="bottom"/>
          </w:tcPr>
          <w:p w14:paraId="149642C1" w14:textId="77777777" w:rsidR="00086175" w:rsidRDefault="00086175" w:rsidP="00E8777D">
            <w:pPr>
              <w:rPr>
                <w:rFonts w:ascii="Calibri" w:hAnsi="Calibri" w:cs="Calibri"/>
                <w:color w:val="000000"/>
                <w:sz w:val="22"/>
              </w:rPr>
            </w:pPr>
            <w:r w:rsidRPr="00267A33">
              <w:rPr>
                <w:rFonts w:ascii="Calibri" w:hAnsi="Calibri" w:cs="Calibri"/>
                <w:color w:val="000000"/>
                <w:sz w:val="22"/>
              </w:rPr>
              <w:t>rg-np-sdc-sec-stor-001</w:t>
            </w:r>
          </w:p>
        </w:tc>
        <w:tc>
          <w:tcPr>
            <w:tcW w:w="2500" w:type="dxa"/>
            <w:shd w:val="clear" w:color="F8CBAD" w:fill="F8CBAD"/>
            <w:noWrap/>
            <w:tcMar>
              <w:top w:w="15" w:type="dxa"/>
              <w:left w:w="15" w:type="dxa"/>
              <w:bottom w:w="0" w:type="dxa"/>
              <w:right w:w="15" w:type="dxa"/>
            </w:tcMar>
            <w:vAlign w:val="bottom"/>
          </w:tcPr>
          <w:p w14:paraId="638BA4AD" w14:textId="77777777" w:rsidR="00086175" w:rsidRDefault="00086175" w:rsidP="00E8777D">
            <w:pPr>
              <w:rPr>
                <w:rFonts w:ascii="Calibri" w:hAnsi="Calibri" w:cs="Calibri"/>
                <w:color w:val="000000"/>
                <w:sz w:val="22"/>
              </w:rPr>
            </w:pPr>
            <w:r w:rsidRPr="00686690">
              <w:rPr>
                <w:rFonts w:ascii="Calibri" w:hAnsi="Calibri" w:cs="Calibri"/>
                <w:color w:val="000000"/>
                <w:sz w:val="22"/>
              </w:rPr>
              <w:t>rg-prd-edc-sec-stor-001</w:t>
            </w:r>
          </w:p>
        </w:tc>
        <w:tc>
          <w:tcPr>
            <w:tcW w:w="2480" w:type="dxa"/>
            <w:shd w:val="clear" w:color="F8CBAD" w:fill="F8CBAD"/>
            <w:noWrap/>
            <w:tcMar>
              <w:top w:w="15" w:type="dxa"/>
              <w:left w:w="15" w:type="dxa"/>
              <w:bottom w:w="0" w:type="dxa"/>
              <w:right w:w="15" w:type="dxa"/>
            </w:tcMar>
            <w:vAlign w:val="bottom"/>
          </w:tcPr>
          <w:p w14:paraId="7F397462" w14:textId="77777777" w:rsidR="00086175" w:rsidRDefault="00086175" w:rsidP="00E8777D">
            <w:pPr>
              <w:rPr>
                <w:rFonts w:ascii="Calibri" w:hAnsi="Calibri" w:cs="Calibri"/>
                <w:color w:val="000000"/>
                <w:sz w:val="22"/>
              </w:rPr>
            </w:pPr>
            <w:r w:rsidRPr="00211091">
              <w:rPr>
                <w:rFonts w:ascii="Calibri" w:hAnsi="Calibri" w:cs="Calibri"/>
                <w:color w:val="000000"/>
                <w:sz w:val="22"/>
              </w:rPr>
              <w:t>rg-prd-sdc-sec-stor-001</w:t>
            </w:r>
          </w:p>
        </w:tc>
      </w:tr>
      <w:tr w:rsidR="00086175" w14:paraId="4C5DF1EC" w14:textId="77777777" w:rsidTr="00E8777D">
        <w:trPr>
          <w:trHeight w:val="310"/>
          <w:jc w:val="center"/>
        </w:trPr>
        <w:tc>
          <w:tcPr>
            <w:tcW w:w="670" w:type="dxa"/>
            <w:vMerge/>
            <w:vAlign w:val="center"/>
            <w:hideMark/>
          </w:tcPr>
          <w:p w14:paraId="6B7891A2" w14:textId="77777777" w:rsidR="00086175" w:rsidRDefault="00086175"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0B77D676" w14:textId="77777777" w:rsidR="00086175" w:rsidRDefault="00086175" w:rsidP="00E8777D">
            <w:pPr>
              <w:rPr>
                <w:rFonts w:ascii="Calibri" w:hAnsi="Calibri" w:cs="Calibri"/>
                <w:b/>
                <w:bCs/>
                <w:color w:val="FFFFFF"/>
                <w:sz w:val="22"/>
              </w:rPr>
            </w:pPr>
            <w:r>
              <w:rPr>
                <w:rFonts w:ascii="Calibri" w:hAnsi="Calibri" w:cs="Calibri"/>
                <w:b/>
                <w:bCs/>
                <w:color w:val="FFFFFF"/>
                <w:sz w:val="22"/>
              </w:rPr>
              <w:t>Storage Account Name</w:t>
            </w:r>
          </w:p>
        </w:tc>
        <w:tc>
          <w:tcPr>
            <w:tcW w:w="2449" w:type="dxa"/>
            <w:shd w:val="clear" w:color="FCE4D6" w:fill="FCE4D6"/>
            <w:noWrap/>
            <w:tcMar>
              <w:top w:w="15" w:type="dxa"/>
              <w:left w:w="15" w:type="dxa"/>
              <w:bottom w:w="0" w:type="dxa"/>
              <w:right w:w="15" w:type="dxa"/>
            </w:tcMar>
            <w:vAlign w:val="bottom"/>
          </w:tcPr>
          <w:p w14:paraId="0F6B21D8" w14:textId="77777777" w:rsidR="00086175" w:rsidRDefault="00086175" w:rsidP="00E8777D">
            <w:pPr>
              <w:rPr>
                <w:rFonts w:ascii="Calibri" w:hAnsi="Calibri" w:cs="Calibri"/>
                <w:color w:val="000000"/>
                <w:sz w:val="22"/>
              </w:rPr>
            </w:pPr>
            <w:r w:rsidRPr="00411427">
              <w:rPr>
                <w:rFonts w:ascii="Calibri" w:hAnsi="Calibri" w:cs="Calibri"/>
                <w:color w:val="000000"/>
                <w:sz w:val="22"/>
              </w:rPr>
              <w:t>stonpedcdiagnlogs003</w:t>
            </w:r>
          </w:p>
        </w:tc>
        <w:tc>
          <w:tcPr>
            <w:tcW w:w="2431" w:type="dxa"/>
            <w:shd w:val="clear" w:color="FCE4D6" w:fill="FCE4D6"/>
            <w:noWrap/>
            <w:tcMar>
              <w:top w:w="15" w:type="dxa"/>
              <w:left w:w="15" w:type="dxa"/>
              <w:bottom w:w="0" w:type="dxa"/>
              <w:right w:w="15" w:type="dxa"/>
            </w:tcMar>
            <w:vAlign w:val="bottom"/>
          </w:tcPr>
          <w:p w14:paraId="1BFE1F0E" w14:textId="77777777" w:rsidR="00086175" w:rsidRDefault="00086175" w:rsidP="00E8777D">
            <w:pPr>
              <w:rPr>
                <w:rFonts w:ascii="Calibri" w:hAnsi="Calibri" w:cs="Calibri"/>
                <w:color w:val="000000"/>
                <w:sz w:val="22"/>
              </w:rPr>
            </w:pPr>
            <w:r w:rsidRPr="00411427">
              <w:rPr>
                <w:rFonts w:ascii="Calibri" w:hAnsi="Calibri" w:cs="Calibri"/>
                <w:color w:val="000000"/>
                <w:sz w:val="22"/>
              </w:rPr>
              <w:t>stonpsdcdiagnlogs003</w:t>
            </w:r>
          </w:p>
        </w:tc>
        <w:tc>
          <w:tcPr>
            <w:tcW w:w="2500" w:type="dxa"/>
            <w:shd w:val="clear" w:color="F8CBAD" w:fill="F8CBAD"/>
            <w:noWrap/>
            <w:tcMar>
              <w:top w:w="15" w:type="dxa"/>
              <w:left w:w="15" w:type="dxa"/>
              <w:bottom w:w="0" w:type="dxa"/>
              <w:right w:w="15" w:type="dxa"/>
            </w:tcMar>
            <w:vAlign w:val="bottom"/>
          </w:tcPr>
          <w:p w14:paraId="7EFA2FC7" w14:textId="77777777" w:rsidR="00086175" w:rsidRDefault="00086175" w:rsidP="00E8777D">
            <w:pPr>
              <w:rPr>
                <w:rFonts w:ascii="Calibri" w:hAnsi="Calibri" w:cs="Calibri"/>
                <w:color w:val="000000"/>
                <w:sz w:val="22"/>
              </w:rPr>
            </w:pPr>
            <w:r w:rsidRPr="00686690">
              <w:rPr>
                <w:rFonts w:ascii="Calibri" w:hAnsi="Calibri" w:cs="Calibri"/>
                <w:color w:val="000000"/>
                <w:sz w:val="22"/>
              </w:rPr>
              <w:t>stoprdedcdiagnlogs001</w:t>
            </w:r>
          </w:p>
        </w:tc>
        <w:tc>
          <w:tcPr>
            <w:tcW w:w="2480" w:type="dxa"/>
            <w:shd w:val="clear" w:color="F8CBAD" w:fill="F8CBAD"/>
            <w:noWrap/>
            <w:tcMar>
              <w:top w:w="15" w:type="dxa"/>
              <w:left w:w="15" w:type="dxa"/>
              <w:bottom w:w="0" w:type="dxa"/>
              <w:right w:w="15" w:type="dxa"/>
            </w:tcMar>
            <w:vAlign w:val="bottom"/>
          </w:tcPr>
          <w:p w14:paraId="5F07E15F" w14:textId="77777777" w:rsidR="00086175" w:rsidRDefault="00086175" w:rsidP="00E8777D">
            <w:pPr>
              <w:rPr>
                <w:rFonts w:ascii="Calibri" w:hAnsi="Calibri" w:cs="Calibri"/>
                <w:color w:val="000000"/>
                <w:sz w:val="22"/>
              </w:rPr>
            </w:pPr>
            <w:r w:rsidRPr="00211091">
              <w:rPr>
                <w:rFonts w:ascii="Calibri" w:hAnsi="Calibri" w:cs="Calibri"/>
                <w:color w:val="000000"/>
                <w:sz w:val="22"/>
              </w:rPr>
              <w:t>stoprdsdcdiagnlogs001</w:t>
            </w:r>
          </w:p>
        </w:tc>
      </w:tr>
      <w:tr w:rsidR="00086175" w14:paraId="49D6E26A" w14:textId="77777777" w:rsidTr="00E8777D">
        <w:trPr>
          <w:trHeight w:val="310"/>
          <w:jc w:val="center"/>
        </w:trPr>
        <w:tc>
          <w:tcPr>
            <w:tcW w:w="670" w:type="dxa"/>
            <w:vMerge/>
            <w:vAlign w:val="center"/>
            <w:hideMark/>
          </w:tcPr>
          <w:p w14:paraId="4B16C09A" w14:textId="77777777" w:rsidR="00086175" w:rsidRDefault="00086175"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42E7B3EE" w14:textId="77777777" w:rsidR="00086175" w:rsidRDefault="00086175" w:rsidP="00E8777D">
            <w:pPr>
              <w:rPr>
                <w:rFonts w:ascii="Calibri" w:hAnsi="Calibri" w:cs="Calibri"/>
                <w:b/>
                <w:bCs/>
                <w:color w:val="FFFFFF"/>
                <w:sz w:val="22"/>
              </w:rPr>
            </w:pPr>
            <w:r>
              <w:rPr>
                <w:rFonts w:ascii="Calibri" w:hAnsi="Calibri" w:cs="Calibri"/>
                <w:b/>
                <w:bCs/>
                <w:color w:val="FFFFFF"/>
                <w:sz w:val="22"/>
              </w:rPr>
              <w:t>Storage Account Type</w:t>
            </w:r>
          </w:p>
        </w:tc>
        <w:tc>
          <w:tcPr>
            <w:tcW w:w="2449" w:type="dxa"/>
            <w:shd w:val="clear" w:color="FCE4D6" w:fill="FCE4D6"/>
            <w:noWrap/>
            <w:tcMar>
              <w:top w:w="15" w:type="dxa"/>
              <w:left w:w="15" w:type="dxa"/>
              <w:bottom w:w="0" w:type="dxa"/>
              <w:right w:w="15" w:type="dxa"/>
            </w:tcMar>
          </w:tcPr>
          <w:p w14:paraId="4DEE7F16" w14:textId="77777777" w:rsidR="00086175" w:rsidRDefault="00086175" w:rsidP="00E8777D">
            <w:pPr>
              <w:rPr>
                <w:rFonts w:ascii="Calibri" w:hAnsi="Calibri" w:cs="Calibri"/>
                <w:color w:val="000000"/>
                <w:sz w:val="22"/>
              </w:rPr>
            </w:pPr>
            <w:r w:rsidRPr="00411427">
              <w:rPr>
                <w:rFonts w:ascii="Calibri" w:hAnsi="Calibri" w:cs="Calibri"/>
                <w:color w:val="000000"/>
                <w:sz w:val="22"/>
              </w:rPr>
              <w:t>StorageV2</w:t>
            </w:r>
          </w:p>
        </w:tc>
        <w:tc>
          <w:tcPr>
            <w:tcW w:w="2431" w:type="dxa"/>
            <w:shd w:val="clear" w:color="FCE4D6" w:fill="FCE4D6"/>
            <w:noWrap/>
            <w:tcMar>
              <w:top w:w="15" w:type="dxa"/>
              <w:left w:w="15" w:type="dxa"/>
              <w:bottom w:w="0" w:type="dxa"/>
              <w:right w:w="15" w:type="dxa"/>
            </w:tcMar>
          </w:tcPr>
          <w:p w14:paraId="518E4FB9" w14:textId="77777777" w:rsidR="00086175" w:rsidRDefault="00086175" w:rsidP="00E8777D">
            <w:pPr>
              <w:rPr>
                <w:rFonts w:ascii="Calibri" w:hAnsi="Calibri" w:cs="Calibri"/>
                <w:color w:val="000000"/>
                <w:sz w:val="22"/>
              </w:rPr>
            </w:pPr>
            <w:r w:rsidRPr="00411427">
              <w:rPr>
                <w:rFonts w:ascii="Calibri" w:hAnsi="Calibri" w:cs="Calibri"/>
                <w:color w:val="000000"/>
                <w:sz w:val="22"/>
              </w:rPr>
              <w:t>StorageV2</w:t>
            </w:r>
          </w:p>
        </w:tc>
        <w:tc>
          <w:tcPr>
            <w:tcW w:w="2500" w:type="dxa"/>
            <w:shd w:val="clear" w:color="F8CBAD" w:fill="F8CBAD"/>
            <w:noWrap/>
            <w:tcMar>
              <w:top w:w="15" w:type="dxa"/>
              <w:left w:w="15" w:type="dxa"/>
              <w:bottom w:w="0" w:type="dxa"/>
              <w:right w:w="15" w:type="dxa"/>
            </w:tcMar>
          </w:tcPr>
          <w:p w14:paraId="5B955927" w14:textId="77777777" w:rsidR="00086175" w:rsidRDefault="00086175" w:rsidP="00E8777D">
            <w:pPr>
              <w:rPr>
                <w:rFonts w:ascii="Calibri" w:hAnsi="Calibri" w:cs="Calibri"/>
                <w:color w:val="000000"/>
                <w:sz w:val="22"/>
              </w:rPr>
            </w:pPr>
            <w:r w:rsidRPr="004F798A">
              <w:rPr>
                <w:rFonts w:ascii="Calibri" w:hAnsi="Calibri" w:cs="Calibri"/>
                <w:color w:val="000000"/>
                <w:sz w:val="22"/>
              </w:rPr>
              <w:t>StorageV2</w:t>
            </w:r>
          </w:p>
        </w:tc>
        <w:tc>
          <w:tcPr>
            <w:tcW w:w="2480" w:type="dxa"/>
            <w:shd w:val="clear" w:color="F8CBAD" w:fill="F8CBAD"/>
            <w:noWrap/>
            <w:tcMar>
              <w:top w:w="15" w:type="dxa"/>
              <w:left w:w="15" w:type="dxa"/>
              <w:bottom w:w="0" w:type="dxa"/>
              <w:right w:w="15" w:type="dxa"/>
            </w:tcMar>
          </w:tcPr>
          <w:p w14:paraId="0B8A0B0F" w14:textId="77777777" w:rsidR="00086175" w:rsidRDefault="00086175" w:rsidP="00E8777D">
            <w:pPr>
              <w:rPr>
                <w:rFonts w:ascii="Calibri" w:hAnsi="Calibri" w:cs="Calibri"/>
                <w:color w:val="000000"/>
                <w:sz w:val="22"/>
              </w:rPr>
            </w:pPr>
            <w:r w:rsidRPr="004F798A">
              <w:rPr>
                <w:rFonts w:ascii="Calibri" w:hAnsi="Calibri" w:cs="Calibri"/>
                <w:color w:val="000000"/>
                <w:sz w:val="22"/>
              </w:rPr>
              <w:t>StorageV2</w:t>
            </w:r>
          </w:p>
        </w:tc>
      </w:tr>
      <w:tr w:rsidR="00086175" w14:paraId="7A59A5F7" w14:textId="77777777" w:rsidTr="00E8777D">
        <w:trPr>
          <w:trHeight w:val="310"/>
          <w:jc w:val="center"/>
        </w:trPr>
        <w:tc>
          <w:tcPr>
            <w:tcW w:w="670" w:type="dxa"/>
            <w:vMerge w:val="restart"/>
            <w:shd w:val="clear" w:color="ED7D31" w:fill="ED7D31"/>
            <w:noWrap/>
            <w:tcMar>
              <w:top w:w="15" w:type="dxa"/>
              <w:left w:w="15" w:type="dxa"/>
              <w:bottom w:w="0" w:type="dxa"/>
              <w:right w:w="15" w:type="dxa"/>
            </w:tcMar>
            <w:textDirection w:val="btLr"/>
            <w:vAlign w:val="center"/>
            <w:hideMark/>
          </w:tcPr>
          <w:p w14:paraId="53B8DD8A" w14:textId="77777777" w:rsidR="00086175" w:rsidRDefault="00086175" w:rsidP="00E8777D">
            <w:pPr>
              <w:jc w:val="center"/>
              <w:rPr>
                <w:rFonts w:ascii="Calibri" w:hAnsi="Calibri" w:cs="Calibri"/>
                <w:b/>
                <w:bCs/>
                <w:color w:val="FFFFFF"/>
                <w:sz w:val="22"/>
              </w:rPr>
            </w:pPr>
            <w:r>
              <w:rPr>
                <w:rFonts w:ascii="Calibri" w:hAnsi="Calibri" w:cs="Calibri"/>
                <w:b/>
                <w:bCs/>
                <w:color w:val="FFFFFF"/>
                <w:sz w:val="22"/>
              </w:rPr>
              <w:t>RSV</w:t>
            </w:r>
          </w:p>
        </w:tc>
        <w:tc>
          <w:tcPr>
            <w:tcW w:w="3131" w:type="dxa"/>
            <w:shd w:val="clear" w:color="ED7D31" w:fill="ED7D31"/>
            <w:noWrap/>
            <w:tcMar>
              <w:top w:w="15" w:type="dxa"/>
              <w:left w:w="15" w:type="dxa"/>
              <w:bottom w:w="0" w:type="dxa"/>
              <w:right w:w="15" w:type="dxa"/>
            </w:tcMar>
            <w:hideMark/>
          </w:tcPr>
          <w:p w14:paraId="7617D996" w14:textId="77777777" w:rsidR="00086175" w:rsidRDefault="00086175" w:rsidP="00E8777D">
            <w:pPr>
              <w:rPr>
                <w:rFonts w:ascii="Calibri" w:hAnsi="Calibri" w:cs="Calibri"/>
                <w:b/>
                <w:bCs/>
                <w:color w:val="FFFFFF"/>
                <w:sz w:val="22"/>
              </w:rPr>
            </w:pPr>
            <w:r>
              <w:rPr>
                <w:rFonts w:ascii="Calibri" w:hAnsi="Calibri" w:cs="Calibri"/>
                <w:b/>
                <w:bCs/>
                <w:color w:val="FFFFFF"/>
                <w:sz w:val="22"/>
              </w:rPr>
              <w:t>Resource Group</w:t>
            </w:r>
          </w:p>
        </w:tc>
        <w:tc>
          <w:tcPr>
            <w:tcW w:w="2449" w:type="dxa"/>
            <w:shd w:val="clear" w:color="FCE4D6" w:fill="FCE4D6"/>
            <w:noWrap/>
            <w:tcMar>
              <w:top w:w="15" w:type="dxa"/>
              <w:left w:w="15" w:type="dxa"/>
              <w:bottom w:w="0" w:type="dxa"/>
              <w:right w:w="15" w:type="dxa"/>
            </w:tcMar>
            <w:vAlign w:val="bottom"/>
          </w:tcPr>
          <w:p w14:paraId="0C034343" w14:textId="77777777" w:rsidR="00086175" w:rsidRDefault="00086175" w:rsidP="00E8777D">
            <w:pPr>
              <w:rPr>
                <w:rFonts w:ascii="Calibri" w:hAnsi="Calibri" w:cs="Calibri"/>
                <w:color w:val="000000"/>
                <w:sz w:val="22"/>
              </w:rPr>
            </w:pPr>
            <w:r>
              <w:rPr>
                <w:rFonts w:ascii="Calibri" w:hAnsi="Calibri" w:cs="Calibri"/>
                <w:color w:val="000000"/>
                <w:sz w:val="22"/>
              </w:rPr>
              <w:t>N/A</w:t>
            </w:r>
          </w:p>
        </w:tc>
        <w:tc>
          <w:tcPr>
            <w:tcW w:w="2431" w:type="dxa"/>
            <w:shd w:val="clear" w:color="FCE4D6" w:fill="FCE4D6"/>
            <w:noWrap/>
            <w:tcMar>
              <w:top w:w="15" w:type="dxa"/>
              <w:left w:w="15" w:type="dxa"/>
              <w:bottom w:w="0" w:type="dxa"/>
              <w:right w:w="15" w:type="dxa"/>
            </w:tcMar>
            <w:vAlign w:val="bottom"/>
          </w:tcPr>
          <w:p w14:paraId="743806E0" w14:textId="77777777" w:rsidR="00086175" w:rsidRDefault="00086175" w:rsidP="00E8777D">
            <w:pPr>
              <w:rPr>
                <w:rFonts w:ascii="Calibri" w:hAnsi="Calibri" w:cs="Calibri"/>
                <w:color w:val="000000"/>
                <w:sz w:val="22"/>
              </w:rPr>
            </w:pPr>
            <w:r>
              <w:rPr>
                <w:rFonts w:ascii="Calibri" w:hAnsi="Calibri" w:cs="Calibri"/>
                <w:color w:val="000000"/>
                <w:sz w:val="22"/>
              </w:rPr>
              <w:t>N/A</w:t>
            </w:r>
          </w:p>
        </w:tc>
        <w:tc>
          <w:tcPr>
            <w:tcW w:w="2500" w:type="dxa"/>
            <w:shd w:val="clear" w:color="F8CBAD" w:fill="F8CBAD"/>
            <w:noWrap/>
            <w:tcMar>
              <w:top w:w="15" w:type="dxa"/>
              <w:left w:w="15" w:type="dxa"/>
              <w:bottom w:w="0" w:type="dxa"/>
              <w:right w:w="15" w:type="dxa"/>
            </w:tcMar>
          </w:tcPr>
          <w:p w14:paraId="246CBFA7" w14:textId="77777777" w:rsidR="00086175" w:rsidRDefault="00086175" w:rsidP="00E8777D">
            <w:pPr>
              <w:rPr>
                <w:rFonts w:ascii="Calibri" w:hAnsi="Calibri" w:cs="Calibri"/>
                <w:color w:val="000000"/>
                <w:sz w:val="22"/>
              </w:rPr>
            </w:pPr>
            <w:r w:rsidRPr="00842210">
              <w:rPr>
                <w:rFonts w:ascii="Calibri" w:hAnsi="Calibri" w:cs="Calibri"/>
                <w:color w:val="000000"/>
                <w:sz w:val="22"/>
              </w:rPr>
              <w:t>N/A</w:t>
            </w:r>
          </w:p>
        </w:tc>
        <w:tc>
          <w:tcPr>
            <w:tcW w:w="2480" w:type="dxa"/>
            <w:shd w:val="clear" w:color="F8CBAD" w:fill="F8CBAD"/>
            <w:noWrap/>
            <w:tcMar>
              <w:top w:w="15" w:type="dxa"/>
              <w:left w:w="15" w:type="dxa"/>
              <w:bottom w:w="0" w:type="dxa"/>
              <w:right w:w="15" w:type="dxa"/>
            </w:tcMar>
          </w:tcPr>
          <w:p w14:paraId="7B01424E" w14:textId="77777777" w:rsidR="00086175" w:rsidRDefault="00086175" w:rsidP="00E8777D">
            <w:pPr>
              <w:rPr>
                <w:rFonts w:ascii="Calibri" w:hAnsi="Calibri" w:cs="Calibri"/>
                <w:color w:val="000000"/>
                <w:sz w:val="22"/>
              </w:rPr>
            </w:pPr>
            <w:r w:rsidRPr="00842210">
              <w:rPr>
                <w:rFonts w:ascii="Calibri" w:hAnsi="Calibri" w:cs="Calibri"/>
                <w:color w:val="000000"/>
                <w:sz w:val="22"/>
              </w:rPr>
              <w:t>N/A</w:t>
            </w:r>
          </w:p>
        </w:tc>
      </w:tr>
      <w:tr w:rsidR="00086175" w14:paraId="49BF4FA2" w14:textId="77777777" w:rsidTr="00E8777D">
        <w:trPr>
          <w:trHeight w:val="310"/>
          <w:jc w:val="center"/>
        </w:trPr>
        <w:tc>
          <w:tcPr>
            <w:tcW w:w="670" w:type="dxa"/>
            <w:vMerge/>
            <w:vAlign w:val="center"/>
            <w:hideMark/>
          </w:tcPr>
          <w:p w14:paraId="5C40E9D8" w14:textId="77777777" w:rsidR="00086175" w:rsidRDefault="00086175"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4157D9B6" w14:textId="77777777" w:rsidR="00086175" w:rsidRDefault="00086175" w:rsidP="00E8777D">
            <w:pPr>
              <w:rPr>
                <w:rFonts w:ascii="Calibri" w:hAnsi="Calibri" w:cs="Calibri"/>
                <w:b/>
                <w:bCs/>
                <w:color w:val="FFFFFF"/>
                <w:sz w:val="22"/>
              </w:rPr>
            </w:pPr>
            <w:r>
              <w:rPr>
                <w:rFonts w:ascii="Calibri" w:hAnsi="Calibri" w:cs="Calibri"/>
                <w:b/>
                <w:bCs/>
                <w:color w:val="FFFFFF"/>
                <w:sz w:val="22"/>
              </w:rPr>
              <w:t>Recovery Service Vault</w:t>
            </w:r>
          </w:p>
        </w:tc>
        <w:tc>
          <w:tcPr>
            <w:tcW w:w="2449" w:type="dxa"/>
            <w:shd w:val="clear" w:color="FCE4D6" w:fill="FCE4D6"/>
            <w:noWrap/>
            <w:tcMar>
              <w:top w:w="15" w:type="dxa"/>
              <w:left w:w="15" w:type="dxa"/>
              <w:bottom w:w="0" w:type="dxa"/>
              <w:right w:w="15" w:type="dxa"/>
            </w:tcMar>
            <w:vAlign w:val="bottom"/>
          </w:tcPr>
          <w:p w14:paraId="6247F794" w14:textId="77777777" w:rsidR="00086175" w:rsidRDefault="00086175" w:rsidP="00E8777D">
            <w:pPr>
              <w:rPr>
                <w:rFonts w:ascii="Calibri" w:hAnsi="Calibri" w:cs="Calibri"/>
                <w:color w:val="000000"/>
                <w:sz w:val="22"/>
              </w:rPr>
            </w:pPr>
            <w:r>
              <w:rPr>
                <w:rFonts w:ascii="Calibri" w:hAnsi="Calibri" w:cs="Calibri"/>
                <w:color w:val="000000"/>
                <w:sz w:val="22"/>
              </w:rPr>
              <w:t>N/A</w:t>
            </w:r>
          </w:p>
        </w:tc>
        <w:tc>
          <w:tcPr>
            <w:tcW w:w="2431" w:type="dxa"/>
            <w:shd w:val="clear" w:color="FCE4D6" w:fill="FCE4D6"/>
            <w:noWrap/>
            <w:tcMar>
              <w:top w:w="15" w:type="dxa"/>
              <w:left w:w="15" w:type="dxa"/>
              <w:bottom w:w="0" w:type="dxa"/>
              <w:right w:w="15" w:type="dxa"/>
            </w:tcMar>
            <w:vAlign w:val="bottom"/>
          </w:tcPr>
          <w:p w14:paraId="7DF1C825" w14:textId="77777777" w:rsidR="00086175" w:rsidRDefault="00086175" w:rsidP="00E8777D">
            <w:pPr>
              <w:rPr>
                <w:rFonts w:ascii="Calibri" w:hAnsi="Calibri" w:cs="Calibri"/>
                <w:color w:val="000000"/>
                <w:sz w:val="22"/>
              </w:rPr>
            </w:pPr>
            <w:r>
              <w:rPr>
                <w:rFonts w:ascii="Calibri" w:hAnsi="Calibri" w:cs="Calibri"/>
                <w:color w:val="000000"/>
                <w:sz w:val="22"/>
              </w:rPr>
              <w:t>N/A</w:t>
            </w:r>
          </w:p>
        </w:tc>
        <w:tc>
          <w:tcPr>
            <w:tcW w:w="2500" w:type="dxa"/>
            <w:shd w:val="clear" w:color="F8CBAD" w:fill="F8CBAD"/>
            <w:noWrap/>
            <w:tcMar>
              <w:top w:w="15" w:type="dxa"/>
              <w:left w:w="15" w:type="dxa"/>
              <w:bottom w:w="0" w:type="dxa"/>
              <w:right w:w="15" w:type="dxa"/>
            </w:tcMar>
          </w:tcPr>
          <w:p w14:paraId="3F983C69" w14:textId="77777777" w:rsidR="00086175" w:rsidRDefault="00086175" w:rsidP="00E8777D">
            <w:pPr>
              <w:rPr>
                <w:rFonts w:ascii="Calibri" w:hAnsi="Calibri" w:cs="Calibri"/>
                <w:color w:val="000000"/>
                <w:sz w:val="22"/>
              </w:rPr>
            </w:pPr>
            <w:r w:rsidRPr="00842210">
              <w:rPr>
                <w:rFonts w:ascii="Calibri" w:hAnsi="Calibri" w:cs="Calibri"/>
                <w:color w:val="000000"/>
                <w:sz w:val="22"/>
              </w:rPr>
              <w:t>N/A</w:t>
            </w:r>
          </w:p>
        </w:tc>
        <w:tc>
          <w:tcPr>
            <w:tcW w:w="2480" w:type="dxa"/>
            <w:shd w:val="clear" w:color="F8CBAD" w:fill="F8CBAD"/>
            <w:noWrap/>
            <w:tcMar>
              <w:top w:w="15" w:type="dxa"/>
              <w:left w:w="15" w:type="dxa"/>
              <w:bottom w:w="0" w:type="dxa"/>
              <w:right w:w="15" w:type="dxa"/>
            </w:tcMar>
          </w:tcPr>
          <w:p w14:paraId="4E52637B" w14:textId="77777777" w:rsidR="00086175" w:rsidRDefault="00086175" w:rsidP="00E8777D">
            <w:pPr>
              <w:rPr>
                <w:rFonts w:ascii="Calibri" w:hAnsi="Calibri" w:cs="Calibri"/>
                <w:color w:val="000000"/>
                <w:sz w:val="22"/>
              </w:rPr>
            </w:pPr>
            <w:r w:rsidRPr="00842210">
              <w:rPr>
                <w:rFonts w:ascii="Calibri" w:hAnsi="Calibri" w:cs="Calibri"/>
                <w:color w:val="000000"/>
                <w:sz w:val="22"/>
              </w:rPr>
              <w:t>N/A</w:t>
            </w:r>
          </w:p>
        </w:tc>
      </w:tr>
      <w:tr w:rsidR="00086175" w14:paraId="2E64F7DE" w14:textId="77777777" w:rsidTr="00E8777D">
        <w:trPr>
          <w:trHeight w:val="310"/>
          <w:jc w:val="center"/>
        </w:trPr>
        <w:tc>
          <w:tcPr>
            <w:tcW w:w="670" w:type="dxa"/>
            <w:vMerge w:val="restart"/>
            <w:shd w:val="clear" w:color="ED7D31" w:fill="ED7D31"/>
            <w:tcMar>
              <w:top w:w="15" w:type="dxa"/>
              <w:left w:w="15" w:type="dxa"/>
              <w:bottom w:w="0" w:type="dxa"/>
              <w:right w:w="15" w:type="dxa"/>
            </w:tcMar>
            <w:textDirection w:val="btLr"/>
            <w:vAlign w:val="center"/>
            <w:hideMark/>
          </w:tcPr>
          <w:p w14:paraId="4B5ECD8C" w14:textId="77777777" w:rsidR="00086175" w:rsidRDefault="00086175" w:rsidP="00E8777D">
            <w:pPr>
              <w:jc w:val="center"/>
              <w:rPr>
                <w:rFonts w:ascii="Calibri" w:hAnsi="Calibri" w:cs="Calibri"/>
                <w:b/>
                <w:bCs/>
                <w:color w:val="FFFFFF"/>
                <w:sz w:val="22"/>
              </w:rPr>
            </w:pPr>
            <w:r>
              <w:rPr>
                <w:rFonts w:ascii="Calibri" w:hAnsi="Calibri" w:cs="Calibri"/>
                <w:b/>
                <w:bCs/>
                <w:color w:val="FFFFFF"/>
                <w:sz w:val="22"/>
              </w:rPr>
              <w:t>Key</w:t>
            </w:r>
            <w:r>
              <w:rPr>
                <w:rFonts w:ascii="Calibri" w:hAnsi="Calibri" w:cs="Calibri"/>
                <w:b/>
                <w:bCs/>
                <w:color w:val="FFFFFF"/>
                <w:sz w:val="22"/>
              </w:rPr>
              <w:br/>
              <w:t>Vault</w:t>
            </w:r>
          </w:p>
        </w:tc>
        <w:tc>
          <w:tcPr>
            <w:tcW w:w="3131" w:type="dxa"/>
            <w:shd w:val="clear" w:color="ED7D31" w:fill="ED7D31"/>
            <w:noWrap/>
            <w:tcMar>
              <w:top w:w="15" w:type="dxa"/>
              <w:left w:w="15" w:type="dxa"/>
              <w:bottom w:w="0" w:type="dxa"/>
              <w:right w:w="15" w:type="dxa"/>
            </w:tcMar>
            <w:hideMark/>
          </w:tcPr>
          <w:p w14:paraId="0F004995" w14:textId="77777777" w:rsidR="00086175" w:rsidRDefault="00086175" w:rsidP="00E8777D">
            <w:pPr>
              <w:rPr>
                <w:rFonts w:ascii="Calibri" w:hAnsi="Calibri" w:cs="Calibri"/>
                <w:b/>
                <w:bCs/>
                <w:color w:val="FFFFFF"/>
                <w:sz w:val="22"/>
              </w:rPr>
            </w:pPr>
            <w:r>
              <w:rPr>
                <w:rFonts w:ascii="Calibri" w:hAnsi="Calibri" w:cs="Calibri"/>
                <w:b/>
                <w:bCs/>
                <w:color w:val="FFFFFF"/>
                <w:sz w:val="22"/>
              </w:rPr>
              <w:t>Resource Group</w:t>
            </w:r>
          </w:p>
        </w:tc>
        <w:tc>
          <w:tcPr>
            <w:tcW w:w="2449" w:type="dxa"/>
            <w:shd w:val="clear" w:color="FCE4D6" w:fill="FCE4D6"/>
            <w:noWrap/>
            <w:tcMar>
              <w:top w:w="15" w:type="dxa"/>
              <w:left w:w="15" w:type="dxa"/>
              <w:bottom w:w="0" w:type="dxa"/>
              <w:right w:w="15" w:type="dxa"/>
            </w:tcMar>
          </w:tcPr>
          <w:p w14:paraId="191384D1" w14:textId="77777777" w:rsidR="00086175" w:rsidRDefault="00086175" w:rsidP="00E8777D">
            <w:pPr>
              <w:rPr>
                <w:rFonts w:ascii="Calibri" w:hAnsi="Calibri" w:cs="Calibri"/>
                <w:color w:val="000000"/>
                <w:sz w:val="22"/>
              </w:rPr>
            </w:pPr>
            <w:r w:rsidRPr="004450E6">
              <w:rPr>
                <w:rFonts w:ascii="Calibri" w:hAnsi="Calibri" w:cs="Calibri"/>
                <w:color w:val="000000"/>
                <w:sz w:val="22"/>
              </w:rPr>
              <w:t>N/A</w:t>
            </w:r>
          </w:p>
        </w:tc>
        <w:tc>
          <w:tcPr>
            <w:tcW w:w="2431" w:type="dxa"/>
            <w:shd w:val="clear" w:color="FCE4D6" w:fill="FCE4D6"/>
            <w:noWrap/>
            <w:tcMar>
              <w:top w:w="15" w:type="dxa"/>
              <w:left w:w="15" w:type="dxa"/>
              <w:bottom w:w="0" w:type="dxa"/>
              <w:right w:w="15" w:type="dxa"/>
            </w:tcMar>
          </w:tcPr>
          <w:p w14:paraId="1CDAF56F" w14:textId="77777777" w:rsidR="00086175" w:rsidRDefault="00086175" w:rsidP="00E8777D">
            <w:pPr>
              <w:rPr>
                <w:rFonts w:ascii="Calibri" w:hAnsi="Calibri" w:cs="Calibri"/>
                <w:color w:val="000000"/>
                <w:sz w:val="22"/>
              </w:rPr>
            </w:pPr>
            <w:r w:rsidRPr="004450E6">
              <w:rPr>
                <w:rFonts w:ascii="Calibri" w:hAnsi="Calibri" w:cs="Calibri"/>
                <w:color w:val="000000"/>
                <w:sz w:val="22"/>
              </w:rPr>
              <w:t>N/A</w:t>
            </w:r>
          </w:p>
        </w:tc>
        <w:tc>
          <w:tcPr>
            <w:tcW w:w="2500" w:type="dxa"/>
            <w:shd w:val="clear" w:color="F8CBAD" w:fill="F8CBAD"/>
            <w:noWrap/>
            <w:tcMar>
              <w:top w:w="15" w:type="dxa"/>
              <w:left w:w="15" w:type="dxa"/>
              <w:bottom w:w="0" w:type="dxa"/>
              <w:right w:w="15" w:type="dxa"/>
            </w:tcMar>
          </w:tcPr>
          <w:p w14:paraId="17065CF2" w14:textId="77777777" w:rsidR="00086175" w:rsidRDefault="00086175" w:rsidP="00E8777D">
            <w:pPr>
              <w:rPr>
                <w:rFonts w:ascii="Calibri" w:hAnsi="Calibri" w:cs="Calibri"/>
                <w:color w:val="000000"/>
                <w:sz w:val="22"/>
              </w:rPr>
            </w:pPr>
            <w:r w:rsidRPr="004450E6">
              <w:rPr>
                <w:rFonts w:ascii="Calibri" w:hAnsi="Calibri" w:cs="Calibri"/>
                <w:color w:val="000000"/>
                <w:sz w:val="22"/>
              </w:rPr>
              <w:t>N/A</w:t>
            </w:r>
          </w:p>
        </w:tc>
        <w:tc>
          <w:tcPr>
            <w:tcW w:w="2480" w:type="dxa"/>
            <w:shd w:val="clear" w:color="F8CBAD" w:fill="F8CBAD"/>
            <w:noWrap/>
            <w:tcMar>
              <w:top w:w="15" w:type="dxa"/>
              <w:left w:w="15" w:type="dxa"/>
              <w:bottom w:w="0" w:type="dxa"/>
              <w:right w:w="15" w:type="dxa"/>
            </w:tcMar>
          </w:tcPr>
          <w:p w14:paraId="6A287D8A" w14:textId="77777777" w:rsidR="00086175" w:rsidRDefault="00086175" w:rsidP="00E8777D">
            <w:pPr>
              <w:rPr>
                <w:rFonts w:ascii="Calibri" w:hAnsi="Calibri" w:cs="Calibri"/>
                <w:color w:val="000000"/>
                <w:sz w:val="22"/>
              </w:rPr>
            </w:pPr>
            <w:r w:rsidRPr="004450E6">
              <w:rPr>
                <w:rFonts w:ascii="Calibri" w:hAnsi="Calibri" w:cs="Calibri"/>
                <w:color w:val="000000"/>
                <w:sz w:val="22"/>
              </w:rPr>
              <w:t>N/A</w:t>
            </w:r>
          </w:p>
        </w:tc>
      </w:tr>
      <w:tr w:rsidR="00086175" w14:paraId="2C5AA500" w14:textId="77777777" w:rsidTr="00E8777D">
        <w:trPr>
          <w:trHeight w:val="310"/>
          <w:jc w:val="center"/>
        </w:trPr>
        <w:tc>
          <w:tcPr>
            <w:tcW w:w="670" w:type="dxa"/>
            <w:vMerge/>
            <w:vAlign w:val="center"/>
            <w:hideMark/>
          </w:tcPr>
          <w:p w14:paraId="7285C63A" w14:textId="77777777" w:rsidR="00086175" w:rsidRDefault="00086175" w:rsidP="00E8777D">
            <w:pPr>
              <w:rPr>
                <w:rFonts w:ascii="Calibri" w:hAnsi="Calibri" w:cs="Calibri"/>
                <w:b/>
                <w:bCs/>
                <w:color w:val="FFFFFF"/>
                <w:sz w:val="22"/>
              </w:rPr>
            </w:pPr>
          </w:p>
        </w:tc>
        <w:tc>
          <w:tcPr>
            <w:tcW w:w="3131" w:type="dxa"/>
            <w:shd w:val="clear" w:color="ED7D31" w:fill="ED7D31"/>
            <w:noWrap/>
            <w:tcMar>
              <w:top w:w="15" w:type="dxa"/>
              <w:left w:w="15" w:type="dxa"/>
              <w:bottom w:w="0" w:type="dxa"/>
              <w:right w:w="15" w:type="dxa"/>
            </w:tcMar>
            <w:hideMark/>
          </w:tcPr>
          <w:p w14:paraId="1112A352" w14:textId="77777777" w:rsidR="00086175" w:rsidRDefault="00086175" w:rsidP="00E8777D">
            <w:pPr>
              <w:rPr>
                <w:rFonts w:ascii="Calibri" w:hAnsi="Calibri" w:cs="Calibri"/>
                <w:b/>
                <w:bCs/>
                <w:color w:val="FFFFFF"/>
                <w:sz w:val="22"/>
              </w:rPr>
            </w:pPr>
            <w:r>
              <w:rPr>
                <w:rFonts w:ascii="Calibri" w:hAnsi="Calibri" w:cs="Calibri"/>
                <w:b/>
                <w:bCs/>
                <w:color w:val="FFFFFF"/>
                <w:sz w:val="22"/>
              </w:rPr>
              <w:t>Key Vault Name</w:t>
            </w:r>
          </w:p>
        </w:tc>
        <w:tc>
          <w:tcPr>
            <w:tcW w:w="2449" w:type="dxa"/>
            <w:shd w:val="clear" w:color="FCE4D6" w:fill="FCE4D6"/>
            <w:noWrap/>
            <w:tcMar>
              <w:top w:w="15" w:type="dxa"/>
              <w:left w:w="15" w:type="dxa"/>
              <w:bottom w:w="0" w:type="dxa"/>
              <w:right w:w="15" w:type="dxa"/>
            </w:tcMar>
          </w:tcPr>
          <w:p w14:paraId="13104B32" w14:textId="77777777" w:rsidR="00086175" w:rsidRDefault="00086175" w:rsidP="00E8777D">
            <w:pPr>
              <w:rPr>
                <w:rFonts w:ascii="Calibri" w:hAnsi="Calibri" w:cs="Calibri"/>
                <w:color w:val="000000"/>
                <w:sz w:val="22"/>
              </w:rPr>
            </w:pPr>
            <w:r w:rsidRPr="004450E6">
              <w:rPr>
                <w:rFonts w:ascii="Calibri" w:hAnsi="Calibri" w:cs="Calibri"/>
                <w:color w:val="000000"/>
                <w:sz w:val="22"/>
              </w:rPr>
              <w:t>N/A</w:t>
            </w:r>
          </w:p>
        </w:tc>
        <w:tc>
          <w:tcPr>
            <w:tcW w:w="2431" w:type="dxa"/>
            <w:shd w:val="clear" w:color="FCE4D6" w:fill="FCE4D6"/>
            <w:noWrap/>
            <w:tcMar>
              <w:top w:w="15" w:type="dxa"/>
              <w:left w:w="15" w:type="dxa"/>
              <w:bottom w:w="0" w:type="dxa"/>
              <w:right w:w="15" w:type="dxa"/>
            </w:tcMar>
          </w:tcPr>
          <w:p w14:paraId="73217ECC" w14:textId="77777777" w:rsidR="00086175" w:rsidRDefault="00086175" w:rsidP="00E8777D">
            <w:pPr>
              <w:rPr>
                <w:rFonts w:ascii="Calibri" w:hAnsi="Calibri" w:cs="Calibri"/>
                <w:color w:val="000000"/>
                <w:sz w:val="22"/>
              </w:rPr>
            </w:pPr>
            <w:r w:rsidRPr="004450E6">
              <w:rPr>
                <w:rFonts w:ascii="Calibri" w:hAnsi="Calibri" w:cs="Calibri"/>
                <w:color w:val="000000"/>
                <w:sz w:val="22"/>
              </w:rPr>
              <w:t>N/A</w:t>
            </w:r>
          </w:p>
        </w:tc>
        <w:tc>
          <w:tcPr>
            <w:tcW w:w="2500" w:type="dxa"/>
            <w:shd w:val="clear" w:color="F8CBAD" w:fill="F8CBAD"/>
            <w:noWrap/>
            <w:tcMar>
              <w:top w:w="15" w:type="dxa"/>
              <w:left w:w="15" w:type="dxa"/>
              <w:bottom w:w="0" w:type="dxa"/>
              <w:right w:w="15" w:type="dxa"/>
            </w:tcMar>
          </w:tcPr>
          <w:p w14:paraId="670A5CCE" w14:textId="77777777" w:rsidR="00086175" w:rsidRDefault="00086175" w:rsidP="00E8777D">
            <w:pPr>
              <w:rPr>
                <w:rFonts w:ascii="Calibri" w:hAnsi="Calibri" w:cs="Calibri"/>
                <w:color w:val="000000"/>
                <w:sz w:val="22"/>
              </w:rPr>
            </w:pPr>
            <w:r w:rsidRPr="004450E6">
              <w:rPr>
                <w:rFonts w:ascii="Calibri" w:hAnsi="Calibri" w:cs="Calibri"/>
                <w:color w:val="000000"/>
                <w:sz w:val="22"/>
              </w:rPr>
              <w:t>N/A</w:t>
            </w:r>
          </w:p>
        </w:tc>
        <w:tc>
          <w:tcPr>
            <w:tcW w:w="2480" w:type="dxa"/>
            <w:shd w:val="clear" w:color="F8CBAD" w:fill="F8CBAD"/>
            <w:noWrap/>
            <w:tcMar>
              <w:top w:w="15" w:type="dxa"/>
              <w:left w:w="15" w:type="dxa"/>
              <w:bottom w:w="0" w:type="dxa"/>
              <w:right w:w="15" w:type="dxa"/>
            </w:tcMar>
          </w:tcPr>
          <w:p w14:paraId="13973F0E" w14:textId="77777777" w:rsidR="00086175" w:rsidRDefault="00086175" w:rsidP="00E8777D">
            <w:pPr>
              <w:rPr>
                <w:rFonts w:ascii="Calibri" w:hAnsi="Calibri" w:cs="Calibri"/>
                <w:color w:val="000000"/>
                <w:sz w:val="22"/>
              </w:rPr>
            </w:pPr>
            <w:r w:rsidRPr="004450E6">
              <w:rPr>
                <w:rFonts w:ascii="Calibri" w:hAnsi="Calibri" w:cs="Calibri"/>
                <w:color w:val="000000"/>
                <w:sz w:val="22"/>
              </w:rPr>
              <w:t>N/A</w:t>
            </w:r>
          </w:p>
        </w:tc>
      </w:tr>
    </w:tbl>
    <w:p w14:paraId="10B6FBC3" w14:textId="77777777" w:rsidR="00086175" w:rsidRDefault="00086175" w:rsidP="00086175">
      <w:pPr>
        <w:tabs>
          <w:tab w:val="left" w:pos="1474"/>
        </w:tabs>
        <w:rPr>
          <w:lang w:eastAsia="ja-JP"/>
        </w:rPr>
      </w:pPr>
    </w:p>
    <w:p w14:paraId="3B7DA6FD" w14:textId="39370A28" w:rsidR="00086175" w:rsidRPr="00086175" w:rsidRDefault="00086175" w:rsidP="00086175">
      <w:pPr>
        <w:tabs>
          <w:tab w:val="left" w:pos="1474"/>
        </w:tabs>
        <w:rPr>
          <w:lang w:eastAsia="ja-JP"/>
        </w:rPr>
        <w:sectPr w:rsidR="00086175" w:rsidRPr="00086175" w:rsidSect="00F42D47">
          <w:pgSz w:w="16838" w:h="11906" w:orient="landscape" w:code="9"/>
          <w:pgMar w:top="1412" w:right="1140" w:bottom="1140" w:left="1412" w:header="709" w:footer="709" w:gutter="0"/>
          <w:cols w:space="708"/>
          <w:titlePg/>
          <w:docGrid w:linePitch="360"/>
        </w:sectPr>
      </w:pPr>
      <w:r>
        <w:rPr>
          <w:lang w:eastAsia="ja-JP"/>
        </w:rPr>
        <w:tab/>
      </w:r>
    </w:p>
    <w:p w14:paraId="6177EF93" w14:textId="609E7F11" w:rsidR="00871943" w:rsidRDefault="00871943" w:rsidP="009502A2"/>
    <w:p w14:paraId="2AC3A680" w14:textId="77777777" w:rsidR="00656E54" w:rsidRPr="00BA5D94" w:rsidRDefault="00656E54" w:rsidP="009502A2"/>
    <w:p w14:paraId="517020A9" w14:textId="77777777" w:rsidR="00641800" w:rsidRDefault="00641800" w:rsidP="009502A2">
      <w:pPr>
        <w:pStyle w:val="Heading2"/>
      </w:pPr>
      <w:bookmarkStart w:id="8" w:name="_Toc106933560"/>
      <w:r>
        <w:t>Initial Setup Tasks</w:t>
      </w:r>
      <w:bookmarkEnd w:id="8"/>
    </w:p>
    <w:p w14:paraId="72EA4731" w14:textId="77777777" w:rsidR="00AE7D4E" w:rsidRDefault="00AE7D4E" w:rsidP="00781CD2">
      <w:pPr>
        <w:rPr>
          <w:rFonts w:ascii="Segoe UI" w:eastAsia="Times New Roman" w:hAnsi="Segoe UI" w:cs="Segoe UI"/>
          <w:color w:val="000000"/>
          <w:szCs w:val="20"/>
          <w:lang w:eastAsia="ja-JP"/>
        </w:rPr>
      </w:pPr>
    </w:p>
    <w:p w14:paraId="378458C1" w14:textId="4BDF2577" w:rsidR="00781CD2" w:rsidRPr="00781CD2" w:rsidRDefault="005A3FAA" w:rsidP="00781CD2">
      <w:r w:rsidRPr="00B84786">
        <w:rPr>
          <w:rFonts w:ascii="Segoe UI" w:eastAsia="Times New Roman" w:hAnsi="Segoe UI" w:cs="Segoe UI"/>
          <w:color w:val="000000"/>
          <w:szCs w:val="20"/>
          <w:lang w:eastAsia="ja-JP"/>
        </w:rPr>
        <w:t xml:space="preserve">This </w:t>
      </w:r>
      <w:r>
        <w:rPr>
          <w:rFonts w:ascii="Segoe UI" w:eastAsia="Times New Roman" w:hAnsi="Segoe UI" w:cs="Segoe UI"/>
          <w:color w:val="000000"/>
          <w:szCs w:val="20"/>
          <w:lang w:eastAsia="ja-JP"/>
        </w:rPr>
        <w:t>section of the document</w:t>
      </w:r>
      <w:r w:rsidRPr="00B84786">
        <w:rPr>
          <w:rFonts w:ascii="Segoe UI" w:eastAsia="Times New Roman" w:hAnsi="Segoe UI" w:cs="Segoe UI"/>
          <w:color w:val="000000"/>
          <w:szCs w:val="20"/>
          <w:lang w:eastAsia="ja-JP"/>
        </w:rPr>
        <w:t xml:space="preserve"> lists the tasks that must be performed </w:t>
      </w:r>
      <w:r w:rsidR="006E2A1C">
        <w:rPr>
          <w:rFonts w:ascii="Segoe UI" w:eastAsia="Times New Roman" w:hAnsi="Segoe UI" w:cs="Segoe UI"/>
          <w:color w:val="000000"/>
          <w:szCs w:val="20"/>
          <w:lang w:eastAsia="ja-JP"/>
        </w:rPr>
        <w:t xml:space="preserve">before </w:t>
      </w:r>
      <w:r>
        <w:rPr>
          <w:rFonts w:ascii="Segoe UI" w:eastAsia="Times New Roman" w:hAnsi="Segoe UI" w:cs="Segoe UI"/>
          <w:color w:val="000000"/>
          <w:szCs w:val="20"/>
          <w:lang w:eastAsia="ja-JP"/>
        </w:rPr>
        <w:t>the creation of</w:t>
      </w:r>
      <w:r w:rsidRPr="00B84786">
        <w:rPr>
          <w:rFonts w:ascii="Segoe UI" w:eastAsia="Times New Roman" w:hAnsi="Segoe UI" w:cs="Segoe UI"/>
          <w:color w:val="000000"/>
          <w:szCs w:val="20"/>
          <w:lang w:eastAsia="ja-JP"/>
        </w:rPr>
        <w:t xml:space="preserve"> </w:t>
      </w:r>
      <w:r>
        <w:rPr>
          <w:rFonts w:ascii="Segoe UI" w:eastAsia="Times New Roman" w:hAnsi="Segoe UI" w:cs="Segoe UI"/>
          <w:color w:val="000000"/>
          <w:szCs w:val="20"/>
          <w:lang w:eastAsia="ja-JP"/>
        </w:rPr>
        <w:t xml:space="preserve">Virtual Data </w:t>
      </w:r>
      <w:proofErr w:type="spellStart"/>
      <w:r>
        <w:rPr>
          <w:rFonts w:ascii="Segoe UI" w:eastAsia="Times New Roman" w:hAnsi="Segoe UI" w:cs="Segoe UI"/>
          <w:color w:val="000000"/>
          <w:szCs w:val="20"/>
          <w:lang w:eastAsia="ja-JP"/>
        </w:rPr>
        <w:t>Center</w:t>
      </w:r>
      <w:proofErr w:type="spellEnd"/>
      <w:r w:rsidRPr="00B84786">
        <w:rPr>
          <w:rFonts w:ascii="Segoe UI" w:eastAsia="Times New Roman" w:hAnsi="Segoe UI" w:cs="Segoe UI"/>
          <w:color w:val="000000"/>
          <w:szCs w:val="20"/>
          <w:lang w:eastAsia="ja-JP"/>
        </w:rPr>
        <w:t xml:space="preserve"> </w:t>
      </w:r>
      <w:r>
        <w:rPr>
          <w:rFonts w:ascii="Segoe UI" w:eastAsia="Times New Roman" w:hAnsi="Segoe UI" w:cs="Segoe UI"/>
          <w:color w:val="000000"/>
          <w:szCs w:val="20"/>
          <w:lang w:eastAsia="ja-JP"/>
        </w:rPr>
        <w:t>Landing Zones in Non-production and P</w:t>
      </w:r>
      <w:r w:rsidRPr="00B84786">
        <w:rPr>
          <w:rFonts w:ascii="Segoe UI" w:eastAsia="Times New Roman" w:hAnsi="Segoe UI" w:cs="Segoe UI"/>
          <w:color w:val="000000"/>
          <w:szCs w:val="20"/>
          <w:lang w:eastAsia="ja-JP"/>
        </w:rPr>
        <w:t>roduction</w:t>
      </w:r>
      <w:r>
        <w:rPr>
          <w:rFonts w:ascii="Segoe UI" w:eastAsia="Times New Roman" w:hAnsi="Segoe UI" w:cs="Segoe UI"/>
          <w:color w:val="000000"/>
          <w:szCs w:val="20"/>
          <w:lang w:eastAsia="ja-JP"/>
        </w:rPr>
        <w:t xml:space="preserve"> environment</w:t>
      </w:r>
      <w:r w:rsidRPr="00B84786">
        <w:rPr>
          <w:rFonts w:ascii="Segoe UI" w:eastAsia="Times New Roman" w:hAnsi="Segoe UI" w:cs="Segoe UI"/>
          <w:color w:val="000000"/>
          <w:szCs w:val="20"/>
          <w:lang w:eastAsia="ja-JP"/>
        </w:rPr>
        <w:t>.</w:t>
      </w:r>
      <w:r>
        <w:rPr>
          <w:rFonts w:ascii="Segoe UI" w:eastAsia="Times New Roman" w:hAnsi="Segoe UI" w:cs="Segoe UI"/>
          <w:color w:val="000000"/>
          <w:szCs w:val="20"/>
          <w:lang w:eastAsia="ja-JP"/>
        </w:rPr>
        <w:t xml:space="preserve"> This is a combination of tasks implemented in Azure Portal and Azure DevOps Portal. Most of the tasks are done manually that used privilege account (such as CFS Service Account). </w:t>
      </w:r>
      <w:r w:rsidRPr="00B84786">
        <w:rPr>
          <w:rFonts w:ascii="Segoe UI" w:eastAsia="Times New Roman" w:hAnsi="Segoe UI" w:cs="Segoe UI"/>
          <w:color w:val="000000"/>
          <w:szCs w:val="20"/>
          <w:lang w:eastAsia="ja-JP"/>
        </w:rPr>
        <w:t xml:space="preserve">Some </w:t>
      </w:r>
      <w:r w:rsidRPr="0018098C">
        <w:rPr>
          <w:rFonts w:ascii="Segoe UI" w:eastAsia="Times New Roman" w:hAnsi="Segoe UI" w:cs="Segoe UI"/>
          <w:color w:val="000000"/>
          <w:szCs w:val="20"/>
          <w:lang w:eastAsia="ja-JP"/>
        </w:rPr>
        <w:t>of t</w:t>
      </w:r>
      <w:r w:rsidRPr="00B84786">
        <w:rPr>
          <w:rFonts w:ascii="Segoe UI" w:eastAsia="Times New Roman" w:hAnsi="Segoe UI" w:cs="Segoe UI"/>
          <w:color w:val="000000"/>
          <w:szCs w:val="20"/>
          <w:lang w:eastAsia="ja-JP"/>
        </w:rPr>
        <w:t xml:space="preserve">hese tasks may also need to be performed again; for example, </w:t>
      </w:r>
      <w:r w:rsidRPr="0018098C">
        <w:rPr>
          <w:rFonts w:ascii="Segoe UI" w:eastAsia="Times New Roman" w:hAnsi="Segoe UI" w:cs="Segoe UI"/>
          <w:color w:val="000000"/>
          <w:szCs w:val="20"/>
          <w:lang w:eastAsia="ja-JP"/>
        </w:rPr>
        <w:t>if new subscription and management group will be required to be created</w:t>
      </w:r>
      <w:r>
        <w:rPr>
          <w:rFonts w:ascii="Segoe UI" w:eastAsia="Times New Roman" w:hAnsi="Segoe UI" w:cs="Segoe UI"/>
          <w:color w:val="000000"/>
          <w:szCs w:val="20"/>
          <w:lang w:eastAsia="ja-JP"/>
        </w:rPr>
        <w:t xml:space="preserve"> </w:t>
      </w:r>
      <w:r w:rsidRPr="001E2547">
        <w:rPr>
          <w:rFonts w:ascii="Segoe UI" w:eastAsia="Times New Roman" w:hAnsi="Segoe UI" w:cs="Segoe UI"/>
          <w:color w:val="000000"/>
          <w:szCs w:val="20"/>
          <w:lang w:eastAsia="ja-JP"/>
        </w:rPr>
        <w:t>deploy New-Subscription-Pipeline task will be required</w:t>
      </w:r>
      <w:r w:rsidRPr="0018098C">
        <w:rPr>
          <w:rFonts w:ascii="Segoe UI" w:eastAsia="Times New Roman" w:hAnsi="Segoe UI" w:cs="Segoe UI"/>
          <w:color w:val="000000"/>
          <w:szCs w:val="20"/>
          <w:lang w:eastAsia="ja-JP"/>
        </w:rPr>
        <w:t>.</w:t>
      </w:r>
    </w:p>
    <w:p w14:paraId="6D4E5059" w14:textId="279A8CE9" w:rsidR="00641800" w:rsidRDefault="00641800" w:rsidP="009502A2">
      <w:pPr>
        <w:pStyle w:val="Heading3"/>
      </w:pPr>
      <w:bookmarkStart w:id="9" w:name="_Toc106933561"/>
      <w:r>
        <w:t xml:space="preserve">Elevate access to manage </w:t>
      </w:r>
      <w:r w:rsidR="007E2458">
        <w:t>all</w:t>
      </w:r>
      <w:r>
        <w:t xml:space="preserve"> subscriptions and management groups</w:t>
      </w:r>
      <w:bookmarkEnd w:id="9"/>
    </w:p>
    <w:p w14:paraId="68A0C2E2" w14:textId="7A614053" w:rsidR="007E2458" w:rsidRDefault="007E2458" w:rsidP="009502A2"/>
    <w:p w14:paraId="7FEDA363" w14:textId="12FDAB46" w:rsidR="007E2458" w:rsidRDefault="00B82338" w:rsidP="009502A2">
      <w:r w:rsidRPr="00B82338">
        <w:t xml:space="preserve">As a Global Administrator in Azure Active Directory (Azure AD), you might not have access to all subscriptions and management groups in your directory. This </w:t>
      </w:r>
      <w:r>
        <w:t>section</w:t>
      </w:r>
      <w:r w:rsidRPr="00B82338">
        <w:t xml:space="preserve"> </w:t>
      </w:r>
      <w:r>
        <w:t xml:space="preserve">will </w:t>
      </w:r>
      <w:r w:rsidR="009502A2" w:rsidRPr="00B82338">
        <w:t>describe</w:t>
      </w:r>
      <w:r w:rsidRPr="00B82338">
        <w:t xml:space="preserve"> the ways that you can elevate your access to all subscriptions and management groups.</w:t>
      </w:r>
      <w:r>
        <w:t xml:space="preserve"> </w:t>
      </w:r>
    </w:p>
    <w:p w14:paraId="5C7EA00F" w14:textId="00CF43EF" w:rsidR="006D3757" w:rsidRDefault="006D3757" w:rsidP="009502A2"/>
    <w:p w14:paraId="2A6DCB31" w14:textId="6C385926" w:rsidR="006D3757" w:rsidRPr="006D3757" w:rsidRDefault="006D3757" w:rsidP="009502A2">
      <w:pPr>
        <w:rPr>
          <w:b/>
          <w:bCs/>
        </w:rPr>
      </w:pPr>
      <w:r w:rsidRPr="006D3757">
        <w:rPr>
          <w:b/>
          <w:bCs/>
        </w:rPr>
        <w:t>Prerequisites:</w:t>
      </w:r>
    </w:p>
    <w:p w14:paraId="710F8896" w14:textId="02EE478F" w:rsidR="006D3757" w:rsidRPr="007E2458" w:rsidRDefault="0049775E" w:rsidP="009502A2">
      <w:pPr>
        <w:pStyle w:val="ListParagraph"/>
        <w:numPr>
          <w:ilvl w:val="0"/>
          <w:numId w:val="22"/>
        </w:numPr>
      </w:pPr>
      <w:r>
        <w:t>Azure Portal access (Service Account or Privilege Account)</w:t>
      </w:r>
    </w:p>
    <w:p w14:paraId="7B3D6940" w14:textId="0A3BD9D9" w:rsidR="00641800" w:rsidRDefault="00641800" w:rsidP="009502A2"/>
    <w:p w14:paraId="4E14E407" w14:textId="274049A1" w:rsidR="006D3757" w:rsidRDefault="006D3757" w:rsidP="009502A2">
      <w:r>
        <w:t xml:space="preserve">As presented on the screenshot below, even though the user is logged in using the CFS Service Account user, there is a prompt that “You are not authorized to view this Management Group” in Tenant Root Group. </w:t>
      </w:r>
    </w:p>
    <w:p w14:paraId="68557E34" w14:textId="77777777" w:rsidR="006D3757" w:rsidRPr="00641800" w:rsidRDefault="006D3757" w:rsidP="009502A2"/>
    <w:p w14:paraId="6150377F" w14:textId="5734D35C" w:rsidR="00641800" w:rsidRDefault="00641800" w:rsidP="009502A2">
      <w:r w:rsidRPr="00954068">
        <w:rPr>
          <w:noProof/>
        </w:rPr>
        <w:drawing>
          <wp:inline distT="0" distB="0" distL="0" distR="0" wp14:anchorId="1C9A98DF" wp14:editId="71E75F7A">
            <wp:extent cx="5941695" cy="31816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695" cy="3181600"/>
                    </a:xfrm>
                    <a:prstGeom prst="rect">
                      <a:avLst/>
                    </a:prstGeom>
                  </pic:spPr>
                </pic:pic>
              </a:graphicData>
            </a:graphic>
          </wp:inline>
        </w:drawing>
      </w:r>
    </w:p>
    <w:p w14:paraId="209D4205" w14:textId="77777777" w:rsidR="00641800" w:rsidRPr="00C676D1" w:rsidRDefault="00641800" w:rsidP="009502A2"/>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641800" w:rsidRPr="00B84786" w14:paraId="11CA9EFE" w14:textId="77777777" w:rsidTr="054597C4">
        <w:trPr>
          <w:cantSplit/>
          <w:jc w:val="center"/>
        </w:trPr>
        <w:tc>
          <w:tcPr>
            <w:tcW w:w="859" w:type="dxa"/>
            <w:shd w:val="clear" w:color="auto" w:fill="9E120E" w:themeFill="accent4"/>
          </w:tcPr>
          <w:p w14:paraId="5D6DF58D" w14:textId="77777777" w:rsidR="00641800" w:rsidRPr="00B84786" w:rsidRDefault="4A20DDF6" w:rsidP="009502A2">
            <w:pPr>
              <w:spacing w:after="140"/>
              <w:rPr>
                <w:rFonts w:ascii="Segoe UI" w:eastAsia="Arial" w:hAnsi="Segoe UI" w:cs="Times New Roman"/>
                <w:b/>
                <w:bCs/>
                <w:color w:val="333333"/>
                <w:sz w:val="56"/>
                <w:szCs w:val="56"/>
              </w:rPr>
            </w:pPr>
            <w:r>
              <w:rPr>
                <w:noProof/>
              </w:rPr>
              <w:lastRenderedPageBreak/>
              <w:drawing>
                <wp:inline distT="0" distB="0" distL="0" distR="0" wp14:anchorId="5446BB90" wp14:editId="736E359A">
                  <wp:extent cx="408433" cy="408433"/>
                  <wp:effectExtent l="0" t="0" r="0" b="0"/>
                  <wp:docPr id="3"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5E720A12" w14:textId="77777777" w:rsidR="00641800" w:rsidRDefault="00641800" w:rsidP="009502A2">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57F94B4D" w14:textId="5E64AC5A" w:rsidR="00641800" w:rsidRPr="00B84786" w:rsidRDefault="00641800" w:rsidP="009502A2">
            <w:pPr>
              <w:spacing w:before="120" w:after="60" w:line="240" w:lineRule="auto"/>
              <w:rPr>
                <w:rFonts w:ascii="Segoe UI" w:eastAsia="Calibri" w:hAnsi="Segoe UI" w:cs="Segoe UI"/>
                <w:color w:val="333333"/>
                <w:sz w:val="18"/>
                <w:szCs w:val="18"/>
                <w:lang w:val="en-GB" w:eastAsia="en-GB"/>
              </w:rPr>
            </w:pPr>
            <w:r w:rsidRPr="001E46B5">
              <w:rPr>
                <w:rFonts w:ascii="Segoe UI" w:eastAsia="Calibri" w:hAnsi="Segoe UI" w:cs="Segoe UI"/>
                <w:color w:val="333333"/>
                <w:sz w:val="18"/>
                <w:szCs w:val="18"/>
                <w:lang w:val="en-GB" w:eastAsia="en-GB"/>
              </w:rPr>
              <w:t xml:space="preserve">This is a one-time configuration required for newly created tenant. </w:t>
            </w:r>
            <w:r>
              <w:rPr>
                <w:rFonts w:ascii="Segoe UI" w:eastAsia="Calibri" w:hAnsi="Segoe UI" w:cs="Segoe UI"/>
                <w:color w:val="333333"/>
                <w:sz w:val="18"/>
                <w:szCs w:val="18"/>
                <w:lang w:val="en-GB" w:eastAsia="en-GB"/>
              </w:rPr>
              <w:t>During Phase 1, t</w:t>
            </w:r>
            <w:r w:rsidRPr="001E46B5">
              <w:rPr>
                <w:rFonts w:ascii="Segoe UI" w:eastAsia="Calibri" w:hAnsi="Segoe UI" w:cs="Segoe UI"/>
                <w:color w:val="333333"/>
                <w:sz w:val="18"/>
                <w:szCs w:val="18"/>
                <w:lang w:val="en-GB" w:eastAsia="en-GB"/>
              </w:rPr>
              <w:t>his was only encountered in CFS Production Tenant and was configured using CFS Service Account:</w:t>
            </w:r>
            <w:r w:rsidRPr="001E46B5">
              <w:rPr>
                <w:rFonts w:ascii="Segoe UI" w:eastAsia="Calibri" w:hAnsi="Segoe UI" w:cs="Segoe UI"/>
                <w:color w:val="333333"/>
                <w:sz w:val="18"/>
                <w:szCs w:val="18"/>
                <w:lang w:val="en-GB" w:eastAsia="en-GB"/>
              </w:rPr>
              <w:br/>
            </w:r>
            <w:r>
              <w:rPr>
                <w:rFonts w:ascii="Segoe UI" w:eastAsia="Calibri" w:hAnsi="Segoe UI" w:cs="Segoe UI"/>
                <w:color w:val="333333"/>
                <w:sz w:val="18"/>
                <w:szCs w:val="18"/>
                <w:lang w:val="en-GB" w:eastAsia="en-GB"/>
              </w:rPr>
              <w:t>Cfs-azure-prod-admin@ausupprod.onmicrosoft.com</w:t>
            </w:r>
          </w:p>
        </w:tc>
      </w:tr>
    </w:tbl>
    <w:p w14:paraId="25423DD5" w14:textId="77777777" w:rsidR="00641800" w:rsidRDefault="00641800" w:rsidP="009502A2">
      <w:pPr>
        <w:ind w:firstLine="360"/>
        <w:rPr>
          <w:rFonts w:ascii="Segoe UI" w:eastAsia="Segoe UI" w:hAnsi="Segoe UI" w:cs="Segoe UI"/>
        </w:rPr>
      </w:pPr>
    </w:p>
    <w:p w14:paraId="794AD9C2" w14:textId="47724D09" w:rsidR="00641800" w:rsidRPr="006626F9" w:rsidRDefault="00641800" w:rsidP="009502A2">
      <w:pPr>
        <w:rPr>
          <w:rFonts w:ascii="Segoe UI" w:eastAsia="Segoe UI" w:hAnsi="Segoe UI" w:cs="Segoe UI"/>
          <w:i/>
          <w:iCs/>
          <w:szCs w:val="20"/>
        </w:rPr>
      </w:pPr>
      <w:r w:rsidRPr="00580194">
        <w:rPr>
          <w:rFonts w:ascii="Segoe UI" w:eastAsia="Segoe UI" w:hAnsi="Segoe UI" w:cs="Segoe UI"/>
        </w:rPr>
        <w:t>Reference:</w:t>
      </w:r>
      <w:r w:rsidRPr="006626F9">
        <w:rPr>
          <w:rFonts w:ascii="Segoe UI" w:eastAsia="Segoe UI" w:hAnsi="Segoe UI" w:cs="Segoe UI"/>
          <w:i/>
          <w:iCs/>
          <w:szCs w:val="20"/>
        </w:rPr>
        <w:t xml:space="preserve"> </w:t>
      </w:r>
      <w:hyperlink r:id="rId23" w:history="1">
        <w:r w:rsidRPr="006626F9">
          <w:rPr>
            <w:rStyle w:val="Hyperlink"/>
            <w:rFonts w:ascii="Segoe UI" w:hAnsi="Segoe UI" w:cs="Segoe UI"/>
            <w:szCs w:val="20"/>
          </w:rPr>
          <w:t>Elevate access to manage all Azure subscriptions and management groups | Microsoft Docs</w:t>
        </w:r>
      </w:hyperlink>
    </w:p>
    <w:p w14:paraId="4790EF52" w14:textId="77777777" w:rsidR="00641800" w:rsidRDefault="00641800" w:rsidP="009502A2">
      <w:pPr>
        <w:rPr>
          <w:rFonts w:ascii="Segoe UI" w:eastAsia="Segoe UI" w:hAnsi="Segoe UI" w:cs="Segoe UI"/>
        </w:rPr>
      </w:pPr>
    </w:p>
    <w:p w14:paraId="1E3A02C5" w14:textId="77777777" w:rsidR="00641800" w:rsidRPr="00A401B6" w:rsidRDefault="00641800" w:rsidP="009502A2">
      <w:pPr>
        <w:pStyle w:val="ListParagraph"/>
        <w:numPr>
          <w:ilvl w:val="0"/>
          <w:numId w:val="19"/>
        </w:numPr>
        <w:rPr>
          <w:rFonts w:ascii="Segoe UI" w:eastAsia="Segoe UI" w:hAnsi="Segoe UI" w:cs="Segoe UI"/>
        </w:rPr>
      </w:pPr>
      <w:r w:rsidRPr="00A401B6">
        <w:rPr>
          <w:rFonts w:ascii="Segoe UI" w:eastAsia="Segoe UI" w:hAnsi="Segoe UI" w:cs="Segoe UI"/>
        </w:rPr>
        <w:t xml:space="preserve">In </w:t>
      </w:r>
      <w:r w:rsidRPr="00A401B6">
        <w:rPr>
          <w:rFonts w:ascii="Segoe UI" w:eastAsia="Segoe UI" w:hAnsi="Segoe UI" w:cs="Segoe UI"/>
          <w:b/>
          <w:bCs/>
        </w:rPr>
        <w:t>Azure Active Directory</w:t>
      </w:r>
      <w:r w:rsidRPr="00A401B6">
        <w:rPr>
          <w:rFonts w:ascii="Segoe UI" w:eastAsia="Segoe UI" w:hAnsi="Segoe UI" w:cs="Segoe UI"/>
        </w:rPr>
        <w:t xml:space="preserve">, Under </w:t>
      </w:r>
      <w:r w:rsidRPr="00A401B6">
        <w:rPr>
          <w:rFonts w:ascii="Segoe UI" w:eastAsia="Segoe UI" w:hAnsi="Segoe UI" w:cs="Segoe UI"/>
          <w:b/>
          <w:bCs/>
        </w:rPr>
        <w:t>Manage</w:t>
      </w:r>
      <w:r w:rsidRPr="00A401B6">
        <w:rPr>
          <w:rFonts w:ascii="Segoe UI" w:eastAsia="Segoe UI" w:hAnsi="Segoe UI" w:cs="Segoe UI"/>
        </w:rPr>
        <w:t xml:space="preserve">, select </w:t>
      </w:r>
      <w:r w:rsidRPr="00A401B6">
        <w:rPr>
          <w:rFonts w:ascii="Segoe UI" w:eastAsia="Segoe UI" w:hAnsi="Segoe UI" w:cs="Segoe UI"/>
          <w:b/>
          <w:bCs/>
        </w:rPr>
        <w:t>Properties</w:t>
      </w:r>
    </w:p>
    <w:p w14:paraId="3288FB36" w14:textId="77777777" w:rsidR="00641800" w:rsidRDefault="00641800" w:rsidP="009502A2">
      <w:pPr>
        <w:pStyle w:val="ListParagraph"/>
        <w:numPr>
          <w:ilvl w:val="0"/>
          <w:numId w:val="19"/>
        </w:numPr>
        <w:rPr>
          <w:rFonts w:ascii="Segoe UI" w:eastAsia="Segoe UI" w:hAnsi="Segoe UI" w:cs="Segoe UI"/>
        </w:rPr>
      </w:pPr>
      <w:r w:rsidRPr="00A401B6">
        <w:rPr>
          <w:rFonts w:ascii="Segoe UI" w:eastAsia="Segoe UI" w:hAnsi="Segoe UI" w:cs="Segoe UI"/>
        </w:rPr>
        <w:t xml:space="preserve">Under </w:t>
      </w:r>
      <w:r w:rsidRPr="00A401B6">
        <w:rPr>
          <w:rFonts w:ascii="Segoe UI" w:eastAsia="Segoe UI" w:hAnsi="Segoe UI" w:cs="Segoe UI"/>
          <w:b/>
          <w:bCs/>
        </w:rPr>
        <w:t>Access management for Azure resources</w:t>
      </w:r>
      <w:r w:rsidRPr="00A401B6">
        <w:rPr>
          <w:rFonts w:ascii="Segoe UI" w:eastAsia="Segoe UI" w:hAnsi="Segoe UI" w:cs="Segoe UI"/>
        </w:rPr>
        <w:t xml:space="preserve">, select the toggle to </w:t>
      </w:r>
      <w:r w:rsidRPr="00A401B6">
        <w:rPr>
          <w:rFonts w:ascii="Segoe UI" w:eastAsia="Segoe UI" w:hAnsi="Segoe UI" w:cs="Segoe UI"/>
          <w:b/>
          <w:bCs/>
        </w:rPr>
        <w:t>Yes</w:t>
      </w:r>
      <w:r w:rsidRPr="00A401B6">
        <w:rPr>
          <w:rFonts w:ascii="Segoe UI" w:eastAsia="Segoe UI" w:hAnsi="Segoe UI" w:cs="Segoe UI"/>
        </w:rPr>
        <w:t>.</w:t>
      </w:r>
    </w:p>
    <w:p w14:paraId="4C1A1092" w14:textId="77777777" w:rsidR="00641800" w:rsidRPr="00A401B6" w:rsidRDefault="00641800" w:rsidP="009502A2">
      <w:pPr>
        <w:pStyle w:val="ListParagraph"/>
        <w:numPr>
          <w:ilvl w:val="0"/>
          <w:numId w:val="19"/>
        </w:numPr>
        <w:rPr>
          <w:rFonts w:ascii="Segoe UI" w:eastAsia="Segoe UI" w:hAnsi="Segoe UI" w:cs="Segoe UI"/>
        </w:rPr>
      </w:pPr>
      <w:r w:rsidRPr="00A401B6">
        <w:rPr>
          <w:rFonts w:ascii="Segoe UI" w:eastAsia="Segoe UI" w:hAnsi="Segoe UI" w:cs="Segoe UI"/>
        </w:rPr>
        <w:t xml:space="preserve">Click </w:t>
      </w:r>
      <w:r w:rsidRPr="00A401B6">
        <w:rPr>
          <w:rFonts w:ascii="Segoe UI" w:eastAsia="Segoe UI" w:hAnsi="Segoe UI" w:cs="Segoe UI"/>
          <w:b/>
          <w:bCs/>
        </w:rPr>
        <w:t>Save</w:t>
      </w:r>
      <w:r w:rsidRPr="00A401B6">
        <w:rPr>
          <w:rFonts w:ascii="Segoe UI" w:eastAsia="Segoe UI" w:hAnsi="Segoe UI" w:cs="Segoe UI"/>
        </w:rPr>
        <w:t xml:space="preserve"> to save settings</w:t>
      </w:r>
    </w:p>
    <w:p w14:paraId="1EFA9598" w14:textId="77777777" w:rsidR="00641800" w:rsidRDefault="00641800" w:rsidP="009502A2">
      <w:pPr>
        <w:pStyle w:val="ListParagraph"/>
        <w:numPr>
          <w:ilvl w:val="0"/>
          <w:numId w:val="19"/>
        </w:numPr>
        <w:rPr>
          <w:rFonts w:ascii="Segoe UI" w:eastAsia="Segoe UI" w:hAnsi="Segoe UI" w:cs="Segoe UI"/>
        </w:rPr>
      </w:pPr>
      <w:r>
        <w:rPr>
          <w:rFonts w:ascii="Segoe UI" w:eastAsia="Segoe UI" w:hAnsi="Segoe UI" w:cs="Segoe UI"/>
        </w:rPr>
        <w:t>Sign out and refresh access</w:t>
      </w:r>
    </w:p>
    <w:p w14:paraId="0E49B8EB" w14:textId="77777777" w:rsidR="00641800" w:rsidRDefault="00641800" w:rsidP="009502A2">
      <w:pPr>
        <w:pStyle w:val="ListParagraph"/>
        <w:numPr>
          <w:ilvl w:val="0"/>
          <w:numId w:val="19"/>
        </w:numPr>
        <w:rPr>
          <w:rFonts w:ascii="Segoe UI" w:eastAsia="Segoe UI" w:hAnsi="Segoe UI" w:cs="Segoe UI"/>
        </w:rPr>
      </w:pPr>
      <w:r>
        <w:rPr>
          <w:rFonts w:ascii="Segoe UI" w:eastAsia="Segoe UI" w:hAnsi="Segoe UI" w:cs="Segoe UI"/>
        </w:rPr>
        <w:t>Expected output: CFS Account will be User Access Administrator of Tenant Root Group</w:t>
      </w:r>
    </w:p>
    <w:p w14:paraId="3D47DAE6" w14:textId="77777777" w:rsidR="00641800" w:rsidRPr="002047EA" w:rsidRDefault="00641800" w:rsidP="009502A2">
      <w:pPr>
        <w:rPr>
          <w:rFonts w:ascii="Segoe UI" w:eastAsia="Segoe UI" w:hAnsi="Segoe UI" w:cs="Segoe UI"/>
        </w:rPr>
      </w:pPr>
    </w:p>
    <w:p w14:paraId="08A586FE" w14:textId="626259CE" w:rsidR="00641800" w:rsidRDefault="00641800" w:rsidP="009502A2">
      <w:r>
        <w:rPr>
          <w:noProof/>
        </w:rPr>
        <w:drawing>
          <wp:inline distT="0" distB="0" distL="0" distR="0" wp14:anchorId="7C15EC1D" wp14:editId="700FFDCF">
            <wp:extent cx="5701086" cy="39144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4828" cy="3917021"/>
                    </a:xfrm>
                    <a:prstGeom prst="rect">
                      <a:avLst/>
                    </a:prstGeom>
                    <a:noFill/>
                    <a:ln>
                      <a:noFill/>
                    </a:ln>
                  </pic:spPr>
                </pic:pic>
              </a:graphicData>
            </a:graphic>
          </wp:inline>
        </w:drawing>
      </w:r>
    </w:p>
    <w:p w14:paraId="721C2952" w14:textId="77777777" w:rsidR="00641800" w:rsidRDefault="00641800" w:rsidP="009502A2"/>
    <w:p w14:paraId="51388528" w14:textId="77777777" w:rsidR="00641800" w:rsidRDefault="00641800" w:rsidP="009502A2">
      <w:r w:rsidRPr="00460D48">
        <w:rPr>
          <w:rFonts w:ascii="Segoe UI" w:eastAsia="Segoe UI" w:hAnsi="Segoe UI" w:cs="Segoe UI"/>
        </w:rPr>
        <w:t>As a result, CFS-azure-prod-admin was given a User Access Administrator role assignment in Tenant Root Group.</w:t>
      </w:r>
    </w:p>
    <w:p w14:paraId="005922EE" w14:textId="77777777" w:rsidR="00641800" w:rsidRDefault="00641800" w:rsidP="009502A2"/>
    <w:p w14:paraId="4F55340F" w14:textId="769DBE4D" w:rsidR="00641800" w:rsidRPr="00641800" w:rsidRDefault="00641800" w:rsidP="009502A2">
      <w:r>
        <w:rPr>
          <w:noProof/>
        </w:rPr>
        <w:lastRenderedPageBreak/>
        <w:drawing>
          <wp:inline distT="0" distB="0" distL="0" distR="0" wp14:anchorId="3088CFFB" wp14:editId="0B9FABAD">
            <wp:extent cx="5748793" cy="2550985"/>
            <wp:effectExtent l="0" t="0" r="444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9081" cy="2555550"/>
                    </a:xfrm>
                    <a:prstGeom prst="rect">
                      <a:avLst/>
                    </a:prstGeom>
                    <a:noFill/>
                    <a:ln>
                      <a:noFill/>
                    </a:ln>
                  </pic:spPr>
                </pic:pic>
              </a:graphicData>
            </a:graphic>
          </wp:inline>
        </w:drawing>
      </w:r>
    </w:p>
    <w:p w14:paraId="3D5BDAC9" w14:textId="7E36E541" w:rsidR="007E2458" w:rsidRDefault="007E2458" w:rsidP="009502A2">
      <w:pPr>
        <w:pStyle w:val="Heading3"/>
      </w:pPr>
      <w:bookmarkStart w:id="10" w:name="_Toc106933562"/>
      <w:r>
        <w:t>Create service connection for tenant root group</w:t>
      </w:r>
      <w:bookmarkEnd w:id="10"/>
    </w:p>
    <w:p w14:paraId="1B05E441" w14:textId="3075B3D0" w:rsidR="007E2458" w:rsidRDefault="007E2458" w:rsidP="009502A2"/>
    <w:p w14:paraId="3CAD12DE" w14:textId="3176256D" w:rsidR="007F71BC" w:rsidRDefault="008835B1" w:rsidP="009502A2">
      <w:r>
        <w:t>A service connection e</w:t>
      </w:r>
      <w:r w:rsidR="007F71BC">
        <w:t>nables you to connect to customer tenants to execute tasks in a job</w:t>
      </w:r>
      <w:r w:rsidR="004411EB">
        <w:t xml:space="preserve">. CFS uses a service connection to </w:t>
      </w:r>
      <w:r w:rsidR="00925486">
        <w:t>connect to subscription and run the</w:t>
      </w:r>
      <w:r w:rsidR="00C024D7">
        <w:t xml:space="preserve"> </w:t>
      </w:r>
      <w:r w:rsidR="009A5012">
        <w:t xml:space="preserve">tasks </w:t>
      </w:r>
      <w:r w:rsidR="005F60C5">
        <w:t xml:space="preserve">in azure </w:t>
      </w:r>
      <w:r w:rsidR="002B7200">
        <w:t>pipeline</w:t>
      </w:r>
      <w:r w:rsidR="00BC6457">
        <w:t>.</w:t>
      </w:r>
    </w:p>
    <w:p w14:paraId="4B733348" w14:textId="77777777" w:rsidR="009A5012" w:rsidRDefault="009A5012" w:rsidP="009502A2"/>
    <w:p w14:paraId="2E800283" w14:textId="59BBF774" w:rsidR="00622798" w:rsidRDefault="00622798" w:rsidP="009502A2">
      <w:r>
        <w:t xml:space="preserve">This will </w:t>
      </w:r>
      <w:r w:rsidR="006879B5">
        <w:t xml:space="preserve">section </w:t>
      </w:r>
      <w:r>
        <w:t>guide you on how to create a service connection for tenant root group</w:t>
      </w:r>
      <w:r w:rsidR="002B7200">
        <w:t xml:space="preserve"> that will </w:t>
      </w:r>
      <w:r>
        <w:t xml:space="preserve">be used </w:t>
      </w:r>
      <w:r w:rsidR="005E2EA2">
        <w:t xml:space="preserve">for creation of </w:t>
      </w:r>
      <w:r>
        <w:t>new management groups and subscriptions.</w:t>
      </w:r>
    </w:p>
    <w:p w14:paraId="3C7615FE" w14:textId="77777777" w:rsidR="00213968" w:rsidRDefault="00213968" w:rsidP="009502A2"/>
    <w:p w14:paraId="417AF082" w14:textId="652B3893" w:rsidR="00622798" w:rsidRPr="00622798" w:rsidRDefault="00622798" w:rsidP="009502A2">
      <w:pPr>
        <w:rPr>
          <w:b/>
          <w:bCs/>
        </w:rPr>
      </w:pPr>
      <w:r w:rsidRPr="00622798">
        <w:rPr>
          <w:b/>
          <w:bCs/>
        </w:rPr>
        <w:t>Prerequisites:</w:t>
      </w:r>
    </w:p>
    <w:p w14:paraId="5E3AB2A2" w14:textId="6C9B128C" w:rsidR="007E2458" w:rsidRPr="00B84786" w:rsidRDefault="007E2458" w:rsidP="009502A2">
      <w:pPr>
        <w:widowControl w:val="0"/>
        <w:numPr>
          <w:ilvl w:val="0"/>
          <w:numId w:val="18"/>
        </w:numPr>
        <w:adjustRightInd w:val="0"/>
        <w:spacing w:line="360" w:lineRule="atLeast"/>
        <w:textAlignment w:val="baseline"/>
        <w:rPr>
          <w:rFonts w:ascii="Segoe UI" w:eastAsia="Segoe UI" w:hAnsi="Segoe UI" w:cs="Segoe UI"/>
        </w:rPr>
      </w:pPr>
      <w:r>
        <w:rPr>
          <w:rFonts w:ascii="Segoe UI" w:eastAsia="Segoe UI" w:hAnsi="Segoe UI" w:cs="Segoe UI"/>
        </w:rPr>
        <w:t>CFS Service Account or any user that has User Access Administrator Role to Tenant Root Group</w:t>
      </w:r>
    </w:p>
    <w:p w14:paraId="1A1A5785" w14:textId="3BF506D1" w:rsidR="007E2458" w:rsidRPr="00B84786" w:rsidRDefault="00060FAB" w:rsidP="009502A2">
      <w:pPr>
        <w:widowControl w:val="0"/>
        <w:numPr>
          <w:ilvl w:val="0"/>
          <w:numId w:val="18"/>
        </w:numPr>
        <w:adjustRightInd w:val="0"/>
        <w:spacing w:line="360" w:lineRule="atLeast"/>
        <w:textAlignment w:val="baseline"/>
        <w:rPr>
          <w:rFonts w:ascii="Segoe UI" w:eastAsia="Segoe UI" w:hAnsi="Segoe UI" w:cs="Segoe UI"/>
        </w:rPr>
      </w:pPr>
      <w:r>
        <w:rPr>
          <w:rFonts w:ascii="Segoe UI" w:eastAsia="Segoe UI" w:hAnsi="Segoe UI" w:cs="Segoe UI"/>
        </w:rPr>
        <w:t xml:space="preserve">Access to </w:t>
      </w:r>
      <w:r w:rsidR="007E2458">
        <w:rPr>
          <w:rFonts w:ascii="Segoe UI" w:eastAsia="Segoe UI" w:hAnsi="Segoe UI" w:cs="Segoe UI"/>
        </w:rPr>
        <w:t>Azure DevOps Portal and Azure Portal</w:t>
      </w:r>
    </w:p>
    <w:p w14:paraId="7F9C3AC4" w14:textId="77777777" w:rsidR="007E2458" w:rsidRPr="00B84786" w:rsidRDefault="007E2458" w:rsidP="009502A2">
      <w:pPr>
        <w:rPr>
          <w:rFonts w:ascii="Segoe UI" w:eastAsia="Segoe UI" w:hAnsi="Segoe UI" w:cs="Segoe UI"/>
        </w:rPr>
      </w:pPr>
    </w:p>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7E2458" w:rsidRPr="00B84786" w14:paraId="7B2292AA" w14:textId="77777777" w:rsidTr="054597C4">
        <w:trPr>
          <w:cantSplit/>
          <w:jc w:val="center"/>
        </w:trPr>
        <w:tc>
          <w:tcPr>
            <w:tcW w:w="859" w:type="dxa"/>
            <w:shd w:val="clear" w:color="auto" w:fill="9E120E" w:themeFill="accent4"/>
          </w:tcPr>
          <w:p w14:paraId="27876CE9" w14:textId="77777777" w:rsidR="007E2458" w:rsidRPr="00B84786" w:rsidRDefault="007E2458" w:rsidP="009502A2">
            <w:pPr>
              <w:spacing w:after="140"/>
              <w:rPr>
                <w:rFonts w:ascii="Segoe UI" w:eastAsia="Arial" w:hAnsi="Segoe UI" w:cs="Times New Roman"/>
                <w:b/>
                <w:bCs/>
                <w:color w:val="333333"/>
                <w:sz w:val="56"/>
                <w:szCs w:val="56"/>
              </w:rPr>
            </w:pPr>
            <w:r>
              <w:rPr>
                <w:noProof/>
              </w:rPr>
              <w:drawing>
                <wp:inline distT="0" distB="0" distL="0" distR="0" wp14:anchorId="2745CB7C" wp14:editId="2252822B">
                  <wp:extent cx="408433" cy="408433"/>
                  <wp:effectExtent l="0" t="0" r="0" b="0"/>
                  <wp:docPr id="39"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1169FC4A" w14:textId="77777777" w:rsidR="007E2458" w:rsidRPr="00B84786" w:rsidRDefault="007E2458" w:rsidP="009502A2">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2A006DF6" w14:textId="50098A93" w:rsidR="007E2458" w:rsidRDefault="007E2458" w:rsidP="009502A2">
            <w:pPr>
              <w:spacing w:line="274" w:lineRule="auto"/>
              <w:rPr>
                <w:rFonts w:ascii="Segoe UI" w:eastAsia="Calibri" w:hAnsi="Segoe UI" w:cs="Segoe UI"/>
                <w:color w:val="333333"/>
                <w:sz w:val="18"/>
                <w:szCs w:val="18"/>
                <w:lang w:val="en-GB" w:eastAsia="en-GB"/>
              </w:rPr>
            </w:pPr>
            <w:r>
              <w:rPr>
                <w:rFonts w:ascii="Segoe UI" w:eastAsia="Calibri" w:hAnsi="Segoe UI" w:cs="Segoe UI"/>
                <w:i/>
                <w:iCs/>
                <w:color w:val="333333"/>
                <w:szCs w:val="24"/>
                <w:lang w:val="en-GB" w:eastAsia="en-GB"/>
              </w:rPr>
              <w:t xml:space="preserve">This resolution steps </w:t>
            </w:r>
            <w:r w:rsidR="001F2742">
              <w:rPr>
                <w:rFonts w:ascii="Segoe UI" w:eastAsia="Calibri" w:hAnsi="Segoe UI" w:cs="Segoe UI"/>
                <w:i/>
                <w:iCs/>
                <w:color w:val="333333"/>
                <w:szCs w:val="24"/>
                <w:lang w:val="en-GB" w:eastAsia="en-GB"/>
              </w:rPr>
              <w:t>were</w:t>
            </w:r>
            <w:r>
              <w:rPr>
                <w:rFonts w:ascii="Segoe UI" w:eastAsia="Calibri" w:hAnsi="Segoe UI" w:cs="Segoe UI"/>
                <w:i/>
                <w:iCs/>
                <w:color w:val="333333"/>
                <w:szCs w:val="24"/>
                <w:lang w:val="en-GB" w:eastAsia="en-GB"/>
              </w:rPr>
              <w:t xml:space="preserve"> done using CFS Azure Service Account:</w:t>
            </w:r>
            <w:r>
              <w:rPr>
                <w:rFonts w:ascii="Segoe UI" w:eastAsia="Calibri" w:hAnsi="Segoe UI" w:cs="Segoe UI"/>
                <w:i/>
                <w:iCs/>
                <w:color w:val="333333"/>
                <w:szCs w:val="24"/>
                <w:lang w:val="en-GB" w:eastAsia="en-GB"/>
              </w:rPr>
              <w:br/>
            </w:r>
            <w:r w:rsidRPr="00CD605F">
              <w:rPr>
                <w:rFonts w:ascii="Segoe UI" w:eastAsia="Calibri" w:hAnsi="Segoe UI" w:cs="Segoe UI"/>
                <w:color w:val="333333"/>
                <w:sz w:val="18"/>
                <w:szCs w:val="18"/>
                <w:lang w:val="en-GB" w:eastAsia="en-GB"/>
              </w:rPr>
              <w:t>Cfs-azure-nonprod-admin@ausupnonp.onmicrosoft.com</w:t>
            </w:r>
          </w:p>
          <w:p w14:paraId="6D87505B" w14:textId="77777777" w:rsidR="007E2458" w:rsidRPr="00B84786" w:rsidRDefault="007E2458" w:rsidP="009502A2">
            <w:pPr>
              <w:spacing w:line="274" w:lineRule="auto"/>
              <w:rPr>
                <w:rFonts w:ascii="Segoe UI" w:eastAsia="Calibri" w:hAnsi="Segoe UI" w:cs="Segoe UI"/>
                <w:color w:val="333333"/>
                <w:sz w:val="18"/>
                <w:szCs w:val="18"/>
                <w:lang w:val="en-GB" w:eastAsia="en-GB"/>
              </w:rPr>
            </w:pPr>
            <w:r>
              <w:rPr>
                <w:rFonts w:ascii="Segoe UI" w:eastAsia="Calibri" w:hAnsi="Segoe UI" w:cs="Segoe UI"/>
                <w:color w:val="333333"/>
                <w:sz w:val="18"/>
                <w:szCs w:val="18"/>
                <w:lang w:val="en-GB" w:eastAsia="en-GB"/>
              </w:rPr>
              <w:t>Cfs-azure-prod-admin@ausupprod.onmicrosoft.com</w:t>
            </w:r>
          </w:p>
        </w:tc>
      </w:tr>
    </w:tbl>
    <w:p w14:paraId="78617B44" w14:textId="77777777" w:rsidR="007E2458" w:rsidRPr="004517C6" w:rsidRDefault="007E2458" w:rsidP="009502A2"/>
    <w:p w14:paraId="4EC2D51D" w14:textId="77777777" w:rsidR="007E2458" w:rsidRPr="00896851" w:rsidRDefault="007E2458" w:rsidP="009502A2">
      <w:pPr>
        <w:pStyle w:val="ListParagraph"/>
        <w:numPr>
          <w:ilvl w:val="0"/>
          <w:numId w:val="20"/>
        </w:numPr>
        <w:rPr>
          <w:rFonts w:ascii="Segoe UI" w:eastAsia="Segoe UI" w:hAnsi="Segoe UI" w:cs="Segoe UI"/>
        </w:rPr>
      </w:pPr>
      <w:r>
        <w:rPr>
          <w:rFonts w:ascii="Segoe UI" w:eastAsia="Segoe UI" w:hAnsi="Segoe UI" w:cs="Segoe UI"/>
        </w:rPr>
        <w:t xml:space="preserve">In Azure DevOps Portal, Go to </w:t>
      </w:r>
      <w:r>
        <w:rPr>
          <w:rFonts w:ascii="Segoe UI" w:eastAsia="Segoe UI" w:hAnsi="Segoe UI" w:cs="Segoe UI"/>
          <w:b/>
          <w:bCs/>
        </w:rPr>
        <w:t>Project Settings</w:t>
      </w:r>
      <w:r w:rsidRPr="00896851">
        <w:rPr>
          <w:rFonts w:ascii="Segoe UI" w:eastAsia="Segoe UI" w:hAnsi="Segoe UI" w:cs="Segoe UI"/>
        </w:rPr>
        <w:t>,</w:t>
      </w:r>
      <w:r>
        <w:rPr>
          <w:rFonts w:ascii="Segoe UI" w:eastAsia="Segoe UI" w:hAnsi="Segoe UI" w:cs="Segoe UI"/>
          <w:b/>
          <w:bCs/>
        </w:rPr>
        <w:t xml:space="preserve"> </w:t>
      </w:r>
      <w:r w:rsidRPr="00896851">
        <w:rPr>
          <w:rFonts w:ascii="Segoe UI" w:eastAsia="Segoe UI" w:hAnsi="Segoe UI" w:cs="Segoe UI"/>
        </w:rPr>
        <w:t>Under</w:t>
      </w:r>
      <w:r>
        <w:rPr>
          <w:rFonts w:ascii="Segoe UI" w:eastAsia="Segoe UI" w:hAnsi="Segoe UI" w:cs="Segoe UI"/>
          <w:b/>
          <w:bCs/>
        </w:rPr>
        <w:t xml:space="preserve"> Pipelines, </w:t>
      </w:r>
      <w:r w:rsidRPr="00896851">
        <w:rPr>
          <w:rFonts w:ascii="Segoe UI" w:eastAsia="Segoe UI" w:hAnsi="Segoe UI" w:cs="Segoe UI"/>
        </w:rPr>
        <w:t>select</w:t>
      </w:r>
      <w:r>
        <w:rPr>
          <w:rFonts w:ascii="Segoe UI" w:eastAsia="Segoe UI" w:hAnsi="Segoe UI" w:cs="Segoe UI"/>
          <w:b/>
          <w:bCs/>
        </w:rPr>
        <w:t xml:space="preserve"> Service connections</w:t>
      </w:r>
    </w:p>
    <w:p w14:paraId="2376ABA7" w14:textId="77777777" w:rsidR="007E2458" w:rsidRPr="00896851" w:rsidRDefault="007E2458" w:rsidP="009502A2">
      <w:pPr>
        <w:pStyle w:val="ListParagraph"/>
        <w:numPr>
          <w:ilvl w:val="0"/>
          <w:numId w:val="20"/>
        </w:numPr>
        <w:rPr>
          <w:rFonts w:ascii="Segoe UI" w:eastAsia="Segoe UI" w:hAnsi="Segoe UI" w:cs="Segoe UI"/>
        </w:rPr>
      </w:pPr>
      <w:r w:rsidRPr="00896851">
        <w:rPr>
          <w:rFonts w:ascii="Segoe UI" w:eastAsia="Segoe UI" w:hAnsi="Segoe UI" w:cs="Segoe UI"/>
        </w:rPr>
        <w:t>Select</w:t>
      </w:r>
      <w:r>
        <w:rPr>
          <w:rFonts w:ascii="Segoe UI" w:eastAsia="Segoe UI" w:hAnsi="Segoe UI" w:cs="Segoe UI"/>
          <w:b/>
          <w:bCs/>
        </w:rPr>
        <w:t xml:space="preserve"> Create service connection</w:t>
      </w:r>
    </w:p>
    <w:p w14:paraId="1AA3F1A6" w14:textId="77777777" w:rsidR="007E2458" w:rsidRPr="00646D88" w:rsidRDefault="007E2458" w:rsidP="009502A2">
      <w:pPr>
        <w:pStyle w:val="ListParagraph"/>
        <w:numPr>
          <w:ilvl w:val="0"/>
          <w:numId w:val="20"/>
        </w:numPr>
        <w:rPr>
          <w:rFonts w:ascii="Segoe UI" w:eastAsia="Segoe UI" w:hAnsi="Segoe UI" w:cs="Segoe UI"/>
        </w:rPr>
      </w:pPr>
      <w:r>
        <w:rPr>
          <w:rFonts w:ascii="Segoe UI" w:eastAsia="Segoe UI" w:hAnsi="Segoe UI" w:cs="Segoe UI"/>
        </w:rPr>
        <w:t xml:space="preserve">Under </w:t>
      </w:r>
      <w:r w:rsidRPr="00646D88">
        <w:rPr>
          <w:rFonts w:ascii="Segoe UI" w:eastAsia="Segoe UI" w:hAnsi="Segoe UI" w:cs="Segoe UI"/>
          <w:b/>
          <w:bCs/>
        </w:rPr>
        <w:t>New service connection</w:t>
      </w:r>
      <w:r>
        <w:rPr>
          <w:rFonts w:ascii="Segoe UI" w:eastAsia="Segoe UI" w:hAnsi="Segoe UI" w:cs="Segoe UI"/>
          <w:b/>
          <w:bCs/>
        </w:rPr>
        <w:t xml:space="preserve">, </w:t>
      </w:r>
      <w:r w:rsidRPr="00646D88">
        <w:rPr>
          <w:rFonts w:ascii="Segoe UI" w:eastAsia="Segoe UI" w:hAnsi="Segoe UI" w:cs="Segoe UI"/>
        </w:rPr>
        <w:t>select</w:t>
      </w:r>
      <w:r>
        <w:rPr>
          <w:rFonts w:ascii="Segoe UI" w:eastAsia="Segoe UI" w:hAnsi="Segoe UI" w:cs="Segoe UI"/>
          <w:b/>
          <w:bCs/>
        </w:rPr>
        <w:t xml:space="preserve"> Azure Resource Manager, </w:t>
      </w:r>
      <w:r w:rsidRPr="00646D88">
        <w:rPr>
          <w:rFonts w:ascii="Segoe UI" w:eastAsia="Segoe UI" w:hAnsi="Segoe UI" w:cs="Segoe UI"/>
        </w:rPr>
        <w:t>click</w:t>
      </w:r>
      <w:r>
        <w:rPr>
          <w:rFonts w:ascii="Segoe UI" w:eastAsia="Segoe UI" w:hAnsi="Segoe UI" w:cs="Segoe UI"/>
          <w:b/>
          <w:bCs/>
        </w:rPr>
        <w:t xml:space="preserve"> Next</w:t>
      </w:r>
    </w:p>
    <w:p w14:paraId="1E7A27D3" w14:textId="77777777" w:rsidR="007E2458" w:rsidRPr="00FC2BB2" w:rsidRDefault="007E2458" w:rsidP="009502A2">
      <w:pPr>
        <w:pStyle w:val="ListParagraph"/>
        <w:numPr>
          <w:ilvl w:val="0"/>
          <w:numId w:val="20"/>
        </w:numPr>
        <w:rPr>
          <w:rFonts w:ascii="Segoe UI" w:eastAsia="Segoe UI" w:hAnsi="Segoe UI" w:cs="Segoe UI"/>
        </w:rPr>
      </w:pPr>
      <w:r>
        <w:rPr>
          <w:rFonts w:ascii="Segoe UI" w:eastAsia="Segoe UI" w:hAnsi="Segoe UI" w:cs="Segoe UI"/>
        </w:rPr>
        <w:t xml:space="preserve">Under Authentication method, select </w:t>
      </w:r>
      <w:r w:rsidRPr="00FC2BB2">
        <w:rPr>
          <w:rFonts w:ascii="Segoe UI" w:eastAsia="Segoe UI" w:hAnsi="Segoe UI" w:cs="Segoe UI"/>
          <w:b/>
          <w:bCs/>
        </w:rPr>
        <w:t>Service principal (automatic)</w:t>
      </w:r>
      <w:r>
        <w:rPr>
          <w:rFonts w:ascii="Segoe UI" w:eastAsia="Segoe UI" w:hAnsi="Segoe UI" w:cs="Segoe UI"/>
        </w:rPr>
        <w:t xml:space="preserve">, click </w:t>
      </w:r>
      <w:r w:rsidRPr="00FC2BB2">
        <w:rPr>
          <w:rFonts w:ascii="Segoe UI" w:eastAsia="Segoe UI" w:hAnsi="Segoe UI" w:cs="Segoe UI"/>
          <w:b/>
          <w:bCs/>
        </w:rPr>
        <w:t>Next</w:t>
      </w:r>
    </w:p>
    <w:p w14:paraId="4F569E2C" w14:textId="77777777" w:rsidR="007E2458" w:rsidRPr="005943CB" w:rsidRDefault="007E2458" w:rsidP="009502A2">
      <w:pPr>
        <w:pStyle w:val="ListParagraph"/>
        <w:numPr>
          <w:ilvl w:val="0"/>
          <w:numId w:val="20"/>
        </w:numPr>
        <w:rPr>
          <w:rFonts w:ascii="Segoe UI" w:eastAsia="Segoe UI" w:hAnsi="Segoe UI" w:cs="Segoe UI"/>
        </w:rPr>
      </w:pPr>
      <w:r>
        <w:rPr>
          <w:rFonts w:ascii="Segoe UI" w:eastAsia="Segoe UI" w:hAnsi="Segoe UI" w:cs="Segoe UI"/>
        </w:rPr>
        <w:t>In</w:t>
      </w:r>
      <w:r>
        <w:rPr>
          <w:rFonts w:ascii="Segoe UI" w:eastAsia="Segoe UI" w:hAnsi="Segoe UI" w:cs="Segoe UI"/>
          <w:b/>
          <w:bCs/>
        </w:rPr>
        <w:t xml:space="preserve"> Scope level, </w:t>
      </w:r>
      <w:r w:rsidRPr="00464F3C">
        <w:rPr>
          <w:rFonts w:ascii="Segoe UI" w:eastAsia="Segoe UI" w:hAnsi="Segoe UI" w:cs="Segoe UI"/>
        </w:rPr>
        <w:t>select</w:t>
      </w:r>
      <w:r>
        <w:rPr>
          <w:rFonts w:ascii="Segoe UI" w:eastAsia="Segoe UI" w:hAnsi="Segoe UI" w:cs="Segoe UI"/>
          <w:b/>
          <w:bCs/>
        </w:rPr>
        <w:t xml:space="preserve"> Management Group</w:t>
      </w:r>
    </w:p>
    <w:p w14:paraId="48FED3A1" w14:textId="77777777" w:rsidR="007E2458" w:rsidRPr="00A33ADB" w:rsidRDefault="007E2458" w:rsidP="009502A2">
      <w:pPr>
        <w:pStyle w:val="ListParagraph"/>
        <w:numPr>
          <w:ilvl w:val="0"/>
          <w:numId w:val="20"/>
        </w:numPr>
        <w:rPr>
          <w:rFonts w:ascii="Segoe UI" w:eastAsia="Segoe UI" w:hAnsi="Segoe UI" w:cs="Segoe UI"/>
        </w:rPr>
      </w:pPr>
      <w:r w:rsidRPr="00464F3C">
        <w:rPr>
          <w:rFonts w:ascii="Segoe UI" w:eastAsia="Segoe UI" w:hAnsi="Segoe UI" w:cs="Segoe UI"/>
        </w:rPr>
        <w:t xml:space="preserve">In </w:t>
      </w:r>
      <w:r>
        <w:rPr>
          <w:rFonts w:ascii="Segoe UI" w:eastAsia="Segoe UI" w:hAnsi="Segoe UI" w:cs="Segoe UI"/>
          <w:b/>
          <w:bCs/>
        </w:rPr>
        <w:t xml:space="preserve">Management Group drop-down, </w:t>
      </w:r>
      <w:r w:rsidRPr="00464F3C">
        <w:rPr>
          <w:rFonts w:ascii="Segoe UI" w:eastAsia="Segoe UI" w:hAnsi="Segoe UI" w:cs="Segoe UI"/>
        </w:rPr>
        <w:t>select</w:t>
      </w:r>
      <w:r>
        <w:rPr>
          <w:rFonts w:ascii="Segoe UI" w:eastAsia="Segoe UI" w:hAnsi="Segoe UI" w:cs="Segoe UI"/>
          <w:b/>
          <w:bCs/>
        </w:rPr>
        <w:t xml:space="preserve"> Tenant Root Group</w:t>
      </w:r>
    </w:p>
    <w:p w14:paraId="73099290" w14:textId="77777777" w:rsidR="007E2458" w:rsidRPr="00464F3C" w:rsidRDefault="007E2458" w:rsidP="009502A2">
      <w:pPr>
        <w:pStyle w:val="ListParagraph"/>
        <w:numPr>
          <w:ilvl w:val="0"/>
          <w:numId w:val="20"/>
        </w:numPr>
        <w:rPr>
          <w:rFonts w:ascii="Segoe UI" w:eastAsia="Segoe UI" w:hAnsi="Segoe UI" w:cs="Segoe UI"/>
        </w:rPr>
      </w:pPr>
      <w:r w:rsidRPr="00464F3C">
        <w:rPr>
          <w:rFonts w:ascii="Segoe UI" w:eastAsia="Segoe UI" w:hAnsi="Segoe UI" w:cs="Segoe UI"/>
        </w:rPr>
        <w:t>In</w:t>
      </w:r>
      <w:r>
        <w:rPr>
          <w:rFonts w:ascii="Segoe UI" w:eastAsia="Segoe UI" w:hAnsi="Segoe UI" w:cs="Segoe UI"/>
          <w:b/>
          <w:bCs/>
        </w:rPr>
        <w:t xml:space="preserve"> Details, Service connection name: </w:t>
      </w:r>
      <w:r w:rsidRPr="00464F3C">
        <w:rPr>
          <w:rFonts w:ascii="Segoe UI" w:eastAsia="Segoe UI" w:hAnsi="Segoe UI" w:cs="Segoe UI"/>
        </w:rPr>
        <w:t>input</w:t>
      </w:r>
      <w:r>
        <w:rPr>
          <w:rFonts w:ascii="Segoe UI" w:eastAsia="Segoe UI" w:hAnsi="Segoe UI" w:cs="Segoe UI"/>
          <w:b/>
          <w:bCs/>
        </w:rPr>
        <w:t xml:space="preserve"> </w:t>
      </w:r>
      <w:proofErr w:type="spellStart"/>
      <w:r w:rsidRPr="00464F3C">
        <w:rPr>
          <w:rFonts w:ascii="Segoe UI" w:eastAsia="Segoe UI" w:hAnsi="Segoe UI" w:cs="Segoe UI"/>
          <w:i/>
          <w:iCs/>
        </w:rPr>
        <w:t>sc</w:t>
      </w:r>
      <w:proofErr w:type="spellEnd"/>
      <w:r w:rsidRPr="00464F3C">
        <w:rPr>
          <w:rFonts w:ascii="Segoe UI" w:eastAsia="Segoe UI" w:hAnsi="Segoe UI" w:cs="Segoe UI"/>
          <w:i/>
          <w:iCs/>
        </w:rPr>
        <w:t>-&lt;environment&gt;-tenant-root-group</w:t>
      </w:r>
    </w:p>
    <w:p w14:paraId="51489EAA" w14:textId="77777777" w:rsidR="007E2458" w:rsidRPr="00896851" w:rsidRDefault="007E2458" w:rsidP="009502A2">
      <w:pPr>
        <w:pStyle w:val="ListParagraph"/>
        <w:numPr>
          <w:ilvl w:val="0"/>
          <w:numId w:val="20"/>
        </w:numPr>
        <w:rPr>
          <w:rFonts w:ascii="Segoe UI" w:eastAsia="Segoe UI" w:hAnsi="Segoe UI" w:cs="Segoe UI"/>
        </w:rPr>
      </w:pPr>
      <w:r w:rsidRPr="00464F3C">
        <w:rPr>
          <w:rFonts w:ascii="Segoe UI" w:eastAsia="Segoe UI" w:hAnsi="Segoe UI" w:cs="Segoe UI"/>
        </w:rPr>
        <w:t>Click</w:t>
      </w:r>
      <w:r>
        <w:rPr>
          <w:rFonts w:ascii="Segoe UI" w:eastAsia="Segoe UI" w:hAnsi="Segoe UI" w:cs="Segoe UI"/>
          <w:b/>
          <w:bCs/>
        </w:rPr>
        <w:t xml:space="preserve"> Save</w:t>
      </w:r>
    </w:p>
    <w:p w14:paraId="69FBBF70" w14:textId="77777777" w:rsidR="007E2458" w:rsidRDefault="007E2458" w:rsidP="009502A2">
      <w:pPr>
        <w:pStyle w:val="ListParagraph"/>
        <w:numPr>
          <w:ilvl w:val="0"/>
          <w:numId w:val="20"/>
        </w:numPr>
        <w:rPr>
          <w:rFonts w:ascii="Segoe UI" w:eastAsia="Segoe UI" w:hAnsi="Segoe UI" w:cs="Segoe UI"/>
        </w:rPr>
      </w:pPr>
      <w:r w:rsidRPr="00A401B6">
        <w:rPr>
          <w:rFonts w:ascii="Segoe UI" w:eastAsia="Segoe UI" w:hAnsi="Segoe UI" w:cs="Segoe UI"/>
        </w:rPr>
        <w:t xml:space="preserve">Under </w:t>
      </w:r>
      <w:r w:rsidRPr="00A401B6">
        <w:rPr>
          <w:rFonts w:ascii="Segoe UI" w:eastAsia="Segoe UI" w:hAnsi="Segoe UI" w:cs="Segoe UI"/>
          <w:b/>
          <w:bCs/>
        </w:rPr>
        <w:t>Access management for Azure resources</w:t>
      </w:r>
      <w:r w:rsidRPr="00A401B6">
        <w:rPr>
          <w:rFonts w:ascii="Segoe UI" w:eastAsia="Segoe UI" w:hAnsi="Segoe UI" w:cs="Segoe UI"/>
        </w:rPr>
        <w:t xml:space="preserve">, select the toggle to </w:t>
      </w:r>
      <w:r w:rsidRPr="00A401B6">
        <w:rPr>
          <w:rFonts w:ascii="Segoe UI" w:eastAsia="Segoe UI" w:hAnsi="Segoe UI" w:cs="Segoe UI"/>
          <w:b/>
          <w:bCs/>
        </w:rPr>
        <w:t>Yes</w:t>
      </w:r>
      <w:r w:rsidRPr="00A401B6">
        <w:rPr>
          <w:rFonts w:ascii="Segoe UI" w:eastAsia="Segoe UI" w:hAnsi="Segoe UI" w:cs="Segoe UI"/>
        </w:rPr>
        <w:t>.</w:t>
      </w:r>
    </w:p>
    <w:p w14:paraId="79EC2A2A" w14:textId="77777777" w:rsidR="007E2458" w:rsidRDefault="007E2458" w:rsidP="009502A2">
      <w:pPr>
        <w:pStyle w:val="ListParagraph"/>
        <w:numPr>
          <w:ilvl w:val="0"/>
          <w:numId w:val="20"/>
        </w:numPr>
        <w:rPr>
          <w:rFonts w:ascii="Segoe UI" w:eastAsia="Segoe UI" w:hAnsi="Segoe UI" w:cs="Segoe UI"/>
        </w:rPr>
      </w:pPr>
      <w:r w:rsidRPr="00A401B6">
        <w:rPr>
          <w:rFonts w:ascii="Segoe UI" w:eastAsia="Segoe UI" w:hAnsi="Segoe UI" w:cs="Segoe UI"/>
        </w:rPr>
        <w:t xml:space="preserve">Click </w:t>
      </w:r>
      <w:r w:rsidRPr="00A401B6">
        <w:rPr>
          <w:rFonts w:ascii="Segoe UI" w:eastAsia="Segoe UI" w:hAnsi="Segoe UI" w:cs="Segoe UI"/>
          <w:b/>
          <w:bCs/>
        </w:rPr>
        <w:t>Save</w:t>
      </w:r>
      <w:r w:rsidRPr="00A401B6">
        <w:rPr>
          <w:rFonts w:ascii="Segoe UI" w:eastAsia="Segoe UI" w:hAnsi="Segoe UI" w:cs="Segoe UI"/>
        </w:rPr>
        <w:t xml:space="preserve"> to save settings</w:t>
      </w:r>
    </w:p>
    <w:p w14:paraId="741A7E79" w14:textId="77777777" w:rsidR="007E2458" w:rsidRDefault="007E2458" w:rsidP="009502A2">
      <w:pPr>
        <w:rPr>
          <w:rFonts w:ascii="Segoe UI" w:eastAsia="Segoe UI" w:hAnsi="Segoe UI" w:cs="Segoe UI"/>
        </w:rPr>
      </w:pPr>
    </w:p>
    <w:p w14:paraId="3772D37B" w14:textId="77777777" w:rsidR="007E2458" w:rsidRDefault="007E2458" w:rsidP="009502A2">
      <w:pPr>
        <w:rPr>
          <w:rFonts w:ascii="Segoe UI" w:eastAsia="Segoe UI" w:hAnsi="Segoe UI" w:cs="Segoe UI"/>
        </w:rPr>
      </w:pPr>
      <w:r>
        <w:rPr>
          <w:rFonts w:ascii="Segoe UI" w:eastAsia="Segoe UI" w:hAnsi="Segoe UI" w:cs="Segoe UI"/>
          <w:noProof/>
        </w:rPr>
        <w:lastRenderedPageBreak/>
        <w:drawing>
          <wp:inline distT="0" distB="0" distL="0" distR="0" wp14:anchorId="6F09CC9F" wp14:editId="65FBDC08">
            <wp:extent cx="5924550" cy="20701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2070100"/>
                    </a:xfrm>
                    <a:prstGeom prst="rect">
                      <a:avLst/>
                    </a:prstGeom>
                    <a:noFill/>
                    <a:ln>
                      <a:noFill/>
                    </a:ln>
                  </pic:spPr>
                </pic:pic>
              </a:graphicData>
            </a:graphic>
          </wp:inline>
        </w:drawing>
      </w:r>
    </w:p>
    <w:p w14:paraId="4B27E256" w14:textId="77777777" w:rsidR="007E2458" w:rsidRDefault="007E2458" w:rsidP="009502A2">
      <w:pPr>
        <w:rPr>
          <w:rFonts w:ascii="Segoe UI" w:eastAsia="Segoe UI" w:hAnsi="Segoe UI" w:cs="Segoe UI"/>
        </w:rPr>
      </w:pPr>
    </w:p>
    <w:p w14:paraId="5422D01D" w14:textId="77777777" w:rsidR="007E2458" w:rsidRDefault="007E2458" w:rsidP="009502A2">
      <w:pPr>
        <w:rPr>
          <w:rFonts w:ascii="Segoe UI" w:eastAsia="Segoe UI" w:hAnsi="Segoe UI" w:cs="Segoe UI"/>
        </w:rPr>
      </w:pPr>
      <w:r>
        <w:rPr>
          <w:rFonts w:ascii="Segoe UI" w:eastAsia="Segoe UI" w:hAnsi="Segoe UI" w:cs="Segoe UI"/>
        </w:rPr>
        <w:t>For validation:</w:t>
      </w:r>
    </w:p>
    <w:p w14:paraId="5696BE54" w14:textId="77777777" w:rsidR="007E2458" w:rsidRDefault="007E2458" w:rsidP="009502A2">
      <w:pPr>
        <w:pStyle w:val="ListParagraph"/>
        <w:numPr>
          <w:ilvl w:val="0"/>
          <w:numId w:val="21"/>
        </w:numPr>
        <w:rPr>
          <w:rFonts w:ascii="Segoe UI" w:eastAsia="Segoe UI" w:hAnsi="Segoe UI" w:cs="Segoe UI"/>
        </w:rPr>
      </w:pPr>
      <w:r>
        <w:rPr>
          <w:rFonts w:ascii="Segoe UI" w:eastAsia="Segoe UI" w:hAnsi="Segoe UI" w:cs="Segoe UI"/>
        </w:rPr>
        <w:t xml:space="preserve">Click </w:t>
      </w:r>
      <w:r w:rsidRPr="00446A50">
        <w:rPr>
          <w:rFonts w:ascii="Segoe UI" w:eastAsia="Segoe UI" w:hAnsi="Segoe UI" w:cs="Segoe UI"/>
          <w:b/>
          <w:bCs/>
        </w:rPr>
        <w:t>Manage Service Principal</w:t>
      </w:r>
      <w:r>
        <w:rPr>
          <w:rFonts w:ascii="Segoe UI" w:eastAsia="Segoe UI" w:hAnsi="Segoe UI" w:cs="Segoe UI"/>
        </w:rPr>
        <w:t xml:space="preserve"> and page will be redirected to Azure Portal &gt; App Registrations</w:t>
      </w:r>
    </w:p>
    <w:p w14:paraId="70107587" w14:textId="77777777" w:rsidR="007E2458" w:rsidRDefault="007E2458" w:rsidP="009502A2">
      <w:pPr>
        <w:pStyle w:val="ListParagraph"/>
        <w:numPr>
          <w:ilvl w:val="0"/>
          <w:numId w:val="21"/>
        </w:numPr>
        <w:rPr>
          <w:rFonts w:ascii="Segoe UI" w:eastAsia="Segoe UI" w:hAnsi="Segoe UI" w:cs="Segoe UI"/>
        </w:rPr>
      </w:pPr>
      <w:r>
        <w:rPr>
          <w:rFonts w:ascii="Segoe UI" w:eastAsia="Segoe UI" w:hAnsi="Segoe UI" w:cs="Segoe UI"/>
        </w:rPr>
        <w:t>Go to Management Group &gt; Tenant Root Group</w:t>
      </w:r>
    </w:p>
    <w:p w14:paraId="4279B427" w14:textId="77777777" w:rsidR="007E2458" w:rsidRDefault="007E2458" w:rsidP="009502A2">
      <w:pPr>
        <w:pStyle w:val="ListParagraph"/>
        <w:numPr>
          <w:ilvl w:val="0"/>
          <w:numId w:val="21"/>
        </w:numPr>
        <w:rPr>
          <w:rFonts w:ascii="Segoe UI" w:eastAsia="Segoe UI" w:hAnsi="Segoe UI" w:cs="Segoe UI"/>
        </w:rPr>
      </w:pPr>
      <w:r>
        <w:rPr>
          <w:rFonts w:ascii="Segoe UI" w:eastAsia="Segoe UI" w:hAnsi="Segoe UI" w:cs="Segoe UI"/>
        </w:rPr>
        <w:t>Access control (IAM) &gt; Role assignments</w:t>
      </w:r>
    </w:p>
    <w:p w14:paraId="52011C9A" w14:textId="77777777" w:rsidR="007E2458" w:rsidRDefault="007E2458" w:rsidP="009502A2">
      <w:pPr>
        <w:pStyle w:val="ListParagraph"/>
        <w:numPr>
          <w:ilvl w:val="0"/>
          <w:numId w:val="21"/>
        </w:numPr>
        <w:rPr>
          <w:rFonts w:ascii="Segoe UI" w:eastAsia="Segoe UI" w:hAnsi="Segoe UI" w:cs="Segoe UI"/>
        </w:rPr>
      </w:pPr>
      <w:r>
        <w:rPr>
          <w:rFonts w:ascii="Segoe UI" w:eastAsia="Segoe UI" w:hAnsi="Segoe UI" w:cs="Segoe UI"/>
        </w:rPr>
        <w:t>Validate the App Registrations is Owner of the Tenant Root Group</w:t>
      </w:r>
    </w:p>
    <w:p w14:paraId="57E7DB44" w14:textId="77777777" w:rsidR="00FB06D2" w:rsidRDefault="00FB06D2" w:rsidP="0088798B">
      <w:pPr>
        <w:pStyle w:val="ListParagraph"/>
        <w:numPr>
          <w:ilvl w:val="0"/>
          <w:numId w:val="0"/>
        </w:numPr>
        <w:ind w:left="720"/>
        <w:rPr>
          <w:rFonts w:ascii="Segoe UI" w:eastAsia="Segoe UI" w:hAnsi="Segoe UI" w:cs="Segoe UI"/>
        </w:rPr>
      </w:pPr>
    </w:p>
    <w:p w14:paraId="0FB31105" w14:textId="77777777" w:rsidR="007E2458" w:rsidRDefault="007E2458" w:rsidP="009502A2">
      <w:pPr>
        <w:rPr>
          <w:rFonts w:ascii="Segoe UI" w:eastAsia="Segoe UI" w:hAnsi="Segoe UI" w:cs="Segoe UI"/>
        </w:rPr>
      </w:pPr>
      <w:r>
        <w:rPr>
          <w:rFonts w:ascii="Segoe UI" w:eastAsia="Segoe UI" w:hAnsi="Segoe UI" w:cs="Segoe UI"/>
          <w:noProof/>
        </w:rPr>
        <w:drawing>
          <wp:inline distT="0" distB="0" distL="0" distR="0" wp14:anchorId="0A350AE2" wp14:editId="2FEF29C3">
            <wp:extent cx="5937250" cy="2639060"/>
            <wp:effectExtent l="0" t="0" r="635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1949"/>
                    <a:stretch/>
                  </pic:blipFill>
                  <pic:spPr bwMode="auto">
                    <a:xfrm>
                      <a:off x="0" y="0"/>
                      <a:ext cx="5937250" cy="2639060"/>
                    </a:xfrm>
                    <a:prstGeom prst="rect">
                      <a:avLst/>
                    </a:prstGeom>
                    <a:noFill/>
                    <a:ln>
                      <a:noFill/>
                    </a:ln>
                    <a:extLst>
                      <a:ext uri="{53640926-AAD7-44D8-BBD7-CCE9431645EC}">
                        <a14:shadowObscured xmlns:a14="http://schemas.microsoft.com/office/drawing/2010/main"/>
                      </a:ext>
                    </a:extLst>
                  </pic:spPr>
                </pic:pic>
              </a:graphicData>
            </a:graphic>
          </wp:inline>
        </w:drawing>
      </w:r>
    </w:p>
    <w:p w14:paraId="63A0B4D2" w14:textId="77777777" w:rsidR="007E2458" w:rsidRPr="00F34CA8" w:rsidRDefault="007E2458" w:rsidP="009502A2">
      <w:pPr>
        <w:rPr>
          <w:rFonts w:ascii="Segoe UI" w:eastAsia="Segoe UI" w:hAnsi="Segoe UI" w:cs="Segoe UI"/>
        </w:rPr>
      </w:pPr>
    </w:p>
    <w:p w14:paraId="74F9C920" w14:textId="77777777" w:rsidR="007E2458" w:rsidRPr="007E2458" w:rsidRDefault="007E2458" w:rsidP="009502A2"/>
    <w:p w14:paraId="7A2B5419" w14:textId="48598705" w:rsidR="00060FAB" w:rsidRDefault="00FB61F4" w:rsidP="009502A2">
      <w:pPr>
        <w:pStyle w:val="Heading3"/>
      </w:pPr>
      <w:bookmarkStart w:id="11" w:name="_Toc106933563"/>
      <w:r>
        <w:t>Set role assignment to service account as owner of root “/” scope</w:t>
      </w:r>
      <w:bookmarkEnd w:id="11"/>
    </w:p>
    <w:p w14:paraId="2D9DAC86" w14:textId="75FCDD55" w:rsidR="00FB61F4" w:rsidRDefault="00FB61F4" w:rsidP="009502A2"/>
    <w:p w14:paraId="3FA18CA4" w14:textId="434FA09C" w:rsidR="00EB7D36" w:rsidRDefault="001440EA" w:rsidP="009502A2">
      <w:r>
        <w:t xml:space="preserve">Azure role-based access control (Azure RBAC) is the authorization system </w:t>
      </w:r>
      <w:r w:rsidR="008C627F">
        <w:t>used to manage access to Azure Resources.</w:t>
      </w:r>
      <w:r w:rsidR="00991BBF">
        <w:t xml:space="preserve"> To grant access, </w:t>
      </w:r>
      <w:r w:rsidR="00166738">
        <w:t>roles should be assigned to users, groups, service principal or managed identities at a particular scope.</w:t>
      </w:r>
    </w:p>
    <w:p w14:paraId="5BAF5812" w14:textId="77777777" w:rsidR="00166738" w:rsidRDefault="00166738" w:rsidP="009502A2"/>
    <w:p w14:paraId="00C3E9EA" w14:textId="7C3BFCF1" w:rsidR="00FB61F4" w:rsidRDefault="0085276C" w:rsidP="009502A2">
      <w:r>
        <w:t xml:space="preserve">Assigning owner role </w:t>
      </w:r>
      <w:r w:rsidR="00670753">
        <w:t xml:space="preserve">at </w:t>
      </w:r>
      <w:r w:rsidR="00892DCB">
        <w:t xml:space="preserve">“/” or root scope </w:t>
      </w:r>
      <w:r w:rsidR="006A5E93">
        <w:t>to the</w:t>
      </w:r>
      <w:r w:rsidR="00572035">
        <w:t xml:space="preserve"> service account is req</w:t>
      </w:r>
      <w:r w:rsidR="00472EBF">
        <w:t>uirement to user that will create the subscriptions and management groups.</w:t>
      </w:r>
      <w:r w:rsidR="000A7E0E">
        <w:t xml:space="preserve"> </w:t>
      </w:r>
      <w:r w:rsidR="00FB61F4">
        <w:t xml:space="preserve">This </w:t>
      </w:r>
      <w:r w:rsidR="00FB54D1">
        <w:t xml:space="preserve">section </w:t>
      </w:r>
      <w:r w:rsidR="00FB61F4">
        <w:t>will provide guidelines on how to assign owner role to “/” root in the service account.</w:t>
      </w:r>
    </w:p>
    <w:p w14:paraId="55D0025B" w14:textId="27F74E47" w:rsidR="00FB61F4" w:rsidRDefault="00FB61F4" w:rsidP="009502A2"/>
    <w:p w14:paraId="3E5A74E6" w14:textId="038FD395" w:rsidR="00FB61F4" w:rsidRDefault="00FB61F4" w:rsidP="009502A2">
      <w:pPr>
        <w:rPr>
          <w:b/>
          <w:bCs/>
        </w:rPr>
      </w:pPr>
      <w:r w:rsidRPr="00622798">
        <w:rPr>
          <w:b/>
          <w:bCs/>
        </w:rPr>
        <w:t>Prerequisites:</w:t>
      </w:r>
    </w:p>
    <w:p w14:paraId="101173B4" w14:textId="77777777" w:rsidR="00FB61F4" w:rsidRPr="00B84786" w:rsidRDefault="00FB61F4" w:rsidP="009502A2">
      <w:pPr>
        <w:widowControl w:val="0"/>
        <w:numPr>
          <w:ilvl w:val="0"/>
          <w:numId w:val="18"/>
        </w:numPr>
        <w:adjustRightInd w:val="0"/>
        <w:spacing w:line="360" w:lineRule="atLeast"/>
        <w:textAlignment w:val="baseline"/>
        <w:rPr>
          <w:rFonts w:ascii="Segoe UI" w:eastAsia="Segoe UI" w:hAnsi="Segoe UI" w:cs="Segoe UI"/>
        </w:rPr>
      </w:pPr>
      <w:r>
        <w:rPr>
          <w:rFonts w:ascii="Segoe UI" w:eastAsia="Segoe UI" w:hAnsi="Segoe UI" w:cs="Segoe UI"/>
        </w:rPr>
        <w:lastRenderedPageBreak/>
        <w:t>CFS Service Account or any user that has User Access Administrator Role to Tenant Root Group</w:t>
      </w:r>
    </w:p>
    <w:p w14:paraId="0890688E" w14:textId="77777777" w:rsidR="00FB61F4" w:rsidRPr="00B84786" w:rsidRDefault="00FB61F4" w:rsidP="009502A2">
      <w:pPr>
        <w:widowControl w:val="0"/>
        <w:numPr>
          <w:ilvl w:val="0"/>
          <w:numId w:val="18"/>
        </w:numPr>
        <w:adjustRightInd w:val="0"/>
        <w:spacing w:line="360" w:lineRule="atLeast"/>
        <w:textAlignment w:val="baseline"/>
        <w:rPr>
          <w:rFonts w:ascii="Segoe UI" w:eastAsia="Segoe UI" w:hAnsi="Segoe UI" w:cs="Segoe UI"/>
        </w:rPr>
      </w:pPr>
      <w:r>
        <w:rPr>
          <w:rFonts w:ascii="Segoe UI" w:eastAsia="Segoe UI" w:hAnsi="Segoe UI" w:cs="Segoe UI"/>
        </w:rPr>
        <w:t>Access to Azure DevOps Portal and Azure Portal</w:t>
      </w:r>
    </w:p>
    <w:p w14:paraId="117C31CD" w14:textId="77777777" w:rsidR="00FB61F4" w:rsidRPr="00B84786" w:rsidRDefault="00FB61F4" w:rsidP="009502A2">
      <w:pPr>
        <w:widowControl w:val="0"/>
        <w:numPr>
          <w:ilvl w:val="0"/>
          <w:numId w:val="18"/>
        </w:numPr>
        <w:adjustRightInd w:val="0"/>
        <w:spacing w:line="360" w:lineRule="atLeast"/>
        <w:textAlignment w:val="baseline"/>
        <w:rPr>
          <w:rFonts w:ascii="Segoe UI" w:eastAsia="Segoe UI" w:hAnsi="Segoe UI" w:cs="Segoe UI"/>
        </w:rPr>
      </w:pPr>
      <w:r>
        <w:rPr>
          <w:rFonts w:ascii="Segoe UI" w:eastAsia="Segoe UI" w:hAnsi="Segoe UI" w:cs="Segoe UI"/>
        </w:rPr>
        <w:t>Object ID of the tenant root group service principal</w:t>
      </w:r>
    </w:p>
    <w:p w14:paraId="680C76FA" w14:textId="2BBC8973" w:rsidR="00FB61F4" w:rsidRPr="00B84786" w:rsidRDefault="00FB61F4" w:rsidP="009502A2">
      <w:pPr>
        <w:widowControl w:val="0"/>
        <w:numPr>
          <w:ilvl w:val="0"/>
          <w:numId w:val="18"/>
        </w:numPr>
        <w:adjustRightInd w:val="0"/>
        <w:spacing w:line="360" w:lineRule="atLeast"/>
        <w:textAlignment w:val="baseline"/>
        <w:rPr>
          <w:rFonts w:ascii="Segoe UI" w:eastAsia="Segoe UI" w:hAnsi="Segoe UI" w:cs="Segoe UI"/>
        </w:rPr>
      </w:pPr>
      <w:r>
        <w:rPr>
          <w:rFonts w:ascii="Segoe UI" w:eastAsia="Segoe UI" w:hAnsi="Segoe UI" w:cs="Segoe UI"/>
        </w:rPr>
        <w:t>Access to Azure CLI or Azure Cloud Shell</w:t>
      </w:r>
    </w:p>
    <w:p w14:paraId="413D522D" w14:textId="77777777" w:rsidR="00FB61F4" w:rsidRPr="00B84786" w:rsidRDefault="00FB61F4" w:rsidP="009502A2">
      <w:pPr>
        <w:rPr>
          <w:rFonts w:ascii="Segoe UI" w:eastAsia="Segoe UI" w:hAnsi="Segoe UI" w:cs="Segoe UI"/>
        </w:rPr>
      </w:pPr>
    </w:p>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FB61F4" w:rsidRPr="00B84786" w14:paraId="75E155D1" w14:textId="77777777" w:rsidTr="054597C4">
        <w:trPr>
          <w:cantSplit/>
          <w:jc w:val="center"/>
        </w:trPr>
        <w:tc>
          <w:tcPr>
            <w:tcW w:w="859" w:type="dxa"/>
            <w:shd w:val="clear" w:color="auto" w:fill="9E120E" w:themeFill="accent4"/>
          </w:tcPr>
          <w:p w14:paraId="68865DC4" w14:textId="77777777" w:rsidR="00FB61F4" w:rsidRPr="00B84786" w:rsidRDefault="00FB61F4" w:rsidP="009502A2">
            <w:pPr>
              <w:spacing w:after="140"/>
              <w:rPr>
                <w:rFonts w:ascii="Segoe UI" w:eastAsia="Arial" w:hAnsi="Segoe UI" w:cs="Times New Roman"/>
                <w:b/>
                <w:bCs/>
                <w:color w:val="333333"/>
                <w:sz w:val="56"/>
                <w:szCs w:val="56"/>
              </w:rPr>
            </w:pPr>
            <w:r>
              <w:rPr>
                <w:noProof/>
              </w:rPr>
              <w:drawing>
                <wp:inline distT="0" distB="0" distL="0" distR="0" wp14:anchorId="1A180A94" wp14:editId="3A48C3CB">
                  <wp:extent cx="408433" cy="408433"/>
                  <wp:effectExtent l="0" t="0" r="0" b="0"/>
                  <wp:docPr id="7"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05C804BE" w14:textId="77777777" w:rsidR="00FB61F4" w:rsidRPr="00B84786" w:rsidRDefault="00FB61F4" w:rsidP="009502A2">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656AAD03" w14:textId="081EF65F" w:rsidR="00FB61F4" w:rsidRDefault="00FB61F4" w:rsidP="009502A2">
            <w:pPr>
              <w:spacing w:line="274" w:lineRule="auto"/>
              <w:rPr>
                <w:rFonts w:ascii="Segoe UI" w:eastAsia="Calibri" w:hAnsi="Segoe UI" w:cs="Segoe UI"/>
                <w:color w:val="333333"/>
                <w:sz w:val="18"/>
                <w:szCs w:val="18"/>
                <w:lang w:val="en-GB" w:eastAsia="en-GB"/>
              </w:rPr>
            </w:pPr>
            <w:r>
              <w:rPr>
                <w:rFonts w:ascii="Segoe UI" w:eastAsia="Calibri" w:hAnsi="Segoe UI" w:cs="Segoe UI"/>
                <w:i/>
                <w:iCs/>
                <w:color w:val="333333"/>
                <w:szCs w:val="24"/>
                <w:lang w:val="en-GB" w:eastAsia="en-GB"/>
              </w:rPr>
              <w:t xml:space="preserve">This resolution steps </w:t>
            </w:r>
            <w:r w:rsidR="000A0C7A">
              <w:rPr>
                <w:rFonts w:ascii="Segoe UI" w:eastAsia="Calibri" w:hAnsi="Segoe UI" w:cs="Segoe UI"/>
                <w:i/>
                <w:iCs/>
                <w:color w:val="333333"/>
                <w:szCs w:val="24"/>
                <w:lang w:val="en-GB" w:eastAsia="en-GB"/>
              </w:rPr>
              <w:t>were</w:t>
            </w:r>
            <w:r>
              <w:rPr>
                <w:rFonts w:ascii="Segoe UI" w:eastAsia="Calibri" w:hAnsi="Segoe UI" w:cs="Segoe UI"/>
                <w:i/>
                <w:iCs/>
                <w:color w:val="333333"/>
                <w:szCs w:val="24"/>
                <w:lang w:val="en-GB" w:eastAsia="en-GB"/>
              </w:rPr>
              <w:t xml:space="preserve"> done using CFS Azure Service Account:</w:t>
            </w:r>
            <w:r>
              <w:rPr>
                <w:rFonts w:ascii="Segoe UI" w:eastAsia="Calibri" w:hAnsi="Segoe UI" w:cs="Segoe UI"/>
                <w:i/>
                <w:iCs/>
                <w:color w:val="333333"/>
                <w:szCs w:val="24"/>
                <w:lang w:val="en-GB" w:eastAsia="en-GB"/>
              </w:rPr>
              <w:br/>
            </w:r>
            <w:r w:rsidRPr="00CD605F">
              <w:rPr>
                <w:rFonts w:ascii="Segoe UI" w:eastAsia="Calibri" w:hAnsi="Segoe UI" w:cs="Segoe UI"/>
                <w:color w:val="333333"/>
                <w:sz w:val="18"/>
                <w:szCs w:val="18"/>
                <w:lang w:val="en-GB" w:eastAsia="en-GB"/>
              </w:rPr>
              <w:t>Cfs-azure-nonprod-admin@ausupnonp.onmicrosoft.com</w:t>
            </w:r>
          </w:p>
          <w:p w14:paraId="487C2A93" w14:textId="77777777" w:rsidR="00FB61F4" w:rsidRDefault="00FB61F4" w:rsidP="009502A2">
            <w:pPr>
              <w:spacing w:line="274" w:lineRule="auto"/>
              <w:rPr>
                <w:rFonts w:ascii="Segoe UI" w:eastAsia="Calibri" w:hAnsi="Segoe UI" w:cs="Segoe UI"/>
                <w:color w:val="333333"/>
                <w:sz w:val="18"/>
                <w:szCs w:val="18"/>
                <w:lang w:val="en-GB" w:eastAsia="en-GB"/>
              </w:rPr>
            </w:pPr>
            <w:r>
              <w:rPr>
                <w:rFonts w:ascii="Segoe UI" w:eastAsia="Calibri" w:hAnsi="Segoe UI" w:cs="Segoe UI"/>
                <w:color w:val="333333"/>
                <w:sz w:val="18"/>
                <w:szCs w:val="18"/>
                <w:lang w:val="en-GB" w:eastAsia="en-GB"/>
              </w:rPr>
              <w:t>Cfs-azure-prod-admin@ausupprod.onmicrosoft.com</w:t>
            </w:r>
          </w:p>
          <w:p w14:paraId="5E7A251D" w14:textId="77777777" w:rsidR="00FB61F4" w:rsidRDefault="00FB61F4" w:rsidP="009502A2">
            <w:pPr>
              <w:spacing w:line="274" w:lineRule="auto"/>
              <w:rPr>
                <w:rFonts w:ascii="Segoe UI" w:eastAsia="Calibri" w:hAnsi="Segoe UI" w:cs="Segoe UI"/>
                <w:color w:val="333333"/>
                <w:sz w:val="18"/>
                <w:szCs w:val="18"/>
                <w:lang w:val="en-GB" w:eastAsia="en-GB"/>
              </w:rPr>
            </w:pPr>
          </w:p>
          <w:p w14:paraId="0EEEAFF7" w14:textId="77777777" w:rsidR="00FB61F4" w:rsidRPr="00B84786" w:rsidRDefault="00FB61F4" w:rsidP="009502A2">
            <w:pPr>
              <w:spacing w:line="274" w:lineRule="auto"/>
              <w:rPr>
                <w:rFonts w:ascii="Segoe UI" w:eastAsia="Calibri" w:hAnsi="Segoe UI" w:cs="Segoe UI"/>
                <w:color w:val="333333"/>
                <w:sz w:val="18"/>
                <w:szCs w:val="18"/>
                <w:lang w:val="en-GB" w:eastAsia="en-GB"/>
              </w:rPr>
            </w:pPr>
            <w:r>
              <w:rPr>
                <w:rFonts w:ascii="Segoe UI" w:eastAsia="Calibri" w:hAnsi="Segoe UI" w:cs="Segoe UI"/>
                <w:color w:val="333333"/>
                <w:sz w:val="18"/>
                <w:szCs w:val="18"/>
                <w:lang w:val="en-GB" w:eastAsia="en-GB"/>
              </w:rPr>
              <w:t>This command can only be implemented in CLI session.</w:t>
            </w:r>
          </w:p>
        </w:tc>
      </w:tr>
    </w:tbl>
    <w:p w14:paraId="60A630E1" w14:textId="77777777" w:rsidR="00FB61F4" w:rsidRPr="004517C6" w:rsidRDefault="00FB61F4" w:rsidP="009502A2"/>
    <w:p w14:paraId="62AE0E9D" w14:textId="77777777" w:rsidR="00FB61F4" w:rsidRDefault="00FB61F4" w:rsidP="009502A2">
      <w:pPr>
        <w:pStyle w:val="ListParagraph"/>
        <w:numPr>
          <w:ilvl w:val="0"/>
          <w:numId w:val="23"/>
        </w:numPr>
        <w:rPr>
          <w:rFonts w:ascii="Segoe UI" w:eastAsia="Segoe UI" w:hAnsi="Segoe UI" w:cs="Segoe UI"/>
        </w:rPr>
      </w:pPr>
      <w:r>
        <w:rPr>
          <w:rFonts w:ascii="Segoe UI" w:eastAsia="Segoe UI" w:hAnsi="Segoe UI" w:cs="Segoe UI"/>
        </w:rPr>
        <w:t>In Azure Portal, open a Cloud Shell or Azure CLI session</w:t>
      </w:r>
    </w:p>
    <w:p w14:paraId="4A7385EF" w14:textId="77777777" w:rsidR="00FB61F4" w:rsidRPr="008A0873" w:rsidRDefault="00FB61F4" w:rsidP="009502A2">
      <w:pPr>
        <w:pStyle w:val="ListParagraph"/>
        <w:numPr>
          <w:ilvl w:val="0"/>
          <w:numId w:val="23"/>
        </w:numPr>
        <w:rPr>
          <w:rFonts w:ascii="Segoe UI" w:eastAsia="Segoe UI" w:hAnsi="Segoe UI" w:cs="Segoe UI"/>
        </w:rPr>
      </w:pPr>
      <w:r w:rsidRPr="00954BC4">
        <w:rPr>
          <w:rFonts w:ascii="Segoe UI" w:eastAsia="Segoe UI" w:hAnsi="Segoe UI" w:cs="Segoe UI"/>
        </w:rPr>
        <w:t>Use</w:t>
      </w:r>
      <w:r>
        <w:rPr>
          <w:rFonts w:ascii="Segoe UI" w:eastAsia="Segoe UI" w:hAnsi="Segoe UI" w:cs="Segoe UI"/>
          <w:b/>
          <w:bCs/>
        </w:rPr>
        <w:t xml:space="preserve"> command</w:t>
      </w:r>
    </w:p>
    <w:tbl>
      <w:tblPr>
        <w:tblStyle w:val="TableGrid"/>
        <w:tblW w:w="0" w:type="auto"/>
        <w:tblInd w:w="720" w:type="dxa"/>
        <w:tblLook w:val="04A0" w:firstRow="1" w:lastRow="0" w:firstColumn="1" w:lastColumn="0" w:noHBand="0" w:noVBand="1"/>
      </w:tblPr>
      <w:tblGrid>
        <w:gridCol w:w="8624"/>
      </w:tblGrid>
      <w:tr w:rsidR="00FB61F4" w14:paraId="2FA966C6" w14:textId="77777777" w:rsidTr="00E8777D">
        <w:tc>
          <w:tcPr>
            <w:tcW w:w="9347" w:type="dxa"/>
          </w:tcPr>
          <w:p w14:paraId="4CE6070D" w14:textId="77777777" w:rsidR="00FB61F4" w:rsidRPr="00954BC4" w:rsidRDefault="00FB61F4" w:rsidP="009502A2">
            <w:pPr>
              <w:pStyle w:val="ListParagraph"/>
              <w:numPr>
                <w:ilvl w:val="0"/>
                <w:numId w:val="0"/>
              </w:numPr>
              <w:rPr>
                <w:rFonts w:ascii="Courier New" w:eastAsia="Segoe UI" w:hAnsi="Courier New" w:cs="Courier New"/>
              </w:rPr>
            </w:pPr>
            <w:proofErr w:type="spellStart"/>
            <w:r w:rsidRPr="00954BC4">
              <w:rPr>
                <w:rFonts w:ascii="Courier New" w:eastAsia="Segoe UI" w:hAnsi="Courier New" w:cs="Courier New"/>
              </w:rPr>
              <w:t>az</w:t>
            </w:r>
            <w:proofErr w:type="spellEnd"/>
            <w:r w:rsidRPr="00954BC4">
              <w:rPr>
                <w:rFonts w:ascii="Courier New" w:eastAsia="Segoe UI" w:hAnsi="Courier New" w:cs="Courier New"/>
              </w:rPr>
              <w:t xml:space="preserve"> role assignment create –role ‘Owner’ –scope ‘/’ –assignee-object-id &lt;Object ID&gt;</w:t>
            </w:r>
          </w:p>
        </w:tc>
      </w:tr>
    </w:tbl>
    <w:p w14:paraId="10D886BC" w14:textId="77777777" w:rsidR="00FB61F4" w:rsidRDefault="00FB61F4" w:rsidP="009502A2">
      <w:pPr>
        <w:pStyle w:val="ListParagraph"/>
        <w:numPr>
          <w:ilvl w:val="0"/>
          <w:numId w:val="23"/>
        </w:numPr>
        <w:rPr>
          <w:rFonts w:ascii="Segoe UI" w:eastAsia="Segoe UI" w:hAnsi="Segoe UI" w:cs="Segoe UI"/>
        </w:rPr>
      </w:pPr>
      <w:r>
        <w:rPr>
          <w:rFonts w:ascii="Segoe UI" w:eastAsia="Segoe UI" w:hAnsi="Segoe UI" w:cs="Segoe UI"/>
        </w:rPr>
        <w:t>Expected output: Service Principal will be the Owner of Tenant Root Group</w:t>
      </w:r>
    </w:p>
    <w:p w14:paraId="1F6B57BE" w14:textId="68BAAFB2" w:rsidR="00FB54D1" w:rsidRDefault="00FB54D1" w:rsidP="00FB54D1">
      <w:pPr>
        <w:pStyle w:val="ListParagraph"/>
        <w:numPr>
          <w:ilvl w:val="0"/>
          <w:numId w:val="0"/>
        </w:numPr>
        <w:ind w:left="720"/>
        <w:rPr>
          <w:rFonts w:ascii="Segoe UI" w:eastAsia="Segoe UI" w:hAnsi="Segoe UI" w:cs="Segoe UI"/>
        </w:rPr>
      </w:pPr>
    </w:p>
    <w:p w14:paraId="5DB594BD" w14:textId="77777777" w:rsidR="00FB61F4" w:rsidRPr="008943A8" w:rsidRDefault="00FB61F4" w:rsidP="009502A2">
      <w:pPr>
        <w:pStyle w:val="ListParagraph"/>
        <w:numPr>
          <w:ilvl w:val="0"/>
          <w:numId w:val="0"/>
        </w:numPr>
        <w:rPr>
          <w:rFonts w:ascii="Segoe UI" w:eastAsia="Segoe UI" w:hAnsi="Segoe UI" w:cs="Segoe UI"/>
        </w:rPr>
      </w:pPr>
      <w:r>
        <w:rPr>
          <w:rFonts w:ascii="Segoe UI" w:eastAsia="Segoe UI" w:hAnsi="Segoe UI" w:cs="Segoe UI"/>
          <w:noProof/>
        </w:rPr>
        <w:drawing>
          <wp:inline distT="0" distB="0" distL="0" distR="0" wp14:anchorId="5666D353" wp14:editId="41C5F4AA">
            <wp:extent cx="5928360" cy="23850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8360" cy="2385060"/>
                    </a:xfrm>
                    <a:prstGeom prst="rect">
                      <a:avLst/>
                    </a:prstGeom>
                    <a:noFill/>
                    <a:ln>
                      <a:noFill/>
                    </a:ln>
                  </pic:spPr>
                </pic:pic>
              </a:graphicData>
            </a:graphic>
          </wp:inline>
        </w:drawing>
      </w:r>
    </w:p>
    <w:p w14:paraId="757E6977" w14:textId="77777777" w:rsidR="00FB61F4" w:rsidRPr="00FB61F4" w:rsidRDefault="00FB61F4" w:rsidP="009502A2"/>
    <w:p w14:paraId="08F16A34" w14:textId="5CC1F91A" w:rsidR="00FB61F4" w:rsidRDefault="00FB61F4" w:rsidP="009502A2">
      <w:pPr>
        <w:pStyle w:val="Heading3"/>
      </w:pPr>
      <w:bookmarkStart w:id="12" w:name="_Toc106933564"/>
      <w:r>
        <w:t>Set role assignment to service account as owner to billing enrolment account</w:t>
      </w:r>
      <w:bookmarkEnd w:id="12"/>
    </w:p>
    <w:p w14:paraId="187E3184" w14:textId="070ED8EB" w:rsidR="00FB61F4" w:rsidRDefault="00FB61F4" w:rsidP="009502A2"/>
    <w:p w14:paraId="327F8BB7" w14:textId="6E09FFBC" w:rsidR="001A1065" w:rsidRDefault="00662620" w:rsidP="009502A2">
      <w:r>
        <w:t xml:space="preserve">A billing account is created when you signed up to </w:t>
      </w:r>
      <w:r w:rsidR="00A03C5A">
        <w:t xml:space="preserve">use Azure. </w:t>
      </w:r>
      <w:r w:rsidR="00E33C5A">
        <w:t>There are different types for billing accounts and CFS is currently using Enterprise Agreement. It is a bill</w:t>
      </w:r>
      <w:r w:rsidR="00BB495E">
        <w:t>ing account created when organization sign an Enterprise Agreement (EA) to use Azure.</w:t>
      </w:r>
    </w:p>
    <w:p w14:paraId="5F4BE497" w14:textId="77777777" w:rsidR="00662620" w:rsidRDefault="00662620" w:rsidP="009502A2"/>
    <w:p w14:paraId="5FA472E1" w14:textId="56587370" w:rsidR="004F69D2" w:rsidRDefault="00FF0930" w:rsidP="009502A2">
      <w:r>
        <w:t xml:space="preserve">Access to billing </w:t>
      </w:r>
      <w:r w:rsidR="0008777A">
        <w:t>enrolment</w:t>
      </w:r>
      <w:r>
        <w:t xml:space="preserve"> account is required to </w:t>
      </w:r>
      <w:r w:rsidR="0008777A">
        <w:t>programmatically</w:t>
      </w:r>
      <w:r>
        <w:t xml:space="preserve"> create EA subscriptions. (</w:t>
      </w:r>
      <w:hyperlink r:id="rId29" w:history="1">
        <w:r w:rsidR="00EF4D16">
          <w:rPr>
            <w:rStyle w:val="Hyperlink"/>
          </w:rPr>
          <w:t>Programmatically create Azure Enterprise Agreement subscriptions with the latest APIs | Microsoft Docs</w:t>
        </w:r>
      </w:hyperlink>
      <w:r w:rsidR="00EF4D16">
        <w:t xml:space="preserve">). </w:t>
      </w:r>
      <w:r w:rsidR="004F69D2">
        <w:t xml:space="preserve">This </w:t>
      </w:r>
      <w:r w:rsidR="00EF4D16">
        <w:t xml:space="preserve">section </w:t>
      </w:r>
      <w:r w:rsidR="004F69D2">
        <w:t xml:space="preserve">will </w:t>
      </w:r>
      <w:r w:rsidR="00EF4D16">
        <w:t>provide pro</w:t>
      </w:r>
      <w:r w:rsidR="0008777A">
        <w:t>cedure</w:t>
      </w:r>
      <w:r w:rsidR="004F69D2">
        <w:t xml:space="preserve"> on how to assign “owner” role with service account to </w:t>
      </w:r>
      <w:commentRangeStart w:id="13"/>
      <w:r w:rsidR="004F69D2">
        <w:t xml:space="preserve">billing enrolment </w:t>
      </w:r>
      <w:commentRangeEnd w:id="13"/>
      <w:r w:rsidR="00490287">
        <w:rPr>
          <w:rStyle w:val="CommentReference"/>
        </w:rPr>
        <w:commentReference w:id="13"/>
      </w:r>
      <w:r w:rsidR="004F69D2">
        <w:t>account.</w:t>
      </w:r>
    </w:p>
    <w:p w14:paraId="3477D58A" w14:textId="7447D0C4" w:rsidR="004F69D2" w:rsidRDefault="004F69D2" w:rsidP="009502A2"/>
    <w:p w14:paraId="0220F3E8" w14:textId="7DC86C73" w:rsidR="004F69D2" w:rsidRPr="004F69D2" w:rsidRDefault="004F69D2" w:rsidP="009502A2">
      <w:pPr>
        <w:rPr>
          <w:b/>
          <w:bCs/>
        </w:rPr>
      </w:pPr>
      <w:r w:rsidRPr="004F69D2">
        <w:rPr>
          <w:b/>
          <w:bCs/>
        </w:rPr>
        <w:t>Prerequisites:</w:t>
      </w:r>
    </w:p>
    <w:p w14:paraId="0CF566C0" w14:textId="77777777" w:rsidR="004F69D2" w:rsidRPr="00FB61F4" w:rsidRDefault="004F69D2" w:rsidP="009502A2"/>
    <w:p w14:paraId="3627857A" w14:textId="77777777" w:rsidR="004F69D2" w:rsidRPr="00B84786" w:rsidRDefault="004F69D2" w:rsidP="009502A2">
      <w:pPr>
        <w:widowControl w:val="0"/>
        <w:numPr>
          <w:ilvl w:val="0"/>
          <w:numId w:val="18"/>
        </w:numPr>
        <w:adjustRightInd w:val="0"/>
        <w:spacing w:line="360" w:lineRule="atLeast"/>
        <w:textAlignment w:val="baseline"/>
        <w:rPr>
          <w:rFonts w:ascii="Segoe UI" w:eastAsia="Segoe UI" w:hAnsi="Segoe UI" w:cs="Segoe UI"/>
        </w:rPr>
      </w:pPr>
      <w:r>
        <w:rPr>
          <w:rFonts w:ascii="Segoe UI" w:eastAsia="Segoe UI" w:hAnsi="Segoe UI" w:cs="Segoe UI"/>
        </w:rPr>
        <w:lastRenderedPageBreak/>
        <w:t>CFS Service Account or any user that has User Access Administrator Role to Tenant Root Group</w:t>
      </w:r>
    </w:p>
    <w:p w14:paraId="25386B98" w14:textId="77777777" w:rsidR="004F69D2" w:rsidRPr="00B84786" w:rsidRDefault="004F69D2" w:rsidP="009502A2">
      <w:pPr>
        <w:widowControl w:val="0"/>
        <w:numPr>
          <w:ilvl w:val="0"/>
          <w:numId w:val="18"/>
        </w:numPr>
        <w:adjustRightInd w:val="0"/>
        <w:spacing w:line="360" w:lineRule="atLeast"/>
        <w:textAlignment w:val="baseline"/>
        <w:rPr>
          <w:rFonts w:ascii="Segoe UI" w:eastAsia="Segoe UI" w:hAnsi="Segoe UI" w:cs="Segoe UI"/>
        </w:rPr>
      </w:pPr>
      <w:r>
        <w:rPr>
          <w:rFonts w:ascii="Segoe UI" w:eastAsia="Segoe UI" w:hAnsi="Segoe UI" w:cs="Segoe UI"/>
        </w:rPr>
        <w:t>Access to Azure DevOps Portal and Azure Portal</w:t>
      </w:r>
    </w:p>
    <w:p w14:paraId="27D1DBC8" w14:textId="77777777" w:rsidR="00FB61F4" w:rsidRPr="00B84786" w:rsidRDefault="00FB61F4" w:rsidP="009502A2">
      <w:pPr>
        <w:widowControl w:val="0"/>
        <w:numPr>
          <w:ilvl w:val="0"/>
          <w:numId w:val="18"/>
        </w:numPr>
        <w:adjustRightInd w:val="0"/>
        <w:spacing w:line="360" w:lineRule="atLeast"/>
        <w:textAlignment w:val="baseline"/>
        <w:rPr>
          <w:rFonts w:ascii="Segoe UI" w:eastAsia="Segoe UI" w:hAnsi="Segoe UI" w:cs="Segoe UI"/>
        </w:rPr>
      </w:pPr>
      <w:r>
        <w:rPr>
          <w:rFonts w:ascii="Segoe UI" w:eastAsia="Segoe UI" w:hAnsi="Segoe UI" w:cs="Segoe UI"/>
        </w:rPr>
        <w:t>Billing Scopes</w:t>
      </w:r>
    </w:p>
    <w:p w14:paraId="6C4E16CE" w14:textId="33EEDEEC" w:rsidR="00FB61F4" w:rsidRDefault="00FB61F4" w:rsidP="009502A2">
      <w:pPr>
        <w:widowControl w:val="0"/>
        <w:numPr>
          <w:ilvl w:val="0"/>
          <w:numId w:val="18"/>
        </w:numPr>
        <w:adjustRightInd w:val="0"/>
        <w:spacing w:line="360" w:lineRule="atLeast"/>
        <w:textAlignment w:val="baseline"/>
        <w:rPr>
          <w:rFonts w:ascii="Segoe UI" w:eastAsia="Segoe UI" w:hAnsi="Segoe UI" w:cs="Segoe UI"/>
        </w:rPr>
      </w:pPr>
      <w:r>
        <w:rPr>
          <w:rFonts w:ascii="Segoe UI" w:eastAsia="Segoe UI" w:hAnsi="Segoe UI" w:cs="Segoe UI"/>
        </w:rPr>
        <w:t>Azure CLI or Azure Cloud Shell</w:t>
      </w:r>
    </w:p>
    <w:p w14:paraId="0ACDDC98" w14:textId="77777777" w:rsidR="00FB61F4" w:rsidRDefault="00FB61F4" w:rsidP="009502A2">
      <w:pPr>
        <w:widowControl w:val="0"/>
        <w:adjustRightInd w:val="0"/>
        <w:spacing w:line="360" w:lineRule="atLeast"/>
        <w:textAlignment w:val="baseline"/>
        <w:rPr>
          <w:rFonts w:ascii="Segoe UI" w:eastAsia="Segoe UI" w:hAnsi="Segoe UI" w:cs="Segoe UI"/>
        </w:rPr>
      </w:pPr>
    </w:p>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FB61F4" w:rsidRPr="00B84786" w14:paraId="1BC017D8" w14:textId="77777777" w:rsidTr="054597C4">
        <w:trPr>
          <w:cantSplit/>
          <w:jc w:val="center"/>
        </w:trPr>
        <w:tc>
          <w:tcPr>
            <w:tcW w:w="859" w:type="dxa"/>
            <w:shd w:val="clear" w:color="auto" w:fill="9E120E" w:themeFill="accent4"/>
          </w:tcPr>
          <w:p w14:paraId="16945B29" w14:textId="77777777" w:rsidR="00FB61F4" w:rsidRPr="00B84786" w:rsidRDefault="00FB61F4" w:rsidP="009502A2">
            <w:pPr>
              <w:spacing w:after="140"/>
              <w:rPr>
                <w:rFonts w:ascii="Segoe UI" w:eastAsia="Arial" w:hAnsi="Segoe UI" w:cs="Times New Roman"/>
                <w:b/>
                <w:bCs/>
                <w:color w:val="333333"/>
                <w:sz w:val="56"/>
                <w:szCs w:val="56"/>
              </w:rPr>
            </w:pPr>
            <w:r>
              <w:rPr>
                <w:noProof/>
              </w:rPr>
              <w:drawing>
                <wp:inline distT="0" distB="0" distL="0" distR="0" wp14:anchorId="609950DF" wp14:editId="1D41B8B5">
                  <wp:extent cx="408433" cy="408433"/>
                  <wp:effectExtent l="0" t="0" r="0" b="0"/>
                  <wp:docPr id="45"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5479E040" w14:textId="77777777" w:rsidR="00FB61F4" w:rsidRPr="00B84786" w:rsidRDefault="00FB61F4" w:rsidP="009502A2">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629CE578" w14:textId="78EC0F26" w:rsidR="00FB61F4" w:rsidRDefault="00FB61F4" w:rsidP="009502A2">
            <w:pPr>
              <w:spacing w:line="274" w:lineRule="auto"/>
              <w:rPr>
                <w:rFonts w:ascii="Segoe UI" w:eastAsia="Calibri" w:hAnsi="Segoe UI" w:cs="Segoe UI"/>
                <w:color w:val="333333"/>
                <w:sz w:val="18"/>
                <w:szCs w:val="18"/>
                <w:lang w:val="en-GB" w:eastAsia="en-GB"/>
              </w:rPr>
            </w:pPr>
            <w:r>
              <w:rPr>
                <w:rFonts w:ascii="Segoe UI" w:eastAsia="Calibri" w:hAnsi="Segoe UI" w:cs="Segoe UI"/>
                <w:i/>
                <w:iCs/>
                <w:color w:val="333333"/>
                <w:szCs w:val="24"/>
                <w:lang w:val="en-GB" w:eastAsia="en-GB"/>
              </w:rPr>
              <w:t xml:space="preserve">This resolution steps </w:t>
            </w:r>
            <w:r w:rsidR="000A0C7A">
              <w:rPr>
                <w:rFonts w:ascii="Segoe UI" w:eastAsia="Calibri" w:hAnsi="Segoe UI" w:cs="Segoe UI"/>
                <w:i/>
                <w:iCs/>
                <w:color w:val="333333"/>
                <w:szCs w:val="24"/>
                <w:lang w:val="en-GB" w:eastAsia="en-GB"/>
              </w:rPr>
              <w:t>were</w:t>
            </w:r>
            <w:r>
              <w:rPr>
                <w:rFonts w:ascii="Segoe UI" w:eastAsia="Calibri" w:hAnsi="Segoe UI" w:cs="Segoe UI"/>
                <w:i/>
                <w:iCs/>
                <w:color w:val="333333"/>
                <w:szCs w:val="24"/>
                <w:lang w:val="en-GB" w:eastAsia="en-GB"/>
              </w:rPr>
              <w:t xml:space="preserve"> done using CFS Azure Service Account:</w:t>
            </w:r>
            <w:r>
              <w:rPr>
                <w:rFonts w:ascii="Segoe UI" w:eastAsia="Calibri" w:hAnsi="Segoe UI" w:cs="Segoe UI"/>
                <w:i/>
                <w:iCs/>
                <w:color w:val="333333"/>
                <w:szCs w:val="24"/>
                <w:lang w:val="en-GB" w:eastAsia="en-GB"/>
              </w:rPr>
              <w:br/>
            </w:r>
            <w:r w:rsidRPr="00CD605F">
              <w:rPr>
                <w:rFonts w:ascii="Segoe UI" w:eastAsia="Calibri" w:hAnsi="Segoe UI" w:cs="Segoe UI"/>
                <w:color w:val="333333"/>
                <w:sz w:val="18"/>
                <w:szCs w:val="18"/>
                <w:lang w:val="en-GB" w:eastAsia="en-GB"/>
              </w:rPr>
              <w:t>Cfs-azure-nonprod-admin@ausupnonp.onmicrosoft.com</w:t>
            </w:r>
          </w:p>
          <w:p w14:paraId="381C0DDA" w14:textId="77777777" w:rsidR="00FB61F4" w:rsidRDefault="00FB61F4" w:rsidP="009502A2">
            <w:pPr>
              <w:spacing w:line="274" w:lineRule="auto"/>
              <w:rPr>
                <w:rFonts w:ascii="Segoe UI" w:eastAsia="Calibri" w:hAnsi="Segoe UI" w:cs="Segoe UI"/>
                <w:color w:val="333333"/>
                <w:sz w:val="18"/>
                <w:szCs w:val="18"/>
                <w:lang w:val="en-GB" w:eastAsia="en-GB"/>
              </w:rPr>
            </w:pPr>
            <w:r>
              <w:rPr>
                <w:rFonts w:ascii="Segoe UI" w:eastAsia="Calibri" w:hAnsi="Segoe UI" w:cs="Segoe UI"/>
                <w:color w:val="333333"/>
                <w:sz w:val="18"/>
                <w:szCs w:val="18"/>
                <w:lang w:val="en-GB" w:eastAsia="en-GB"/>
              </w:rPr>
              <w:t>Cfs-azure-prod-admin@ausupprod.onmicrosoft.com</w:t>
            </w:r>
          </w:p>
          <w:p w14:paraId="274C3532" w14:textId="77777777" w:rsidR="00FB61F4" w:rsidRDefault="00FB61F4" w:rsidP="009502A2">
            <w:pPr>
              <w:spacing w:line="274" w:lineRule="auto"/>
              <w:rPr>
                <w:rFonts w:ascii="Segoe UI" w:eastAsia="Calibri" w:hAnsi="Segoe UI" w:cs="Segoe UI"/>
                <w:color w:val="333333"/>
                <w:sz w:val="18"/>
                <w:szCs w:val="18"/>
                <w:lang w:val="en-GB" w:eastAsia="en-GB"/>
              </w:rPr>
            </w:pPr>
          </w:p>
          <w:p w14:paraId="31A18034" w14:textId="77777777" w:rsidR="00FB61F4" w:rsidRPr="00B84786" w:rsidRDefault="00FB61F4" w:rsidP="009502A2">
            <w:pPr>
              <w:spacing w:line="274" w:lineRule="auto"/>
              <w:rPr>
                <w:rFonts w:ascii="Segoe UI" w:eastAsia="Calibri" w:hAnsi="Segoe UI" w:cs="Segoe UI"/>
                <w:color w:val="333333"/>
                <w:sz w:val="18"/>
                <w:szCs w:val="18"/>
                <w:lang w:val="en-GB" w:eastAsia="en-GB"/>
              </w:rPr>
            </w:pPr>
            <w:r>
              <w:rPr>
                <w:rFonts w:ascii="Segoe UI" w:eastAsia="Calibri" w:hAnsi="Segoe UI" w:cs="Segoe UI"/>
                <w:color w:val="333333"/>
                <w:sz w:val="18"/>
                <w:szCs w:val="18"/>
                <w:lang w:val="en-GB" w:eastAsia="en-GB"/>
              </w:rPr>
              <w:t>This command can only be implemented in CLI session.</w:t>
            </w:r>
          </w:p>
        </w:tc>
      </w:tr>
    </w:tbl>
    <w:p w14:paraId="335F81DA" w14:textId="77777777" w:rsidR="00FB61F4" w:rsidRPr="004517C6" w:rsidRDefault="00FB61F4" w:rsidP="009502A2"/>
    <w:p w14:paraId="72054D80" w14:textId="59928252" w:rsidR="00FB61F4" w:rsidRDefault="00FB61F4" w:rsidP="009502A2">
      <w:pPr>
        <w:pStyle w:val="ListParagraph"/>
        <w:numPr>
          <w:ilvl w:val="0"/>
          <w:numId w:val="24"/>
        </w:numPr>
        <w:rPr>
          <w:rFonts w:ascii="Segoe UI" w:eastAsia="Segoe UI" w:hAnsi="Segoe UI" w:cs="Segoe UI"/>
        </w:rPr>
      </w:pPr>
      <w:r>
        <w:rPr>
          <w:rFonts w:ascii="Segoe UI" w:eastAsia="Segoe UI" w:hAnsi="Segoe UI" w:cs="Segoe UI"/>
        </w:rPr>
        <w:t>In Azure Portal, open a Cloud Shell or Azure CLI session</w:t>
      </w:r>
    </w:p>
    <w:p w14:paraId="649E6019" w14:textId="77777777" w:rsidR="004F69D2" w:rsidRDefault="004F69D2" w:rsidP="009502A2">
      <w:pPr>
        <w:pStyle w:val="ListParagraph"/>
        <w:numPr>
          <w:ilvl w:val="0"/>
          <w:numId w:val="0"/>
        </w:numPr>
        <w:ind w:left="720"/>
        <w:rPr>
          <w:rFonts w:ascii="Segoe UI" w:eastAsia="Segoe UI" w:hAnsi="Segoe UI" w:cs="Segoe UI"/>
        </w:rPr>
      </w:pPr>
    </w:p>
    <w:p w14:paraId="507B2860" w14:textId="77777777" w:rsidR="00FB61F4" w:rsidRPr="008A0873" w:rsidRDefault="00FB61F4" w:rsidP="009502A2">
      <w:pPr>
        <w:pStyle w:val="ListParagraph"/>
        <w:numPr>
          <w:ilvl w:val="0"/>
          <w:numId w:val="24"/>
        </w:numPr>
        <w:rPr>
          <w:rFonts w:ascii="Segoe UI" w:eastAsia="Segoe UI" w:hAnsi="Segoe UI" w:cs="Segoe UI"/>
        </w:rPr>
      </w:pPr>
      <w:r>
        <w:rPr>
          <w:rFonts w:ascii="Segoe UI" w:eastAsia="Segoe UI" w:hAnsi="Segoe UI" w:cs="Segoe UI"/>
        </w:rPr>
        <w:t xml:space="preserve">To retrieve the billing account details, </w:t>
      </w:r>
      <w:r w:rsidRPr="00954BC4">
        <w:rPr>
          <w:rFonts w:ascii="Segoe UI" w:eastAsia="Segoe UI" w:hAnsi="Segoe UI" w:cs="Segoe UI"/>
        </w:rPr>
        <w:t>Use</w:t>
      </w:r>
      <w:r>
        <w:rPr>
          <w:rFonts w:ascii="Segoe UI" w:eastAsia="Segoe UI" w:hAnsi="Segoe UI" w:cs="Segoe UI"/>
          <w:b/>
          <w:bCs/>
        </w:rPr>
        <w:t xml:space="preserve"> command</w:t>
      </w:r>
    </w:p>
    <w:tbl>
      <w:tblPr>
        <w:tblStyle w:val="TableGrid"/>
        <w:tblW w:w="0" w:type="auto"/>
        <w:tblInd w:w="720" w:type="dxa"/>
        <w:tblLook w:val="04A0" w:firstRow="1" w:lastRow="0" w:firstColumn="1" w:lastColumn="0" w:noHBand="0" w:noVBand="1"/>
      </w:tblPr>
      <w:tblGrid>
        <w:gridCol w:w="8624"/>
      </w:tblGrid>
      <w:tr w:rsidR="00FB61F4" w14:paraId="769C5637" w14:textId="77777777" w:rsidTr="00E8777D">
        <w:tc>
          <w:tcPr>
            <w:tcW w:w="9347" w:type="dxa"/>
          </w:tcPr>
          <w:p w14:paraId="1FC8D4E7" w14:textId="77777777" w:rsidR="00FB61F4" w:rsidRPr="00954BC4" w:rsidRDefault="00FB61F4" w:rsidP="009502A2">
            <w:pPr>
              <w:pStyle w:val="ListParagraph"/>
              <w:numPr>
                <w:ilvl w:val="0"/>
                <w:numId w:val="0"/>
              </w:numPr>
              <w:rPr>
                <w:rFonts w:ascii="Courier New" w:eastAsia="Segoe UI" w:hAnsi="Courier New" w:cs="Courier New"/>
              </w:rPr>
            </w:pPr>
            <w:proofErr w:type="spellStart"/>
            <w:r>
              <w:rPr>
                <w:rFonts w:ascii="Courier New" w:eastAsia="Segoe UI" w:hAnsi="Courier New" w:cs="Courier New"/>
              </w:rPr>
              <w:t>az</w:t>
            </w:r>
            <w:proofErr w:type="spellEnd"/>
            <w:r>
              <w:rPr>
                <w:rFonts w:ascii="Courier New" w:eastAsia="Segoe UI" w:hAnsi="Courier New" w:cs="Courier New"/>
              </w:rPr>
              <w:t xml:space="preserve"> billing </w:t>
            </w:r>
            <w:proofErr w:type="spellStart"/>
            <w:r>
              <w:rPr>
                <w:rFonts w:ascii="Courier New" w:eastAsia="Segoe UI" w:hAnsi="Courier New" w:cs="Courier New"/>
              </w:rPr>
              <w:t>enrollment</w:t>
            </w:r>
            <w:proofErr w:type="spellEnd"/>
            <w:r>
              <w:rPr>
                <w:rFonts w:ascii="Courier New" w:eastAsia="Segoe UI" w:hAnsi="Courier New" w:cs="Courier New"/>
              </w:rPr>
              <w:t>-account list</w:t>
            </w:r>
          </w:p>
        </w:tc>
      </w:tr>
    </w:tbl>
    <w:p w14:paraId="787E93AC" w14:textId="77777777" w:rsidR="004F69D2" w:rsidRDefault="004F69D2" w:rsidP="009502A2">
      <w:pPr>
        <w:pStyle w:val="ListParagraph"/>
        <w:numPr>
          <w:ilvl w:val="0"/>
          <w:numId w:val="0"/>
        </w:numPr>
        <w:ind w:left="720"/>
        <w:rPr>
          <w:rFonts w:ascii="Segoe UI" w:eastAsia="Segoe UI" w:hAnsi="Segoe UI" w:cs="Segoe UI"/>
        </w:rPr>
      </w:pPr>
    </w:p>
    <w:p w14:paraId="66A473F0" w14:textId="2AD996E5" w:rsidR="00FB61F4" w:rsidRDefault="00FB61F4" w:rsidP="009502A2">
      <w:pPr>
        <w:pStyle w:val="ListParagraph"/>
        <w:numPr>
          <w:ilvl w:val="0"/>
          <w:numId w:val="24"/>
        </w:numPr>
        <w:rPr>
          <w:rFonts w:ascii="Segoe UI" w:eastAsia="Segoe UI" w:hAnsi="Segoe UI" w:cs="Segoe UI"/>
        </w:rPr>
      </w:pPr>
      <w:r>
        <w:rPr>
          <w:rFonts w:ascii="Segoe UI" w:eastAsia="Segoe UI" w:hAnsi="Segoe UI" w:cs="Segoe UI"/>
        </w:rPr>
        <w:t xml:space="preserve">To retrieve billing scope details, In Azure Portal &gt; Go to </w:t>
      </w:r>
      <w:r w:rsidRPr="00575FEF">
        <w:rPr>
          <w:rFonts w:ascii="Segoe UI" w:eastAsia="Segoe UI" w:hAnsi="Segoe UI" w:cs="Segoe UI"/>
          <w:b/>
        </w:rPr>
        <w:t>Cost Management + Billing</w:t>
      </w:r>
    </w:p>
    <w:p w14:paraId="74A64963" w14:textId="77777777" w:rsidR="004F69D2" w:rsidRDefault="004F69D2" w:rsidP="009502A2">
      <w:pPr>
        <w:pStyle w:val="ListParagraph"/>
        <w:numPr>
          <w:ilvl w:val="0"/>
          <w:numId w:val="0"/>
        </w:numPr>
        <w:ind w:left="720"/>
        <w:rPr>
          <w:rFonts w:ascii="Segoe UI" w:eastAsia="Segoe UI" w:hAnsi="Segoe UI" w:cs="Segoe UI"/>
        </w:rPr>
      </w:pPr>
    </w:p>
    <w:p w14:paraId="4E00B70C" w14:textId="2AF42E70" w:rsidR="00FB61F4" w:rsidRDefault="00FB61F4" w:rsidP="009502A2">
      <w:pPr>
        <w:pStyle w:val="ListParagraph"/>
        <w:numPr>
          <w:ilvl w:val="0"/>
          <w:numId w:val="24"/>
        </w:numPr>
        <w:rPr>
          <w:rFonts w:ascii="Segoe UI" w:eastAsia="Segoe UI" w:hAnsi="Segoe UI" w:cs="Segoe UI"/>
        </w:rPr>
      </w:pPr>
      <w:r>
        <w:rPr>
          <w:rFonts w:ascii="Segoe UI" w:eastAsia="Segoe UI" w:hAnsi="Segoe UI" w:cs="Segoe UI"/>
        </w:rPr>
        <w:t xml:space="preserve">Select Billing Scopes, select the Billing Scope type </w:t>
      </w:r>
      <w:r w:rsidRPr="00575FEF">
        <w:rPr>
          <w:rFonts w:ascii="Segoe UI" w:eastAsia="Segoe UI" w:hAnsi="Segoe UI" w:cs="Segoe UI"/>
          <w:b/>
        </w:rPr>
        <w:t>“Account”</w:t>
      </w:r>
    </w:p>
    <w:p w14:paraId="67F52BF4" w14:textId="77777777" w:rsidR="004F69D2" w:rsidRDefault="004F69D2" w:rsidP="009502A2">
      <w:pPr>
        <w:pStyle w:val="ListParagraph"/>
        <w:numPr>
          <w:ilvl w:val="0"/>
          <w:numId w:val="0"/>
        </w:numPr>
        <w:ind w:left="720"/>
        <w:rPr>
          <w:rFonts w:ascii="Segoe UI" w:eastAsia="Segoe UI" w:hAnsi="Segoe UI" w:cs="Segoe UI"/>
        </w:rPr>
      </w:pPr>
    </w:p>
    <w:p w14:paraId="0C7B20AD" w14:textId="2A5A5ED7" w:rsidR="00FB61F4" w:rsidRPr="00DB0807" w:rsidRDefault="00FB61F4" w:rsidP="009502A2">
      <w:pPr>
        <w:pStyle w:val="ListParagraph"/>
        <w:numPr>
          <w:ilvl w:val="0"/>
          <w:numId w:val="24"/>
        </w:numPr>
        <w:rPr>
          <w:rFonts w:ascii="Segoe UI" w:eastAsia="Segoe UI" w:hAnsi="Segoe UI" w:cs="Segoe UI"/>
        </w:rPr>
      </w:pPr>
      <w:r>
        <w:rPr>
          <w:rFonts w:ascii="Segoe UI" w:eastAsia="Segoe UI" w:hAnsi="Segoe UI" w:cs="Segoe UI"/>
        </w:rPr>
        <w:t xml:space="preserve">To set the role assignment, use </w:t>
      </w:r>
      <w:r w:rsidRPr="00DB0807">
        <w:rPr>
          <w:rFonts w:ascii="Segoe UI" w:eastAsia="Segoe UI" w:hAnsi="Segoe UI" w:cs="Segoe UI"/>
          <w:b/>
          <w:bCs/>
        </w:rPr>
        <w:t>command</w:t>
      </w:r>
    </w:p>
    <w:tbl>
      <w:tblPr>
        <w:tblStyle w:val="TableGrid"/>
        <w:tblW w:w="0" w:type="auto"/>
        <w:tblInd w:w="720" w:type="dxa"/>
        <w:tblLook w:val="04A0" w:firstRow="1" w:lastRow="0" w:firstColumn="1" w:lastColumn="0" w:noHBand="0" w:noVBand="1"/>
      </w:tblPr>
      <w:tblGrid>
        <w:gridCol w:w="8624"/>
      </w:tblGrid>
      <w:tr w:rsidR="00FB61F4" w14:paraId="4A245FAF" w14:textId="77777777" w:rsidTr="00E8777D">
        <w:tc>
          <w:tcPr>
            <w:tcW w:w="9347" w:type="dxa"/>
          </w:tcPr>
          <w:p w14:paraId="6AA1541A" w14:textId="77777777" w:rsidR="00FB61F4" w:rsidRPr="00DB0807" w:rsidRDefault="00FB61F4" w:rsidP="009502A2">
            <w:pPr>
              <w:pStyle w:val="ListParagraph"/>
              <w:numPr>
                <w:ilvl w:val="0"/>
                <w:numId w:val="0"/>
              </w:numPr>
              <w:rPr>
                <w:rFonts w:ascii="Courier New" w:eastAsia="Segoe UI" w:hAnsi="Courier New" w:cs="Courier New"/>
              </w:rPr>
            </w:pPr>
            <w:proofErr w:type="spellStart"/>
            <w:r>
              <w:rPr>
                <w:rFonts w:ascii="Courier New" w:eastAsia="Segoe UI" w:hAnsi="Courier New" w:cs="Courier New"/>
              </w:rPr>
              <w:t>az</w:t>
            </w:r>
            <w:proofErr w:type="spellEnd"/>
            <w:r>
              <w:rPr>
                <w:rFonts w:ascii="Courier New" w:eastAsia="Segoe UI" w:hAnsi="Courier New" w:cs="Courier New"/>
              </w:rPr>
              <w:t xml:space="preserve"> role assignment create --role Owner –assignee-object-id &lt;service principal object id&gt; --scope /providers/</w:t>
            </w:r>
            <w:proofErr w:type="spellStart"/>
            <w:r>
              <w:rPr>
                <w:rFonts w:ascii="Courier New" w:eastAsia="Segoe UI" w:hAnsi="Courier New" w:cs="Courier New"/>
              </w:rPr>
              <w:t>Microsoft.Billing</w:t>
            </w:r>
            <w:proofErr w:type="spellEnd"/>
            <w:r>
              <w:rPr>
                <w:rFonts w:ascii="Courier New" w:eastAsia="Segoe UI" w:hAnsi="Courier New" w:cs="Courier New"/>
              </w:rPr>
              <w:t>/</w:t>
            </w:r>
            <w:proofErr w:type="spellStart"/>
            <w:r>
              <w:rPr>
                <w:rFonts w:ascii="Courier New" w:eastAsia="Segoe UI" w:hAnsi="Courier New" w:cs="Courier New"/>
              </w:rPr>
              <w:t>enrollmentAccounts</w:t>
            </w:r>
            <w:proofErr w:type="spellEnd"/>
            <w:r>
              <w:rPr>
                <w:rFonts w:ascii="Courier New" w:eastAsia="Segoe UI" w:hAnsi="Courier New" w:cs="Courier New"/>
              </w:rPr>
              <w:t>/XXXXXX</w:t>
            </w:r>
          </w:p>
        </w:tc>
      </w:tr>
    </w:tbl>
    <w:p w14:paraId="7077882D" w14:textId="77777777" w:rsidR="00FB61F4" w:rsidRDefault="00FB61F4" w:rsidP="009502A2">
      <w:pPr>
        <w:pStyle w:val="ListParagraph"/>
        <w:numPr>
          <w:ilvl w:val="0"/>
          <w:numId w:val="0"/>
        </w:numPr>
        <w:ind w:left="720"/>
        <w:rPr>
          <w:rFonts w:ascii="Segoe UI" w:eastAsia="Segoe UI" w:hAnsi="Segoe UI" w:cs="Segoe UI"/>
        </w:rPr>
      </w:pPr>
    </w:p>
    <w:p w14:paraId="34B00AC1" w14:textId="77777777" w:rsidR="00FB61F4" w:rsidRPr="004E3B85" w:rsidRDefault="00FB61F4" w:rsidP="009502A2">
      <w:pPr>
        <w:rPr>
          <w:rFonts w:ascii="Segoe UI" w:eastAsia="Segoe UI" w:hAnsi="Segoe UI" w:cs="Segoe UI"/>
        </w:rPr>
      </w:pPr>
      <w:r w:rsidRPr="007D647E">
        <w:rPr>
          <w:noProof/>
        </w:rPr>
        <w:drawing>
          <wp:inline distT="0" distB="0" distL="0" distR="0" wp14:anchorId="165AE921" wp14:editId="38AE64FD">
            <wp:extent cx="5941695" cy="1206748"/>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695" cy="1206748"/>
                    </a:xfrm>
                    <a:prstGeom prst="rect">
                      <a:avLst/>
                    </a:prstGeom>
                  </pic:spPr>
                </pic:pic>
              </a:graphicData>
            </a:graphic>
          </wp:inline>
        </w:drawing>
      </w:r>
    </w:p>
    <w:p w14:paraId="5DFE1DFB" w14:textId="77777777" w:rsidR="00FB61F4" w:rsidRPr="00FB61F4" w:rsidRDefault="00FB61F4" w:rsidP="009502A2"/>
    <w:p w14:paraId="7FFCCD75" w14:textId="63A16758" w:rsidR="004F69D2" w:rsidRDefault="004F69D2" w:rsidP="009502A2">
      <w:pPr>
        <w:pStyle w:val="Heading3"/>
      </w:pPr>
      <w:bookmarkStart w:id="14" w:name="_Toc106933565"/>
      <w:r>
        <w:t>Set enrolment account role assignment – PU</w:t>
      </w:r>
      <w:r w:rsidR="0068790B">
        <w:t>T</w:t>
      </w:r>
      <w:bookmarkEnd w:id="14"/>
    </w:p>
    <w:p w14:paraId="1ABD04FB" w14:textId="77777777" w:rsidR="004F69D2" w:rsidRDefault="004F69D2" w:rsidP="009502A2">
      <w:pPr>
        <w:widowControl w:val="0"/>
        <w:adjustRightInd w:val="0"/>
        <w:spacing w:line="360" w:lineRule="atLeast"/>
        <w:textAlignment w:val="baseline"/>
        <w:rPr>
          <w:rFonts w:ascii="Segoe UI" w:eastAsia="Segoe UI" w:hAnsi="Segoe UI" w:cs="Segoe UI"/>
        </w:rPr>
      </w:pPr>
    </w:p>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4F69D2" w:rsidRPr="00B84786" w14:paraId="4801197B" w14:textId="77777777" w:rsidTr="054597C4">
        <w:trPr>
          <w:cantSplit/>
          <w:jc w:val="center"/>
        </w:trPr>
        <w:tc>
          <w:tcPr>
            <w:tcW w:w="859" w:type="dxa"/>
            <w:shd w:val="clear" w:color="auto" w:fill="9E120E" w:themeFill="accent4"/>
          </w:tcPr>
          <w:p w14:paraId="6074D511" w14:textId="77777777" w:rsidR="004F69D2" w:rsidRPr="00B84786" w:rsidRDefault="004F69D2" w:rsidP="009502A2">
            <w:pPr>
              <w:spacing w:after="140"/>
              <w:rPr>
                <w:rFonts w:ascii="Segoe UI" w:eastAsia="Arial" w:hAnsi="Segoe UI" w:cs="Times New Roman"/>
                <w:b/>
                <w:bCs/>
                <w:color w:val="333333"/>
                <w:sz w:val="56"/>
                <w:szCs w:val="56"/>
              </w:rPr>
            </w:pPr>
            <w:r>
              <w:rPr>
                <w:noProof/>
              </w:rPr>
              <w:drawing>
                <wp:inline distT="0" distB="0" distL="0" distR="0" wp14:anchorId="4086EED6" wp14:editId="1F2A95AE">
                  <wp:extent cx="408433" cy="408433"/>
                  <wp:effectExtent l="0" t="0" r="0" b="0"/>
                  <wp:docPr id="50"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7D1EDCBE" w14:textId="77777777" w:rsidR="004F69D2" w:rsidRPr="00B84786" w:rsidRDefault="004F69D2" w:rsidP="009502A2">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2407509F" w14:textId="4B00A8AA" w:rsidR="004F69D2" w:rsidRDefault="004F69D2" w:rsidP="009502A2">
            <w:pPr>
              <w:spacing w:line="274" w:lineRule="auto"/>
              <w:rPr>
                <w:rFonts w:ascii="Segoe UI" w:eastAsia="Calibri" w:hAnsi="Segoe UI" w:cs="Segoe UI"/>
                <w:color w:val="333333"/>
                <w:sz w:val="18"/>
                <w:szCs w:val="18"/>
                <w:lang w:val="en-GB" w:eastAsia="en-GB"/>
              </w:rPr>
            </w:pPr>
            <w:r>
              <w:rPr>
                <w:rFonts w:ascii="Segoe UI" w:eastAsia="Calibri" w:hAnsi="Segoe UI" w:cs="Segoe UI"/>
                <w:i/>
                <w:iCs/>
                <w:color w:val="333333"/>
                <w:szCs w:val="24"/>
                <w:lang w:val="en-GB" w:eastAsia="en-GB"/>
              </w:rPr>
              <w:t xml:space="preserve">This resolution steps </w:t>
            </w:r>
            <w:r w:rsidR="00575FEF">
              <w:rPr>
                <w:rFonts w:ascii="Segoe UI" w:eastAsia="Calibri" w:hAnsi="Segoe UI" w:cs="Segoe UI"/>
                <w:i/>
                <w:iCs/>
                <w:color w:val="333333"/>
                <w:szCs w:val="24"/>
                <w:lang w:val="en-GB" w:eastAsia="en-GB"/>
              </w:rPr>
              <w:t>were</w:t>
            </w:r>
            <w:r>
              <w:rPr>
                <w:rFonts w:ascii="Segoe UI" w:eastAsia="Calibri" w:hAnsi="Segoe UI" w:cs="Segoe UI"/>
                <w:i/>
                <w:iCs/>
                <w:color w:val="333333"/>
                <w:szCs w:val="24"/>
                <w:lang w:val="en-GB" w:eastAsia="en-GB"/>
              </w:rPr>
              <w:t xml:space="preserve"> done using CFS Azure Service Account:</w:t>
            </w:r>
            <w:r>
              <w:rPr>
                <w:rFonts w:ascii="Segoe UI" w:eastAsia="Calibri" w:hAnsi="Segoe UI" w:cs="Segoe UI"/>
                <w:i/>
                <w:iCs/>
                <w:color w:val="333333"/>
                <w:szCs w:val="24"/>
                <w:lang w:val="en-GB" w:eastAsia="en-GB"/>
              </w:rPr>
              <w:br/>
            </w:r>
            <w:r w:rsidRPr="00CD605F">
              <w:rPr>
                <w:rFonts w:ascii="Segoe UI" w:eastAsia="Calibri" w:hAnsi="Segoe UI" w:cs="Segoe UI"/>
                <w:color w:val="333333"/>
                <w:sz w:val="18"/>
                <w:szCs w:val="18"/>
                <w:lang w:val="en-GB" w:eastAsia="en-GB"/>
              </w:rPr>
              <w:t>Cfs-azure-nonprod-admin@ausupnonp.onmicrosoft.com</w:t>
            </w:r>
          </w:p>
          <w:p w14:paraId="47ACB74E" w14:textId="77777777" w:rsidR="004F69D2" w:rsidRPr="00B84786" w:rsidRDefault="004F69D2" w:rsidP="009502A2">
            <w:pPr>
              <w:spacing w:line="274" w:lineRule="auto"/>
              <w:rPr>
                <w:rFonts w:ascii="Segoe UI" w:eastAsia="Calibri" w:hAnsi="Segoe UI" w:cs="Segoe UI"/>
                <w:color w:val="333333"/>
                <w:sz w:val="18"/>
                <w:szCs w:val="18"/>
                <w:lang w:val="en-GB" w:eastAsia="en-GB"/>
              </w:rPr>
            </w:pPr>
            <w:r>
              <w:rPr>
                <w:rFonts w:ascii="Segoe UI" w:eastAsia="Calibri" w:hAnsi="Segoe UI" w:cs="Segoe UI"/>
                <w:color w:val="333333"/>
                <w:sz w:val="18"/>
                <w:szCs w:val="18"/>
                <w:lang w:val="en-GB" w:eastAsia="en-GB"/>
              </w:rPr>
              <w:t>Cfs-azure-prod-admin@ausupprod.onmicrosoft.com</w:t>
            </w:r>
          </w:p>
        </w:tc>
      </w:tr>
    </w:tbl>
    <w:p w14:paraId="6D3B5DF8" w14:textId="77777777" w:rsidR="004F69D2" w:rsidRPr="004517C6" w:rsidRDefault="004F69D2" w:rsidP="009502A2"/>
    <w:p w14:paraId="1990EE94" w14:textId="3C59EA0B" w:rsidR="004F69D2" w:rsidRDefault="004F69D2" w:rsidP="009502A2">
      <w:r>
        <w:rPr>
          <w:rFonts w:ascii="Segoe UI" w:eastAsia="Segoe UI" w:hAnsi="Segoe UI" w:cs="Segoe UI"/>
        </w:rPr>
        <w:t xml:space="preserve">Follow the steps in this link: </w:t>
      </w:r>
      <w:hyperlink r:id="rId34" w:history="1">
        <w:r w:rsidR="00A272F5">
          <w:rPr>
            <w:rStyle w:val="Hyperlink"/>
          </w:rPr>
          <w:t>Enrolment</w:t>
        </w:r>
        <w:r>
          <w:rPr>
            <w:rStyle w:val="Hyperlink"/>
          </w:rPr>
          <w:t xml:space="preserve"> Account Role Assignments - Put - REST API (Azure Billing) | Microsoft Docs</w:t>
        </w:r>
      </w:hyperlink>
    </w:p>
    <w:p w14:paraId="4AA2A06F" w14:textId="77777777" w:rsidR="004F69D2" w:rsidRPr="00255997" w:rsidRDefault="004F69D2" w:rsidP="009502A2"/>
    <w:p w14:paraId="5BF19F4F" w14:textId="77777777" w:rsidR="004F69D2" w:rsidRDefault="004F69D2" w:rsidP="009502A2"/>
    <w:p w14:paraId="5F79837F" w14:textId="77777777" w:rsidR="004F69D2" w:rsidRDefault="004F69D2" w:rsidP="009502A2">
      <w:r w:rsidRPr="00B5097F">
        <w:rPr>
          <w:noProof/>
        </w:rPr>
        <w:lastRenderedPageBreak/>
        <w:drawing>
          <wp:inline distT="0" distB="0" distL="0" distR="0" wp14:anchorId="7C991E58" wp14:editId="192E1127">
            <wp:extent cx="5941695" cy="3205087"/>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1695" cy="3205087"/>
                    </a:xfrm>
                    <a:prstGeom prst="rect">
                      <a:avLst/>
                    </a:prstGeom>
                  </pic:spPr>
                </pic:pic>
              </a:graphicData>
            </a:graphic>
          </wp:inline>
        </w:drawing>
      </w:r>
    </w:p>
    <w:p w14:paraId="53B68B42" w14:textId="77777777" w:rsidR="004F69D2" w:rsidRDefault="004F69D2" w:rsidP="009502A2"/>
    <w:p w14:paraId="1D0940F0" w14:textId="77777777" w:rsidR="004F69D2" w:rsidRDefault="004F69D2" w:rsidP="009502A2">
      <w:r w:rsidRPr="00C74F66">
        <w:rPr>
          <w:noProof/>
        </w:rPr>
        <w:drawing>
          <wp:inline distT="0" distB="0" distL="0" distR="0" wp14:anchorId="1754D053" wp14:editId="2BC8BABF">
            <wp:extent cx="5941695" cy="2765808"/>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1695" cy="2765808"/>
                    </a:xfrm>
                    <a:prstGeom prst="rect">
                      <a:avLst/>
                    </a:prstGeom>
                  </pic:spPr>
                </pic:pic>
              </a:graphicData>
            </a:graphic>
          </wp:inline>
        </w:drawing>
      </w:r>
    </w:p>
    <w:p w14:paraId="070D087D" w14:textId="77777777" w:rsidR="004F69D2" w:rsidRDefault="004F69D2" w:rsidP="009502A2"/>
    <w:p w14:paraId="1A0B59F6" w14:textId="77777777" w:rsidR="004F69D2" w:rsidRPr="00017EB1" w:rsidRDefault="004F69D2" w:rsidP="009502A2">
      <w:r w:rsidRPr="00C74F66">
        <w:rPr>
          <w:noProof/>
        </w:rPr>
        <w:lastRenderedPageBreak/>
        <w:drawing>
          <wp:inline distT="0" distB="0" distL="0" distR="0" wp14:anchorId="4EB10CE0" wp14:editId="7947BEE5">
            <wp:extent cx="5941695" cy="2765808"/>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1695" cy="2765808"/>
                    </a:xfrm>
                    <a:prstGeom prst="rect">
                      <a:avLst/>
                    </a:prstGeom>
                  </pic:spPr>
                </pic:pic>
              </a:graphicData>
            </a:graphic>
          </wp:inline>
        </w:drawing>
      </w:r>
    </w:p>
    <w:p w14:paraId="2943B156" w14:textId="77777777" w:rsidR="004F69D2" w:rsidRPr="004F69D2" w:rsidRDefault="004F69D2" w:rsidP="009502A2"/>
    <w:p w14:paraId="7E1EF05A" w14:textId="67A7EC49" w:rsidR="00BA5D94" w:rsidRDefault="004F69D2" w:rsidP="009502A2">
      <w:pPr>
        <w:pStyle w:val="Heading3"/>
      </w:pPr>
      <w:bookmarkStart w:id="15" w:name="_Toc106933566"/>
      <w:r>
        <w:t>Request for parallelism request for Azure DevOps</w:t>
      </w:r>
      <w:bookmarkEnd w:id="15"/>
    </w:p>
    <w:p w14:paraId="21DCA2B2" w14:textId="77777777" w:rsidR="002E27D2" w:rsidRDefault="002E27D2" w:rsidP="002E27D2"/>
    <w:p w14:paraId="2B8045B4" w14:textId="75688718" w:rsidR="002E27D2" w:rsidRDefault="00AE1288" w:rsidP="002E27D2">
      <w:r>
        <w:t xml:space="preserve">CFS is currently using private project which </w:t>
      </w:r>
      <w:r w:rsidR="00EC56F5">
        <w:t>can get one free job that can run for 60 minutes. During Phase 1, t</w:t>
      </w:r>
      <w:r w:rsidR="00931F05">
        <w:t>he Azure DevOps organization was newly built and by default the parallel job is not yet granted.</w:t>
      </w:r>
    </w:p>
    <w:p w14:paraId="78709E7A" w14:textId="77777777" w:rsidR="00931F05" w:rsidRDefault="00931F05" w:rsidP="002E27D2"/>
    <w:p w14:paraId="328AADA1" w14:textId="611948E1" w:rsidR="00931F05" w:rsidRPr="002E27D2" w:rsidRDefault="00931F05" w:rsidP="002E27D2">
      <w:r>
        <w:t xml:space="preserve">This section will provide instructions on how to </w:t>
      </w:r>
      <w:r w:rsidR="00096DDA">
        <w:t>submit request to grant parallel jobs for private project.</w:t>
      </w:r>
    </w:p>
    <w:p w14:paraId="30208FF3" w14:textId="39C608F4" w:rsidR="004F69D2" w:rsidRDefault="004F69D2" w:rsidP="009502A2"/>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4F69D2" w:rsidRPr="00B84786" w14:paraId="6B336BCC" w14:textId="77777777" w:rsidTr="054597C4">
        <w:trPr>
          <w:cantSplit/>
          <w:jc w:val="center"/>
        </w:trPr>
        <w:tc>
          <w:tcPr>
            <w:tcW w:w="859" w:type="dxa"/>
            <w:shd w:val="clear" w:color="auto" w:fill="9E120E" w:themeFill="accent4"/>
          </w:tcPr>
          <w:p w14:paraId="5A610849" w14:textId="77777777" w:rsidR="004F69D2" w:rsidRPr="00B84786" w:rsidRDefault="004F69D2" w:rsidP="009502A2">
            <w:pPr>
              <w:spacing w:after="140"/>
              <w:rPr>
                <w:rFonts w:ascii="Segoe UI" w:eastAsia="Arial" w:hAnsi="Segoe UI" w:cs="Times New Roman"/>
                <w:b/>
                <w:bCs/>
                <w:color w:val="333333"/>
                <w:sz w:val="56"/>
                <w:szCs w:val="56"/>
              </w:rPr>
            </w:pPr>
            <w:r>
              <w:rPr>
                <w:noProof/>
              </w:rPr>
              <w:drawing>
                <wp:inline distT="0" distB="0" distL="0" distR="0" wp14:anchorId="6855B777" wp14:editId="37942B71">
                  <wp:extent cx="408433" cy="408433"/>
                  <wp:effectExtent l="0" t="0" r="0" b="0"/>
                  <wp:docPr id="49"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5787BCD9" w14:textId="77777777" w:rsidR="004F69D2" w:rsidRPr="00B84786" w:rsidRDefault="004F69D2" w:rsidP="009502A2">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0D64B2FE" w14:textId="44109758" w:rsidR="004F69D2" w:rsidRPr="00B84786" w:rsidRDefault="004F69D2" w:rsidP="009502A2">
            <w:pPr>
              <w:spacing w:line="274" w:lineRule="auto"/>
              <w:rPr>
                <w:rFonts w:ascii="Segoe UI" w:eastAsia="Calibri" w:hAnsi="Segoe UI" w:cs="Segoe UI"/>
                <w:color w:val="333333"/>
                <w:sz w:val="18"/>
                <w:szCs w:val="18"/>
                <w:lang w:val="en-GB" w:eastAsia="en-GB"/>
              </w:rPr>
            </w:pPr>
            <w:r>
              <w:rPr>
                <w:rFonts w:ascii="Segoe UI" w:eastAsia="Calibri" w:hAnsi="Segoe UI" w:cs="Segoe UI"/>
                <w:i/>
                <w:iCs/>
                <w:color w:val="333333"/>
                <w:szCs w:val="24"/>
                <w:lang w:val="en-GB" w:eastAsia="en-GB"/>
              </w:rPr>
              <w:t xml:space="preserve">This resolution step was </w:t>
            </w:r>
            <w:r w:rsidR="00B2610A">
              <w:rPr>
                <w:rFonts w:ascii="Segoe UI" w:eastAsia="Calibri" w:hAnsi="Segoe UI" w:cs="Segoe UI"/>
                <w:i/>
                <w:iCs/>
                <w:color w:val="333333"/>
                <w:szCs w:val="24"/>
                <w:lang w:val="en-GB" w:eastAsia="en-GB"/>
              </w:rPr>
              <w:t xml:space="preserve">done </w:t>
            </w:r>
            <w:r>
              <w:rPr>
                <w:rFonts w:ascii="Segoe UI" w:eastAsia="Calibri" w:hAnsi="Segoe UI" w:cs="Segoe UI"/>
                <w:i/>
                <w:iCs/>
                <w:color w:val="333333"/>
                <w:szCs w:val="24"/>
                <w:lang w:val="en-GB" w:eastAsia="en-GB"/>
              </w:rPr>
              <w:t>using own work email account</w:t>
            </w:r>
          </w:p>
        </w:tc>
      </w:tr>
    </w:tbl>
    <w:p w14:paraId="3257E6CF" w14:textId="77777777" w:rsidR="004F69D2" w:rsidRDefault="004F69D2" w:rsidP="009502A2">
      <w:pPr>
        <w:rPr>
          <w:noProof/>
        </w:rPr>
      </w:pPr>
    </w:p>
    <w:p w14:paraId="43BE71B1" w14:textId="056C532C" w:rsidR="004F25D7" w:rsidRDefault="004F25D7" w:rsidP="009502A2">
      <w:r>
        <w:rPr>
          <w:noProof/>
        </w:rPr>
        <w:t xml:space="preserve">Reference: </w:t>
      </w:r>
      <w:hyperlink r:id="rId37" w:history="1">
        <w:r>
          <w:rPr>
            <w:rStyle w:val="Hyperlink"/>
          </w:rPr>
          <w:t>Configure and pay for parallel jobs - Azure DevOps | Microsoft Docs</w:t>
        </w:r>
      </w:hyperlink>
    </w:p>
    <w:p w14:paraId="02480EF9" w14:textId="77777777" w:rsidR="004F25D7" w:rsidRDefault="004F25D7" w:rsidP="009502A2"/>
    <w:p w14:paraId="7A163D2E" w14:textId="526064B0" w:rsidR="00D06F0C" w:rsidRDefault="00D06F0C" w:rsidP="009502A2">
      <w:pPr>
        <w:rPr>
          <w:noProof/>
        </w:rPr>
      </w:pPr>
      <w:r>
        <w:t>The screenshot below shows a sample parallelism request.</w:t>
      </w:r>
    </w:p>
    <w:p w14:paraId="2EBB73C9" w14:textId="06D6657C" w:rsidR="004F69D2" w:rsidRDefault="004F69D2" w:rsidP="009502A2">
      <w:pPr>
        <w:ind w:firstLine="720"/>
      </w:pPr>
      <w:r>
        <w:rPr>
          <w:noProof/>
        </w:rPr>
        <w:lastRenderedPageBreak/>
        <w:drawing>
          <wp:inline distT="0" distB="0" distL="0" distR="0" wp14:anchorId="422348DB" wp14:editId="5EAEC430">
            <wp:extent cx="3938184" cy="392430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44090" cy="3930185"/>
                    </a:xfrm>
                    <a:prstGeom prst="rect">
                      <a:avLst/>
                    </a:prstGeom>
                    <a:noFill/>
                    <a:ln>
                      <a:noFill/>
                    </a:ln>
                  </pic:spPr>
                </pic:pic>
              </a:graphicData>
            </a:graphic>
          </wp:inline>
        </w:drawing>
      </w:r>
    </w:p>
    <w:p w14:paraId="6A000B94" w14:textId="77777777" w:rsidR="009434F8" w:rsidRDefault="009434F8" w:rsidP="009502A2">
      <w:pPr>
        <w:ind w:firstLine="720"/>
      </w:pPr>
    </w:p>
    <w:p w14:paraId="4238DA6D" w14:textId="1A206D21" w:rsidR="009434F8" w:rsidRDefault="009434F8" w:rsidP="009502A2">
      <w:pPr>
        <w:pStyle w:val="Heading2"/>
      </w:pPr>
      <w:bookmarkStart w:id="16" w:name="_Toc106933567"/>
      <w:r>
        <w:t>Platform-Core deployment</w:t>
      </w:r>
      <w:bookmarkEnd w:id="16"/>
    </w:p>
    <w:p w14:paraId="400C49D3" w14:textId="77777777" w:rsidR="00D06F0C" w:rsidRDefault="00D06F0C" w:rsidP="00D06F0C"/>
    <w:p w14:paraId="6311864F" w14:textId="77777777" w:rsidR="00F444A0" w:rsidRDefault="00D06F0C" w:rsidP="00D06F0C">
      <w:r>
        <w:t xml:space="preserve">This section of the document will show the </w:t>
      </w:r>
      <w:r w:rsidR="00F444A0">
        <w:t xml:space="preserve">end-to-end </w:t>
      </w:r>
      <w:r>
        <w:t xml:space="preserve">procedures on how Platform-core landing zone was created during Phase 1 of the project. </w:t>
      </w:r>
      <w:r w:rsidR="00F444A0">
        <w:t>This will include illustrations of the parameter file, instructions on how to run the deployment in Azure DevOps.</w:t>
      </w:r>
    </w:p>
    <w:p w14:paraId="6725D67F" w14:textId="19E0E081" w:rsidR="00D06F0C" w:rsidRPr="00D06F0C" w:rsidRDefault="00D06F0C" w:rsidP="00D06F0C">
      <w:r>
        <w:t xml:space="preserve"> </w:t>
      </w:r>
    </w:p>
    <w:p w14:paraId="595F6FBE" w14:textId="77777777" w:rsidR="009434F8" w:rsidRDefault="009434F8" w:rsidP="009502A2">
      <w:pPr>
        <w:pStyle w:val="Heading3"/>
      </w:pPr>
      <w:bookmarkStart w:id="17" w:name="_Toc106933568"/>
      <w:r>
        <w:t>Management Group and Subscription</w:t>
      </w:r>
      <w:bookmarkEnd w:id="17"/>
    </w:p>
    <w:p w14:paraId="6E4C0429" w14:textId="1A2DBC94" w:rsidR="00232556" w:rsidRDefault="00232556" w:rsidP="009502A2"/>
    <w:p w14:paraId="597BD7BF" w14:textId="5E02DBF2" w:rsidR="00755534" w:rsidRDefault="00755534" w:rsidP="009502A2">
      <w:pPr>
        <w:rPr>
          <w:rFonts w:ascii="Segoe UI" w:eastAsia="Times New Roman" w:hAnsi="Segoe UI" w:cs="Segoe UI"/>
          <w:color w:val="000000"/>
          <w:szCs w:val="20"/>
          <w:lang w:eastAsia="ja-JP"/>
        </w:rPr>
      </w:pPr>
      <w:r w:rsidRPr="009D2C84">
        <w:rPr>
          <w:rFonts w:ascii="Segoe UI" w:eastAsia="Times New Roman" w:hAnsi="Segoe UI" w:cs="Segoe UI"/>
          <w:color w:val="000000"/>
          <w:szCs w:val="20"/>
          <w:lang w:eastAsia="ja-JP"/>
        </w:rPr>
        <w:t xml:space="preserve">This section describes the step-by-step </w:t>
      </w:r>
      <w:r w:rsidR="005B42A1">
        <w:rPr>
          <w:rFonts w:ascii="Segoe UI" w:eastAsia="Times New Roman" w:hAnsi="Segoe UI" w:cs="Segoe UI"/>
          <w:color w:val="000000"/>
          <w:szCs w:val="20"/>
          <w:lang w:eastAsia="ja-JP"/>
        </w:rPr>
        <w:t>procedure</w:t>
      </w:r>
      <w:r w:rsidRPr="009D2C84">
        <w:rPr>
          <w:rFonts w:ascii="Segoe UI" w:eastAsia="Times New Roman" w:hAnsi="Segoe UI" w:cs="Segoe UI"/>
          <w:color w:val="000000"/>
          <w:szCs w:val="20"/>
          <w:lang w:eastAsia="ja-JP"/>
        </w:rPr>
        <w:t xml:space="preserve"> on how</w:t>
      </w:r>
      <w:r>
        <w:rPr>
          <w:rFonts w:ascii="Segoe UI" w:eastAsia="Times New Roman" w:hAnsi="Segoe UI" w:cs="Segoe UI"/>
          <w:color w:val="000000"/>
          <w:szCs w:val="20"/>
          <w:lang w:eastAsia="ja-JP"/>
        </w:rPr>
        <w:t xml:space="preserve"> </w:t>
      </w:r>
      <w:r w:rsidR="004B749B">
        <w:rPr>
          <w:rFonts w:ascii="Segoe UI" w:eastAsia="Times New Roman" w:hAnsi="Segoe UI" w:cs="Segoe UI"/>
          <w:color w:val="000000"/>
          <w:szCs w:val="20"/>
          <w:lang w:eastAsia="ja-JP"/>
        </w:rPr>
        <w:t>p</w:t>
      </w:r>
      <w:r>
        <w:rPr>
          <w:rFonts w:ascii="Segoe UI" w:eastAsia="Times New Roman" w:hAnsi="Segoe UI" w:cs="Segoe UI"/>
          <w:color w:val="000000"/>
          <w:szCs w:val="20"/>
          <w:lang w:eastAsia="ja-JP"/>
        </w:rPr>
        <w:t xml:space="preserve">latform-core management groups and subscriptions were deployed using the </w:t>
      </w:r>
      <w:r w:rsidRPr="00575682">
        <w:rPr>
          <w:rFonts w:ascii="Segoe UI" w:eastAsia="Times New Roman" w:hAnsi="Segoe UI" w:cs="Segoe UI"/>
          <w:b/>
          <w:bCs/>
          <w:color w:val="000000"/>
          <w:szCs w:val="20"/>
          <w:lang w:eastAsia="ja-JP"/>
        </w:rPr>
        <w:t>N</w:t>
      </w:r>
      <w:r w:rsidRPr="00410C23">
        <w:rPr>
          <w:rFonts w:ascii="Segoe UI" w:eastAsia="Times New Roman" w:hAnsi="Segoe UI" w:cs="Segoe UI"/>
          <w:b/>
          <w:bCs/>
          <w:color w:val="000000"/>
          <w:szCs w:val="20"/>
          <w:lang w:eastAsia="ja-JP"/>
        </w:rPr>
        <w:t>ew-Subscription-Pipeline</w:t>
      </w:r>
      <w:r w:rsidRPr="009D2C84">
        <w:rPr>
          <w:rFonts w:ascii="Segoe UI" w:eastAsia="Times New Roman" w:hAnsi="Segoe UI" w:cs="Segoe UI"/>
          <w:color w:val="000000"/>
          <w:szCs w:val="20"/>
          <w:lang w:eastAsia="ja-JP"/>
        </w:rPr>
        <w:t>.</w:t>
      </w:r>
      <w:r>
        <w:rPr>
          <w:rFonts w:ascii="Segoe UI" w:eastAsia="Times New Roman" w:hAnsi="Segoe UI" w:cs="Segoe UI"/>
          <w:color w:val="000000"/>
          <w:szCs w:val="20"/>
          <w:lang w:eastAsia="ja-JP"/>
        </w:rPr>
        <w:t xml:space="preserve"> Creation of management groups and subscriptions required a privilege account. CFS Service account was used to create management groups and subscriptions for platform-core.</w:t>
      </w:r>
    </w:p>
    <w:p w14:paraId="29728A2A" w14:textId="77777777" w:rsidR="00557577" w:rsidRPr="006F5261" w:rsidRDefault="00557577" w:rsidP="009502A2">
      <w:pPr>
        <w:rPr>
          <w:rFonts w:ascii="Segoe UI" w:eastAsia="Times New Roman" w:hAnsi="Segoe UI" w:cs="Segoe UI"/>
          <w:color w:val="000000"/>
          <w:szCs w:val="20"/>
          <w:lang w:eastAsia="ja-JP"/>
        </w:rPr>
      </w:pPr>
    </w:p>
    <w:p w14:paraId="37CDD334" w14:textId="055AC7AE" w:rsidR="00755534" w:rsidRDefault="00755534" w:rsidP="009502A2">
      <w:pPr>
        <w:rPr>
          <w:rFonts w:ascii="Segoe UI" w:eastAsia="Times New Roman" w:hAnsi="Segoe UI" w:cs="Segoe UI"/>
          <w:color w:val="000000"/>
          <w:szCs w:val="20"/>
          <w:lang w:eastAsia="ja-JP"/>
        </w:rPr>
      </w:pPr>
      <w:r w:rsidRPr="002C470F">
        <w:rPr>
          <w:rFonts w:ascii="Segoe UI" w:eastAsia="Times New Roman" w:hAnsi="Segoe UI" w:cs="Segoe UI"/>
          <w:color w:val="000000"/>
          <w:szCs w:val="20"/>
          <w:lang w:eastAsia="ja-JP"/>
        </w:rPr>
        <w:t>In Visual Studio Code, prepare</w:t>
      </w:r>
      <w:r w:rsidR="00486743">
        <w:rPr>
          <w:rFonts w:ascii="Segoe UI" w:eastAsia="Times New Roman" w:hAnsi="Segoe UI" w:cs="Segoe UI"/>
          <w:color w:val="000000"/>
          <w:szCs w:val="20"/>
          <w:lang w:eastAsia="ja-JP"/>
        </w:rPr>
        <w:t xml:space="preserve"> the parameter file</w:t>
      </w:r>
      <w:r w:rsidRPr="002C470F">
        <w:rPr>
          <w:rFonts w:ascii="Segoe UI" w:eastAsia="Times New Roman" w:hAnsi="Segoe UI" w:cs="Segoe UI"/>
          <w:color w:val="000000"/>
          <w:szCs w:val="20"/>
          <w:lang w:eastAsia="ja-JP"/>
        </w:rPr>
        <w:t xml:space="preserve"> </w:t>
      </w:r>
      <w:r w:rsidRPr="002C470F">
        <w:rPr>
          <w:rFonts w:ascii="Segoe UI" w:eastAsia="Times New Roman" w:hAnsi="Segoe UI" w:cs="Segoe UI"/>
          <w:b/>
          <w:bCs/>
          <w:color w:val="000000"/>
          <w:szCs w:val="20"/>
          <w:lang w:eastAsia="ja-JP"/>
        </w:rPr>
        <w:t>Platform-</w:t>
      </w:r>
      <w:proofErr w:type="spellStart"/>
      <w:proofErr w:type="gramStart"/>
      <w:r w:rsidRPr="002C470F">
        <w:rPr>
          <w:rFonts w:ascii="Segoe UI" w:eastAsia="Times New Roman" w:hAnsi="Segoe UI" w:cs="Segoe UI"/>
          <w:b/>
          <w:bCs/>
          <w:color w:val="000000"/>
          <w:szCs w:val="20"/>
          <w:lang w:eastAsia="ja-JP"/>
        </w:rPr>
        <w:t>Core.param.json</w:t>
      </w:r>
      <w:proofErr w:type="spellEnd"/>
      <w:proofErr w:type="gramEnd"/>
      <w:r w:rsidRPr="002C470F">
        <w:rPr>
          <w:rFonts w:ascii="Segoe UI" w:eastAsia="Times New Roman" w:hAnsi="Segoe UI" w:cs="Segoe UI"/>
          <w:color w:val="000000"/>
          <w:szCs w:val="20"/>
          <w:lang w:eastAsia="ja-JP"/>
        </w:rPr>
        <w:t xml:space="preserve"> which will be used for </w:t>
      </w:r>
      <w:r w:rsidRPr="002C470F">
        <w:rPr>
          <w:rFonts w:ascii="Segoe UI" w:eastAsia="Times New Roman" w:hAnsi="Segoe UI" w:cs="Segoe UI"/>
          <w:b/>
          <w:bCs/>
          <w:color w:val="000000"/>
          <w:szCs w:val="20"/>
          <w:lang w:eastAsia="ja-JP"/>
        </w:rPr>
        <w:t>New-Subscription-Pipeline</w:t>
      </w:r>
      <w:r w:rsidRPr="002C470F">
        <w:rPr>
          <w:rFonts w:ascii="Segoe UI" w:eastAsia="Times New Roman" w:hAnsi="Segoe UI" w:cs="Segoe UI"/>
          <w:color w:val="000000"/>
          <w:szCs w:val="20"/>
          <w:lang w:eastAsia="ja-JP"/>
        </w:rPr>
        <w:t xml:space="preserve"> deployment</w:t>
      </w:r>
      <w:r w:rsidR="003013AD">
        <w:rPr>
          <w:rFonts w:ascii="Segoe UI" w:eastAsia="Times New Roman" w:hAnsi="Segoe UI" w:cs="Segoe UI"/>
          <w:color w:val="000000"/>
          <w:szCs w:val="20"/>
          <w:lang w:eastAsia="ja-JP"/>
        </w:rPr>
        <w:t>.</w:t>
      </w:r>
    </w:p>
    <w:p w14:paraId="6E2C4B47" w14:textId="77777777" w:rsidR="00755534" w:rsidRDefault="00755534" w:rsidP="009502A2">
      <w:pPr>
        <w:rPr>
          <w:rFonts w:ascii="Segoe UI" w:eastAsia="Times New Roman" w:hAnsi="Segoe UI" w:cs="Segoe UI"/>
          <w:color w:val="000000"/>
          <w:szCs w:val="20"/>
          <w:lang w:eastAsia="ja-JP"/>
        </w:rPr>
      </w:pPr>
    </w:p>
    <w:p w14:paraId="3450D762" w14:textId="77777777" w:rsidR="00755534" w:rsidRPr="002C470F" w:rsidRDefault="00755534" w:rsidP="009502A2">
      <w:pPr>
        <w:rPr>
          <w:rFonts w:ascii="Segoe UI" w:eastAsia="Times New Roman" w:hAnsi="Segoe UI" w:cs="Segoe UI"/>
          <w:color w:val="000000"/>
          <w:szCs w:val="20"/>
          <w:lang w:eastAsia="ja-JP"/>
        </w:rPr>
      </w:pPr>
      <w:r w:rsidRPr="002C470F">
        <w:rPr>
          <w:rFonts w:ascii="Segoe UI" w:eastAsia="Times New Roman" w:hAnsi="Segoe UI" w:cs="Segoe UI"/>
          <w:color w:val="000000"/>
          <w:szCs w:val="20"/>
          <w:highlight w:val="lightGray"/>
          <w:lang w:eastAsia="ja-JP"/>
        </w:rPr>
        <w:t>File location: cfs-virtual-data-centre\CFS.VirtualDataCentre\bicep-templates\deployment\deploy-NewSubscription</w:t>
      </w:r>
    </w:p>
    <w:p w14:paraId="1C63965B" w14:textId="77777777" w:rsidR="00755534" w:rsidRDefault="00755534" w:rsidP="009502A2">
      <w:pPr>
        <w:pStyle w:val="ListParagraph"/>
        <w:numPr>
          <w:ilvl w:val="0"/>
          <w:numId w:val="0"/>
        </w:numPr>
        <w:ind w:left="720"/>
        <w:rPr>
          <w:lang w:eastAsia="en-GB"/>
        </w:rPr>
      </w:pPr>
    </w:p>
    <w:p w14:paraId="338BED09" w14:textId="77777777" w:rsidR="00755534" w:rsidRDefault="00755534" w:rsidP="009502A2">
      <w:pPr>
        <w:pStyle w:val="ListParagraph"/>
        <w:numPr>
          <w:ilvl w:val="0"/>
          <w:numId w:val="0"/>
        </w:numPr>
        <w:rPr>
          <w:lang w:eastAsia="en-GB"/>
        </w:rPr>
      </w:pPr>
      <w:r w:rsidRPr="00057B8C">
        <w:rPr>
          <w:noProof/>
          <w:lang w:eastAsia="en-GB"/>
        </w:rPr>
        <w:lastRenderedPageBreak/>
        <w:drawing>
          <wp:inline distT="0" distB="0" distL="0" distR="0" wp14:anchorId="6DBEA7A8" wp14:editId="4632D0AA">
            <wp:extent cx="3411109" cy="790484"/>
            <wp:effectExtent l="0" t="0" r="0" b="0"/>
            <wp:docPr id="844543623" name="Picture 84454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9790" cy="797131"/>
                    </a:xfrm>
                    <a:prstGeom prst="rect">
                      <a:avLst/>
                    </a:prstGeom>
                  </pic:spPr>
                </pic:pic>
              </a:graphicData>
            </a:graphic>
          </wp:inline>
        </w:drawing>
      </w:r>
    </w:p>
    <w:p w14:paraId="1A115328" w14:textId="77777777" w:rsidR="00755534" w:rsidRDefault="00755534" w:rsidP="009502A2">
      <w:pPr>
        <w:pStyle w:val="ListParagraph"/>
        <w:numPr>
          <w:ilvl w:val="0"/>
          <w:numId w:val="0"/>
        </w:numPr>
        <w:ind w:left="720"/>
        <w:rPr>
          <w:lang w:eastAsia="en-GB"/>
        </w:rPr>
      </w:pPr>
    </w:p>
    <w:p w14:paraId="25AFD3B0" w14:textId="77777777" w:rsidR="00755534" w:rsidRPr="002C470F" w:rsidRDefault="00755534" w:rsidP="009502A2">
      <w:pPr>
        <w:rPr>
          <w:rFonts w:ascii="Segoe UI" w:eastAsia="Times New Roman" w:hAnsi="Segoe UI" w:cs="Segoe UI"/>
          <w:color w:val="000000"/>
          <w:szCs w:val="20"/>
          <w:lang w:eastAsia="ja-JP"/>
        </w:rPr>
      </w:pPr>
      <w:r w:rsidRPr="002C470F">
        <w:rPr>
          <w:rFonts w:ascii="Segoe UI" w:eastAsia="Times New Roman" w:hAnsi="Segoe UI" w:cs="Segoe UI"/>
          <w:color w:val="000000"/>
          <w:szCs w:val="20"/>
          <w:lang w:eastAsia="ja-JP"/>
        </w:rPr>
        <w:t>Parameter File structure:</w:t>
      </w:r>
    </w:p>
    <w:p w14:paraId="6558DC94" w14:textId="77777777" w:rsidR="00755534" w:rsidRDefault="00755534" w:rsidP="009502A2">
      <w:pPr>
        <w:pStyle w:val="ListParagraph"/>
        <w:numPr>
          <w:ilvl w:val="0"/>
          <w:numId w:val="0"/>
        </w:numPr>
        <w:ind w:left="720"/>
        <w:rPr>
          <w:rFonts w:ascii="Segoe UI" w:eastAsia="Times New Roman" w:hAnsi="Segoe UI" w:cs="Segoe UI"/>
          <w:color w:val="000000"/>
          <w:szCs w:val="20"/>
          <w:lang w:eastAsia="ja-JP"/>
        </w:rPr>
      </w:pPr>
    </w:p>
    <w:tbl>
      <w:tblPr>
        <w:tblStyle w:val="TableGrid"/>
        <w:tblW w:w="0" w:type="auto"/>
        <w:tblInd w:w="-5" w:type="dxa"/>
        <w:tblLook w:val="04A0" w:firstRow="1" w:lastRow="0" w:firstColumn="1" w:lastColumn="0" w:noHBand="0" w:noVBand="1"/>
      </w:tblPr>
      <w:tblGrid>
        <w:gridCol w:w="8627"/>
      </w:tblGrid>
      <w:tr w:rsidR="00755534" w14:paraId="72AD3950" w14:textId="77777777" w:rsidTr="00B072D2">
        <w:tc>
          <w:tcPr>
            <w:tcW w:w="8627" w:type="dxa"/>
          </w:tcPr>
          <w:p w14:paraId="1D130B36" w14:textId="77777777" w:rsidR="00755534" w:rsidRPr="000A5AFA" w:rsidRDefault="00755534" w:rsidP="009502A2">
            <w:pPr>
              <w:pStyle w:val="ListParagraph"/>
              <w:numPr>
                <w:ilvl w:val="0"/>
                <w:numId w:val="0"/>
              </w:numPr>
              <w:rPr>
                <w:rFonts w:ascii="Courier New" w:eastAsia="Times New Roman" w:hAnsi="Courier New" w:cs="Courier New"/>
                <w:color w:val="000000"/>
                <w:sz w:val="18"/>
                <w:szCs w:val="18"/>
                <w:lang w:eastAsia="ja-JP"/>
              </w:rPr>
            </w:pPr>
            <w:proofErr w:type="spellStart"/>
            <w:r w:rsidRPr="000A5AFA">
              <w:rPr>
                <w:rFonts w:ascii="Courier New" w:eastAsia="Times New Roman" w:hAnsi="Courier New" w:cs="Courier New"/>
                <w:b/>
                <w:bCs/>
                <w:color w:val="000000"/>
                <w:sz w:val="18"/>
                <w:szCs w:val="18"/>
                <w:lang w:eastAsia="ja-JP"/>
              </w:rPr>
              <w:t>subManagementGroupName</w:t>
            </w:r>
            <w:proofErr w:type="spellEnd"/>
            <w:r w:rsidRPr="000A5AFA">
              <w:rPr>
                <w:rFonts w:ascii="Courier New" w:eastAsia="Times New Roman" w:hAnsi="Courier New" w:cs="Courier New"/>
                <w:color w:val="000000"/>
                <w:sz w:val="18"/>
                <w:szCs w:val="18"/>
                <w:lang w:eastAsia="ja-JP"/>
              </w:rPr>
              <w:t xml:space="preserve"> = Platform-Core</w:t>
            </w:r>
          </w:p>
          <w:p w14:paraId="7EA1CA3D" w14:textId="77777777" w:rsidR="00755534" w:rsidRPr="000A5AFA" w:rsidRDefault="00755534" w:rsidP="009502A2">
            <w:pPr>
              <w:pStyle w:val="ListParagraph"/>
              <w:numPr>
                <w:ilvl w:val="0"/>
                <w:numId w:val="0"/>
              </w:numPr>
              <w:rPr>
                <w:rFonts w:ascii="Courier New" w:eastAsia="Times New Roman" w:hAnsi="Courier New" w:cs="Courier New"/>
                <w:color w:val="000000"/>
                <w:sz w:val="18"/>
                <w:szCs w:val="18"/>
                <w:lang w:eastAsia="ja-JP"/>
              </w:rPr>
            </w:pPr>
            <w:proofErr w:type="spellStart"/>
            <w:r w:rsidRPr="000A5AFA">
              <w:rPr>
                <w:rFonts w:ascii="Courier New" w:eastAsia="Times New Roman" w:hAnsi="Courier New" w:cs="Courier New"/>
                <w:b/>
                <w:bCs/>
                <w:color w:val="000000"/>
                <w:sz w:val="18"/>
                <w:szCs w:val="18"/>
                <w:lang w:eastAsia="ja-JP"/>
              </w:rPr>
              <w:t>subManagementGroupDisplayName</w:t>
            </w:r>
            <w:proofErr w:type="spellEnd"/>
            <w:r w:rsidRPr="000A5AFA">
              <w:rPr>
                <w:rFonts w:ascii="Courier New" w:eastAsia="Times New Roman" w:hAnsi="Courier New" w:cs="Courier New"/>
                <w:color w:val="000000"/>
                <w:sz w:val="18"/>
                <w:szCs w:val="18"/>
                <w:lang w:eastAsia="ja-JP"/>
              </w:rPr>
              <w:t xml:space="preserve"> = Platform Core</w:t>
            </w:r>
          </w:p>
          <w:p w14:paraId="1FD88C22" w14:textId="77777777" w:rsidR="00755534" w:rsidRPr="000A5AFA" w:rsidRDefault="00755534" w:rsidP="009502A2">
            <w:pPr>
              <w:pStyle w:val="ListParagraph"/>
              <w:numPr>
                <w:ilvl w:val="0"/>
                <w:numId w:val="0"/>
              </w:numPr>
              <w:rPr>
                <w:rFonts w:ascii="Courier New" w:eastAsia="Times New Roman" w:hAnsi="Courier New" w:cs="Courier New"/>
                <w:color w:val="000000"/>
                <w:sz w:val="18"/>
                <w:szCs w:val="18"/>
                <w:lang w:eastAsia="ja-JP"/>
              </w:rPr>
            </w:pPr>
            <w:r w:rsidRPr="000A5AFA">
              <w:rPr>
                <w:rFonts w:ascii="Courier New" w:eastAsia="Times New Roman" w:hAnsi="Courier New" w:cs="Courier New"/>
                <w:b/>
                <w:bCs/>
                <w:color w:val="000000"/>
                <w:sz w:val="18"/>
                <w:szCs w:val="18"/>
                <w:lang w:eastAsia="ja-JP"/>
              </w:rPr>
              <w:t>instance</w:t>
            </w:r>
            <w:r w:rsidRPr="000A5AFA">
              <w:rPr>
                <w:rFonts w:ascii="Courier New" w:eastAsia="Times New Roman" w:hAnsi="Courier New" w:cs="Courier New"/>
                <w:color w:val="000000"/>
                <w:sz w:val="18"/>
                <w:szCs w:val="18"/>
                <w:lang w:eastAsia="ja-JP"/>
              </w:rPr>
              <w:t xml:space="preserve"> = this value will be appended at the end of the subscription name</w:t>
            </w:r>
          </w:p>
          <w:p w14:paraId="5184C580" w14:textId="77777777" w:rsidR="00755534" w:rsidRPr="000A5AFA" w:rsidRDefault="00755534" w:rsidP="009502A2">
            <w:pPr>
              <w:pStyle w:val="ListParagraph"/>
              <w:numPr>
                <w:ilvl w:val="0"/>
                <w:numId w:val="0"/>
              </w:numPr>
              <w:rPr>
                <w:rFonts w:ascii="Courier New" w:eastAsia="Times New Roman" w:hAnsi="Courier New" w:cs="Courier New"/>
                <w:color w:val="000000"/>
                <w:sz w:val="18"/>
                <w:szCs w:val="18"/>
                <w:lang w:eastAsia="ja-JP"/>
              </w:rPr>
            </w:pPr>
            <w:proofErr w:type="spellStart"/>
            <w:r w:rsidRPr="000A5AFA">
              <w:rPr>
                <w:rFonts w:ascii="Courier New" w:eastAsia="Times New Roman" w:hAnsi="Courier New" w:cs="Courier New"/>
                <w:color w:val="000000"/>
                <w:sz w:val="18"/>
                <w:szCs w:val="18"/>
                <w:lang w:eastAsia="ja-JP"/>
              </w:rPr>
              <w:t>managementGroup</w:t>
            </w:r>
            <w:proofErr w:type="spellEnd"/>
            <w:r w:rsidRPr="000A5AFA">
              <w:rPr>
                <w:rFonts w:ascii="Courier New" w:eastAsia="Times New Roman" w:hAnsi="Courier New" w:cs="Courier New"/>
                <w:color w:val="000000"/>
                <w:sz w:val="18"/>
                <w:szCs w:val="18"/>
                <w:lang w:eastAsia="ja-JP"/>
              </w:rPr>
              <w:t xml:space="preserve"> object block:</w:t>
            </w:r>
          </w:p>
          <w:p w14:paraId="6D998E79" w14:textId="77777777" w:rsidR="00755534" w:rsidRPr="000A5AFA" w:rsidRDefault="00755534" w:rsidP="009502A2">
            <w:pPr>
              <w:pStyle w:val="ListParagraph"/>
              <w:numPr>
                <w:ilvl w:val="0"/>
                <w:numId w:val="0"/>
              </w:numPr>
              <w:rPr>
                <w:rFonts w:ascii="Courier New" w:eastAsia="Times New Roman" w:hAnsi="Courier New" w:cs="Courier New"/>
                <w:color w:val="000000"/>
                <w:sz w:val="18"/>
                <w:szCs w:val="18"/>
                <w:lang w:eastAsia="ja-JP"/>
              </w:rPr>
            </w:pPr>
            <w:r w:rsidRPr="000A5AFA">
              <w:rPr>
                <w:rFonts w:ascii="Courier New" w:eastAsia="Times New Roman" w:hAnsi="Courier New" w:cs="Courier New"/>
                <w:color w:val="000000"/>
                <w:sz w:val="18"/>
                <w:szCs w:val="18"/>
                <w:lang w:eastAsia="ja-JP"/>
              </w:rPr>
              <w:tab/>
            </w:r>
            <w:r w:rsidRPr="000A5AFA">
              <w:rPr>
                <w:rFonts w:ascii="Courier New" w:eastAsia="Times New Roman" w:hAnsi="Courier New" w:cs="Courier New"/>
                <w:b/>
                <w:bCs/>
                <w:color w:val="000000"/>
                <w:sz w:val="18"/>
                <w:szCs w:val="18"/>
                <w:lang w:eastAsia="ja-JP"/>
              </w:rPr>
              <w:t>name</w:t>
            </w:r>
            <w:r w:rsidRPr="000A5AFA">
              <w:rPr>
                <w:rFonts w:ascii="Courier New" w:eastAsia="Times New Roman" w:hAnsi="Courier New" w:cs="Courier New"/>
                <w:color w:val="000000"/>
                <w:sz w:val="18"/>
                <w:szCs w:val="18"/>
                <w:lang w:eastAsia="ja-JP"/>
              </w:rPr>
              <w:t xml:space="preserve"> = management group name</w:t>
            </w:r>
          </w:p>
          <w:p w14:paraId="36FBA308" w14:textId="77777777" w:rsidR="00755534" w:rsidRPr="000A5AFA" w:rsidRDefault="00755534" w:rsidP="009502A2">
            <w:pPr>
              <w:pStyle w:val="ListParagraph"/>
              <w:numPr>
                <w:ilvl w:val="0"/>
                <w:numId w:val="0"/>
              </w:numPr>
              <w:rPr>
                <w:rFonts w:ascii="Courier New" w:eastAsia="Times New Roman" w:hAnsi="Courier New" w:cs="Courier New"/>
                <w:color w:val="000000"/>
                <w:sz w:val="18"/>
                <w:szCs w:val="18"/>
                <w:lang w:eastAsia="ja-JP"/>
              </w:rPr>
            </w:pPr>
            <w:r w:rsidRPr="000A5AFA">
              <w:rPr>
                <w:rFonts w:ascii="Courier New" w:eastAsia="Times New Roman" w:hAnsi="Courier New" w:cs="Courier New"/>
                <w:color w:val="000000"/>
                <w:sz w:val="18"/>
                <w:szCs w:val="18"/>
                <w:lang w:eastAsia="ja-JP"/>
              </w:rPr>
              <w:tab/>
            </w:r>
            <w:proofErr w:type="spellStart"/>
            <w:r w:rsidRPr="000A5AFA">
              <w:rPr>
                <w:rFonts w:ascii="Courier New" w:eastAsia="Times New Roman" w:hAnsi="Courier New" w:cs="Courier New"/>
                <w:b/>
                <w:bCs/>
                <w:color w:val="000000"/>
                <w:sz w:val="18"/>
                <w:szCs w:val="18"/>
                <w:lang w:eastAsia="ja-JP"/>
              </w:rPr>
              <w:t>displayName</w:t>
            </w:r>
            <w:proofErr w:type="spellEnd"/>
            <w:r w:rsidRPr="000A5AFA">
              <w:rPr>
                <w:rFonts w:ascii="Courier New" w:eastAsia="Times New Roman" w:hAnsi="Courier New" w:cs="Courier New"/>
                <w:color w:val="000000"/>
                <w:sz w:val="18"/>
                <w:szCs w:val="18"/>
                <w:lang w:eastAsia="ja-JP"/>
              </w:rPr>
              <w:t xml:space="preserve"> =management group display name</w:t>
            </w:r>
          </w:p>
          <w:p w14:paraId="6EAA331C" w14:textId="77777777" w:rsidR="00755534" w:rsidRPr="000A5AFA" w:rsidRDefault="00755534" w:rsidP="009502A2">
            <w:pPr>
              <w:pStyle w:val="ListParagraph"/>
              <w:numPr>
                <w:ilvl w:val="0"/>
                <w:numId w:val="0"/>
              </w:numPr>
              <w:rPr>
                <w:rFonts w:ascii="Courier New" w:eastAsia="Times New Roman" w:hAnsi="Courier New" w:cs="Courier New"/>
                <w:color w:val="000000"/>
                <w:sz w:val="18"/>
                <w:szCs w:val="18"/>
                <w:lang w:eastAsia="ja-JP"/>
              </w:rPr>
            </w:pPr>
            <w:r w:rsidRPr="000A5AFA">
              <w:rPr>
                <w:rFonts w:ascii="Courier New" w:eastAsia="Times New Roman" w:hAnsi="Courier New" w:cs="Courier New"/>
                <w:color w:val="000000"/>
                <w:sz w:val="18"/>
                <w:szCs w:val="18"/>
                <w:lang w:eastAsia="ja-JP"/>
              </w:rPr>
              <w:tab/>
              <w:t>subscriptions array block:</w:t>
            </w:r>
          </w:p>
          <w:p w14:paraId="1277A4C6" w14:textId="77777777" w:rsidR="00755534" w:rsidRPr="000A5AFA" w:rsidRDefault="00755534" w:rsidP="009502A2">
            <w:pPr>
              <w:pStyle w:val="ListParagraph"/>
              <w:numPr>
                <w:ilvl w:val="0"/>
                <w:numId w:val="0"/>
              </w:numPr>
              <w:rPr>
                <w:rFonts w:ascii="Courier New" w:eastAsia="Times New Roman" w:hAnsi="Courier New" w:cs="Courier New"/>
                <w:color w:val="000000"/>
                <w:sz w:val="18"/>
                <w:szCs w:val="18"/>
                <w:lang w:eastAsia="ja-JP"/>
              </w:rPr>
            </w:pPr>
            <w:r w:rsidRPr="000A5AFA">
              <w:rPr>
                <w:rFonts w:ascii="Courier New" w:eastAsia="Times New Roman" w:hAnsi="Courier New" w:cs="Courier New"/>
                <w:color w:val="000000"/>
                <w:sz w:val="18"/>
                <w:szCs w:val="18"/>
                <w:lang w:eastAsia="ja-JP"/>
              </w:rPr>
              <w:tab/>
            </w:r>
            <w:r w:rsidRPr="000A5AFA">
              <w:rPr>
                <w:rFonts w:ascii="Courier New" w:eastAsia="Times New Roman" w:hAnsi="Courier New" w:cs="Courier New"/>
                <w:color w:val="000000"/>
                <w:sz w:val="18"/>
                <w:szCs w:val="18"/>
                <w:lang w:eastAsia="ja-JP"/>
              </w:rPr>
              <w:tab/>
            </w:r>
            <w:r w:rsidRPr="000A5AFA">
              <w:rPr>
                <w:rFonts w:ascii="Courier New" w:eastAsia="Times New Roman" w:hAnsi="Courier New" w:cs="Courier New"/>
                <w:b/>
                <w:bCs/>
                <w:color w:val="000000"/>
                <w:sz w:val="18"/>
                <w:szCs w:val="18"/>
                <w:lang w:eastAsia="ja-JP"/>
              </w:rPr>
              <w:t>service</w:t>
            </w:r>
            <w:r w:rsidRPr="000A5AFA">
              <w:rPr>
                <w:rFonts w:ascii="Courier New" w:eastAsia="Times New Roman" w:hAnsi="Courier New" w:cs="Courier New"/>
                <w:color w:val="000000"/>
                <w:sz w:val="18"/>
                <w:szCs w:val="18"/>
                <w:lang w:eastAsia="ja-JP"/>
              </w:rPr>
              <w:t xml:space="preserve"> = subscription name</w:t>
            </w:r>
          </w:p>
          <w:p w14:paraId="12F8ED1D" w14:textId="77777777" w:rsidR="00755534" w:rsidRDefault="00755534" w:rsidP="009502A2">
            <w:pPr>
              <w:pStyle w:val="ListParagraph"/>
              <w:numPr>
                <w:ilvl w:val="0"/>
                <w:numId w:val="0"/>
              </w:numPr>
              <w:rPr>
                <w:rFonts w:ascii="Segoe UI" w:eastAsia="Times New Roman" w:hAnsi="Segoe UI" w:cs="Segoe UI"/>
                <w:color w:val="000000"/>
                <w:szCs w:val="20"/>
                <w:lang w:eastAsia="ja-JP"/>
              </w:rPr>
            </w:pPr>
            <w:r w:rsidRPr="000A5AFA">
              <w:rPr>
                <w:rFonts w:ascii="Courier New" w:eastAsia="Times New Roman" w:hAnsi="Courier New" w:cs="Courier New"/>
                <w:color w:val="000000"/>
                <w:sz w:val="18"/>
                <w:szCs w:val="18"/>
                <w:lang w:eastAsia="ja-JP"/>
              </w:rPr>
              <w:tab/>
            </w:r>
            <w:r w:rsidRPr="000A5AFA">
              <w:rPr>
                <w:rFonts w:ascii="Courier New" w:eastAsia="Times New Roman" w:hAnsi="Courier New" w:cs="Courier New"/>
                <w:color w:val="000000"/>
                <w:sz w:val="18"/>
                <w:szCs w:val="18"/>
                <w:lang w:eastAsia="ja-JP"/>
              </w:rPr>
              <w:tab/>
              <w:t>workload = Production</w:t>
            </w:r>
          </w:p>
        </w:tc>
      </w:tr>
    </w:tbl>
    <w:p w14:paraId="7A7CB2B6" w14:textId="77777777" w:rsidR="00755534" w:rsidRDefault="00755534" w:rsidP="009502A2">
      <w:pPr>
        <w:pStyle w:val="ListParagraph"/>
        <w:numPr>
          <w:ilvl w:val="0"/>
          <w:numId w:val="0"/>
        </w:numPr>
        <w:ind w:left="720"/>
        <w:rPr>
          <w:rFonts w:ascii="Segoe UI" w:eastAsia="Times New Roman" w:hAnsi="Segoe UI" w:cs="Segoe UI"/>
          <w:color w:val="000000"/>
          <w:szCs w:val="20"/>
          <w:lang w:eastAsia="ja-JP"/>
        </w:rPr>
      </w:pPr>
    </w:p>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755534" w:rsidRPr="00B84786" w14:paraId="0041A6F9" w14:textId="77777777" w:rsidTr="054597C4">
        <w:trPr>
          <w:cantSplit/>
          <w:jc w:val="center"/>
        </w:trPr>
        <w:tc>
          <w:tcPr>
            <w:tcW w:w="859" w:type="dxa"/>
            <w:shd w:val="clear" w:color="auto" w:fill="9E120E" w:themeFill="accent4"/>
          </w:tcPr>
          <w:p w14:paraId="1CE0EBAD" w14:textId="77777777" w:rsidR="00755534" w:rsidRPr="00B84786" w:rsidRDefault="08AF1154" w:rsidP="009502A2">
            <w:pPr>
              <w:spacing w:after="140"/>
              <w:rPr>
                <w:rFonts w:ascii="Segoe UI" w:eastAsia="Arial" w:hAnsi="Segoe UI" w:cs="Times New Roman"/>
                <w:b/>
                <w:bCs/>
                <w:color w:val="333333"/>
                <w:sz w:val="56"/>
                <w:szCs w:val="56"/>
              </w:rPr>
            </w:pPr>
            <w:r>
              <w:rPr>
                <w:noProof/>
              </w:rPr>
              <w:drawing>
                <wp:inline distT="0" distB="0" distL="0" distR="0" wp14:anchorId="267BF4AF" wp14:editId="175C063C">
                  <wp:extent cx="408433" cy="408433"/>
                  <wp:effectExtent l="0" t="0" r="0" b="0"/>
                  <wp:docPr id="1"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7BBE138D" w14:textId="77777777" w:rsidR="00755534" w:rsidRPr="00B84786" w:rsidRDefault="00755534" w:rsidP="009502A2">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460101E8" w14:textId="77777777" w:rsidR="00755534" w:rsidRDefault="00755534" w:rsidP="009502A2">
            <w:pPr>
              <w:spacing w:line="274" w:lineRule="auto"/>
              <w:rPr>
                <w:rFonts w:ascii="Segoe UI" w:eastAsia="Calibri" w:hAnsi="Segoe UI" w:cs="Segoe UI"/>
                <w:i/>
                <w:iCs/>
                <w:color w:val="333333"/>
                <w:szCs w:val="24"/>
                <w:lang w:val="en-GB" w:eastAsia="en-GB"/>
              </w:rPr>
            </w:pPr>
            <w:r>
              <w:rPr>
                <w:rFonts w:ascii="Segoe UI" w:eastAsia="Calibri" w:hAnsi="Segoe UI" w:cs="Segoe UI"/>
                <w:i/>
                <w:iCs/>
                <w:color w:val="333333"/>
                <w:szCs w:val="24"/>
                <w:lang w:val="en-GB" w:eastAsia="en-GB"/>
              </w:rPr>
              <w:t xml:space="preserve">In </w:t>
            </w:r>
            <w:r w:rsidRPr="0039139E">
              <w:rPr>
                <w:rFonts w:ascii="Segoe UI" w:eastAsia="Calibri" w:hAnsi="Segoe UI" w:cs="Segoe UI"/>
                <w:b/>
                <w:bCs/>
                <w:i/>
                <w:iCs/>
                <w:color w:val="333333"/>
                <w:szCs w:val="24"/>
                <w:lang w:val="en-GB" w:eastAsia="en-GB"/>
              </w:rPr>
              <w:t>Platform-</w:t>
            </w:r>
            <w:proofErr w:type="spellStart"/>
            <w:proofErr w:type="gramStart"/>
            <w:r w:rsidRPr="0039139E">
              <w:rPr>
                <w:rFonts w:ascii="Segoe UI" w:eastAsia="Calibri" w:hAnsi="Segoe UI" w:cs="Segoe UI"/>
                <w:b/>
                <w:bCs/>
                <w:i/>
                <w:iCs/>
                <w:color w:val="333333"/>
                <w:szCs w:val="24"/>
                <w:lang w:val="en-GB" w:eastAsia="en-GB"/>
              </w:rPr>
              <w:t>Core.param.json</w:t>
            </w:r>
            <w:proofErr w:type="spellEnd"/>
            <w:proofErr w:type="gramEnd"/>
            <w:r>
              <w:rPr>
                <w:rFonts w:ascii="Segoe UI" w:eastAsia="Calibri" w:hAnsi="Segoe UI" w:cs="Segoe UI"/>
                <w:i/>
                <w:iCs/>
                <w:color w:val="333333"/>
                <w:szCs w:val="24"/>
                <w:lang w:val="en-GB" w:eastAsia="en-GB"/>
              </w:rPr>
              <w:t>, the structure shows that there will be 1 subscription per management group.</w:t>
            </w:r>
          </w:p>
          <w:p w14:paraId="2FB2FA86" w14:textId="77777777" w:rsidR="00755534" w:rsidRPr="00B84786" w:rsidRDefault="00755534" w:rsidP="009502A2">
            <w:pPr>
              <w:spacing w:line="274" w:lineRule="auto"/>
              <w:rPr>
                <w:rFonts w:ascii="Segoe UI" w:eastAsia="Calibri" w:hAnsi="Segoe UI" w:cs="Segoe UI"/>
                <w:color w:val="333333"/>
                <w:sz w:val="18"/>
                <w:szCs w:val="18"/>
                <w:lang w:val="en-GB" w:eastAsia="en-GB"/>
              </w:rPr>
            </w:pPr>
            <w:r w:rsidRPr="00F32DBD">
              <w:rPr>
                <w:rFonts w:ascii="Segoe UI" w:eastAsia="Calibri" w:hAnsi="Segoe UI" w:cs="Segoe UI"/>
                <w:i/>
                <w:iCs/>
                <w:color w:val="333333"/>
                <w:szCs w:val="24"/>
                <w:lang w:val="en-GB" w:eastAsia="en-GB"/>
              </w:rPr>
              <w:t>The complete management group and subscription name is being generated in the bicep template.</w:t>
            </w:r>
          </w:p>
        </w:tc>
      </w:tr>
    </w:tbl>
    <w:p w14:paraId="13C6C746" w14:textId="77777777" w:rsidR="00D3724C" w:rsidRDefault="00D3724C" w:rsidP="009502A2">
      <w:pPr>
        <w:pStyle w:val="ListParagraph"/>
        <w:numPr>
          <w:ilvl w:val="0"/>
          <w:numId w:val="0"/>
        </w:numPr>
        <w:rPr>
          <w:noProof/>
          <w:lang w:eastAsia="en-GB"/>
        </w:rPr>
      </w:pPr>
    </w:p>
    <w:p w14:paraId="3AD61F71" w14:textId="403D893D" w:rsidR="00755534" w:rsidRDefault="00755534" w:rsidP="009502A2">
      <w:pPr>
        <w:pStyle w:val="ListParagraph"/>
        <w:numPr>
          <w:ilvl w:val="0"/>
          <w:numId w:val="0"/>
        </w:numPr>
        <w:rPr>
          <w:lang w:eastAsia="en-GB"/>
        </w:rPr>
      </w:pPr>
      <w:r>
        <w:rPr>
          <w:noProof/>
          <w:lang w:eastAsia="en-GB"/>
        </w:rPr>
        <w:lastRenderedPageBreak/>
        <w:drawing>
          <wp:inline distT="0" distB="0" distL="0" distR="0" wp14:anchorId="06FF8414" wp14:editId="137AA3E6">
            <wp:extent cx="5939790" cy="6647180"/>
            <wp:effectExtent l="0" t="0" r="3810" b="1270"/>
            <wp:docPr id="844543625" name="Picture 84454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6647180"/>
                    </a:xfrm>
                    <a:prstGeom prst="rect">
                      <a:avLst/>
                    </a:prstGeom>
                    <a:noFill/>
                    <a:ln>
                      <a:noFill/>
                    </a:ln>
                  </pic:spPr>
                </pic:pic>
              </a:graphicData>
            </a:graphic>
          </wp:inline>
        </w:drawing>
      </w:r>
    </w:p>
    <w:p w14:paraId="438104B2" w14:textId="77777777" w:rsidR="00755534" w:rsidRDefault="00755534" w:rsidP="009502A2">
      <w:pPr>
        <w:pStyle w:val="ListParagraph"/>
        <w:numPr>
          <w:ilvl w:val="0"/>
          <w:numId w:val="0"/>
        </w:numPr>
        <w:rPr>
          <w:lang w:eastAsia="en-GB"/>
        </w:rPr>
      </w:pPr>
    </w:p>
    <w:p w14:paraId="479E07EA" w14:textId="77777777" w:rsidR="00755534" w:rsidRPr="00557911" w:rsidRDefault="00755534" w:rsidP="009502A2">
      <w:pPr>
        <w:pStyle w:val="ListParagraph"/>
        <w:numPr>
          <w:ilvl w:val="0"/>
          <w:numId w:val="0"/>
        </w:numPr>
        <w:rPr>
          <w:rFonts w:ascii="Segoe UI" w:eastAsia="Times New Roman" w:hAnsi="Segoe UI" w:cs="Segoe UI"/>
          <w:color w:val="000000"/>
          <w:szCs w:val="20"/>
          <w:lang w:eastAsia="ja-JP"/>
        </w:rPr>
      </w:pPr>
      <w:r w:rsidRPr="00557911">
        <w:rPr>
          <w:rFonts w:ascii="Segoe UI" w:eastAsia="Times New Roman" w:hAnsi="Segoe UI" w:cs="Segoe UI"/>
          <w:color w:val="000000"/>
          <w:szCs w:val="20"/>
          <w:lang w:eastAsia="ja-JP"/>
        </w:rPr>
        <w:t>Commit the changes and push the codes in GitHub Repository.</w:t>
      </w:r>
    </w:p>
    <w:p w14:paraId="14A28164" w14:textId="77777777" w:rsidR="00755534" w:rsidRPr="00557911" w:rsidRDefault="00755534" w:rsidP="009502A2">
      <w:pPr>
        <w:pStyle w:val="ListParagraph"/>
        <w:numPr>
          <w:ilvl w:val="0"/>
          <w:numId w:val="0"/>
        </w:numPr>
        <w:rPr>
          <w:rFonts w:ascii="Segoe UI" w:eastAsia="Times New Roman" w:hAnsi="Segoe UI" w:cs="Segoe UI"/>
          <w:color w:val="000000"/>
          <w:szCs w:val="20"/>
          <w:lang w:eastAsia="ja-JP"/>
        </w:rPr>
      </w:pPr>
      <w:r w:rsidRPr="00557911">
        <w:rPr>
          <w:rFonts w:ascii="Segoe UI" w:eastAsia="Times New Roman" w:hAnsi="Segoe UI" w:cs="Segoe UI"/>
          <w:color w:val="000000"/>
          <w:szCs w:val="20"/>
          <w:lang w:eastAsia="ja-JP"/>
        </w:rPr>
        <w:t>Create a Pull Request to merge codes to develop branch.</w:t>
      </w:r>
    </w:p>
    <w:p w14:paraId="394A8397" w14:textId="77777777" w:rsidR="00755534" w:rsidRDefault="00755534" w:rsidP="009502A2">
      <w:pPr>
        <w:pStyle w:val="ListParagraph"/>
        <w:numPr>
          <w:ilvl w:val="0"/>
          <w:numId w:val="0"/>
        </w:numPr>
        <w:rPr>
          <w:lang w:eastAsia="en-GB"/>
        </w:rPr>
      </w:pPr>
    </w:p>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755534" w:rsidRPr="00B84786" w14:paraId="3C3925E0" w14:textId="77777777" w:rsidTr="054597C4">
        <w:trPr>
          <w:cantSplit/>
          <w:jc w:val="center"/>
        </w:trPr>
        <w:tc>
          <w:tcPr>
            <w:tcW w:w="859" w:type="dxa"/>
            <w:shd w:val="clear" w:color="auto" w:fill="9E120E" w:themeFill="accent4"/>
          </w:tcPr>
          <w:p w14:paraId="7AA6FC69" w14:textId="77777777" w:rsidR="00755534" w:rsidRPr="00B84786" w:rsidRDefault="08AF1154" w:rsidP="009502A2">
            <w:pPr>
              <w:spacing w:after="140"/>
              <w:rPr>
                <w:rFonts w:ascii="Segoe UI" w:eastAsia="Arial" w:hAnsi="Segoe UI" w:cs="Times New Roman"/>
                <w:b/>
                <w:bCs/>
                <w:color w:val="333333"/>
                <w:sz w:val="56"/>
                <w:szCs w:val="56"/>
              </w:rPr>
            </w:pPr>
            <w:r>
              <w:rPr>
                <w:noProof/>
              </w:rPr>
              <w:drawing>
                <wp:inline distT="0" distB="0" distL="0" distR="0" wp14:anchorId="62EE5D9C" wp14:editId="29B1F80D">
                  <wp:extent cx="408433" cy="408433"/>
                  <wp:effectExtent l="0" t="0" r="0" b="0"/>
                  <wp:docPr id="29"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732E5010" w14:textId="77777777" w:rsidR="00755534" w:rsidRPr="00B84786" w:rsidRDefault="00755534" w:rsidP="009502A2">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52C262D5" w14:textId="77777777" w:rsidR="00755534" w:rsidRDefault="00755534" w:rsidP="009502A2">
            <w:pPr>
              <w:spacing w:line="274" w:lineRule="auto"/>
              <w:rPr>
                <w:rFonts w:ascii="Segoe UI" w:eastAsia="Calibri" w:hAnsi="Segoe UI" w:cs="Segoe UI"/>
                <w:i/>
                <w:iCs/>
                <w:color w:val="333333"/>
                <w:szCs w:val="24"/>
                <w:lang w:val="en-GB" w:eastAsia="en-GB"/>
              </w:rPr>
            </w:pPr>
            <w:r>
              <w:rPr>
                <w:rFonts w:ascii="Segoe UI" w:eastAsia="Calibri" w:hAnsi="Segoe UI" w:cs="Segoe UI"/>
                <w:i/>
                <w:iCs/>
                <w:color w:val="333333"/>
                <w:szCs w:val="24"/>
                <w:lang w:val="en-GB" w:eastAsia="en-GB"/>
              </w:rPr>
              <w:t>Develop branch is used for non-production deployment</w:t>
            </w:r>
          </w:p>
          <w:p w14:paraId="06566A50" w14:textId="77777777" w:rsidR="00755534" w:rsidRPr="00B84786" w:rsidRDefault="00755534" w:rsidP="009502A2">
            <w:pPr>
              <w:spacing w:line="274" w:lineRule="auto"/>
              <w:rPr>
                <w:rFonts w:ascii="Segoe UI" w:eastAsia="Calibri" w:hAnsi="Segoe UI" w:cs="Segoe UI"/>
                <w:color w:val="333333"/>
                <w:sz w:val="18"/>
                <w:szCs w:val="18"/>
                <w:lang w:val="en-GB" w:eastAsia="en-GB"/>
              </w:rPr>
            </w:pPr>
            <w:r>
              <w:rPr>
                <w:rFonts w:ascii="Segoe UI" w:eastAsia="Calibri" w:hAnsi="Segoe UI" w:cs="Segoe UI"/>
                <w:i/>
                <w:iCs/>
                <w:color w:val="333333"/>
                <w:szCs w:val="24"/>
                <w:lang w:val="en-GB" w:eastAsia="en-GB"/>
              </w:rPr>
              <w:t>Main branch is used for production deployment</w:t>
            </w:r>
          </w:p>
        </w:tc>
      </w:tr>
    </w:tbl>
    <w:p w14:paraId="776EDFA8" w14:textId="77777777" w:rsidR="00755534" w:rsidRDefault="00755534" w:rsidP="009502A2">
      <w:pPr>
        <w:pStyle w:val="ListParagraph"/>
        <w:numPr>
          <w:ilvl w:val="0"/>
          <w:numId w:val="0"/>
        </w:numPr>
        <w:rPr>
          <w:lang w:eastAsia="en-GB"/>
        </w:rPr>
      </w:pPr>
    </w:p>
    <w:p w14:paraId="738735B3" w14:textId="77777777" w:rsidR="00755534" w:rsidRDefault="00755534" w:rsidP="009502A2">
      <w:pPr>
        <w:pStyle w:val="ListParagraph"/>
        <w:numPr>
          <w:ilvl w:val="0"/>
          <w:numId w:val="0"/>
        </w:numPr>
        <w:rPr>
          <w:lang w:eastAsia="en-GB"/>
        </w:rPr>
      </w:pPr>
      <w:r>
        <w:rPr>
          <w:noProof/>
          <w:lang w:eastAsia="en-GB"/>
        </w:rPr>
        <w:lastRenderedPageBreak/>
        <w:drawing>
          <wp:inline distT="0" distB="0" distL="0" distR="0" wp14:anchorId="631D059B" wp14:editId="6B6CE9F1">
            <wp:extent cx="4126727" cy="475098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1004" cy="4755909"/>
                    </a:xfrm>
                    <a:prstGeom prst="rect">
                      <a:avLst/>
                    </a:prstGeom>
                    <a:noFill/>
                    <a:ln>
                      <a:noFill/>
                    </a:ln>
                  </pic:spPr>
                </pic:pic>
              </a:graphicData>
            </a:graphic>
          </wp:inline>
        </w:drawing>
      </w:r>
    </w:p>
    <w:p w14:paraId="25241608" w14:textId="77777777" w:rsidR="00755534" w:rsidRDefault="00755534" w:rsidP="009502A2">
      <w:pPr>
        <w:pStyle w:val="ListParagraph"/>
        <w:numPr>
          <w:ilvl w:val="0"/>
          <w:numId w:val="0"/>
        </w:numPr>
        <w:ind w:left="720"/>
        <w:rPr>
          <w:lang w:eastAsia="en-GB"/>
        </w:rPr>
      </w:pPr>
    </w:p>
    <w:p w14:paraId="746DEA13" w14:textId="77777777" w:rsidR="00755534" w:rsidRPr="000A559E" w:rsidRDefault="00755534" w:rsidP="009502A2">
      <w:pPr>
        <w:rPr>
          <w:rFonts w:ascii="Segoe UI" w:hAnsi="Segoe UI" w:cs="Segoe UI"/>
          <w:b/>
          <w:lang w:eastAsia="en-GB"/>
        </w:rPr>
      </w:pPr>
      <w:r w:rsidRPr="000A559E">
        <w:rPr>
          <w:rFonts w:ascii="Segoe UI" w:hAnsi="Segoe UI" w:cs="Segoe UI"/>
          <w:b/>
          <w:lang w:eastAsia="en-GB"/>
        </w:rPr>
        <w:t>Validation:</w:t>
      </w:r>
    </w:p>
    <w:p w14:paraId="4B539906" w14:textId="77777777" w:rsidR="00446239" w:rsidRDefault="00446239" w:rsidP="009502A2">
      <w:pPr>
        <w:rPr>
          <w:rFonts w:ascii="Segoe UI" w:hAnsi="Segoe UI" w:cs="Segoe UI"/>
          <w:lang w:eastAsia="en-GB"/>
        </w:rPr>
      </w:pPr>
    </w:p>
    <w:p w14:paraId="7B3048FD" w14:textId="7F57EEFE" w:rsidR="00446239" w:rsidRDefault="00446239" w:rsidP="009502A2">
      <w:pPr>
        <w:rPr>
          <w:rFonts w:ascii="Segoe UI" w:hAnsi="Segoe UI" w:cs="Segoe UI"/>
          <w:lang w:eastAsia="en-GB"/>
        </w:rPr>
      </w:pPr>
      <w:r>
        <w:rPr>
          <w:rFonts w:ascii="Segoe UI" w:hAnsi="Segoe UI" w:cs="Segoe UI"/>
          <w:lang w:eastAsia="en-GB"/>
        </w:rPr>
        <w:t>To validate:</w:t>
      </w:r>
    </w:p>
    <w:p w14:paraId="08C633C4" w14:textId="77777777" w:rsidR="00446239" w:rsidRDefault="00446239" w:rsidP="009502A2">
      <w:pPr>
        <w:rPr>
          <w:rFonts w:ascii="Segoe UI" w:hAnsi="Segoe UI" w:cs="Segoe UI"/>
          <w:lang w:eastAsia="en-GB"/>
        </w:rPr>
      </w:pPr>
    </w:p>
    <w:p w14:paraId="7B078966" w14:textId="4AF9D8A9" w:rsidR="00446239" w:rsidRDefault="00446239" w:rsidP="00F00701">
      <w:pPr>
        <w:pStyle w:val="ListParagraph"/>
        <w:numPr>
          <w:ilvl w:val="0"/>
          <w:numId w:val="35"/>
        </w:numPr>
        <w:rPr>
          <w:rFonts w:ascii="Segoe UI" w:hAnsi="Segoe UI" w:cs="Segoe UI"/>
          <w:lang w:eastAsia="en-GB"/>
        </w:rPr>
      </w:pPr>
      <w:r>
        <w:rPr>
          <w:rFonts w:ascii="Segoe UI" w:hAnsi="Segoe UI" w:cs="Segoe UI"/>
          <w:lang w:eastAsia="en-GB"/>
        </w:rPr>
        <w:t xml:space="preserve">Sign in to </w:t>
      </w:r>
      <w:hyperlink r:id="rId42" w:history="1">
        <w:r w:rsidRPr="00D66267">
          <w:rPr>
            <w:rStyle w:val="Hyperlink"/>
            <w:rFonts w:ascii="Segoe UI" w:hAnsi="Segoe UI" w:cs="Segoe UI"/>
            <w:lang w:eastAsia="en-GB"/>
          </w:rPr>
          <w:t>https://portal.azure.com</w:t>
        </w:r>
      </w:hyperlink>
      <w:r>
        <w:rPr>
          <w:rFonts w:ascii="Segoe UI" w:hAnsi="Segoe UI" w:cs="Segoe UI"/>
          <w:lang w:eastAsia="en-GB"/>
        </w:rPr>
        <w:t xml:space="preserve"> using the CFS Service Account</w:t>
      </w:r>
    </w:p>
    <w:p w14:paraId="1B42379F" w14:textId="195968B6" w:rsidR="00446239" w:rsidRDefault="00446239" w:rsidP="00F00701">
      <w:pPr>
        <w:pStyle w:val="ListParagraph"/>
        <w:numPr>
          <w:ilvl w:val="0"/>
          <w:numId w:val="35"/>
        </w:numPr>
        <w:rPr>
          <w:rFonts w:ascii="Segoe UI" w:hAnsi="Segoe UI" w:cs="Segoe UI"/>
          <w:lang w:eastAsia="en-GB"/>
        </w:rPr>
      </w:pPr>
      <w:r>
        <w:rPr>
          <w:rFonts w:ascii="Segoe UI" w:hAnsi="Segoe UI" w:cs="Segoe UI"/>
          <w:lang w:eastAsia="en-GB"/>
        </w:rPr>
        <w:t>Navigate to Management Groups</w:t>
      </w:r>
    </w:p>
    <w:p w14:paraId="0AA73597" w14:textId="77777777" w:rsidR="00446239" w:rsidRDefault="00446239" w:rsidP="00F00701">
      <w:pPr>
        <w:pStyle w:val="ListParagraph"/>
        <w:numPr>
          <w:ilvl w:val="0"/>
          <w:numId w:val="35"/>
        </w:numPr>
        <w:rPr>
          <w:rFonts w:ascii="Segoe UI" w:hAnsi="Segoe UI" w:cs="Segoe UI"/>
          <w:lang w:eastAsia="en-GB"/>
        </w:rPr>
      </w:pPr>
      <w:r>
        <w:rPr>
          <w:rFonts w:ascii="Segoe UI" w:hAnsi="Segoe UI" w:cs="Segoe UI"/>
          <w:lang w:eastAsia="en-GB"/>
        </w:rPr>
        <w:t>Validate the Management Groups</w:t>
      </w:r>
    </w:p>
    <w:p w14:paraId="68CA93B1" w14:textId="6B5DDAFE" w:rsidR="00446239" w:rsidRPr="00446239" w:rsidRDefault="00446239" w:rsidP="00F00701">
      <w:pPr>
        <w:pStyle w:val="ListParagraph"/>
        <w:numPr>
          <w:ilvl w:val="0"/>
          <w:numId w:val="35"/>
        </w:numPr>
        <w:rPr>
          <w:rFonts w:ascii="Segoe UI" w:hAnsi="Segoe UI" w:cs="Segoe UI"/>
          <w:lang w:eastAsia="en-GB"/>
        </w:rPr>
      </w:pPr>
      <w:r>
        <w:rPr>
          <w:rFonts w:ascii="Segoe UI" w:hAnsi="Segoe UI" w:cs="Segoe UI"/>
          <w:lang w:eastAsia="en-GB"/>
        </w:rPr>
        <w:t>Expand the Management Groups to verify the subscriptions are created.</w:t>
      </w:r>
    </w:p>
    <w:p w14:paraId="3E2D55B0" w14:textId="70EF5EFF" w:rsidR="00755534" w:rsidRPr="003135D7" w:rsidRDefault="00755534" w:rsidP="00446239">
      <w:pPr>
        <w:pStyle w:val="ListParagraph"/>
        <w:numPr>
          <w:ilvl w:val="0"/>
          <w:numId w:val="0"/>
        </w:numPr>
      </w:pPr>
      <w:r>
        <w:rPr>
          <w:noProof/>
          <w:lang w:eastAsia="en-GB"/>
        </w:rPr>
        <w:lastRenderedPageBreak/>
        <w:drawing>
          <wp:inline distT="0" distB="0" distL="0" distR="0" wp14:anchorId="4C57AC33" wp14:editId="5A75FEDC">
            <wp:extent cx="5923915" cy="297370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3915" cy="2973705"/>
                    </a:xfrm>
                    <a:prstGeom prst="rect">
                      <a:avLst/>
                    </a:prstGeom>
                    <a:noFill/>
                    <a:ln>
                      <a:noFill/>
                    </a:ln>
                  </pic:spPr>
                </pic:pic>
              </a:graphicData>
            </a:graphic>
          </wp:inline>
        </w:drawing>
      </w:r>
    </w:p>
    <w:p w14:paraId="1D9940B7" w14:textId="77777777" w:rsidR="009434F8" w:rsidRDefault="009434F8" w:rsidP="009502A2">
      <w:pPr>
        <w:pStyle w:val="Heading3"/>
      </w:pPr>
      <w:bookmarkStart w:id="18" w:name="_Toc106933569"/>
      <w:r>
        <w:t>Service Principal</w:t>
      </w:r>
      <w:bookmarkEnd w:id="18"/>
    </w:p>
    <w:p w14:paraId="3A43B1CC" w14:textId="77777777" w:rsidR="006C1D1B" w:rsidRDefault="006C1D1B" w:rsidP="009502A2"/>
    <w:p w14:paraId="42F9C1E5" w14:textId="39D691EB" w:rsidR="006C1D1B" w:rsidRDefault="006C1D1B" w:rsidP="009502A2">
      <w:pPr>
        <w:rPr>
          <w:rFonts w:ascii="Segoe UI" w:eastAsia="Times New Roman" w:hAnsi="Segoe UI" w:cs="Segoe UI"/>
          <w:color w:val="000000"/>
          <w:szCs w:val="20"/>
          <w:lang w:eastAsia="ja-JP"/>
        </w:rPr>
      </w:pPr>
      <w:r w:rsidRPr="009D2C84">
        <w:rPr>
          <w:rFonts w:ascii="Segoe UI" w:eastAsia="Times New Roman" w:hAnsi="Segoe UI" w:cs="Segoe UI"/>
          <w:color w:val="000000"/>
          <w:szCs w:val="20"/>
          <w:lang w:eastAsia="ja-JP"/>
        </w:rPr>
        <w:t xml:space="preserve">This section describes the step-by-step </w:t>
      </w:r>
      <w:r w:rsidR="000C48C4">
        <w:rPr>
          <w:rFonts w:ascii="Segoe UI" w:eastAsia="Times New Roman" w:hAnsi="Segoe UI" w:cs="Segoe UI"/>
          <w:color w:val="000000"/>
          <w:szCs w:val="20"/>
          <w:lang w:eastAsia="ja-JP"/>
        </w:rPr>
        <w:t>procedure</w:t>
      </w:r>
      <w:r w:rsidRPr="009D2C84">
        <w:rPr>
          <w:rFonts w:ascii="Segoe UI" w:eastAsia="Times New Roman" w:hAnsi="Segoe UI" w:cs="Segoe UI"/>
          <w:color w:val="000000"/>
          <w:szCs w:val="20"/>
          <w:lang w:eastAsia="ja-JP"/>
        </w:rPr>
        <w:t xml:space="preserve"> on how</w:t>
      </w:r>
      <w:r>
        <w:rPr>
          <w:rFonts w:ascii="Segoe UI" w:eastAsia="Times New Roman" w:hAnsi="Segoe UI" w:cs="Segoe UI"/>
          <w:color w:val="000000"/>
          <w:szCs w:val="20"/>
          <w:lang w:eastAsia="ja-JP"/>
        </w:rPr>
        <w:t xml:space="preserve"> </w:t>
      </w:r>
      <w:r w:rsidR="000C48C4">
        <w:rPr>
          <w:rFonts w:ascii="Segoe UI" w:eastAsia="Times New Roman" w:hAnsi="Segoe UI" w:cs="Segoe UI"/>
          <w:color w:val="000000"/>
          <w:szCs w:val="20"/>
          <w:lang w:eastAsia="ja-JP"/>
        </w:rPr>
        <w:t>p</w:t>
      </w:r>
      <w:r>
        <w:rPr>
          <w:rFonts w:ascii="Segoe UI" w:eastAsia="Times New Roman" w:hAnsi="Segoe UI" w:cs="Segoe UI"/>
          <w:color w:val="000000"/>
          <w:szCs w:val="20"/>
          <w:lang w:eastAsia="ja-JP"/>
        </w:rPr>
        <w:t>latform-core service principal</w:t>
      </w:r>
      <w:r w:rsidR="000C48C4">
        <w:rPr>
          <w:rFonts w:ascii="Segoe UI" w:eastAsia="Times New Roman" w:hAnsi="Segoe UI" w:cs="Segoe UI"/>
          <w:color w:val="000000"/>
          <w:szCs w:val="20"/>
          <w:lang w:eastAsia="ja-JP"/>
        </w:rPr>
        <w:t>s</w:t>
      </w:r>
      <w:r>
        <w:rPr>
          <w:rFonts w:ascii="Segoe UI" w:eastAsia="Times New Roman" w:hAnsi="Segoe UI" w:cs="Segoe UI"/>
          <w:color w:val="000000"/>
          <w:szCs w:val="20"/>
          <w:lang w:eastAsia="ja-JP"/>
        </w:rPr>
        <w:t xml:space="preserve"> were created in Azure Active Directory. The service principals are dependency on </w:t>
      </w:r>
      <w:r w:rsidR="009B66F9">
        <w:rPr>
          <w:rFonts w:ascii="Segoe UI" w:eastAsia="Times New Roman" w:hAnsi="Segoe UI" w:cs="Segoe UI"/>
          <w:color w:val="000000"/>
          <w:szCs w:val="20"/>
          <w:lang w:eastAsia="ja-JP"/>
        </w:rPr>
        <w:t xml:space="preserve">creating </w:t>
      </w:r>
      <w:r>
        <w:rPr>
          <w:rFonts w:ascii="Segoe UI" w:eastAsia="Times New Roman" w:hAnsi="Segoe UI" w:cs="Segoe UI"/>
          <w:color w:val="000000"/>
          <w:szCs w:val="20"/>
          <w:lang w:eastAsia="ja-JP"/>
        </w:rPr>
        <w:t>service connection. Creation of service principals requires privilege account. CFS Service account was used to create service principals for platform-core.</w:t>
      </w:r>
    </w:p>
    <w:p w14:paraId="029035AD" w14:textId="77777777" w:rsidR="006C1D1B" w:rsidRPr="006F5261" w:rsidRDefault="006C1D1B" w:rsidP="009502A2">
      <w:pPr>
        <w:rPr>
          <w:rFonts w:ascii="Segoe UI" w:eastAsia="Times New Roman" w:hAnsi="Segoe UI" w:cs="Segoe UI"/>
          <w:color w:val="000000"/>
          <w:szCs w:val="20"/>
          <w:lang w:eastAsia="ja-JP"/>
        </w:rPr>
      </w:pPr>
    </w:p>
    <w:p w14:paraId="7167EC43" w14:textId="07022153" w:rsidR="00FF39DF" w:rsidRDefault="006C1D1B" w:rsidP="00F00701">
      <w:pPr>
        <w:pStyle w:val="ListParagraph"/>
        <w:numPr>
          <w:ilvl w:val="0"/>
          <w:numId w:val="36"/>
        </w:numPr>
        <w:rPr>
          <w:rFonts w:ascii="Segoe UI" w:eastAsia="Times New Roman" w:hAnsi="Segoe UI" w:cs="Segoe UI"/>
          <w:color w:val="000000"/>
          <w:szCs w:val="20"/>
          <w:lang w:eastAsia="ja-JP"/>
        </w:rPr>
      </w:pPr>
      <w:r w:rsidRPr="009B66F9">
        <w:rPr>
          <w:rFonts w:ascii="Segoe UI" w:eastAsia="Times New Roman" w:hAnsi="Segoe UI" w:cs="Segoe UI"/>
          <w:color w:val="000000"/>
          <w:szCs w:val="20"/>
          <w:lang w:eastAsia="ja-JP"/>
        </w:rPr>
        <w:t xml:space="preserve">Login to </w:t>
      </w:r>
      <w:r w:rsidRPr="009B66F9">
        <w:rPr>
          <w:rFonts w:ascii="Segoe UI" w:eastAsia="Times New Roman" w:hAnsi="Segoe UI" w:cs="Segoe UI"/>
          <w:b/>
          <w:bCs/>
          <w:color w:val="000000"/>
          <w:szCs w:val="20"/>
          <w:lang w:eastAsia="ja-JP"/>
        </w:rPr>
        <w:t>Azure Portal</w:t>
      </w:r>
      <w:r w:rsidRPr="009B66F9">
        <w:rPr>
          <w:rFonts w:ascii="Segoe UI" w:eastAsia="Times New Roman" w:hAnsi="Segoe UI" w:cs="Segoe UI"/>
          <w:color w:val="000000"/>
          <w:szCs w:val="20"/>
          <w:lang w:eastAsia="ja-JP"/>
        </w:rPr>
        <w:t xml:space="preserve"> (</w:t>
      </w:r>
      <w:hyperlink r:id="rId44" w:history="1">
        <w:r w:rsidRPr="009B66F9">
          <w:rPr>
            <w:rStyle w:val="Hyperlink"/>
            <w:rFonts w:ascii="Segoe UI" w:eastAsia="Times New Roman" w:hAnsi="Segoe UI" w:cs="Segoe UI"/>
            <w:szCs w:val="20"/>
            <w:lang w:eastAsia="ja-JP"/>
          </w:rPr>
          <w:t>https://portal.azure.com</w:t>
        </w:r>
      </w:hyperlink>
      <w:r w:rsidRPr="009B66F9">
        <w:rPr>
          <w:rFonts w:ascii="Segoe UI" w:eastAsia="Times New Roman" w:hAnsi="Segoe UI" w:cs="Segoe UI"/>
          <w:color w:val="000000"/>
          <w:szCs w:val="20"/>
          <w:lang w:eastAsia="ja-JP"/>
        </w:rPr>
        <w:t>) using CFS Service Account.</w:t>
      </w:r>
    </w:p>
    <w:p w14:paraId="3ADFABF2" w14:textId="77777777" w:rsidR="00FF39DF" w:rsidRPr="00FF39DF" w:rsidRDefault="006C1D1B" w:rsidP="00F00701">
      <w:pPr>
        <w:pStyle w:val="ListParagraph"/>
        <w:numPr>
          <w:ilvl w:val="0"/>
          <w:numId w:val="36"/>
        </w:numPr>
        <w:rPr>
          <w:rFonts w:ascii="Segoe UI" w:eastAsia="Times New Roman" w:hAnsi="Segoe UI" w:cs="Segoe UI"/>
          <w:color w:val="000000"/>
          <w:szCs w:val="20"/>
          <w:lang w:eastAsia="ja-JP"/>
        </w:rPr>
      </w:pPr>
      <w:r w:rsidRPr="00FF39DF">
        <w:rPr>
          <w:rFonts w:ascii="Segoe UI" w:eastAsia="Times New Roman" w:hAnsi="Segoe UI" w:cs="Segoe UI"/>
          <w:color w:val="000000"/>
          <w:szCs w:val="20"/>
          <w:lang w:eastAsia="ja-JP"/>
        </w:rPr>
        <w:t xml:space="preserve">Navigate to </w:t>
      </w:r>
      <w:r w:rsidRPr="00FF39DF">
        <w:rPr>
          <w:rFonts w:ascii="Segoe UI" w:eastAsia="Times New Roman" w:hAnsi="Segoe UI" w:cs="Segoe UI"/>
          <w:b/>
          <w:bCs/>
          <w:color w:val="000000"/>
          <w:szCs w:val="20"/>
          <w:lang w:eastAsia="ja-JP"/>
        </w:rPr>
        <w:t>Azure Active Directory</w:t>
      </w:r>
      <w:r w:rsidRPr="00FF39DF">
        <w:rPr>
          <w:rFonts w:ascii="Segoe UI" w:eastAsia="Times New Roman" w:hAnsi="Segoe UI" w:cs="Segoe UI"/>
          <w:color w:val="000000"/>
          <w:szCs w:val="20"/>
          <w:lang w:eastAsia="ja-JP"/>
        </w:rPr>
        <w:t xml:space="preserve">, under </w:t>
      </w:r>
      <w:r w:rsidRPr="00FF39DF">
        <w:rPr>
          <w:rFonts w:ascii="Segoe UI" w:eastAsia="Times New Roman" w:hAnsi="Segoe UI" w:cs="Segoe UI"/>
          <w:b/>
          <w:bCs/>
          <w:color w:val="000000"/>
          <w:szCs w:val="20"/>
          <w:lang w:eastAsia="ja-JP"/>
        </w:rPr>
        <w:t>Manage</w:t>
      </w:r>
      <w:r w:rsidRPr="00FF39DF">
        <w:rPr>
          <w:rFonts w:ascii="Segoe UI" w:eastAsia="Times New Roman" w:hAnsi="Segoe UI" w:cs="Segoe UI"/>
          <w:color w:val="000000"/>
          <w:szCs w:val="20"/>
          <w:lang w:eastAsia="ja-JP"/>
        </w:rPr>
        <w:t xml:space="preserve">, select </w:t>
      </w:r>
      <w:r w:rsidRPr="00FF39DF">
        <w:rPr>
          <w:rFonts w:ascii="Segoe UI" w:eastAsia="Times New Roman" w:hAnsi="Segoe UI" w:cs="Segoe UI"/>
          <w:b/>
          <w:bCs/>
          <w:color w:val="000000"/>
          <w:szCs w:val="20"/>
          <w:lang w:eastAsia="ja-JP"/>
        </w:rPr>
        <w:t>App registrations</w:t>
      </w:r>
    </w:p>
    <w:p w14:paraId="31D43928" w14:textId="77777777" w:rsidR="00FF39DF" w:rsidRPr="00FF39DF" w:rsidRDefault="006C1D1B" w:rsidP="00F00701">
      <w:pPr>
        <w:pStyle w:val="ListParagraph"/>
        <w:numPr>
          <w:ilvl w:val="0"/>
          <w:numId w:val="36"/>
        </w:numPr>
        <w:rPr>
          <w:rFonts w:ascii="Segoe UI" w:eastAsia="Times New Roman" w:hAnsi="Segoe UI" w:cs="Segoe UI"/>
          <w:color w:val="000000"/>
          <w:szCs w:val="20"/>
          <w:lang w:eastAsia="ja-JP"/>
        </w:rPr>
      </w:pPr>
      <w:r w:rsidRPr="00FF39DF">
        <w:rPr>
          <w:rFonts w:ascii="Segoe UI" w:eastAsia="Times New Roman" w:hAnsi="Segoe UI" w:cs="Segoe UI"/>
          <w:color w:val="000000"/>
          <w:szCs w:val="20"/>
          <w:lang w:eastAsia="ja-JP"/>
        </w:rPr>
        <w:t xml:space="preserve">click </w:t>
      </w:r>
      <w:r w:rsidRPr="00FF39DF">
        <w:rPr>
          <w:rFonts w:ascii="Segoe UI" w:eastAsia="Times New Roman" w:hAnsi="Segoe UI" w:cs="Segoe UI"/>
          <w:b/>
          <w:bCs/>
          <w:color w:val="000000"/>
          <w:szCs w:val="20"/>
          <w:lang w:eastAsia="ja-JP"/>
        </w:rPr>
        <w:t>New Registrations</w:t>
      </w:r>
    </w:p>
    <w:p w14:paraId="35A18FFE" w14:textId="77777777" w:rsidR="00FF39DF" w:rsidRDefault="006C1D1B" w:rsidP="00F00701">
      <w:pPr>
        <w:pStyle w:val="ListParagraph"/>
        <w:numPr>
          <w:ilvl w:val="0"/>
          <w:numId w:val="36"/>
        </w:numPr>
        <w:rPr>
          <w:rFonts w:ascii="Segoe UI" w:eastAsia="Times New Roman" w:hAnsi="Segoe UI" w:cs="Segoe UI"/>
          <w:color w:val="000000"/>
          <w:szCs w:val="20"/>
          <w:lang w:eastAsia="ja-JP"/>
        </w:rPr>
      </w:pPr>
      <w:r w:rsidRPr="00FF39DF">
        <w:rPr>
          <w:rFonts w:ascii="Segoe UI" w:eastAsia="Times New Roman" w:hAnsi="Segoe UI" w:cs="Segoe UI"/>
          <w:color w:val="000000"/>
          <w:szCs w:val="20"/>
          <w:lang w:eastAsia="ja-JP"/>
        </w:rPr>
        <w:t xml:space="preserve">In Register an application page, input the </w:t>
      </w:r>
      <w:r w:rsidRPr="00FF39DF">
        <w:rPr>
          <w:rFonts w:ascii="Segoe UI" w:eastAsia="Times New Roman" w:hAnsi="Segoe UI" w:cs="Segoe UI"/>
          <w:b/>
          <w:bCs/>
          <w:color w:val="000000"/>
          <w:szCs w:val="20"/>
          <w:lang w:eastAsia="ja-JP"/>
        </w:rPr>
        <w:t>service principal</w:t>
      </w:r>
      <w:r w:rsidRPr="00FF39DF">
        <w:rPr>
          <w:rFonts w:ascii="Segoe UI" w:eastAsia="Times New Roman" w:hAnsi="Segoe UI" w:cs="Segoe UI"/>
          <w:color w:val="000000"/>
          <w:szCs w:val="20"/>
          <w:lang w:eastAsia="ja-JP"/>
        </w:rPr>
        <w:t xml:space="preserve"> name</w:t>
      </w:r>
    </w:p>
    <w:p w14:paraId="121DE2A9" w14:textId="77777777" w:rsidR="00FF39DF" w:rsidRDefault="006C1D1B" w:rsidP="00F00701">
      <w:pPr>
        <w:pStyle w:val="ListParagraph"/>
        <w:numPr>
          <w:ilvl w:val="0"/>
          <w:numId w:val="36"/>
        </w:numPr>
        <w:rPr>
          <w:rFonts w:ascii="Segoe UI" w:eastAsia="Times New Roman" w:hAnsi="Segoe UI" w:cs="Segoe UI"/>
          <w:color w:val="000000"/>
          <w:szCs w:val="20"/>
          <w:lang w:eastAsia="ja-JP"/>
        </w:rPr>
      </w:pPr>
      <w:r w:rsidRPr="00FF39DF">
        <w:rPr>
          <w:rFonts w:ascii="Segoe UI" w:eastAsia="Times New Roman" w:hAnsi="Segoe UI" w:cs="Segoe UI"/>
          <w:color w:val="000000"/>
          <w:szCs w:val="20"/>
          <w:lang w:eastAsia="ja-JP"/>
        </w:rPr>
        <w:t xml:space="preserve">Use the default selection in </w:t>
      </w:r>
      <w:r w:rsidRPr="00FF39DF">
        <w:rPr>
          <w:rFonts w:ascii="Segoe UI" w:eastAsia="Times New Roman" w:hAnsi="Segoe UI" w:cs="Segoe UI"/>
          <w:b/>
          <w:bCs/>
          <w:color w:val="000000"/>
          <w:szCs w:val="20"/>
          <w:lang w:eastAsia="ja-JP"/>
        </w:rPr>
        <w:t>Supported account types</w:t>
      </w:r>
      <w:r w:rsidRPr="00FF39DF">
        <w:rPr>
          <w:rFonts w:ascii="Segoe UI" w:eastAsia="Times New Roman" w:hAnsi="Segoe UI" w:cs="Segoe UI"/>
          <w:color w:val="000000"/>
          <w:szCs w:val="20"/>
          <w:lang w:eastAsia="ja-JP"/>
        </w:rPr>
        <w:t xml:space="preserve"> (Accounts in this organizational directory only)</w:t>
      </w:r>
    </w:p>
    <w:p w14:paraId="1F8D29A4" w14:textId="77777777" w:rsidR="006C1D1B" w:rsidRPr="00FF39DF" w:rsidRDefault="006C1D1B" w:rsidP="00F00701">
      <w:pPr>
        <w:pStyle w:val="ListParagraph"/>
        <w:numPr>
          <w:ilvl w:val="0"/>
          <w:numId w:val="36"/>
        </w:numPr>
        <w:rPr>
          <w:rFonts w:ascii="Segoe UI" w:eastAsia="Times New Roman" w:hAnsi="Segoe UI" w:cs="Segoe UI"/>
          <w:color w:val="000000"/>
          <w:szCs w:val="20"/>
          <w:lang w:eastAsia="ja-JP"/>
        </w:rPr>
      </w:pPr>
      <w:r w:rsidRPr="00FF39DF">
        <w:rPr>
          <w:rFonts w:ascii="Segoe UI" w:eastAsia="Times New Roman" w:hAnsi="Segoe UI" w:cs="Segoe UI"/>
          <w:color w:val="000000"/>
          <w:szCs w:val="20"/>
          <w:lang w:eastAsia="ja-JP"/>
        </w:rPr>
        <w:t xml:space="preserve">Click </w:t>
      </w:r>
      <w:r w:rsidRPr="00FF39DF">
        <w:rPr>
          <w:rFonts w:ascii="Segoe UI" w:eastAsia="Times New Roman" w:hAnsi="Segoe UI" w:cs="Segoe UI"/>
          <w:b/>
          <w:bCs/>
          <w:color w:val="000000"/>
          <w:szCs w:val="20"/>
          <w:lang w:eastAsia="ja-JP"/>
        </w:rPr>
        <w:t>Register</w:t>
      </w:r>
    </w:p>
    <w:p w14:paraId="05832D8E" w14:textId="77777777" w:rsidR="006C1D1B" w:rsidRPr="00C7400D" w:rsidRDefault="006C1D1B" w:rsidP="009502A2">
      <w:pPr>
        <w:rPr>
          <w:rFonts w:ascii="Segoe UI" w:eastAsia="Times New Roman" w:hAnsi="Segoe UI" w:cs="Segoe UI"/>
          <w:b/>
          <w:bCs/>
          <w:color w:val="000000"/>
          <w:szCs w:val="20"/>
          <w:lang w:eastAsia="ja-JP"/>
        </w:rPr>
      </w:pPr>
    </w:p>
    <w:p w14:paraId="1477642D" w14:textId="77777777" w:rsidR="006C1D1B" w:rsidRDefault="006C1D1B" w:rsidP="009502A2">
      <w:r>
        <w:rPr>
          <w:noProof/>
        </w:rPr>
        <w:lastRenderedPageBreak/>
        <w:drawing>
          <wp:inline distT="0" distB="0" distL="0" distR="0" wp14:anchorId="0EEBCBFB" wp14:editId="06FD027A">
            <wp:extent cx="5934075" cy="2990850"/>
            <wp:effectExtent l="0" t="0" r="9525" b="0"/>
            <wp:docPr id="844543627" name="Picture 84454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14:paraId="1BAE3B12" w14:textId="77777777" w:rsidR="00A23DDD" w:rsidRDefault="00A23DDD" w:rsidP="009502A2"/>
    <w:p w14:paraId="434ABFAE" w14:textId="77777777" w:rsidR="006C1D1B" w:rsidRDefault="006C1D1B" w:rsidP="009502A2">
      <w:r>
        <w:rPr>
          <w:noProof/>
        </w:rPr>
        <w:drawing>
          <wp:inline distT="0" distB="0" distL="0" distR="0" wp14:anchorId="3354AED4" wp14:editId="52C3D0CF">
            <wp:extent cx="5934075" cy="2990850"/>
            <wp:effectExtent l="0" t="0" r="9525" b="0"/>
            <wp:docPr id="844543628" name="Picture 84454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14:paraId="25A84BEE" w14:textId="77777777" w:rsidR="006C1D1B" w:rsidRDefault="006C1D1B" w:rsidP="009502A2"/>
    <w:p w14:paraId="4475BB82" w14:textId="77777777" w:rsidR="006C1D1B" w:rsidRDefault="006C1D1B" w:rsidP="00F00701">
      <w:pPr>
        <w:pStyle w:val="ListParagraph"/>
        <w:numPr>
          <w:ilvl w:val="0"/>
          <w:numId w:val="36"/>
        </w:numPr>
      </w:pPr>
      <w:r>
        <w:t xml:space="preserve">Click the </w:t>
      </w:r>
      <w:r w:rsidRPr="00FF39DF">
        <w:rPr>
          <w:b/>
          <w:bCs/>
        </w:rPr>
        <w:t>service principal</w:t>
      </w:r>
      <w:r>
        <w:t xml:space="preserve"> created</w:t>
      </w:r>
    </w:p>
    <w:p w14:paraId="73A74017" w14:textId="77777777" w:rsidR="00FF39DF" w:rsidRPr="00FF39DF" w:rsidRDefault="006C1D1B" w:rsidP="00F00701">
      <w:pPr>
        <w:pStyle w:val="ListParagraph"/>
        <w:numPr>
          <w:ilvl w:val="0"/>
          <w:numId w:val="36"/>
        </w:numPr>
      </w:pPr>
      <w:r>
        <w:t xml:space="preserve">under </w:t>
      </w:r>
      <w:r w:rsidRPr="00FF39DF">
        <w:rPr>
          <w:b/>
          <w:bCs/>
        </w:rPr>
        <w:t>Manage</w:t>
      </w:r>
      <w:r>
        <w:t xml:space="preserve">, click </w:t>
      </w:r>
      <w:r w:rsidRPr="00FF39DF">
        <w:rPr>
          <w:b/>
          <w:bCs/>
        </w:rPr>
        <w:t>Certificates &amp; secrets</w:t>
      </w:r>
    </w:p>
    <w:p w14:paraId="7252B8B3" w14:textId="77777777" w:rsidR="00FF39DF" w:rsidRPr="00FF39DF" w:rsidRDefault="006C1D1B" w:rsidP="2D3B4A36">
      <w:pPr>
        <w:pStyle w:val="ListParagraph"/>
        <w:numPr>
          <w:ilvl w:val="0"/>
          <w:numId w:val="36"/>
        </w:numPr>
        <w:rPr>
          <w:b/>
          <w:bCs/>
        </w:rPr>
      </w:pPr>
      <w:r>
        <w:t xml:space="preserve">select </w:t>
      </w:r>
      <w:r w:rsidRPr="2D3B4A36">
        <w:rPr>
          <w:b/>
          <w:bCs/>
        </w:rPr>
        <w:t>Client secrets</w:t>
      </w:r>
      <w:r>
        <w:t xml:space="preserve"> tab and click </w:t>
      </w:r>
      <w:proofErr w:type="gramStart"/>
      <w:r w:rsidRPr="2D3B4A36">
        <w:rPr>
          <w:b/>
          <w:bCs/>
        </w:rPr>
        <w:t>New</w:t>
      </w:r>
      <w:proofErr w:type="gramEnd"/>
      <w:r w:rsidRPr="2D3B4A36">
        <w:rPr>
          <w:b/>
          <w:bCs/>
        </w:rPr>
        <w:t xml:space="preserve"> client secret</w:t>
      </w:r>
    </w:p>
    <w:p w14:paraId="6A849F17" w14:textId="77777777" w:rsidR="00FF39DF" w:rsidRDefault="006C1D1B" w:rsidP="00F00701">
      <w:pPr>
        <w:pStyle w:val="ListParagraph"/>
        <w:numPr>
          <w:ilvl w:val="0"/>
          <w:numId w:val="36"/>
        </w:numPr>
      </w:pPr>
      <w:r>
        <w:t xml:space="preserve">in Add a client secret page, in </w:t>
      </w:r>
      <w:r w:rsidRPr="00FF39DF">
        <w:rPr>
          <w:b/>
          <w:bCs/>
        </w:rPr>
        <w:t>Description</w:t>
      </w:r>
      <w:r>
        <w:t xml:space="preserve"> put the secret name</w:t>
      </w:r>
    </w:p>
    <w:p w14:paraId="7CD81D21" w14:textId="77777777" w:rsidR="006C1D1B" w:rsidRDefault="006C1D1B" w:rsidP="00F00701">
      <w:pPr>
        <w:pStyle w:val="ListParagraph"/>
        <w:numPr>
          <w:ilvl w:val="0"/>
          <w:numId w:val="36"/>
        </w:numPr>
      </w:pPr>
      <w:r>
        <w:t xml:space="preserve">set the </w:t>
      </w:r>
      <w:r w:rsidRPr="00FF39DF">
        <w:rPr>
          <w:b/>
          <w:bCs/>
        </w:rPr>
        <w:t>expiry date</w:t>
      </w:r>
      <w:r>
        <w:t xml:space="preserve">, then click </w:t>
      </w:r>
      <w:r w:rsidRPr="00FF39DF">
        <w:rPr>
          <w:b/>
          <w:bCs/>
        </w:rPr>
        <w:t>Add</w:t>
      </w:r>
      <w:r>
        <w:t>.</w:t>
      </w:r>
    </w:p>
    <w:p w14:paraId="09E26AC9" w14:textId="77777777" w:rsidR="006C1D1B" w:rsidRDefault="006C1D1B" w:rsidP="009502A2"/>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6C1D1B" w:rsidRPr="00B84786" w14:paraId="1352C0DC" w14:textId="77777777" w:rsidTr="054597C4">
        <w:trPr>
          <w:cantSplit/>
          <w:jc w:val="center"/>
        </w:trPr>
        <w:tc>
          <w:tcPr>
            <w:tcW w:w="859" w:type="dxa"/>
            <w:shd w:val="clear" w:color="auto" w:fill="9E120E" w:themeFill="accent4"/>
          </w:tcPr>
          <w:p w14:paraId="4E2754CB" w14:textId="77777777" w:rsidR="006C1D1B" w:rsidRPr="00B84786" w:rsidRDefault="006C1D1B" w:rsidP="009502A2">
            <w:pPr>
              <w:spacing w:after="140"/>
              <w:rPr>
                <w:rFonts w:ascii="Segoe UI" w:eastAsia="Arial" w:hAnsi="Segoe UI" w:cs="Times New Roman"/>
                <w:b/>
                <w:bCs/>
                <w:color w:val="333333"/>
                <w:sz w:val="56"/>
                <w:szCs w:val="56"/>
              </w:rPr>
            </w:pPr>
            <w:r>
              <w:rPr>
                <w:noProof/>
              </w:rPr>
              <w:drawing>
                <wp:inline distT="0" distB="0" distL="0" distR="0" wp14:anchorId="3D2E6E37" wp14:editId="0FB10418">
                  <wp:extent cx="408433" cy="408433"/>
                  <wp:effectExtent l="0" t="0" r="0" b="0"/>
                  <wp:docPr id="33"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55ECDD4A" w14:textId="77777777" w:rsidR="006C1D1B" w:rsidRPr="00B84786" w:rsidRDefault="006C1D1B" w:rsidP="009502A2">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7AF24F26" w14:textId="1FBA094A" w:rsidR="006C1D1B" w:rsidRPr="00591D9A" w:rsidRDefault="006C1D1B" w:rsidP="009502A2">
            <w:pPr>
              <w:rPr>
                <w:i/>
                <w:iCs/>
              </w:rPr>
            </w:pPr>
            <w:r w:rsidRPr="009A7843">
              <w:rPr>
                <w:i/>
                <w:iCs/>
              </w:rPr>
              <w:t>Make sure to save the secret value since it will be hidden one the page refresh</w:t>
            </w:r>
            <w:r w:rsidR="00A86F20">
              <w:rPr>
                <w:i/>
                <w:iCs/>
              </w:rPr>
              <w:t>es</w:t>
            </w:r>
            <w:r w:rsidRPr="009A7843">
              <w:rPr>
                <w:i/>
                <w:iCs/>
              </w:rPr>
              <w:t>.</w:t>
            </w:r>
          </w:p>
          <w:p w14:paraId="3CD35AE4" w14:textId="3F031DAC" w:rsidR="006C1D1B" w:rsidRPr="00591D9A" w:rsidRDefault="006C1D1B" w:rsidP="009502A2">
            <w:r w:rsidRPr="00591D9A">
              <w:rPr>
                <w:i/>
                <w:iCs/>
              </w:rPr>
              <w:t>Client secret value will be used in step 2.3.3</w:t>
            </w:r>
            <w:r w:rsidR="00A86F20">
              <w:rPr>
                <w:i/>
                <w:iCs/>
              </w:rPr>
              <w:t>:</w:t>
            </w:r>
            <w:r w:rsidRPr="00591D9A">
              <w:rPr>
                <w:i/>
                <w:iCs/>
              </w:rPr>
              <w:t xml:space="preserve"> Create platform-core service connection.</w:t>
            </w:r>
          </w:p>
        </w:tc>
      </w:tr>
    </w:tbl>
    <w:p w14:paraId="68BD7E34" w14:textId="77777777" w:rsidR="006C1D1B" w:rsidRDefault="006C1D1B" w:rsidP="009502A2"/>
    <w:p w14:paraId="489F7944" w14:textId="77777777" w:rsidR="006C1D1B" w:rsidRDefault="006C1D1B" w:rsidP="009502A2">
      <w:r>
        <w:rPr>
          <w:noProof/>
        </w:rPr>
        <w:lastRenderedPageBreak/>
        <w:drawing>
          <wp:inline distT="0" distB="0" distL="0" distR="0" wp14:anchorId="74B390ED" wp14:editId="27CBC491">
            <wp:extent cx="5939790" cy="2989580"/>
            <wp:effectExtent l="0" t="0" r="3810" b="1270"/>
            <wp:docPr id="844543629" name="Picture 84454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9790" cy="2989580"/>
                    </a:xfrm>
                    <a:prstGeom prst="rect">
                      <a:avLst/>
                    </a:prstGeom>
                    <a:noFill/>
                    <a:ln>
                      <a:noFill/>
                    </a:ln>
                  </pic:spPr>
                </pic:pic>
              </a:graphicData>
            </a:graphic>
          </wp:inline>
        </w:drawing>
      </w:r>
    </w:p>
    <w:p w14:paraId="1E88E512" w14:textId="77777777" w:rsidR="00A23DDD" w:rsidRDefault="00A23DDD" w:rsidP="009502A2"/>
    <w:p w14:paraId="28FC0085" w14:textId="77777777" w:rsidR="006C1D1B" w:rsidRDefault="006C1D1B" w:rsidP="009502A2">
      <w:r>
        <w:rPr>
          <w:noProof/>
        </w:rPr>
        <w:drawing>
          <wp:inline distT="0" distB="0" distL="0" distR="0" wp14:anchorId="4F40BAE1" wp14:editId="014E192B">
            <wp:extent cx="5937250" cy="2965450"/>
            <wp:effectExtent l="0" t="0" r="6350" b="6350"/>
            <wp:docPr id="844543630" name="Picture 84454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250" cy="2965450"/>
                    </a:xfrm>
                    <a:prstGeom prst="rect">
                      <a:avLst/>
                    </a:prstGeom>
                    <a:noFill/>
                    <a:ln>
                      <a:noFill/>
                    </a:ln>
                  </pic:spPr>
                </pic:pic>
              </a:graphicData>
            </a:graphic>
          </wp:inline>
        </w:drawing>
      </w:r>
    </w:p>
    <w:p w14:paraId="66ACA77C" w14:textId="77777777" w:rsidR="006C1D1B" w:rsidRDefault="006C1D1B" w:rsidP="009502A2"/>
    <w:p w14:paraId="08A23098" w14:textId="77777777" w:rsidR="006C1D1B" w:rsidRDefault="006C1D1B" w:rsidP="009502A2">
      <w:r>
        <w:rPr>
          <w:noProof/>
        </w:rPr>
        <w:lastRenderedPageBreak/>
        <w:drawing>
          <wp:inline distT="0" distB="0" distL="0" distR="0" wp14:anchorId="2C28286A" wp14:editId="1BA34147">
            <wp:extent cx="5931535" cy="2989580"/>
            <wp:effectExtent l="0" t="0" r="0" b="1270"/>
            <wp:docPr id="844543626" name="Picture 84454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1535" cy="2989580"/>
                    </a:xfrm>
                    <a:prstGeom prst="rect">
                      <a:avLst/>
                    </a:prstGeom>
                    <a:noFill/>
                    <a:ln>
                      <a:noFill/>
                    </a:ln>
                  </pic:spPr>
                </pic:pic>
              </a:graphicData>
            </a:graphic>
          </wp:inline>
        </w:drawing>
      </w:r>
    </w:p>
    <w:p w14:paraId="512EE3F3" w14:textId="77777777" w:rsidR="006C1D1B" w:rsidRPr="0081597C" w:rsidRDefault="006C1D1B" w:rsidP="009502A2"/>
    <w:p w14:paraId="03DC282A" w14:textId="77777777" w:rsidR="009434F8" w:rsidRDefault="009434F8" w:rsidP="009502A2">
      <w:pPr>
        <w:pStyle w:val="Heading3"/>
      </w:pPr>
      <w:bookmarkStart w:id="19" w:name="_Toc106933570"/>
      <w:r>
        <w:t>Service Connection</w:t>
      </w:r>
      <w:bookmarkEnd w:id="19"/>
    </w:p>
    <w:p w14:paraId="25975781" w14:textId="32C12B0C" w:rsidR="007C101A" w:rsidRDefault="007C101A" w:rsidP="009502A2">
      <w:pPr>
        <w:rPr>
          <w:rFonts w:ascii="Segoe UI" w:eastAsia="Times New Roman" w:hAnsi="Segoe UI" w:cs="Segoe UI"/>
          <w:color w:val="000000"/>
          <w:szCs w:val="20"/>
          <w:lang w:eastAsia="ja-JP"/>
        </w:rPr>
      </w:pPr>
      <w:r w:rsidRPr="009D2C84">
        <w:rPr>
          <w:rFonts w:ascii="Segoe UI" w:eastAsia="Times New Roman" w:hAnsi="Segoe UI" w:cs="Segoe UI"/>
          <w:color w:val="000000"/>
          <w:szCs w:val="20"/>
          <w:lang w:eastAsia="ja-JP"/>
        </w:rPr>
        <w:t xml:space="preserve">This section describes the step-by-step </w:t>
      </w:r>
      <w:r w:rsidR="009B3485">
        <w:rPr>
          <w:rFonts w:ascii="Segoe UI" w:eastAsia="Times New Roman" w:hAnsi="Segoe UI" w:cs="Segoe UI"/>
          <w:color w:val="000000"/>
          <w:szCs w:val="20"/>
          <w:lang w:eastAsia="ja-JP"/>
        </w:rPr>
        <w:t>procedure</w:t>
      </w:r>
      <w:r w:rsidRPr="009D2C84">
        <w:rPr>
          <w:rFonts w:ascii="Segoe UI" w:eastAsia="Times New Roman" w:hAnsi="Segoe UI" w:cs="Segoe UI"/>
          <w:color w:val="000000"/>
          <w:szCs w:val="20"/>
          <w:lang w:eastAsia="ja-JP"/>
        </w:rPr>
        <w:t xml:space="preserve"> on</w:t>
      </w:r>
      <w:r>
        <w:rPr>
          <w:rFonts w:ascii="Segoe UI" w:eastAsia="Times New Roman" w:hAnsi="Segoe UI" w:cs="Segoe UI"/>
          <w:color w:val="000000"/>
          <w:szCs w:val="20"/>
          <w:lang w:eastAsia="ja-JP"/>
        </w:rPr>
        <w:t xml:space="preserve"> how </w:t>
      </w:r>
      <w:r w:rsidR="009B3485">
        <w:rPr>
          <w:rFonts w:ascii="Segoe UI" w:eastAsia="Times New Roman" w:hAnsi="Segoe UI" w:cs="Segoe UI"/>
          <w:color w:val="000000"/>
          <w:szCs w:val="20"/>
          <w:lang w:eastAsia="ja-JP"/>
        </w:rPr>
        <w:t>p</w:t>
      </w:r>
      <w:r>
        <w:rPr>
          <w:rFonts w:ascii="Segoe UI" w:eastAsia="Times New Roman" w:hAnsi="Segoe UI" w:cs="Segoe UI"/>
          <w:color w:val="000000"/>
          <w:szCs w:val="20"/>
          <w:lang w:eastAsia="ja-JP"/>
        </w:rPr>
        <w:t>latform-core service connection were created in Azure DevOps. It is assumed that before doing this step, service principal is completed first. Creation of service connections requires privilege account. CFS Service account was used to create service connections in Azure DevOps.</w:t>
      </w:r>
    </w:p>
    <w:p w14:paraId="3A04A643" w14:textId="77777777" w:rsidR="007C101A" w:rsidRPr="006F5261" w:rsidRDefault="007C101A" w:rsidP="009502A2">
      <w:pPr>
        <w:rPr>
          <w:rFonts w:ascii="Segoe UI" w:eastAsia="Times New Roman" w:hAnsi="Segoe UI" w:cs="Segoe UI"/>
          <w:color w:val="000000"/>
          <w:szCs w:val="20"/>
          <w:lang w:eastAsia="ja-JP"/>
        </w:rPr>
      </w:pPr>
    </w:p>
    <w:p w14:paraId="48BF01F6" w14:textId="77C51277" w:rsidR="009A740C" w:rsidRDefault="007C101A" w:rsidP="00F00701">
      <w:pPr>
        <w:pStyle w:val="ListParagraph"/>
        <w:numPr>
          <w:ilvl w:val="0"/>
          <w:numId w:val="37"/>
        </w:numPr>
        <w:rPr>
          <w:rFonts w:ascii="Segoe UI" w:eastAsia="Times New Roman" w:hAnsi="Segoe UI" w:cs="Segoe UI"/>
          <w:color w:val="000000"/>
          <w:szCs w:val="20"/>
          <w:lang w:eastAsia="ja-JP"/>
        </w:rPr>
      </w:pPr>
      <w:r w:rsidRPr="009A740C">
        <w:rPr>
          <w:rFonts w:ascii="Segoe UI" w:eastAsia="Times New Roman" w:hAnsi="Segoe UI" w:cs="Segoe UI"/>
          <w:color w:val="000000"/>
          <w:szCs w:val="20"/>
          <w:lang w:eastAsia="ja-JP"/>
        </w:rPr>
        <w:t xml:space="preserve">Login to </w:t>
      </w:r>
      <w:r w:rsidRPr="009A740C">
        <w:rPr>
          <w:rFonts w:ascii="Segoe UI" w:eastAsia="Times New Roman" w:hAnsi="Segoe UI" w:cs="Segoe UI"/>
          <w:b/>
          <w:bCs/>
          <w:color w:val="000000"/>
          <w:szCs w:val="20"/>
          <w:lang w:eastAsia="ja-JP"/>
        </w:rPr>
        <w:t>Azure DevOps</w:t>
      </w:r>
      <w:r w:rsidRPr="009A740C">
        <w:rPr>
          <w:rFonts w:ascii="Segoe UI" w:eastAsia="Times New Roman" w:hAnsi="Segoe UI" w:cs="Segoe UI"/>
          <w:color w:val="000000"/>
          <w:szCs w:val="20"/>
          <w:lang w:eastAsia="ja-JP"/>
        </w:rPr>
        <w:t xml:space="preserve"> (</w:t>
      </w:r>
      <w:hyperlink r:id="rId50" w:history="1">
        <w:r w:rsidRPr="009A740C">
          <w:rPr>
            <w:rStyle w:val="Hyperlink"/>
            <w:rFonts w:ascii="Segoe UI" w:eastAsia="Times New Roman" w:hAnsi="Segoe UI" w:cs="Segoe UI"/>
            <w:szCs w:val="20"/>
            <w:lang w:eastAsia="ja-JP"/>
          </w:rPr>
          <w:t>https://aex.dev.azure.com/</w:t>
        </w:r>
      </w:hyperlink>
      <w:r w:rsidRPr="009A740C">
        <w:rPr>
          <w:rFonts w:ascii="Segoe UI" w:eastAsia="Times New Roman" w:hAnsi="Segoe UI" w:cs="Segoe UI"/>
          <w:color w:val="000000"/>
          <w:szCs w:val="20"/>
          <w:lang w:eastAsia="ja-JP"/>
        </w:rPr>
        <w:t>) using CFS Service Account.</w:t>
      </w:r>
    </w:p>
    <w:p w14:paraId="18F7C0E0" w14:textId="77777777" w:rsidR="009A740C" w:rsidRPr="009A740C" w:rsidRDefault="007C101A" w:rsidP="00F00701">
      <w:pPr>
        <w:pStyle w:val="ListParagraph"/>
        <w:numPr>
          <w:ilvl w:val="0"/>
          <w:numId w:val="37"/>
        </w:numPr>
        <w:rPr>
          <w:rFonts w:ascii="Segoe UI" w:eastAsia="Times New Roman" w:hAnsi="Segoe UI" w:cs="Segoe UI"/>
          <w:color w:val="000000"/>
          <w:szCs w:val="20"/>
          <w:lang w:eastAsia="ja-JP"/>
        </w:rPr>
      </w:pPr>
      <w:r w:rsidRPr="009A740C">
        <w:rPr>
          <w:rFonts w:ascii="Segoe UI" w:eastAsia="Times New Roman" w:hAnsi="Segoe UI" w:cs="Segoe UI"/>
          <w:color w:val="000000"/>
          <w:szCs w:val="20"/>
          <w:lang w:eastAsia="ja-JP"/>
        </w:rPr>
        <w:t xml:space="preserve">click the Azure DevOps Organization: </w:t>
      </w:r>
      <w:r w:rsidRPr="009A740C">
        <w:rPr>
          <w:rFonts w:ascii="Segoe UI" w:eastAsia="Times New Roman" w:hAnsi="Segoe UI" w:cs="Segoe UI"/>
          <w:b/>
          <w:bCs/>
          <w:color w:val="000000"/>
          <w:szCs w:val="20"/>
          <w:lang w:eastAsia="ja-JP"/>
        </w:rPr>
        <w:t>dev.azure.com/AUSUP</w:t>
      </w:r>
    </w:p>
    <w:p w14:paraId="4EC2890B" w14:textId="77777777" w:rsidR="009A740C" w:rsidRPr="009A740C" w:rsidRDefault="007C101A" w:rsidP="00F00701">
      <w:pPr>
        <w:pStyle w:val="ListParagraph"/>
        <w:numPr>
          <w:ilvl w:val="0"/>
          <w:numId w:val="37"/>
        </w:numPr>
        <w:rPr>
          <w:rFonts w:ascii="Segoe UI" w:eastAsia="Times New Roman" w:hAnsi="Segoe UI" w:cs="Segoe UI"/>
          <w:color w:val="000000"/>
          <w:szCs w:val="20"/>
          <w:lang w:eastAsia="ja-JP"/>
        </w:rPr>
      </w:pPr>
      <w:r w:rsidRPr="009A740C">
        <w:rPr>
          <w:rFonts w:ascii="Segoe UI" w:eastAsia="Times New Roman" w:hAnsi="Segoe UI" w:cs="Segoe UI"/>
          <w:color w:val="000000"/>
          <w:szCs w:val="20"/>
          <w:lang w:eastAsia="ja-JP"/>
        </w:rPr>
        <w:t xml:space="preserve">select projects: </w:t>
      </w:r>
      <w:r w:rsidRPr="009A740C">
        <w:rPr>
          <w:rFonts w:ascii="Segoe UI" w:eastAsia="Times New Roman" w:hAnsi="Segoe UI" w:cs="Segoe UI"/>
          <w:b/>
          <w:bCs/>
          <w:color w:val="000000"/>
          <w:szCs w:val="20"/>
          <w:lang w:eastAsia="ja-JP"/>
        </w:rPr>
        <w:t>core-it</w:t>
      </w:r>
    </w:p>
    <w:p w14:paraId="61800867" w14:textId="77777777" w:rsidR="009A740C" w:rsidRPr="009A740C" w:rsidRDefault="007C101A" w:rsidP="00F00701">
      <w:pPr>
        <w:pStyle w:val="ListParagraph"/>
        <w:numPr>
          <w:ilvl w:val="0"/>
          <w:numId w:val="37"/>
        </w:numPr>
        <w:rPr>
          <w:rFonts w:ascii="Segoe UI" w:eastAsia="Times New Roman" w:hAnsi="Segoe UI" w:cs="Segoe UI"/>
          <w:color w:val="000000"/>
          <w:szCs w:val="20"/>
          <w:lang w:eastAsia="ja-JP"/>
        </w:rPr>
      </w:pPr>
      <w:r w:rsidRPr="009A740C">
        <w:rPr>
          <w:rFonts w:ascii="Segoe UI" w:eastAsia="Times New Roman" w:hAnsi="Segoe UI" w:cs="Segoe UI"/>
          <w:color w:val="000000"/>
          <w:szCs w:val="20"/>
          <w:lang w:eastAsia="ja-JP"/>
        </w:rPr>
        <w:t xml:space="preserve">In </w:t>
      </w:r>
      <w:r w:rsidRPr="009A740C">
        <w:rPr>
          <w:rFonts w:ascii="Segoe UI" w:eastAsia="Times New Roman" w:hAnsi="Segoe UI" w:cs="Segoe UI"/>
          <w:b/>
          <w:bCs/>
          <w:color w:val="000000"/>
          <w:szCs w:val="20"/>
          <w:lang w:eastAsia="ja-JP"/>
        </w:rPr>
        <w:t>Project settings</w:t>
      </w:r>
      <w:r w:rsidRPr="009A740C">
        <w:rPr>
          <w:rFonts w:ascii="Segoe UI" w:eastAsia="Times New Roman" w:hAnsi="Segoe UI" w:cs="Segoe UI"/>
          <w:color w:val="000000"/>
          <w:szCs w:val="20"/>
          <w:lang w:eastAsia="ja-JP"/>
        </w:rPr>
        <w:t xml:space="preserve">, under </w:t>
      </w:r>
      <w:r w:rsidRPr="009A740C">
        <w:rPr>
          <w:rFonts w:ascii="Segoe UI" w:eastAsia="Times New Roman" w:hAnsi="Segoe UI" w:cs="Segoe UI"/>
          <w:b/>
          <w:bCs/>
          <w:color w:val="000000"/>
          <w:szCs w:val="20"/>
          <w:lang w:eastAsia="ja-JP"/>
        </w:rPr>
        <w:t>Pipelines</w:t>
      </w:r>
      <w:r w:rsidRPr="009A740C">
        <w:rPr>
          <w:rFonts w:ascii="Segoe UI" w:eastAsia="Times New Roman" w:hAnsi="Segoe UI" w:cs="Segoe UI"/>
          <w:color w:val="000000"/>
          <w:szCs w:val="20"/>
          <w:lang w:eastAsia="ja-JP"/>
        </w:rPr>
        <w:t xml:space="preserve">, select </w:t>
      </w:r>
      <w:r w:rsidRPr="009A740C">
        <w:rPr>
          <w:rFonts w:ascii="Segoe UI" w:eastAsia="Times New Roman" w:hAnsi="Segoe UI" w:cs="Segoe UI"/>
          <w:b/>
          <w:bCs/>
          <w:color w:val="000000"/>
          <w:szCs w:val="20"/>
          <w:lang w:eastAsia="ja-JP"/>
        </w:rPr>
        <w:t>Service connections</w:t>
      </w:r>
    </w:p>
    <w:p w14:paraId="1F5141E7" w14:textId="2303BD40" w:rsidR="007C101A" w:rsidRPr="009A740C" w:rsidRDefault="007C101A" w:rsidP="00F00701">
      <w:pPr>
        <w:pStyle w:val="ListParagraph"/>
        <w:numPr>
          <w:ilvl w:val="0"/>
          <w:numId w:val="37"/>
        </w:numPr>
        <w:rPr>
          <w:rFonts w:ascii="Segoe UI" w:eastAsia="Times New Roman" w:hAnsi="Segoe UI" w:cs="Segoe UI"/>
          <w:color w:val="000000"/>
          <w:szCs w:val="20"/>
          <w:lang w:eastAsia="ja-JP"/>
        </w:rPr>
      </w:pPr>
      <w:r w:rsidRPr="009A740C">
        <w:rPr>
          <w:rFonts w:ascii="Segoe UI" w:eastAsia="Times New Roman" w:hAnsi="Segoe UI" w:cs="Segoe UI"/>
          <w:color w:val="000000"/>
          <w:szCs w:val="20"/>
          <w:lang w:eastAsia="ja-JP"/>
        </w:rPr>
        <w:t xml:space="preserve">Click </w:t>
      </w:r>
      <w:r w:rsidRPr="009A740C">
        <w:rPr>
          <w:rFonts w:ascii="Segoe UI" w:eastAsia="Times New Roman" w:hAnsi="Segoe UI" w:cs="Segoe UI"/>
          <w:b/>
          <w:bCs/>
          <w:color w:val="000000"/>
          <w:szCs w:val="20"/>
          <w:lang w:eastAsia="ja-JP"/>
        </w:rPr>
        <w:t>New service connection</w:t>
      </w:r>
    </w:p>
    <w:p w14:paraId="0B59F1C5" w14:textId="77777777" w:rsidR="007C101A" w:rsidRPr="00073E54" w:rsidRDefault="007C101A" w:rsidP="009502A2"/>
    <w:p w14:paraId="149CC48C" w14:textId="77777777" w:rsidR="007C101A" w:rsidRDefault="007C101A" w:rsidP="009502A2">
      <w:pPr>
        <w:rPr>
          <w:lang w:eastAsia="en-GB"/>
        </w:rPr>
      </w:pPr>
      <w:r>
        <w:rPr>
          <w:noProof/>
          <w:lang w:eastAsia="en-GB"/>
        </w:rPr>
        <w:drawing>
          <wp:inline distT="0" distB="0" distL="0" distR="0" wp14:anchorId="79C751E6" wp14:editId="6E9DD325">
            <wp:extent cx="5941695" cy="2983230"/>
            <wp:effectExtent l="0" t="0" r="1905" b="7620"/>
            <wp:docPr id="844543633" name="Picture 84454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1695" cy="2983230"/>
                    </a:xfrm>
                    <a:prstGeom prst="rect">
                      <a:avLst/>
                    </a:prstGeom>
                    <a:noFill/>
                    <a:ln>
                      <a:noFill/>
                    </a:ln>
                  </pic:spPr>
                </pic:pic>
              </a:graphicData>
            </a:graphic>
          </wp:inline>
        </w:drawing>
      </w:r>
    </w:p>
    <w:p w14:paraId="5D2CE841" w14:textId="77777777" w:rsidR="007C101A" w:rsidRDefault="007C101A" w:rsidP="009502A2">
      <w:pPr>
        <w:rPr>
          <w:lang w:eastAsia="en-GB"/>
        </w:rPr>
      </w:pPr>
    </w:p>
    <w:p w14:paraId="1ED6E4B3" w14:textId="698C0070" w:rsidR="007C101A" w:rsidRPr="009A740C" w:rsidRDefault="007C101A" w:rsidP="00F00701">
      <w:pPr>
        <w:pStyle w:val="ListParagraph"/>
        <w:numPr>
          <w:ilvl w:val="0"/>
          <w:numId w:val="37"/>
        </w:numPr>
        <w:rPr>
          <w:rFonts w:ascii="Segoe UI" w:eastAsia="Segoe UI" w:hAnsi="Segoe UI" w:cs="Segoe UI"/>
        </w:rPr>
      </w:pPr>
      <w:r w:rsidRPr="009A740C">
        <w:rPr>
          <w:rFonts w:ascii="Segoe UI" w:eastAsia="Segoe UI" w:hAnsi="Segoe UI" w:cs="Segoe UI"/>
        </w:rPr>
        <w:lastRenderedPageBreak/>
        <w:t xml:space="preserve">In </w:t>
      </w:r>
      <w:r w:rsidRPr="009A740C">
        <w:rPr>
          <w:rFonts w:ascii="Segoe UI" w:eastAsia="Segoe UI" w:hAnsi="Segoe UI" w:cs="Segoe UI"/>
          <w:b/>
          <w:bCs/>
        </w:rPr>
        <w:t xml:space="preserve">New service connection </w:t>
      </w:r>
      <w:r w:rsidRPr="009A740C">
        <w:rPr>
          <w:rFonts w:ascii="Segoe UI" w:eastAsia="Segoe UI" w:hAnsi="Segoe UI" w:cs="Segoe UI"/>
        </w:rPr>
        <w:t>page,</w:t>
      </w:r>
      <w:r w:rsidRPr="009A740C">
        <w:rPr>
          <w:rFonts w:ascii="Segoe UI" w:eastAsia="Segoe UI" w:hAnsi="Segoe UI" w:cs="Segoe UI"/>
          <w:b/>
          <w:bCs/>
        </w:rPr>
        <w:t xml:space="preserve"> </w:t>
      </w:r>
      <w:r w:rsidRPr="009A740C">
        <w:rPr>
          <w:rFonts w:ascii="Segoe UI" w:eastAsia="Segoe UI" w:hAnsi="Segoe UI" w:cs="Segoe UI"/>
        </w:rPr>
        <w:t>select</w:t>
      </w:r>
      <w:r w:rsidRPr="009A740C">
        <w:rPr>
          <w:rFonts w:ascii="Segoe UI" w:eastAsia="Segoe UI" w:hAnsi="Segoe UI" w:cs="Segoe UI"/>
          <w:b/>
          <w:bCs/>
        </w:rPr>
        <w:t xml:space="preserve"> Azure Resource Manager, </w:t>
      </w:r>
      <w:r w:rsidRPr="009A740C">
        <w:rPr>
          <w:rFonts w:ascii="Segoe UI" w:eastAsia="Segoe UI" w:hAnsi="Segoe UI" w:cs="Segoe UI"/>
        </w:rPr>
        <w:t>click</w:t>
      </w:r>
      <w:r w:rsidRPr="009A740C">
        <w:rPr>
          <w:rFonts w:ascii="Segoe UI" w:eastAsia="Segoe UI" w:hAnsi="Segoe UI" w:cs="Segoe UI"/>
          <w:b/>
          <w:bCs/>
        </w:rPr>
        <w:t xml:space="preserve"> Next</w:t>
      </w:r>
    </w:p>
    <w:p w14:paraId="35106DC3" w14:textId="1C642431" w:rsidR="007C101A" w:rsidRPr="009A740C" w:rsidRDefault="007C101A" w:rsidP="00F00701">
      <w:pPr>
        <w:pStyle w:val="ListParagraph"/>
        <w:numPr>
          <w:ilvl w:val="0"/>
          <w:numId w:val="37"/>
        </w:numPr>
        <w:rPr>
          <w:rFonts w:ascii="Segoe UI" w:eastAsia="Segoe UI" w:hAnsi="Segoe UI" w:cs="Segoe UI"/>
        </w:rPr>
      </w:pPr>
      <w:r w:rsidRPr="009A740C">
        <w:rPr>
          <w:rFonts w:ascii="Segoe UI" w:eastAsia="Segoe UI" w:hAnsi="Segoe UI" w:cs="Segoe UI"/>
        </w:rPr>
        <w:t>In</w:t>
      </w:r>
      <w:r w:rsidRPr="009A740C">
        <w:rPr>
          <w:rFonts w:ascii="Segoe UI" w:eastAsia="Segoe UI" w:hAnsi="Segoe UI" w:cs="Segoe UI"/>
          <w:b/>
          <w:bCs/>
        </w:rPr>
        <w:t xml:space="preserve"> New Azure service connection </w:t>
      </w:r>
      <w:r w:rsidRPr="009A740C">
        <w:rPr>
          <w:rFonts w:ascii="Segoe UI" w:eastAsia="Segoe UI" w:hAnsi="Segoe UI" w:cs="Segoe UI"/>
        </w:rPr>
        <w:t>page,</w:t>
      </w:r>
      <w:r w:rsidRPr="009A740C">
        <w:rPr>
          <w:rFonts w:ascii="Segoe UI" w:eastAsia="Segoe UI" w:hAnsi="Segoe UI" w:cs="Segoe UI"/>
          <w:b/>
          <w:bCs/>
        </w:rPr>
        <w:t xml:space="preserve"> </w:t>
      </w:r>
      <w:r w:rsidRPr="009A740C">
        <w:rPr>
          <w:rFonts w:ascii="Segoe UI" w:eastAsia="Segoe UI" w:hAnsi="Segoe UI" w:cs="Segoe UI"/>
        </w:rPr>
        <w:t>select</w:t>
      </w:r>
      <w:r w:rsidRPr="009A740C">
        <w:rPr>
          <w:rFonts w:ascii="Segoe UI" w:eastAsia="Segoe UI" w:hAnsi="Segoe UI" w:cs="Segoe UI"/>
          <w:b/>
          <w:bCs/>
        </w:rPr>
        <w:t xml:space="preserve"> Service principal (manual)</w:t>
      </w:r>
      <w:r w:rsidRPr="009A740C">
        <w:rPr>
          <w:rFonts w:ascii="Segoe UI" w:eastAsia="Segoe UI" w:hAnsi="Segoe UI" w:cs="Segoe UI"/>
        </w:rPr>
        <w:t xml:space="preserve">, click </w:t>
      </w:r>
      <w:r w:rsidRPr="009A740C">
        <w:rPr>
          <w:rFonts w:ascii="Segoe UI" w:eastAsia="Segoe UI" w:hAnsi="Segoe UI" w:cs="Segoe UI"/>
          <w:b/>
          <w:bCs/>
        </w:rPr>
        <w:t>Next</w:t>
      </w:r>
    </w:p>
    <w:p w14:paraId="524F974C" w14:textId="77777777" w:rsidR="007C101A" w:rsidRDefault="007C101A" w:rsidP="009502A2">
      <w:pPr>
        <w:pStyle w:val="ListParagraph"/>
        <w:numPr>
          <w:ilvl w:val="0"/>
          <w:numId w:val="25"/>
        </w:numPr>
        <w:rPr>
          <w:rFonts w:ascii="Segoe UI" w:eastAsia="Segoe UI" w:hAnsi="Segoe UI" w:cs="Segoe UI"/>
        </w:rPr>
      </w:pPr>
      <w:r w:rsidRPr="000B5A2F">
        <w:rPr>
          <w:rFonts w:ascii="Segoe UI" w:eastAsia="Segoe UI" w:hAnsi="Segoe UI" w:cs="Segoe UI"/>
        </w:rPr>
        <w:t>Environment: Azure Cloud</w:t>
      </w:r>
    </w:p>
    <w:p w14:paraId="526C270F" w14:textId="77777777" w:rsidR="007C101A" w:rsidRDefault="007C101A" w:rsidP="009502A2">
      <w:pPr>
        <w:pStyle w:val="ListParagraph"/>
        <w:numPr>
          <w:ilvl w:val="0"/>
          <w:numId w:val="25"/>
        </w:numPr>
        <w:rPr>
          <w:rFonts w:ascii="Segoe UI" w:eastAsia="Segoe UI" w:hAnsi="Segoe UI" w:cs="Segoe UI"/>
        </w:rPr>
      </w:pPr>
      <w:r w:rsidRPr="000B5A2F">
        <w:rPr>
          <w:rFonts w:ascii="Segoe UI" w:eastAsia="Segoe UI" w:hAnsi="Segoe UI" w:cs="Segoe UI"/>
        </w:rPr>
        <w:t>Scope level: Subscription</w:t>
      </w:r>
    </w:p>
    <w:p w14:paraId="1A234C3C" w14:textId="77777777" w:rsidR="007C101A" w:rsidRDefault="007C101A" w:rsidP="009502A2">
      <w:pPr>
        <w:pStyle w:val="ListParagraph"/>
        <w:numPr>
          <w:ilvl w:val="0"/>
          <w:numId w:val="25"/>
        </w:numPr>
        <w:rPr>
          <w:rFonts w:ascii="Segoe UI" w:eastAsia="Segoe UI" w:hAnsi="Segoe UI" w:cs="Segoe UI"/>
        </w:rPr>
      </w:pPr>
      <w:r w:rsidRPr="000B5A2F">
        <w:rPr>
          <w:rFonts w:ascii="Segoe UI" w:eastAsia="Segoe UI" w:hAnsi="Segoe UI" w:cs="Segoe UI"/>
        </w:rPr>
        <w:t>Subscription Id: &lt;put subscription id&gt;</w:t>
      </w:r>
    </w:p>
    <w:p w14:paraId="57304ED8" w14:textId="77777777" w:rsidR="007C101A" w:rsidRDefault="007C101A" w:rsidP="009502A2">
      <w:pPr>
        <w:pStyle w:val="ListParagraph"/>
        <w:numPr>
          <w:ilvl w:val="0"/>
          <w:numId w:val="25"/>
        </w:numPr>
        <w:rPr>
          <w:rFonts w:ascii="Segoe UI" w:eastAsia="Segoe UI" w:hAnsi="Segoe UI" w:cs="Segoe UI"/>
        </w:rPr>
      </w:pPr>
      <w:r w:rsidRPr="000B5A2F">
        <w:rPr>
          <w:rFonts w:ascii="Segoe UI" w:eastAsia="Segoe UI" w:hAnsi="Segoe UI" w:cs="Segoe UI"/>
        </w:rPr>
        <w:t>Subscription Name: &lt;put subscription name&gt;</w:t>
      </w:r>
    </w:p>
    <w:p w14:paraId="734DA562" w14:textId="77777777" w:rsidR="007C101A" w:rsidRDefault="007C101A" w:rsidP="009502A2">
      <w:pPr>
        <w:pStyle w:val="ListParagraph"/>
        <w:numPr>
          <w:ilvl w:val="0"/>
          <w:numId w:val="25"/>
        </w:numPr>
        <w:rPr>
          <w:rFonts w:ascii="Segoe UI" w:eastAsia="Segoe UI" w:hAnsi="Segoe UI" w:cs="Segoe UI"/>
        </w:rPr>
      </w:pPr>
      <w:r w:rsidRPr="000B5A2F">
        <w:rPr>
          <w:rFonts w:ascii="Segoe UI" w:eastAsia="Segoe UI" w:hAnsi="Segoe UI" w:cs="Segoe UI"/>
        </w:rPr>
        <w:t>Service Principal Id: &lt;put Service Principal object ID&gt;</w:t>
      </w:r>
    </w:p>
    <w:p w14:paraId="04CE968B" w14:textId="77777777" w:rsidR="007C101A" w:rsidRDefault="007C101A" w:rsidP="009502A2">
      <w:pPr>
        <w:pStyle w:val="ListParagraph"/>
        <w:numPr>
          <w:ilvl w:val="0"/>
          <w:numId w:val="25"/>
        </w:numPr>
        <w:rPr>
          <w:rFonts w:ascii="Segoe UI" w:eastAsia="Segoe UI" w:hAnsi="Segoe UI" w:cs="Segoe UI"/>
        </w:rPr>
      </w:pPr>
      <w:r w:rsidRPr="000B5A2F">
        <w:rPr>
          <w:rFonts w:ascii="Segoe UI" w:eastAsia="Segoe UI" w:hAnsi="Segoe UI" w:cs="Segoe UI"/>
        </w:rPr>
        <w:t>Credential: Service principal key</w:t>
      </w:r>
    </w:p>
    <w:p w14:paraId="04720261" w14:textId="77777777" w:rsidR="007C101A" w:rsidRDefault="007C101A" w:rsidP="009502A2">
      <w:pPr>
        <w:pStyle w:val="ListParagraph"/>
        <w:numPr>
          <w:ilvl w:val="0"/>
          <w:numId w:val="25"/>
        </w:numPr>
        <w:rPr>
          <w:rFonts w:ascii="Segoe UI" w:eastAsia="Segoe UI" w:hAnsi="Segoe UI" w:cs="Segoe UI"/>
        </w:rPr>
      </w:pPr>
      <w:r w:rsidRPr="000B5A2F">
        <w:rPr>
          <w:rFonts w:ascii="Segoe UI" w:eastAsia="Segoe UI" w:hAnsi="Segoe UI" w:cs="Segoe UI"/>
        </w:rPr>
        <w:t>Service principal key: &lt;put Service principal secret value&gt;</w:t>
      </w:r>
    </w:p>
    <w:p w14:paraId="24D1F957" w14:textId="77777777" w:rsidR="007C101A" w:rsidRPr="000B5A2F" w:rsidRDefault="007C101A" w:rsidP="009502A2">
      <w:pPr>
        <w:pStyle w:val="ListParagraph"/>
        <w:numPr>
          <w:ilvl w:val="0"/>
          <w:numId w:val="25"/>
        </w:numPr>
        <w:rPr>
          <w:rFonts w:ascii="Segoe UI" w:eastAsia="Segoe UI" w:hAnsi="Segoe UI" w:cs="Segoe UI"/>
        </w:rPr>
      </w:pPr>
      <w:r w:rsidRPr="000B5A2F">
        <w:rPr>
          <w:rFonts w:ascii="Segoe UI" w:eastAsia="Segoe UI" w:hAnsi="Segoe UI" w:cs="Segoe UI"/>
        </w:rPr>
        <w:t>Tenant ID: &lt;input tenant ID or directory ID&gt;</w:t>
      </w:r>
    </w:p>
    <w:p w14:paraId="265737A1" w14:textId="18CD0717" w:rsidR="007C101A" w:rsidRPr="009A740C" w:rsidRDefault="007C101A" w:rsidP="00F00701">
      <w:pPr>
        <w:pStyle w:val="ListParagraph"/>
        <w:numPr>
          <w:ilvl w:val="0"/>
          <w:numId w:val="37"/>
        </w:numPr>
        <w:rPr>
          <w:rFonts w:ascii="Segoe UI" w:eastAsia="Segoe UI" w:hAnsi="Segoe UI" w:cs="Segoe UI"/>
        </w:rPr>
      </w:pPr>
      <w:r w:rsidRPr="009A740C">
        <w:rPr>
          <w:rFonts w:ascii="Segoe UI" w:eastAsia="Segoe UI" w:hAnsi="Segoe UI" w:cs="Segoe UI"/>
        </w:rPr>
        <w:t xml:space="preserve">Click </w:t>
      </w:r>
      <w:r w:rsidRPr="009A740C">
        <w:rPr>
          <w:rFonts w:ascii="Segoe UI" w:eastAsia="Segoe UI" w:hAnsi="Segoe UI" w:cs="Segoe UI"/>
          <w:b/>
          <w:bCs/>
        </w:rPr>
        <w:t xml:space="preserve">Verify </w:t>
      </w:r>
      <w:r w:rsidRPr="009A740C">
        <w:rPr>
          <w:rFonts w:ascii="Segoe UI" w:eastAsia="Segoe UI" w:hAnsi="Segoe UI" w:cs="Segoe UI"/>
        </w:rPr>
        <w:t>(once the connection is verified)</w:t>
      </w:r>
    </w:p>
    <w:p w14:paraId="7AFDD7BA" w14:textId="77777777" w:rsidR="007C101A" w:rsidRDefault="007C101A" w:rsidP="009502A2">
      <w:pPr>
        <w:pStyle w:val="ListParagraph"/>
        <w:numPr>
          <w:ilvl w:val="0"/>
          <w:numId w:val="26"/>
        </w:numPr>
        <w:rPr>
          <w:rFonts w:ascii="Segoe UI" w:eastAsia="Segoe UI" w:hAnsi="Segoe UI" w:cs="Segoe UI"/>
        </w:rPr>
      </w:pPr>
      <w:r w:rsidRPr="000B5A2F">
        <w:rPr>
          <w:rFonts w:ascii="Segoe UI" w:eastAsia="Segoe UI" w:hAnsi="Segoe UI" w:cs="Segoe UI"/>
        </w:rPr>
        <w:t>Service connection name: &lt;input service connection name&gt;</w:t>
      </w:r>
    </w:p>
    <w:p w14:paraId="4D217EA1" w14:textId="77777777" w:rsidR="004C2AF4" w:rsidRPr="004C2AF4" w:rsidRDefault="007C101A" w:rsidP="00F00701">
      <w:pPr>
        <w:pStyle w:val="ListParagraph"/>
        <w:numPr>
          <w:ilvl w:val="0"/>
          <w:numId w:val="37"/>
        </w:numPr>
        <w:rPr>
          <w:rFonts w:ascii="Segoe UI" w:eastAsia="Segoe UI" w:hAnsi="Segoe UI" w:cs="Segoe UI"/>
          <w:b/>
          <w:bCs/>
        </w:rPr>
      </w:pPr>
      <w:r w:rsidRPr="004C2AF4">
        <w:rPr>
          <w:rFonts w:ascii="Segoe UI" w:eastAsia="Segoe UI" w:hAnsi="Segoe UI" w:cs="Segoe UI"/>
        </w:rPr>
        <w:t xml:space="preserve">NOT recommending checking </w:t>
      </w:r>
      <w:r w:rsidRPr="004C2AF4">
        <w:rPr>
          <w:rFonts w:ascii="Segoe UI" w:eastAsia="Segoe UI" w:hAnsi="Segoe UI" w:cs="Segoe UI"/>
          <w:i/>
          <w:iCs/>
        </w:rPr>
        <w:t xml:space="preserve">Grant access permission to all pipelines </w:t>
      </w:r>
      <w:r w:rsidRPr="004C2AF4">
        <w:rPr>
          <w:rFonts w:ascii="Segoe UI" w:eastAsia="Segoe UI" w:hAnsi="Segoe UI" w:cs="Segoe UI"/>
        </w:rPr>
        <w:t>box</w:t>
      </w:r>
    </w:p>
    <w:p w14:paraId="6C5FCD16" w14:textId="22EBDA46" w:rsidR="007C101A" w:rsidRPr="004C2AF4" w:rsidRDefault="007C101A" w:rsidP="00F00701">
      <w:pPr>
        <w:pStyle w:val="ListParagraph"/>
        <w:numPr>
          <w:ilvl w:val="0"/>
          <w:numId w:val="37"/>
        </w:numPr>
        <w:rPr>
          <w:rFonts w:ascii="Segoe UI" w:eastAsia="Segoe UI" w:hAnsi="Segoe UI" w:cs="Segoe UI"/>
          <w:b/>
          <w:bCs/>
        </w:rPr>
      </w:pPr>
      <w:r w:rsidRPr="004C2AF4">
        <w:rPr>
          <w:rFonts w:ascii="Segoe UI" w:eastAsia="Segoe UI" w:hAnsi="Segoe UI" w:cs="Segoe UI"/>
        </w:rPr>
        <w:t xml:space="preserve">Click </w:t>
      </w:r>
      <w:r w:rsidRPr="004C2AF4">
        <w:rPr>
          <w:rFonts w:ascii="Segoe UI" w:eastAsia="Segoe UI" w:hAnsi="Segoe UI" w:cs="Segoe UI"/>
          <w:b/>
          <w:bCs/>
        </w:rPr>
        <w:t>Verify and Save</w:t>
      </w:r>
    </w:p>
    <w:p w14:paraId="324BC618" w14:textId="77777777" w:rsidR="007C101A" w:rsidRDefault="007C101A" w:rsidP="009502A2">
      <w:pPr>
        <w:rPr>
          <w:rFonts w:ascii="Segoe UI" w:eastAsia="Segoe UI" w:hAnsi="Segoe UI" w:cs="Segoe UI"/>
          <w:b/>
          <w:bCs/>
        </w:rPr>
      </w:pPr>
    </w:p>
    <w:p w14:paraId="1FFB5F5C" w14:textId="77777777" w:rsidR="007C101A" w:rsidRPr="000B5A2F" w:rsidRDefault="007C101A" w:rsidP="009502A2">
      <w:pPr>
        <w:rPr>
          <w:lang w:eastAsia="en-GB"/>
        </w:rPr>
      </w:pPr>
      <w:r w:rsidRPr="000B5A2F">
        <w:rPr>
          <w:rFonts w:ascii="Segoe UI" w:eastAsia="Segoe UI" w:hAnsi="Segoe UI" w:cs="Segoe UI"/>
        </w:rPr>
        <w:t>Validation:</w:t>
      </w:r>
    </w:p>
    <w:p w14:paraId="098621B2" w14:textId="77777777" w:rsidR="007C101A" w:rsidRDefault="007C101A" w:rsidP="009502A2">
      <w:pPr>
        <w:rPr>
          <w:lang w:eastAsia="en-GB"/>
        </w:rPr>
      </w:pPr>
      <w:r>
        <w:rPr>
          <w:noProof/>
          <w:lang w:eastAsia="en-GB"/>
        </w:rPr>
        <w:drawing>
          <wp:inline distT="0" distB="0" distL="0" distR="0" wp14:anchorId="37BA368A" wp14:editId="7DCB2EF6">
            <wp:extent cx="5941695" cy="2997200"/>
            <wp:effectExtent l="0" t="0" r="1905" b="0"/>
            <wp:docPr id="844543636" name="Picture 84454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55"/>
                    <a:stretch/>
                  </pic:blipFill>
                  <pic:spPr bwMode="auto">
                    <a:xfrm>
                      <a:off x="0" y="0"/>
                      <a:ext cx="5941695" cy="2997200"/>
                    </a:xfrm>
                    <a:prstGeom prst="rect">
                      <a:avLst/>
                    </a:prstGeom>
                    <a:noFill/>
                    <a:ln>
                      <a:noFill/>
                    </a:ln>
                    <a:extLst>
                      <a:ext uri="{53640926-AAD7-44D8-BBD7-CCE9431645EC}">
                        <a14:shadowObscured xmlns:a14="http://schemas.microsoft.com/office/drawing/2010/main"/>
                      </a:ext>
                    </a:extLst>
                  </pic:spPr>
                </pic:pic>
              </a:graphicData>
            </a:graphic>
          </wp:inline>
        </w:drawing>
      </w:r>
    </w:p>
    <w:p w14:paraId="39E5B094" w14:textId="2418418C" w:rsidR="000C6C87" w:rsidRDefault="000C6C87" w:rsidP="009502A2">
      <w:pPr>
        <w:pStyle w:val="Heading3"/>
      </w:pPr>
      <w:bookmarkStart w:id="20" w:name="_Toc106933571"/>
      <w:r>
        <w:t>Platform-core</w:t>
      </w:r>
      <w:r w:rsidR="005C488F">
        <w:t xml:space="preserve"> </w:t>
      </w:r>
      <w:bookmarkEnd w:id="20"/>
      <w:r w:rsidR="00683F36">
        <w:t>components</w:t>
      </w:r>
    </w:p>
    <w:p w14:paraId="1EEEC74C" w14:textId="77777777" w:rsidR="00742781" w:rsidRDefault="00742781" w:rsidP="00742781"/>
    <w:p w14:paraId="1182F8F6" w14:textId="3A1CCD63" w:rsidR="00742781" w:rsidRDefault="004D1362" w:rsidP="00742781">
      <w:r>
        <w:t xml:space="preserve">This section of the document will discuss the deployment of Platform-core landing zone. Each Azure Services will </w:t>
      </w:r>
      <w:r w:rsidR="0079215B">
        <w:t xml:space="preserve">have its separate set of bicep deployment file and </w:t>
      </w:r>
      <w:proofErr w:type="spellStart"/>
      <w:r w:rsidR="0079215B">
        <w:t>json</w:t>
      </w:r>
      <w:proofErr w:type="spellEnd"/>
      <w:r w:rsidR="0079215B">
        <w:t xml:space="preserve"> parameter file. </w:t>
      </w:r>
      <w:r w:rsidR="003243EA">
        <w:t>Bicep deployment file call</w:t>
      </w:r>
      <w:r w:rsidR="007A7B52">
        <w:t>s</w:t>
      </w:r>
      <w:r w:rsidR="003243EA">
        <w:t xml:space="preserve"> a bicep module file. To deploy the Azure Services, a CFS Master Pipeline </w:t>
      </w:r>
      <w:proofErr w:type="spellStart"/>
      <w:r w:rsidR="003243EA">
        <w:t>yaml</w:t>
      </w:r>
      <w:proofErr w:type="spellEnd"/>
      <w:r w:rsidR="003243EA">
        <w:t xml:space="preserve"> file was </w:t>
      </w:r>
      <w:r w:rsidR="004240B6">
        <w:t xml:space="preserve">used to deploy the Azure Services in Azure DevOps. Each Azure Services have separate stages in </w:t>
      </w:r>
      <w:proofErr w:type="spellStart"/>
      <w:r w:rsidR="004240B6">
        <w:t>yaml</w:t>
      </w:r>
      <w:proofErr w:type="spellEnd"/>
      <w:r w:rsidR="004240B6">
        <w:t xml:space="preserve"> pipeline.</w:t>
      </w:r>
    </w:p>
    <w:p w14:paraId="25AEC10E" w14:textId="77777777" w:rsidR="00C75D59" w:rsidRDefault="00C75D59" w:rsidP="00742781"/>
    <w:p w14:paraId="40AD0F3C" w14:textId="77777777" w:rsidR="00C75D59" w:rsidRDefault="00C75D59" w:rsidP="00742781"/>
    <w:p w14:paraId="048820B4" w14:textId="63D99EF3" w:rsidR="00C75D59" w:rsidRDefault="0079215B" w:rsidP="00742781">
      <w:r w:rsidRPr="0079215B">
        <w:rPr>
          <w:noProof/>
        </w:rPr>
        <w:lastRenderedPageBreak/>
        <w:drawing>
          <wp:inline distT="0" distB="0" distL="0" distR="0" wp14:anchorId="2EB3CDEF" wp14:editId="0D866593">
            <wp:extent cx="5939790" cy="1260475"/>
            <wp:effectExtent l="0" t="0" r="3810" b="0"/>
            <wp:docPr id="844543644" name="Picture 84454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260475"/>
                    </a:xfrm>
                    <a:prstGeom prst="rect">
                      <a:avLst/>
                    </a:prstGeom>
                  </pic:spPr>
                </pic:pic>
              </a:graphicData>
            </a:graphic>
          </wp:inline>
        </w:drawing>
      </w:r>
    </w:p>
    <w:p w14:paraId="23313108" w14:textId="77777777" w:rsidR="00C75D59" w:rsidRPr="00742781" w:rsidRDefault="00C75D59" w:rsidP="00742781"/>
    <w:p w14:paraId="05A72D93" w14:textId="477A06A8" w:rsidR="0059177D" w:rsidRPr="00857F13" w:rsidRDefault="0059177D" w:rsidP="00BF1B77">
      <w:pPr>
        <w:pStyle w:val="Heading4"/>
        <w:rPr>
          <w:b/>
          <w:bCs w:val="0"/>
        </w:rPr>
      </w:pPr>
      <w:r w:rsidRPr="00857F13">
        <w:rPr>
          <w:b/>
          <w:bCs w:val="0"/>
        </w:rPr>
        <w:t>Log Analytics Workspace</w:t>
      </w:r>
    </w:p>
    <w:p w14:paraId="4B028D7D" w14:textId="77777777" w:rsidR="0059177D" w:rsidRDefault="0059177D" w:rsidP="0059177D"/>
    <w:p w14:paraId="3A536EEA" w14:textId="5CAA4F9E" w:rsidR="004E3E25" w:rsidRDefault="00F86D44" w:rsidP="0059177D">
      <w:r>
        <w:t xml:space="preserve">All resources created in </w:t>
      </w:r>
      <w:r w:rsidR="00785CB5">
        <w:t>Phases</w:t>
      </w:r>
      <w:r>
        <w:t xml:space="preserve"> 1 and 2.1 have diagnostic settings enabled when option is available. As a </w:t>
      </w:r>
      <w:r w:rsidR="00785CB5">
        <w:t>prerequisite, Log Analytics Workspace is created.</w:t>
      </w:r>
    </w:p>
    <w:p w14:paraId="6A5ECF8C" w14:textId="77777777" w:rsidR="00785CB5" w:rsidRPr="0059177D" w:rsidRDefault="00785CB5" w:rsidP="0059177D"/>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59177D" w:rsidRPr="00B84786" w14:paraId="1F4D8E9F" w14:textId="77777777" w:rsidTr="1A87614D">
        <w:trPr>
          <w:cantSplit/>
          <w:jc w:val="center"/>
        </w:trPr>
        <w:tc>
          <w:tcPr>
            <w:tcW w:w="859" w:type="dxa"/>
            <w:shd w:val="clear" w:color="auto" w:fill="9E120E" w:themeFill="accent4"/>
          </w:tcPr>
          <w:p w14:paraId="347F3B14" w14:textId="77777777" w:rsidR="0059177D" w:rsidRPr="00B84786" w:rsidRDefault="625EDBAB" w:rsidP="00E8777D">
            <w:pPr>
              <w:spacing w:after="140"/>
              <w:rPr>
                <w:rFonts w:ascii="Segoe UI" w:eastAsia="Arial" w:hAnsi="Segoe UI" w:cs="Times New Roman"/>
                <w:b/>
                <w:bCs/>
                <w:color w:val="333333"/>
                <w:sz w:val="56"/>
                <w:szCs w:val="56"/>
              </w:rPr>
            </w:pPr>
            <w:r>
              <w:rPr>
                <w:noProof/>
              </w:rPr>
              <w:drawing>
                <wp:inline distT="0" distB="0" distL="0" distR="0" wp14:anchorId="6298EA34" wp14:editId="584F14DE">
                  <wp:extent cx="408433" cy="408433"/>
                  <wp:effectExtent l="0" t="0" r="0" b="0"/>
                  <wp:docPr id="36"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100A42F0" w14:textId="77777777" w:rsidR="0059177D" w:rsidRDefault="0059177D" w:rsidP="00E8777D">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r>
              <w:rPr>
                <w:rFonts w:ascii="Segoe UI" w:eastAsia="Times New Roman" w:hAnsi="Segoe UI" w:cs="Segoe UI"/>
                <w:b/>
                <w:i/>
                <w:iCs/>
                <w:color w:val="333333"/>
                <w:kern w:val="20"/>
                <w:szCs w:val="20"/>
                <w:lang w:val="en-GB"/>
              </w:rPr>
              <w:t>:</w:t>
            </w:r>
          </w:p>
          <w:p w14:paraId="74B6AE67" w14:textId="77777777" w:rsidR="0059177D" w:rsidRPr="00DC2348" w:rsidRDefault="0059177D" w:rsidP="00E8777D">
            <w:pPr>
              <w:spacing w:before="120" w:after="60" w:line="240" w:lineRule="auto"/>
              <w:rPr>
                <w:rFonts w:ascii="Segoe UI" w:eastAsia="Times New Roman" w:hAnsi="Segoe UI" w:cs="Segoe UI"/>
                <w:b/>
                <w:i/>
                <w:iCs/>
                <w:color w:val="333333"/>
                <w:kern w:val="20"/>
                <w:szCs w:val="20"/>
                <w:lang w:val="en-GB"/>
              </w:rPr>
            </w:pPr>
            <w:r>
              <w:rPr>
                <w:i/>
                <w:iCs/>
              </w:rPr>
              <w:t>Currently, Non-Prod and Prod have Log Analytics Workspace deployed only in EDC region.</w:t>
            </w:r>
          </w:p>
        </w:tc>
      </w:tr>
    </w:tbl>
    <w:p w14:paraId="7D651E22" w14:textId="77777777" w:rsidR="0059177D" w:rsidRPr="0059177D" w:rsidRDefault="0059177D" w:rsidP="0059177D"/>
    <w:p w14:paraId="2B41FD48" w14:textId="77777777" w:rsidR="0059177D" w:rsidRPr="00654500" w:rsidRDefault="0059177D" w:rsidP="0059177D">
      <w:pPr>
        <w:pStyle w:val="Heading5"/>
      </w:pPr>
      <w:r>
        <w:t>Parameter File</w:t>
      </w:r>
    </w:p>
    <w:p w14:paraId="58DBA4B5" w14:textId="77777777" w:rsidR="0059177D" w:rsidRDefault="0059177D" w:rsidP="0059177D"/>
    <w:p w14:paraId="7D4A95C2" w14:textId="77777777" w:rsidR="0059177D" w:rsidRDefault="0059177D" w:rsidP="0059177D">
      <w:r w:rsidRPr="00345F97">
        <w:rPr>
          <w:b/>
        </w:rPr>
        <w:t>Parameter File</w:t>
      </w:r>
      <w:r>
        <w:t xml:space="preserve">: </w:t>
      </w:r>
      <w:r w:rsidRPr="004D1362">
        <w:t>cfs-virtual-data-centre\CFS.VirtualDataCentre\bicep-templates\deployment\deploy-LogAnalyticsWorkspace\deploy-LogAnalyticsWorkspace.param.json</w:t>
      </w:r>
    </w:p>
    <w:p w14:paraId="316023CC" w14:textId="77777777" w:rsidR="0059177D" w:rsidRDefault="0059177D" w:rsidP="0059177D"/>
    <w:p w14:paraId="504A0760" w14:textId="77777777" w:rsidR="0059177D" w:rsidRDefault="0059177D" w:rsidP="0059177D">
      <w:r>
        <w:t>Log Analytics Workspace uses same parameter file for both non-production and production deployment.</w:t>
      </w:r>
    </w:p>
    <w:p w14:paraId="4309C58B" w14:textId="77777777" w:rsidR="0059177D" w:rsidRDefault="0059177D" w:rsidP="0059177D">
      <w:r w:rsidRPr="00964713">
        <w:rPr>
          <w:noProof/>
        </w:rPr>
        <w:drawing>
          <wp:inline distT="0" distB="0" distL="0" distR="0" wp14:anchorId="6989C64E" wp14:editId="65899E3D">
            <wp:extent cx="3063923" cy="524803"/>
            <wp:effectExtent l="0" t="0" r="317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2727" cy="528024"/>
                    </a:xfrm>
                    <a:prstGeom prst="rect">
                      <a:avLst/>
                    </a:prstGeom>
                  </pic:spPr>
                </pic:pic>
              </a:graphicData>
            </a:graphic>
          </wp:inline>
        </w:drawing>
      </w:r>
    </w:p>
    <w:p w14:paraId="68EC2CE7" w14:textId="77777777" w:rsidR="0059177D" w:rsidRDefault="0059177D" w:rsidP="0059177D"/>
    <w:p w14:paraId="1995044C" w14:textId="77777777" w:rsidR="0059177D" w:rsidRDefault="0059177D" w:rsidP="0059177D">
      <w:r>
        <w:rPr>
          <w:noProof/>
        </w:rPr>
        <w:drawing>
          <wp:inline distT="0" distB="0" distL="0" distR="0" wp14:anchorId="6B886652" wp14:editId="6ACA41A9">
            <wp:extent cx="5934075" cy="2628900"/>
            <wp:effectExtent l="0" t="0" r="9525" b="0"/>
            <wp:docPr id="844543641" name="Picture 84454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p>
    <w:p w14:paraId="04D29667" w14:textId="77777777" w:rsidR="0059177D" w:rsidRDefault="0059177D" w:rsidP="0059177D"/>
    <w:p w14:paraId="1DE0A923" w14:textId="77777777" w:rsidR="0059177D" w:rsidRDefault="0059177D" w:rsidP="0059177D">
      <w:pPr>
        <w:pStyle w:val="Heading5"/>
      </w:pPr>
      <w:r>
        <w:t>Deployment File</w:t>
      </w:r>
    </w:p>
    <w:p w14:paraId="4EC574A3" w14:textId="77777777" w:rsidR="0059177D" w:rsidRDefault="0059177D" w:rsidP="0059177D"/>
    <w:p w14:paraId="081871A7" w14:textId="77777777" w:rsidR="0059177D" w:rsidRDefault="0059177D" w:rsidP="0059177D">
      <w:r w:rsidRPr="00EF7FC8">
        <w:rPr>
          <w:b/>
        </w:rPr>
        <w:lastRenderedPageBreak/>
        <w:t>Deployment File:</w:t>
      </w:r>
      <w:r>
        <w:t xml:space="preserve"> </w:t>
      </w:r>
      <w:r w:rsidRPr="00AD0B5C">
        <w:t>cfs-virtual-data-centre\CFS.VirtualDataCentre\bicep-templates\deployment\deploy-LogAnalyticsWorkspace\deploy-LogAnalyticsWorkspace.bicep</w:t>
      </w:r>
    </w:p>
    <w:p w14:paraId="2CCCBE61" w14:textId="77777777" w:rsidR="0059177D" w:rsidRPr="00AD0B5C" w:rsidRDefault="0059177D" w:rsidP="0059177D"/>
    <w:p w14:paraId="45B0573F" w14:textId="69D012BB" w:rsidR="0059177D" w:rsidRDefault="0059177D" w:rsidP="0059177D">
      <w:pPr>
        <w:pStyle w:val="Heading5"/>
      </w:pPr>
      <w:r>
        <w:t>Module File</w:t>
      </w:r>
    </w:p>
    <w:p w14:paraId="190FD4B8" w14:textId="77777777" w:rsidR="0059177D" w:rsidRDefault="0059177D" w:rsidP="0059177D"/>
    <w:p w14:paraId="0F605F9A" w14:textId="77777777" w:rsidR="0059177D" w:rsidRDefault="0059177D" w:rsidP="0059177D">
      <w:r w:rsidRPr="00EF7FC8">
        <w:rPr>
          <w:b/>
        </w:rPr>
        <w:t>Module File:</w:t>
      </w:r>
      <w:r>
        <w:t xml:space="preserve"> </w:t>
      </w:r>
      <w:r w:rsidRPr="00CC6F55">
        <w:t>cfs-virtual-data-centre\CFS.VirtualDataCentre\bicep-templates\modules\Microsoft.OperationalInsights\workspaces\deployLogAnalyticsWorkspace.bicep</w:t>
      </w:r>
    </w:p>
    <w:p w14:paraId="51C6ACCA" w14:textId="77777777" w:rsidR="00FD7725" w:rsidRDefault="00FD7725" w:rsidP="0059177D"/>
    <w:p w14:paraId="15D6DE90" w14:textId="77777777" w:rsidR="00FD7725" w:rsidRDefault="00FD7725" w:rsidP="00FD7725">
      <w:pPr>
        <w:pStyle w:val="Heading5"/>
      </w:pPr>
      <w:r>
        <w:t>ADO Deployment</w:t>
      </w:r>
    </w:p>
    <w:p w14:paraId="316F4C82" w14:textId="77777777" w:rsidR="00FD7725" w:rsidRDefault="00FD7725" w:rsidP="0059177D"/>
    <w:p w14:paraId="47F7AF1F" w14:textId="3B35406D" w:rsidR="0059177D" w:rsidRDefault="0020014E" w:rsidP="0059177D">
      <w:r w:rsidRPr="0020014E">
        <w:rPr>
          <w:noProof/>
        </w:rPr>
        <w:drawing>
          <wp:inline distT="0" distB="0" distL="0" distR="0" wp14:anchorId="04F55763" wp14:editId="532636DF">
            <wp:extent cx="4477375" cy="628738"/>
            <wp:effectExtent l="0" t="0" r="0" b="0"/>
            <wp:docPr id="844543655" name="Picture 84454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7375" cy="628738"/>
                    </a:xfrm>
                    <a:prstGeom prst="rect">
                      <a:avLst/>
                    </a:prstGeom>
                  </pic:spPr>
                </pic:pic>
              </a:graphicData>
            </a:graphic>
          </wp:inline>
        </w:drawing>
      </w:r>
    </w:p>
    <w:p w14:paraId="75BDDA76" w14:textId="7175591E" w:rsidR="0059177D" w:rsidRDefault="00857F13" w:rsidP="00BF1B77">
      <w:pPr>
        <w:pStyle w:val="Heading4"/>
        <w:rPr>
          <w:b/>
          <w:bCs w:val="0"/>
        </w:rPr>
      </w:pPr>
      <w:r>
        <w:rPr>
          <w:b/>
          <w:bCs w:val="0"/>
        </w:rPr>
        <w:t>Storage Account</w:t>
      </w:r>
    </w:p>
    <w:p w14:paraId="09E96EAF" w14:textId="77777777" w:rsidR="006A1474" w:rsidRDefault="006A1474" w:rsidP="006A1474"/>
    <w:p w14:paraId="5D25B33C" w14:textId="77777777" w:rsidR="006A1474" w:rsidRDefault="006A1474" w:rsidP="006A1474">
      <w:r>
        <w:t>This section details the preparation of parameter file for Storage Account deployment.</w:t>
      </w:r>
    </w:p>
    <w:p w14:paraId="0A59EB3A" w14:textId="77777777" w:rsidR="006A1474" w:rsidRDefault="006A1474" w:rsidP="006A1474"/>
    <w:p w14:paraId="36A1CF29" w14:textId="6FF5E83C" w:rsidR="006A1474" w:rsidRDefault="000670FC" w:rsidP="00413116">
      <w:r>
        <w:t>Each subscription and region for platform-core has its own set of parameter</w:t>
      </w:r>
      <w:r w:rsidR="00413116">
        <w:t xml:space="preserve">s. </w:t>
      </w:r>
      <w:proofErr w:type="gramStart"/>
      <w:r w:rsidR="00413116">
        <w:t>There’s</w:t>
      </w:r>
      <w:proofErr w:type="gramEnd"/>
      <w:r w:rsidR="00413116">
        <w:t xml:space="preserve"> also a separate parameter per environment since </w:t>
      </w:r>
      <w:r w:rsidR="006A1474">
        <w:t>the storage account name will be different per environment.</w:t>
      </w:r>
    </w:p>
    <w:p w14:paraId="78952F7C" w14:textId="77777777" w:rsidR="006A1474" w:rsidRDefault="006A1474" w:rsidP="006A1474"/>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6A1474" w:rsidRPr="00B84786" w14:paraId="07CB501E" w14:textId="77777777" w:rsidTr="1A87614D">
        <w:trPr>
          <w:cantSplit/>
          <w:jc w:val="center"/>
        </w:trPr>
        <w:tc>
          <w:tcPr>
            <w:tcW w:w="859" w:type="dxa"/>
            <w:shd w:val="clear" w:color="auto" w:fill="9E120E" w:themeFill="accent4"/>
          </w:tcPr>
          <w:p w14:paraId="0E4B8EDA" w14:textId="77777777" w:rsidR="006A1474" w:rsidRPr="00B84786" w:rsidRDefault="7080A28F" w:rsidP="00E8777D">
            <w:pPr>
              <w:spacing w:after="140"/>
              <w:rPr>
                <w:rFonts w:ascii="Segoe UI" w:eastAsia="Arial" w:hAnsi="Segoe UI" w:cs="Times New Roman"/>
                <w:b/>
                <w:bCs/>
                <w:color w:val="333333"/>
                <w:sz w:val="56"/>
                <w:szCs w:val="56"/>
              </w:rPr>
            </w:pPr>
            <w:r>
              <w:rPr>
                <w:noProof/>
              </w:rPr>
              <w:drawing>
                <wp:inline distT="0" distB="0" distL="0" distR="0" wp14:anchorId="7D731C74" wp14:editId="549D0019">
                  <wp:extent cx="408433" cy="408433"/>
                  <wp:effectExtent l="0" t="0" r="0" b="0"/>
                  <wp:docPr id="46"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03B3FCC4" w14:textId="77777777" w:rsidR="006A1474" w:rsidRPr="00B84786" w:rsidRDefault="006A1474" w:rsidP="00E8777D">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2AF4AE31" w14:textId="7D710411" w:rsidR="006A1474" w:rsidRPr="00591D9A" w:rsidRDefault="006A1474" w:rsidP="00E8777D">
            <w:r>
              <w:rPr>
                <w:i/>
                <w:iCs/>
              </w:rPr>
              <w:t xml:space="preserve">Since different use cases requires different types for storage account name. </w:t>
            </w:r>
            <w:r w:rsidR="00413116">
              <w:rPr>
                <w:i/>
                <w:iCs/>
              </w:rPr>
              <w:t>T</w:t>
            </w:r>
            <w:r>
              <w:rPr>
                <w:i/>
                <w:iCs/>
              </w:rPr>
              <w:t>o have more flexibility, it was decided that instead of generating the storage account name from the code, it will be directly identified in the parameter file.</w:t>
            </w:r>
          </w:p>
        </w:tc>
      </w:tr>
    </w:tbl>
    <w:p w14:paraId="1DCD38DC" w14:textId="77777777" w:rsidR="006A1474" w:rsidRPr="00E26E2A" w:rsidRDefault="006A1474" w:rsidP="006A1474"/>
    <w:p w14:paraId="1A664AF2" w14:textId="53B792D3" w:rsidR="00EC34FF" w:rsidRDefault="00EC34FF" w:rsidP="0059177D">
      <w:pPr>
        <w:pStyle w:val="Heading5"/>
      </w:pPr>
      <w:r>
        <w:t>Parameter File</w:t>
      </w:r>
    </w:p>
    <w:p w14:paraId="46E244C9" w14:textId="77777777" w:rsidR="002961DA" w:rsidRDefault="002961DA" w:rsidP="002961DA"/>
    <w:p w14:paraId="48F416EC" w14:textId="0C754CEE" w:rsidR="002961DA" w:rsidRPr="002961DA" w:rsidRDefault="002961DA" w:rsidP="002961DA">
      <w:r w:rsidRPr="00AC290C">
        <w:rPr>
          <w:b/>
        </w:rPr>
        <w:t>Parameter file:</w:t>
      </w:r>
      <w:r w:rsidRPr="002961DA">
        <w:t xml:space="preserve"> cfs-virtual-data-centre\CFS.VirtualDataCentre\bicep-templates\deployment\deploy-storageAccount</w:t>
      </w:r>
    </w:p>
    <w:p w14:paraId="474A47AF" w14:textId="77777777" w:rsidR="006A1474" w:rsidRDefault="006A1474" w:rsidP="006A1474"/>
    <w:p w14:paraId="6E7D314F" w14:textId="77777777" w:rsidR="006A1474" w:rsidRDefault="006A1474" w:rsidP="006A1474">
      <w:pPr>
        <w:rPr>
          <w:rFonts w:ascii="Segoe UI" w:eastAsia="Times New Roman" w:hAnsi="Segoe UI" w:cs="Segoe UI"/>
          <w:color w:val="000000"/>
          <w:szCs w:val="20"/>
          <w:lang w:eastAsia="ja-JP"/>
        </w:rPr>
      </w:pPr>
      <w:r w:rsidRPr="00E26E2A">
        <w:rPr>
          <w:rFonts w:ascii="Segoe UI" w:eastAsia="Times New Roman" w:hAnsi="Segoe UI" w:cs="Segoe UI"/>
          <w:noProof/>
          <w:color w:val="000000"/>
          <w:szCs w:val="20"/>
          <w:lang w:eastAsia="ja-JP"/>
        </w:rPr>
        <w:drawing>
          <wp:inline distT="0" distB="0" distL="0" distR="0" wp14:anchorId="39FD710B" wp14:editId="4AE683EB">
            <wp:extent cx="2809023" cy="1583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3979" cy="1585933"/>
                    </a:xfrm>
                    <a:prstGeom prst="rect">
                      <a:avLst/>
                    </a:prstGeom>
                  </pic:spPr>
                </pic:pic>
              </a:graphicData>
            </a:graphic>
          </wp:inline>
        </w:drawing>
      </w:r>
    </w:p>
    <w:p w14:paraId="53D99C55" w14:textId="77777777" w:rsidR="006A1474" w:rsidRDefault="006A1474" w:rsidP="006A1474">
      <w:pPr>
        <w:rPr>
          <w:rFonts w:ascii="Segoe UI" w:eastAsia="Times New Roman" w:hAnsi="Segoe UI" w:cs="Segoe UI"/>
          <w:color w:val="000000"/>
          <w:szCs w:val="20"/>
          <w:lang w:eastAsia="ja-JP"/>
        </w:rPr>
      </w:pPr>
    </w:p>
    <w:p w14:paraId="5E4F53CD" w14:textId="77777777" w:rsidR="006A1474" w:rsidRDefault="006A1474" w:rsidP="006A1474">
      <w:p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The parameter file uses object type hence can support multiple resource groups and multiple storage accounts inside it. In the image shown below, there are two resource group blocks:</w:t>
      </w:r>
    </w:p>
    <w:p w14:paraId="244EC108" w14:textId="77777777" w:rsidR="006A1474" w:rsidRDefault="006A1474" w:rsidP="006A1474">
      <w:p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lastRenderedPageBreak/>
        <w:t xml:space="preserve">(1) for </w:t>
      </w:r>
      <w:proofErr w:type="spellStart"/>
      <w:r>
        <w:rPr>
          <w:rFonts w:ascii="Segoe UI" w:eastAsia="Times New Roman" w:hAnsi="Segoe UI" w:cs="Segoe UI"/>
          <w:color w:val="000000"/>
          <w:szCs w:val="20"/>
          <w:lang w:eastAsia="ja-JP"/>
        </w:rPr>
        <w:t>australiasoutheast</w:t>
      </w:r>
      <w:proofErr w:type="spellEnd"/>
    </w:p>
    <w:p w14:paraId="7C501669" w14:textId="77777777" w:rsidR="006A1474" w:rsidRDefault="006A1474" w:rsidP="006A1474">
      <w:p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 xml:space="preserve">(2) for </w:t>
      </w:r>
      <w:proofErr w:type="spellStart"/>
      <w:r>
        <w:rPr>
          <w:rFonts w:ascii="Segoe UI" w:eastAsia="Times New Roman" w:hAnsi="Segoe UI" w:cs="Segoe UI"/>
          <w:color w:val="000000"/>
          <w:szCs w:val="20"/>
          <w:lang w:eastAsia="ja-JP"/>
        </w:rPr>
        <w:t>australiaeast</w:t>
      </w:r>
      <w:proofErr w:type="spellEnd"/>
      <w:r>
        <w:rPr>
          <w:rFonts w:ascii="Segoe UI" w:eastAsia="Times New Roman" w:hAnsi="Segoe UI" w:cs="Segoe UI"/>
          <w:color w:val="000000"/>
          <w:szCs w:val="20"/>
          <w:lang w:eastAsia="ja-JP"/>
        </w:rPr>
        <w:t>.</w:t>
      </w:r>
    </w:p>
    <w:p w14:paraId="2778B76D" w14:textId="77777777" w:rsidR="006A1474" w:rsidRDefault="006A1474" w:rsidP="006A1474">
      <w:p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 xml:space="preserve">Inside each resource group block is a </w:t>
      </w:r>
      <w:proofErr w:type="spellStart"/>
      <w:r>
        <w:rPr>
          <w:rFonts w:ascii="Segoe UI" w:eastAsia="Times New Roman" w:hAnsi="Segoe UI" w:cs="Segoe UI"/>
          <w:color w:val="000000"/>
          <w:szCs w:val="20"/>
          <w:lang w:eastAsia="ja-JP"/>
        </w:rPr>
        <w:t>storageAccount</w:t>
      </w:r>
      <w:proofErr w:type="spellEnd"/>
      <w:r>
        <w:rPr>
          <w:rFonts w:ascii="Segoe UI" w:eastAsia="Times New Roman" w:hAnsi="Segoe UI" w:cs="Segoe UI"/>
          <w:color w:val="000000"/>
          <w:szCs w:val="20"/>
          <w:lang w:eastAsia="ja-JP"/>
        </w:rPr>
        <w:t xml:space="preserve"> block which can support multiple storage accounts.</w:t>
      </w:r>
    </w:p>
    <w:p w14:paraId="5D219F0C" w14:textId="04516F17" w:rsidR="006A1474" w:rsidRDefault="006A1474" w:rsidP="006A1474">
      <w:p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Currently</w:t>
      </w:r>
      <w:r w:rsidR="000B518B">
        <w:rPr>
          <w:rFonts w:ascii="Segoe UI" w:eastAsia="Times New Roman" w:hAnsi="Segoe UI" w:cs="Segoe UI"/>
          <w:color w:val="000000"/>
          <w:szCs w:val="20"/>
          <w:lang w:eastAsia="ja-JP"/>
        </w:rPr>
        <w:t>,</w:t>
      </w:r>
      <w:r>
        <w:rPr>
          <w:rFonts w:ascii="Segoe UI" w:eastAsia="Times New Roman" w:hAnsi="Segoe UI" w:cs="Segoe UI"/>
          <w:color w:val="000000"/>
          <w:szCs w:val="20"/>
          <w:lang w:eastAsia="ja-JP"/>
        </w:rPr>
        <w:t xml:space="preserve"> there are 1 storage account per region in each subscription (highlighted in </w:t>
      </w:r>
      <w:proofErr w:type="gramStart"/>
      <w:r>
        <w:rPr>
          <w:rFonts w:ascii="Segoe UI" w:eastAsia="Times New Roman" w:hAnsi="Segoe UI" w:cs="Segoe UI"/>
          <w:color w:val="000000"/>
          <w:szCs w:val="20"/>
          <w:lang w:eastAsia="ja-JP"/>
        </w:rPr>
        <w:t>Yellow</w:t>
      </w:r>
      <w:proofErr w:type="gramEnd"/>
      <w:r>
        <w:rPr>
          <w:rFonts w:ascii="Segoe UI" w:eastAsia="Times New Roman" w:hAnsi="Segoe UI" w:cs="Segoe UI"/>
          <w:color w:val="000000"/>
          <w:szCs w:val="20"/>
          <w:lang w:eastAsia="ja-JP"/>
        </w:rPr>
        <w:t xml:space="preserve"> box).</w:t>
      </w:r>
    </w:p>
    <w:p w14:paraId="6DDF7004" w14:textId="77777777" w:rsidR="006A1474" w:rsidRDefault="006A1474" w:rsidP="006A1474">
      <w:pPr>
        <w:rPr>
          <w:rFonts w:ascii="Segoe UI" w:eastAsia="Times New Roman" w:hAnsi="Segoe UI" w:cs="Segoe UI"/>
          <w:color w:val="000000"/>
          <w:szCs w:val="20"/>
          <w:lang w:eastAsia="ja-JP"/>
        </w:rPr>
      </w:pPr>
    </w:p>
    <w:p w14:paraId="2FD92F6F" w14:textId="77777777" w:rsidR="006A1474" w:rsidRPr="00FB00AD" w:rsidRDefault="006A1474" w:rsidP="006A1474">
      <w:r>
        <w:rPr>
          <w:noProof/>
        </w:rPr>
        <w:drawing>
          <wp:inline distT="0" distB="0" distL="0" distR="0" wp14:anchorId="085FAECF" wp14:editId="59C1E5E8">
            <wp:extent cx="5941695" cy="5090795"/>
            <wp:effectExtent l="0" t="0" r="1905" b="0"/>
            <wp:docPr id="844543642" name="Picture 84454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1695" cy="5090795"/>
                    </a:xfrm>
                    <a:prstGeom prst="rect">
                      <a:avLst/>
                    </a:prstGeom>
                    <a:noFill/>
                    <a:ln>
                      <a:noFill/>
                    </a:ln>
                  </pic:spPr>
                </pic:pic>
              </a:graphicData>
            </a:graphic>
          </wp:inline>
        </w:drawing>
      </w:r>
    </w:p>
    <w:p w14:paraId="0BAFB346" w14:textId="77777777" w:rsidR="006A1474" w:rsidRPr="006A1474" w:rsidRDefault="006A1474" w:rsidP="006A1474"/>
    <w:p w14:paraId="46B8F6D4" w14:textId="77777777" w:rsidR="00EC34FF" w:rsidRDefault="00EC34FF" w:rsidP="0059177D">
      <w:pPr>
        <w:pStyle w:val="Heading5"/>
      </w:pPr>
      <w:r>
        <w:t>Deployment File</w:t>
      </w:r>
    </w:p>
    <w:p w14:paraId="42A729EB" w14:textId="77777777" w:rsidR="00B3260B" w:rsidRDefault="00B3260B" w:rsidP="00B3260B"/>
    <w:p w14:paraId="73DA442F" w14:textId="13D74061" w:rsidR="00B3260B" w:rsidRPr="00B3260B" w:rsidRDefault="00B3260B" w:rsidP="00B3260B">
      <w:r w:rsidRPr="00863478">
        <w:rPr>
          <w:b/>
        </w:rPr>
        <w:t>Deployment File</w:t>
      </w:r>
      <w:r>
        <w:t xml:space="preserve">: </w:t>
      </w:r>
      <w:r w:rsidRPr="00B3260B">
        <w:t>cfs-virtual-data-centre\CFS.VirtualDataCentre\bicep-templates\deployment\deploy-storageAccount\deploy-storageAccount.bicep</w:t>
      </w:r>
    </w:p>
    <w:p w14:paraId="369C4033" w14:textId="77777777" w:rsidR="00EC34FF" w:rsidRDefault="00EC34FF" w:rsidP="0059177D">
      <w:pPr>
        <w:pStyle w:val="Heading5"/>
      </w:pPr>
      <w:r>
        <w:t>Module File</w:t>
      </w:r>
    </w:p>
    <w:p w14:paraId="3C4A94C2" w14:textId="77777777" w:rsidR="00B3260B" w:rsidRDefault="00B3260B" w:rsidP="00B3260B"/>
    <w:p w14:paraId="0302F28D" w14:textId="20F67CB8" w:rsidR="00B3260B" w:rsidRDefault="007E344D" w:rsidP="00B3260B">
      <w:r w:rsidRPr="00863478">
        <w:rPr>
          <w:b/>
        </w:rPr>
        <w:t>Module File</w:t>
      </w:r>
      <w:r>
        <w:t xml:space="preserve">: </w:t>
      </w:r>
      <w:r w:rsidRPr="007E344D">
        <w:t>cfs-virtual-data-centre\CFS.VirtualDataCentre\bicep-templates\modules\Microsoft.Storage\deployStorageAccount.bicep</w:t>
      </w:r>
    </w:p>
    <w:p w14:paraId="53D87273" w14:textId="77777777" w:rsidR="00C2365F" w:rsidRDefault="00C2365F" w:rsidP="00B3260B"/>
    <w:p w14:paraId="415D2CE3" w14:textId="77777777" w:rsidR="00C2365F" w:rsidRDefault="00C2365F" w:rsidP="00C2365F">
      <w:pPr>
        <w:pStyle w:val="Heading5"/>
      </w:pPr>
      <w:r>
        <w:t>ADO Deployment</w:t>
      </w:r>
    </w:p>
    <w:p w14:paraId="1C6DF503" w14:textId="77777777" w:rsidR="00C2365F" w:rsidRDefault="00C2365F" w:rsidP="00B3260B"/>
    <w:p w14:paraId="369587D4" w14:textId="1F8645A9" w:rsidR="00C2365F" w:rsidRDefault="00274C87" w:rsidP="00B3260B">
      <w:r w:rsidRPr="00274C87">
        <w:rPr>
          <w:noProof/>
        </w:rPr>
        <w:lastRenderedPageBreak/>
        <w:drawing>
          <wp:inline distT="0" distB="0" distL="0" distR="0" wp14:anchorId="7D2B3158" wp14:editId="7D10EBB6">
            <wp:extent cx="4486901" cy="571580"/>
            <wp:effectExtent l="0" t="0" r="0" b="0"/>
            <wp:docPr id="844543656" name="Picture 84454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6901" cy="571580"/>
                    </a:xfrm>
                    <a:prstGeom prst="rect">
                      <a:avLst/>
                    </a:prstGeom>
                  </pic:spPr>
                </pic:pic>
              </a:graphicData>
            </a:graphic>
          </wp:inline>
        </w:drawing>
      </w:r>
    </w:p>
    <w:p w14:paraId="552617AA" w14:textId="77777777" w:rsidR="00D03FFD" w:rsidRPr="00B3260B" w:rsidRDefault="00D03FFD" w:rsidP="00B3260B"/>
    <w:p w14:paraId="4A8075D0" w14:textId="125AC4B0" w:rsidR="00857F13" w:rsidRPr="00857F13" w:rsidRDefault="009F7BD1" w:rsidP="00857F13">
      <w:pPr>
        <w:pStyle w:val="Heading4"/>
        <w:rPr>
          <w:b/>
          <w:bCs w:val="0"/>
        </w:rPr>
      </w:pPr>
      <w:r>
        <w:rPr>
          <w:b/>
          <w:bCs w:val="0"/>
        </w:rPr>
        <w:t>Route Table and Network Security Group</w:t>
      </w:r>
    </w:p>
    <w:p w14:paraId="3D347864" w14:textId="77777777" w:rsidR="00857F13" w:rsidRDefault="00857F13" w:rsidP="00857F13">
      <w:pPr>
        <w:pStyle w:val="Heading5"/>
      </w:pPr>
      <w:r>
        <w:t>Parameter File</w:t>
      </w:r>
    </w:p>
    <w:p w14:paraId="31AF25C2" w14:textId="77777777" w:rsidR="009F7BD1" w:rsidRPr="00593D24" w:rsidRDefault="009F7BD1" w:rsidP="009F7BD1">
      <w:r>
        <w:t xml:space="preserve">Route Table and Network Security Groups use the same parameter with Virtual Network. </w:t>
      </w:r>
    </w:p>
    <w:p w14:paraId="20FB6747" w14:textId="77777777" w:rsidR="00857F13" w:rsidRDefault="00857F13" w:rsidP="00857F13">
      <w:pPr>
        <w:pStyle w:val="Heading5"/>
      </w:pPr>
      <w:r>
        <w:t>Deployment File</w:t>
      </w:r>
    </w:p>
    <w:p w14:paraId="00BF7672" w14:textId="18539FCB" w:rsidR="00EE7B31" w:rsidRPr="00EE7B31" w:rsidRDefault="00EE7B31" w:rsidP="00EE7B31">
      <w:r w:rsidRPr="001B4A2F">
        <w:rPr>
          <w:b/>
        </w:rPr>
        <w:t>Deployment File</w:t>
      </w:r>
      <w:r>
        <w:t xml:space="preserve">: </w:t>
      </w:r>
      <w:r w:rsidRPr="00EE7B31">
        <w:t>cfs-virtual-data-centre\CFS.VirtualDataCentre\bicep-templates\deployment\deploy-VDCVirtualNetwork\deployRTandNSG.bicep</w:t>
      </w:r>
    </w:p>
    <w:p w14:paraId="67B5C530" w14:textId="77777777" w:rsidR="00857F13" w:rsidRDefault="00857F13" w:rsidP="00857F13">
      <w:pPr>
        <w:pStyle w:val="Heading5"/>
      </w:pPr>
      <w:r>
        <w:t>Module File</w:t>
      </w:r>
    </w:p>
    <w:p w14:paraId="2E553ED1" w14:textId="13319CEE" w:rsidR="00892C5F" w:rsidRDefault="00892C5F" w:rsidP="00892C5F">
      <w:r w:rsidRPr="001B4A2F">
        <w:rPr>
          <w:b/>
        </w:rPr>
        <w:t>Module File:</w:t>
      </w:r>
      <w:r>
        <w:t xml:space="preserve"> </w:t>
      </w:r>
      <w:r w:rsidRPr="00892C5F">
        <w:t>cfs-virtual-data-centre\CFS.VirtualDataCentre\bicep-templates\modules\Microsoft.Network\virtualNetwork\deployRTandNSG.bicep</w:t>
      </w:r>
    </w:p>
    <w:p w14:paraId="0886F96C" w14:textId="77777777" w:rsidR="00274C87" w:rsidRDefault="00274C87" w:rsidP="00892C5F"/>
    <w:p w14:paraId="105324AC" w14:textId="77777777" w:rsidR="00274C87" w:rsidRDefault="00274C87" w:rsidP="00274C87">
      <w:pPr>
        <w:pStyle w:val="Heading5"/>
      </w:pPr>
      <w:r>
        <w:t>ADO Deployment</w:t>
      </w:r>
    </w:p>
    <w:p w14:paraId="03132912" w14:textId="77777777" w:rsidR="00EC34FF" w:rsidRDefault="00EC34FF" w:rsidP="00EC34FF"/>
    <w:p w14:paraId="74D82FB6" w14:textId="4D28F6CC" w:rsidR="00274C87" w:rsidRDefault="00274C87" w:rsidP="00EC34FF">
      <w:r w:rsidRPr="00274C87">
        <w:rPr>
          <w:noProof/>
        </w:rPr>
        <w:drawing>
          <wp:inline distT="0" distB="0" distL="0" distR="0" wp14:anchorId="3790C262" wp14:editId="477DEE03">
            <wp:extent cx="4439270" cy="609685"/>
            <wp:effectExtent l="0" t="0" r="0" b="0"/>
            <wp:docPr id="844543657" name="Picture 84454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39270" cy="609685"/>
                    </a:xfrm>
                    <a:prstGeom prst="rect">
                      <a:avLst/>
                    </a:prstGeom>
                  </pic:spPr>
                </pic:pic>
              </a:graphicData>
            </a:graphic>
          </wp:inline>
        </w:drawing>
      </w:r>
    </w:p>
    <w:p w14:paraId="4F8029E1" w14:textId="77777777" w:rsidR="00D03FFD" w:rsidRDefault="00D03FFD" w:rsidP="00EC34FF"/>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D03FFD" w:rsidRPr="00B84786" w14:paraId="5751DDE0" w14:textId="77777777" w:rsidTr="1A87614D">
        <w:trPr>
          <w:cantSplit/>
          <w:jc w:val="center"/>
        </w:trPr>
        <w:tc>
          <w:tcPr>
            <w:tcW w:w="859" w:type="dxa"/>
            <w:shd w:val="clear" w:color="auto" w:fill="9E120E" w:themeFill="accent4"/>
          </w:tcPr>
          <w:p w14:paraId="399753BF" w14:textId="77777777" w:rsidR="00D03FFD" w:rsidRPr="00B84786" w:rsidRDefault="4582B69B" w:rsidP="00C91C2C">
            <w:pPr>
              <w:spacing w:after="140"/>
              <w:rPr>
                <w:rFonts w:ascii="Segoe UI" w:eastAsia="Arial" w:hAnsi="Segoe UI" w:cs="Times New Roman"/>
                <w:b/>
                <w:bCs/>
                <w:color w:val="333333"/>
                <w:sz w:val="56"/>
                <w:szCs w:val="56"/>
              </w:rPr>
            </w:pPr>
            <w:r>
              <w:rPr>
                <w:noProof/>
              </w:rPr>
              <w:drawing>
                <wp:inline distT="0" distB="0" distL="0" distR="0" wp14:anchorId="7AB9BFE6" wp14:editId="54E69540">
                  <wp:extent cx="408433" cy="408433"/>
                  <wp:effectExtent l="0" t="0" r="0" b="0"/>
                  <wp:docPr id="844543707"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7D74962C" w14:textId="77777777" w:rsidR="00D03FFD" w:rsidRPr="00B84786" w:rsidRDefault="00D03FFD" w:rsidP="00C91C2C">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1C8B561E" w14:textId="77777777" w:rsidR="00187143" w:rsidRDefault="00D03FFD" w:rsidP="00C91C2C">
            <w:proofErr w:type="spellStart"/>
            <w:r>
              <w:t>DeployRTandNSG</w:t>
            </w:r>
            <w:proofErr w:type="spellEnd"/>
            <w:r>
              <w:t xml:space="preserve"> stage will create empty Route Tables and NSG</w:t>
            </w:r>
            <w:r w:rsidR="00B95127">
              <w:t xml:space="preserve">. </w:t>
            </w:r>
            <w:r w:rsidR="00187143">
              <w:t xml:space="preserve">Deploying this stage must be planned since it will </w:t>
            </w:r>
            <w:r w:rsidR="00B95127">
              <w:t>result to network downtime since all the user defined routes and NSG rules will be removed.</w:t>
            </w:r>
          </w:p>
          <w:p w14:paraId="7CB2180E" w14:textId="54FA2C89" w:rsidR="00D03FFD" w:rsidRPr="00591D9A" w:rsidRDefault="00187143" w:rsidP="00C91C2C">
            <w:r>
              <w:t xml:space="preserve">To recreate the route tables run the </w:t>
            </w:r>
            <w:proofErr w:type="spellStart"/>
            <w:r w:rsidR="00B95127">
              <w:t>DeployVDCUDRRules</w:t>
            </w:r>
            <w:proofErr w:type="spellEnd"/>
            <w:r>
              <w:t xml:space="preserve"> stage and </w:t>
            </w:r>
            <w:proofErr w:type="spellStart"/>
            <w:r>
              <w:t>DeployVDCNSGRules</w:t>
            </w:r>
            <w:proofErr w:type="spellEnd"/>
            <w:r>
              <w:t xml:space="preserve"> for </w:t>
            </w:r>
            <w:proofErr w:type="spellStart"/>
            <w:r>
              <w:t>nsg</w:t>
            </w:r>
            <w:proofErr w:type="spellEnd"/>
            <w:r>
              <w:t xml:space="preserve"> rules.</w:t>
            </w:r>
          </w:p>
        </w:tc>
      </w:tr>
    </w:tbl>
    <w:p w14:paraId="08477D1C" w14:textId="77777777" w:rsidR="00D03FFD" w:rsidRDefault="00D03FFD" w:rsidP="00EC34FF"/>
    <w:p w14:paraId="12D61BFE" w14:textId="415B36C7" w:rsidR="00876B47" w:rsidRDefault="00876B47" w:rsidP="00876B47">
      <w:pPr>
        <w:pStyle w:val="Heading4"/>
        <w:rPr>
          <w:b/>
          <w:bCs w:val="0"/>
        </w:rPr>
      </w:pPr>
      <w:r>
        <w:rPr>
          <w:b/>
          <w:bCs w:val="0"/>
        </w:rPr>
        <w:t>Virtual Network</w:t>
      </w:r>
    </w:p>
    <w:p w14:paraId="6A8ED322" w14:textId="77777777" w:rsidR="006D1C03" w:rsidRDefault="006D1C03" w:rsidP="006D1C03"/>
    <w:p w14:paraId="246CB318" w14:textId="30D49250" w:rsidR="006D1C03" w:rsidRDefault="006C39A9" w:rsidP="006D1C03">
      <w:r>
        <w:rPr>
          <w:noProof/>
        </w:rPr>
        <w:lastRenderedPageBreak/>
        <w:drawing>
          <wp:inline distT="0" distB="0" distL="0" distR="0" wp14:anchorId="65FDE5FF" wp14:editId="72D4D833">
            <wp:extent cx="5939790" cy="6153182"/>
            <wp:effectExtent l="0" t="0" r="3810" b="0"/>
            <wp:docPr id="844543645" name="Picture 84454364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diagram&#10;&#10;Description automatically generated"/>
                    <pic:cNvPicPr/>
                  </pic:nvPicPr>
                  <pic:blipFill>
                    <a:blip r:embed="rId61"/>
                    <a:stretch>
                      <a:fillRect/>
                    </a:stretch>
                  </pic:blipFill>
                  <pic:spPr>
                    <a:xfrm>
                      <a:off x="0" y="0"/>
                      <a:ext cx="5939790" cy="6153182"/>
                    </a:xfrm>
                    <a:prstGeom prst="rect">
                      <a:avLst/>
                    </a:prstGeom>
                  </pic:spPr>
                </pic:pic>
              </a:graphicData>
            </a:graphic>
          </wp:inline>
        </w:drawing>
      </w:r>
    </w:p>
    <w:p w14:paraId="722DD4D9" w14:textId="634B8A62" w:rsidR="00615537" w:rsidRPr="00615537" w:rsidRDefault="00615537" w:rsidP="00615537">
      <w:pPr>
        <w:ind w:left="288" w:firstLine="720"/>
        <w:jc w:val="center"/>
        <w:rPr>
          <w:b/>
          <w:bCs/>
          <w:sz w:val="16"/>
          <w:szCs w:val="18"/>
        </w:rPr>
      </w:pPr>
      <w:r w:rsidRPr="00615537">
        <w:rPr>
          <w:b/>
          <w:bCs/>
          <w:sz w:val="16"/>
          <w:szCs w:val="18"/>
        </w:rPr>
        <w:t>Network Overview – High Level Design for Prod/Non-prod (different subnets)</w:t>
      </w:r>
    </w:p>
    <w:p w14:paraId="55C1D9B2" w14:textId="77777777" w:rsidR="00857F13" w:rsidRDefault="00857F13" w:rsidP="00857F13">
      <w:pPr>
        <w:pStyle w:val="Heading5"/>
      </w:pPr>
      <w:r>
        <w:t>Parameter File</w:t>
      </w:r>
    </w:p>
    <w:p w14:paraId="451D775F" w14:textId="77777777" w:rsidR="00876B47" w:rsidRDefault="00876B47" w:rsidP="00876B47"/>
    <w:p w14:paraId="55A33E99" w14:textId="6E454CF4" w:rsidR="000B7E4B" w:rsidRDefault="000B7E4B" w:rsidP="00876B47">
      <w:r w:rsidRPr="006121B8">
        <w:rPr>
          <w:b/>
        </w:rPr>
        <w:t>Parameter file</w:t>
      </w:r>
      <w:r>
        <w:t xml:space="preserve">: </w:t>
      </w:r>
      <w:r w:rsidRPr="000B7E4B">
        <w:t>cfs-virtual-data-centre\CFS.VirtualDataCentre\bicep-templates\deployment</w:t>
      </w:r>
    </w:p>
    <w:p w14:paraId="453378E8" w14:textId="77777777" w:rsidR="000B7E4B" w:rsidRDefault="000B7E4B" w:rsidP="00876B47"/>
    <w:p w14:paraId="0C30AB5A" w14:textId="77777777" w:rsidR="00876B47" w:rsidRDefault="00876B47" w:rsidP="00876B47">
      <w:r>
        <w:t>Same with Storage Accounts, each subscription or landing zone will have its own 2 sets of parameter file (</w:t>
      </w:r>
      <w:proofErr w:type="spellStart"/>
      <w:r>
        <w:t>nonprod</w:t>
      </w:r>
      <w:proofErr w:type="spellEnd"/>
      <w:r>
        <w:t xml:space="preserve"> or prod) since the virtual network information will be different per environment. </w:t>
      </w:r>
    </w:p>
    <w:p w14:paraId="422A5970" w14:textId="77777777" w:rsidR="00876B47" w:rsidRDefault="00876B47" w:rsidP="00876B47">
      <w:pPr>
        <w:rPr>
          <w:rFonts w:ascii="Segoe UI" w:hAnsi="Segoe UI" w:cs="Segoe UI"/>
        </w:rPr>
      </w:pPr>
    </w:p>
    <w:p w14:paraId="6DB5EAF0" w14:textId="77777777" w:rsidR="00876B47" w:rsidRDefault="00876B47" w:rsidP="00876B47">
      <w:pPr>
        <w:rPr>
          <w:rFonts w:ascii="Segoe UI" w:hAnsi="Segoe UI" w:cs="Segoe UI"/>
        </w:rPr>
      </w:pPr>
      <w:r>
        <w:rPr>
          <w:rFonts w:ascii="Segoe UI" w:hAnsi="Segoe UI" w:cs="Segoe UI"/>
          <w:noProof/>
        </w:rPr>
        <w:lastRenderedPageBreak/>
        <w:drawing>
          <wp:inline distT="0" distB="0" distL="0" distR="0" wp14:anchorId="40099C6A" wp14:editId="4BC25504">
            <wp:extent cx="2436126" cy="1455944"/>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4574" cy="1460993"/>
                    </a:xfrm>
                    <a:prstGeom prst="rect">
                      <a:avLst/>
                    </a:prstGeom>
                    <a:noFill/>
                    <a:ln>
                      <a:noFill/>
                    </a:ln>
                  </pic:spPr>
                </pic:pic>
              </a:graphicData>
            </a:graphic>
          </wp:inline>
        </w:drawing>
      </w:r>
    </w:p>
    <w:p w14:paraId="7702DD70" w14:textId="77777777" w:rsidR="00876B47" w:rsidRDefault="00876B47" w:rsidP="00876B47">
      <w:pPr>
        <w:rPr>
          <w:rFonts w:ascii="Segoe UI" w:eastAsia="Times New Roman" w:hAnsi="Segoe UI" w:cs="Segoe UI"/>
          <w:color w:val="000000"/>
          <w:szCs w:val="20"/>
          <w:lang w:eastAsia="ja-JP"/>
        </w:rPr>
      </w:pPr>
    </w:p>
    <w:p w14:paraId="43F61363" w14:textId="77777777" w:rsidR="00876B47" w:rsidRDefault="00876B47" w:rsidP="00876B47">
      <w:pPr>
        <w:rPr>
          <w:rFonts w:ascii="Segoe UI" w:eastAsia="Times New Roman" w:hAnsi="Segoe UI" w:cs="Segoe UI"/>
          <w:color w:val="000000"/>
          <w:szCs w:val="20"/>
          <w:lang w:eastAsia="ja-JP"/>
        </w:rPr>
      </w:pPr>
      <w:r w:rsidRPr="002C470F">
        <w:rPr>
          <w:rFonts w:ascii="Segoe UI" w:eastAsia="Times New Roman" w:hAnsi="Segoe UI" w:cs="Segoe UI"/>
          <w:color w:val="000000"/>
          <w:szCs w:val="20"/>
          <w:lang w:eastAsia="ja-JP"/>
        </w:rPr>
        <w:t>Parameter File structure:</w:t>
      </w:r>
    </w:p>
    <w:p w14:paraId="5252A6FD" w14:textId="77777777" w:rsidR="00876B47" w:rsidRDefault="00876B47" w:rsidP="00876B47">
      <w:p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The parameter file uses object type hence can support multiple resource groups and virtual networks inside it. In the image shown below, there are two resource group blocks:</w:t>
      </w:r>
    </w:p>
    <w:p w14:paraId="47DD1293" w14:textId="77777777" w:rsidR="00876B47" w:rsidRDefault="00876B47" w:rsidP="00876B47">
      <w:p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 xml:space="preserve">(1) for </w:t>
      </w:r>
      <w:proofErr w:type="spellStart"/>
      <w:r>
        <w:rPr>
          <w:rFonts w:ascii="Segoe UI" w:eastAsia="Times New Roman" w:hAnsi="Segoe UI" w:cs="Segoe UI"/>
          <w:color w:val="000000"/>
          <w:szCs w:val="20"/>
          <w:lang w:eastAsia="ja-JP"/>
        </w:rPr>
        <w:t>australiaeast</w:t>
      </w:r>
      <w:proofErr w:type="spellEnd"/>
    </w:p>
    <w:p w14:paraId="071E6301" w14:textId="77777777" w:rsidR="00876B47" w:rsidRDefault="00876B47" w:rsidP="00876B47">
      <w:p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 xml:space="preserve">(2) for </w:t>
      </w:r>
      <w:proofErr w:type="spellStart"/>
      <w:r>
        <w:rPr>
          <w:rFonts w:ascii="Segoe UI" w:eastAsia="Times New Roman" w:hAnsi="Segoe UI" w:cs="Segoe UI"/>
          <w:color w:val="000000"/>
          <w:szCs w:val="20"/>
          <w:lang w:eastAsia="ja-JP"/>
        </w:rPr>
        <w:t>australiasoutheast</w:t>
      </w:r>
      <w:proofErr w:type="spellEnd"/>
    </w:p>
    <w:p w14:paraId="33C8C96C" w14:textId="77777777" w:rsidR="00876B47" w:rsidRDefault="00876B47" w:rsidP="00876B47">
      <w:p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 xml:space="preserve">Inside each resource group block is a </w:t>
      </w:r>
      <w:proofErr w:type="spellStart"/>
      <w:r>
        <w:rPr>
          <w:rFonts w:ascii="Segoe UI" w:eastAsia="Times New Roman" w:hAnsi="Segoe UI" w:cs="Segoe UI"/>
          <w:color w:val="000000"/>
          <w:szCs w:val="20"/>
          <w:lang w:eastAsia="ja-JP"/>
        </w:rPr>
        <w:t>virtualNetwork</w:t>
      </w:r>
      <w:proofErr w:type="spellEnd"/>
      <w:r>
        <w:rPr>
          <w:rFonts w:ascii="Segoe UI" w:eastAsia="Times New Roman" w:hAnsi="Segoe UI" w:cs="Segoe UI"/>
          <w:color w:val="000000"/>
          <w:szCs w:val="20"/>
          <w:lang w:eastAsia="ja-JP"/>
        </w:rPr>
        <w:t xml:space="preserve"> block which can support multiple virtual networks and subnets.</w:t>
      </w:r>
    </w:p>
    <w:p w14:paraId="38E40695" w14:textId="77777777" w:rsidR="00876B47" w:rsidRDefault="00876B47" w:rsidP="00876B47">
      <w:pPr>
        <w:rPr>
          <w:rFonts w:ascii="Segoe UI" w:eastAsia="Times New Roman" w:hAnsi="Segoe UI" w:cs="Segoe UI"/>
          <w:color w:val="000000"/>
          <w:szCs w:val="20"/>
          <w:lang w:eastAsia="ja-JP"/>
        </w:rPr>
      </w:pPr>
    </w:p>
    <w:p w14:paraId="1EDD4D82" w14:textId="77777777" w:rsidR="00876B47" w:rsidRPr="005D7581" w:rsidRDefault="00876B47" w:rsidP="00876B47">
      <w:pPr>
        <w:rPr>
          <w:rFonts w:ascii="Segoe UI" w:hAnsi="Segoe UI" w:cs="Segoe UI"/>
          <w:b/>
          <w:bCs/>
        </w:rPr>
      </w:pPr>
      <w:r w:rsidRPr="005D7581">
        <w:rPr>
          <w:rFonts w:ascii="Segoe UI" w:hAnsi="Segoe UI" w:cs="Segoe UI"/>
          <w:b/>
          <w:bCs/>
        </w:rPr>
        <w:t>Virtual Network:</w:t>
      </w:r>
    </w:p>
    <w:p w14:paraId="2AF343BA" w14:textId="77777777" w:rsidR="00876B47" w:rsidRDefault="00876B47" w:rsidP="00876B47">
      <w:r>
        <w:rPr>
          <w:noProof/>
        </w:rPr>
        <w:lastRenderedPageBreak/>
        <w:drawing>
          <wp:inline distT="0" distB="0" distL="0" distR="0" wp14:anchorId="7944515E" wp14:editId="4CF277F6">
            <wp:extent cx="5939790" cy="5955665"/>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5955665"/>
                    </a:xfrm>
                    <a:prstGeom prst="rect">
                      <a:avLst/>
                    </a:prstGeom>
                    <a:noFill/>
                    <a:ln>
                      <a:noFill/>
                    </a:ln>
                  </pic:spPr>
                </pic:pic>
              </a:graphicData>
            </a:graphic>
          </wp:inline>
        </w:drawing>
      </w:r>
    </w:p>
    <w:p w14:paraId="517A05B2" w14:textId="77777777" w:rsidR="00876B47" w:rsidRDefault="00876B47" w:rsidP="00876B47">
      <w:pPr>
        <w:rPr>
          <w:rFonts w:ascii="Segoe UI" w:hAnsi="Segoe UI" w:cs="Segoe UI"/>
        </w:rPr>
      </w:pPr>
    </w:p>
    <w:p w14:paraId="5139504F" w14:textId="77777777" w:rsidR="00876B47" w:rsidRDefault="00876B47" w:rsidP="00876B47">
      <w:pPr>
        <w:rPr>
          <w:rFonts w:ascii="Segoe UI" w:hAnsi="Segoe UI" w:cs="Segoe UI"/>
          <w:b/>
          <w:bCs/>
        </w:rPr>
      </w:pPr>
      <w:r w:rsidRPr="005D7581">
        <w:rPr>
          <w:rFonts w:ascii="Segoe UI" w:hAnsi="Segoe UI" w:cs="Segoe UI"/>
          <w:b/>
          <w:bCs/>
        </w:rPr>
        <w:t>Subnet array:</w:t>
      </w:r>
    </w:p>
    <w:p w14:paraId="1ECACDF4" w14:textId="77777777" w:rsidR="00876B47" w:rsidRDefault="00876B47" w:rsidP="00876B47">
      <w:pPr>
        <w:rPr>
          <w:rFonts w:ascii="Segoe UI" w:hAnsi="Segoe UI" w:cs="Segoe UI"/>
          <w:b/>
          <w:bCs/>
        </w:rPr>
      </w:pPr>
    </w:p>
    <w:p w14:paraId="654BC8A7" w14:textId="16666307" w:rsidR="00876B47" w:rsidRDefault="00876B47" w:rsidP="00876B47">
      <w:pPr>
        <w:rPr>
          <w:rFonts w:ascii="Segoe UI" w:hAnsi="Segoe UI" w:cs="Segoe UI"/>
        </w:rPr>
      </w:pPr>
      <w:r>
        <w:rPr>
          <w:rFonts w:ascii="Segoe UI" w:hAnsi="Segoe UI" w:cs="Segoe UI"/>
        </w:rPr>
        <w:t>There are 3 special subnet</w:t>
      </w:r>
      <w:r w:rsidR="00986AF2">
        <w:rPr>
          <w:rFonts w:ascii="Segoe UI" w:hAnsi="Segoe UI" w:cs="Segoe UI"/>
        </w:rPr>
        <w:t>s</w:t>
      </w:r>
      <w:r>
        <w:rPr>
          <w:rFonts w:ascii="Segoe UI" w:hAnsi="Segoe UI" w:cs="Segoe UI"/>
        </w:rPr>
        <w:t xml:space="preserve"> deployed in connectivity subscription. </w:t>
      </w:r>
      <w:proofErr w:type="spellStart"/>
      <w:r>
        <w:rPr>
          <w:rFonts w:ascii="Segoe UI" w:hAnsi="Segoe UI" w:cs="Segoe UI"/>
        </w:rPr>
        <w:t>GatewaySubnet</w:t>
      </w:r>
      <w:proofErr w:type="spellEnd"/>
      <w:r>
        <w:rPr>
          <w:rFonts w:ascii="Segoe UI" w:hAnsi="Segoe UI" w:cs="Segoe UI"/>
        </w:rPr>
        <w:t xml:space="preserve">, </w:t>
      </w:r>
      <w:proofErr w:type="spellStart"/>
      <w:r>
        <w:rPr>
          <w:rFonts w:ascii="Segoe UI" w:hAnsi="Segoe UI" w:cs="Segoe UI"/>
        </w:rPr>
        <w:t>AzureFirewallSubnet</w:t>
      </w:r>
      <w:proofErr w:type="spellEnd"/>
      <w:r>
        <w:rPr>
          <w:rFonts w:ascii="Segoe UI" w:hAnsi="Segoe UI" w:cs="Segoe UI"/>
        </w:rPr>
        <w:t xml:space="preserve"> and Azure Bastion Subnet. The rest are regular subnet which needs to follow the standard naming convention for subnet.</w:t>
      </w:r>
    </w:p>
    <w:p w14:paraId="275DA5A8" w14:textId="77777777" w:rsidR="00876B47" w:rsidRPr="005D7581" w:rsidRDefault="00876B47" w:rsidP="00876B47">
      <w:pPr>
        <w:rPr>
          <w:rFonts w:ascii="Segoe UI" w:hAnsi="Segoe UI" w:cs="Segoe UI"/>
        </w:rPr>
      </w:pPr>
    </w:p>
    <w:p w14:paraId="4EA8E297" w14:textId="77777777" w:rsidR="00876B47" w:rsidRPr="00476A6E" w:rsidRDefault="00876B47" w:rsidP="00876B47">
      <w:pPr>
        <w:rPr>
          <w:rFonts w:ascii="Segoe UI" w:hAnsi="Segoe UI" w:cs="Segoe UI"/>
        </w:rPr>
      </w:pPr>
      <w:r>
        <w:rPr>
          <w:rFonts w:ascii="Segoe UI" w:hAnsi="Segoe UI" w:cs="Segoe UI"/>
          <w:noProof/>
        </w:rPr>
        <w:lastRenderedPageBreak/>
        <w:drawing>
          <wp:inline distT="0" distB="0" distL="0" distR="0" wp14:anchorId="0CF0F91A" wp14:editId="13912108">
            <wp:extent cx="4846320" cy="90525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46320" cy="9052560"/>
                    </a:xfrm>
                    <a:prstGeom prst="rect">
                      <a:avLst/>
                    </a:prstGeom>
                    <a:noFill/>
                    <a:ln>
                      <a:noFill/>
                    </a:ln>
                  </pic:spPr>
                </pic:pic>
              </a:graphicData>
            </a:graphic>
          </wp:inline>
        </w:drawing>
      </w:r>
    </w:p>
    <w:p w14:paraId="46B4410F" w14:textId="77777777" w:rsidR="00876B47" w:rsidRPr="00876B47" w:rsidRDefault="00876B47" w:rsidP="00876B47"/>
    <w:p w14:paraId="08C96A1E" w14:textId="77777777" w:rsidR="00857F13" w:rsidRDefault="00857F13" w:rsidP="00857F13">
      <w:pPr>
        <w:pStyle w:val="Heading5"/>
      </w:pPr>
      <w:r>
        <w:t>Deployment File</w:t>
      </w:r>
    </w:p>
    <w:p w14:paraId="6C347984" w14:textId="77777777" w:rsidR="000B7E4B" w:rsidRDefault="000B7E4B" w:rsidP="000B7E4B"/>
    <w:p w14:paraId="48AFED44" w14:textId="50F6941C" w:rsidR="000B7E4B" w:rsidRPr="000B7E4B" w:rsidRDefault="00EE7B31" w:rsidP="000B7E4B">
      <w:r w:rsidRPr="00986AF2">
        <w:rPr>
          <w:b/>
        </w:rPr>
        <w:t>Deployment File</w:t>
      </w:r>
      <w:r>
        <w:t xml:space="preserve">: </w:t>
      </w:r>
      <w:r w:rsidRPr="00EE7B31">
        <w:t>cfs-virtual-data-centre\CFS.VirtualDataCentre\bicep-templates\deployment\deploy-VDCVirtualNetwork\deploy-VDCVirtualNetwork.bicep</w:t>
      </w:r>
    </w:p>
    <w:p w14:paraId="31F8BC51" w14:textId="77777777" w:rsidR="00857F13" w:rsidRDefault="00857F13" w:rsidP="00857F13">
      <w:pPr>
        <w:pStyle w:val="Heading5"/>
      </w:pPr>
      <w:r>
        <w:t>Module File</w:t>
      </w:r>
    </w:p>
    <w:p w14:paraId="174559A5" w14:textId="4340A448" w:rsidR="00AF6050" w:rsidRPr="00AF6050" w:rsidRDefault="0073323B" w:rsidP="00AF6050">
      <w:r w:rsidRPr="00986AF2">
        <w:rPr>
          <w:b/>
        </w:rPr>
        <w:t>Module File:</w:t>
      </w:r>
      <w:r>
        <w:t xml:space="preserve"> </w:t>
      </w:r>
      <w:r w:rsidRPr="0073323B">
        <w:t>cfs-virtual-data-centre\CFS.VirtualDataCentre\bicep-templates\modules\Microsoft.Network\virtualNetwork\deployVNET.bicep</w:t>
      </w:r>
    </w:p>
    <w:p w14:paraId="1D6A4EE9" w14:textId="77777777" w:rsidR="00857F13" w:rsidRDefault="00857F13" w:rsidP="00EC34FF"/>
    <w:p w14:paraId="15FE2107" w14:textId="77777777" w:rsidR="009B05C5" w:rsidRDefault="009B05C5" w:rsidP="009B05C5">
      <w:pPr>
        <w:pStyle w:val="Heading5"/>
      </w:pPr>
      <w:r>
        <w:t>ADO Deployment</w:t>
      </w:r>
    </w:p>
    <w:p w14:paraId="7BB2D0B8" w14:textId="17C505BF" w:rsidR="009B05C5" w:rsidRDefault="00471E50" w:rsidP="00EC34FF">
      <w:r w:rsidRPr="00471E50">
        <w:rPr>
          <w:noProof/>
        </w:rPr>
        <w:drawing>
          <wp:inline distT="0" distB="0" distL="0" distR="0" wp14:anchorId="7C7A1CAA" wp14:editId="73AAB35F">
            <wp:extent cx="4391638" cy="590632"/>
            <wp:effectExtent l="0" t="0" r="9525" b="0"/>
            <wp:docPr id="844543658" name="Picture 84454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1638" cy="590632"/>
                    </a:xfrm>
                    <a:prstGeom prst="rect">
                      <a:avLst/>
                    </a:prstGeom>
                  </pic:spPr>
                </pic:pic>
              </a:graphicData>
            </a:graphic>
          </wp:inline>
        </w:drawing>
      </w:r>
    </w:p>
    <w:p w14:paraId="631F40DC" w14:textId="2075EBCC" w:rsidR="00857F13" w:rsidRPr="00857F13" w:rsidRDefault="00225CB8" w:rsidP="00857F13">
      <w:pPr>
        <w:pStyle w:val="Heading4"/>
        <w:rPr>
          <w:b/>
          <w:bCs w:val="0"/>
        </w:rPr>
      </w:pPr>
      <w:r>
        <w:rPr>
          <w:b/>
          <w:bCs w:val="0"/>
        </w:rPr>
        <w:t>Virtual Network Peering</w:t>
      </w:r>
    </w:p>
    <w:p w14:paraId="410830DC" w14:textId="77777777" w:rsidR="00857F13" w:rsidRDefault="00857F13" w:rsidP="00857F13">
      <w:pPr>
        <w:pStyle w:val="Heading5"/>
      </w:pPr>
      <w:r>
        <w:t>Parameter File</w:t>
      </w:r>
    </w:p>
    <w:p w14:paraId="69BA4D96" w14:textId="77777777" w:rsidR="00225CB8" w:rsidRDefault="00225CB8" w:rsidP="00225CB8"/>
    <w:p w14:paraId="556A8A29" w14:textId="77777777" w:rsidR="00225CB8" w:rsidRPr="00B64E68" w:rsidRDefault="00225CB8" w:rsidP="00225CB8">
      <w:pPr>
        <w:rPr>
          <w:b/>
          <w:bCs/>
        </w:rPr>
      </w:pPr>
      <w:r w:rsidRPr="00B64E68">
        <w:rPr>
          <w:b/>
          <w:bCs/>
        </w:rPr>
        <w:t>HUB &lt;-&gt; HUB</w:t>
      </w:r>
    </w:p>
    <w:p w14:paraId="73431E42" w14:textId="77777777" w:rsidR="00225CB8" w:rsidRDefault="00225CB8" w:rsidP="00225CB8"/>
    <w:p w14:paraId="70ECC23C" w14:textId="77777777" w:rsidR="00225CB8" w:rsidRDefault="00225CB8" w:rsidP="00225CB8">
      <w:r>
        <w:t xml:space="preserve">Since HUB </w:t>
      </w:r>
      <w:proofErr w:type="spellStart"/>
      <w:r>
        <w:t>VNet</w:t>
      </w:r>
      <w:proofErr w:type="spellEnd"/>
      <w:r>
        <w:t xml:space="preserve"> in </w:t>
      </w:r>
      <w:proofErr w:type="spellStart"/>
      <w:r>
        <w:t>australiaeast</w:t>
      </w:r>
      <w:proofErr w:type="spellEnd"/>
      <w:r>
        <w:t xml:space="preserve"> and </w:t>
      </w:r>
      <w:proofErr w:type="spellStart"/>
      <w:r>
        <w:t>australiasoutheast</w:t>
      </w:r>
      <w:proofErr w:type="spellEnd"/>
      <w:r>
        <w:t xml:space="preserve"> are both deployed in the connectivity subscription, it only requires 2 parameters (non-prod and prod) since the virtual network peering details will be different per environment.</w:t>
      </w:r>
    </w:p>
    <w:p w14:paraId="45E4662B" w14:textId="77777777" w:rsidR="00225CB8" w:rsidRPr="00192ABE" w:rsidRDefault="00225CB8" w:rsidP="00225CB8"/>
    <w:p w14:paraId="66304886" w14:textId="77777777" w:rsidR="00225CB8" w:rsidRDefault="00225CB8" w:rsidP="00225CB8">
      <w:r w:rsidRPr="004B3D8B">
        <w:rPr>
          <w:noProof/>
        </w:rPr>
        <w:drawing>
          <wp:inline distT="0" distB="0" distL="0" distR="0" wp14:anchorId="6ECCED08" wp14:editId="46AE2E23">
            <wp:extent cx="2941093" cy="6911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9445" cy="695470"/>
                    </a:xfrm>
                    <a:prstGeom prst="rect">
                      <a:avLst/>
                    </a:prstGeom>
                  </pic:spPr>
                </pic:pic>
              </a:graphicData>
            </a:graphic>
          </wp:inline>
        </w:drawing>
      </w:r>
    </w:p>
    <w:p w14:paraId="655B32C4" w14:textId="77777777" w:rsidR="00225CB8" w:rsidRDefault="00225CB8" w:rsidP="00225CB8"/>
    <w:p w14:paraId="76B76D3B" w14:textId="77777777" w:rsidR="00225CB8" w:rsidRDefault="00225CB8" w:rsidP="00225CB8">
      <w:r w:rsidRPr="002D4A71">
        <w:rPr>
          <w:noProof/>
        </w:rPr>
        <w:drawing>
          <wp:inline distT="0" distB="0" distL="0" distR="0" wp14:anchorId="232CD3A7" wp14:editId="09C06678">
            <wp:extent cx="5941695" cy="2358390"/>
            <wp:effectExtent l="0" t="0" r="190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1695" cy="2358390"/>
                    </a:xfrm>
                    <a:prstGeom prst="rect">
                      <a:avLst/>
                    </a:prstGeom>
                  </pic:spPr>
                </pic:pic>
              </a:graphicData>
            </a:graphic>
          </wp:inline>
        </w:drawing>
      </w:r>
    </w:p>
    <w:p w14:paraId="75E65D14" w14:textId="77777777" w:rsidR="00225CB8" w:rsidRDefault="00225CB8" w:rsidP="00225CB8"/>
    <w:p w14:paraId="218DB0CB" w14:textId="77777777" w:rsidR="00225CB8" w:rsidRPr="001734AE" w:rsidRDefault="00225CB8" w:rsidP="00225CB8">
      <w:pPr>
        <w:rPr>
          <w:b/>
          <w:bCs/>
        </w:rPr>
      </w:pPr>
      <w:r w:rsidRPr="001734AE">
        <w:rPr>
          <w:b/>
          <w:bCs/>
        </w:rPr>
        <w:t>HUB &lt;-&gt; SPOKE or SPOKE &lt;-&gt; HUB</w:t>
      </w:r>
    </w:p>
    <w:p w14:paraId="53C41E35" w14:textId="77777777" w:rsidR="00225CB8" w:rsidRDefault="00225CB8" w:rsidP="00225CB8">
      <w:r w:rsidRPr="00EB1C1B">
        <w:rPr>
          <w:noProof/>
        </w:rPr>
        <w:lastRenderedPageBreak/>
        <w:drawing>
          <wp:inline distT="0" distB="0" distL="0" distR="0" wp14:anchorId="3527B0EF" wp14:editId="4EBB8229">
            <wp:extent cx="2790681" cy="23337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99588" cy="2341216"/>
                    </a:xfrm>
                    <a:prstGeom prst="rect">
                      <a:avLst/>
                    </a:prstGeom>
                  </pic:spPr>
                </pic:pic>
              </a:graphicData>
            </a:graphic>
          </wp:inline>
        </w:drawing>
      </w:r>
    </w:p>
    <w:p w14:paraId="25C7B584" w14:textId="77777777" w:rsidR="00225CB8" w:rsidRDefault="00225CB8" w:rsidP="00225CB8"/>
    <w:p w14:paraId="798B4FC2" w14:textId="77777777" w:rsidR="00225CB8" w:rsidRPr="006D7EA0" w:rsidRDefault="00225CB8" w:rsidP="00225CB8">
      <w:r>
        <w:rPr>
          <w:noProof/>
        </w:rPr>
        <w:drawing>
          <wp:inline distT="0" distB="0" distL="0" distR="0" wp14:anchorId="0A7D47B9" wp14:editId="03353C1C">
            <wp:extent cx="5939790" cy="27114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790" cy="2711450"/>
                    </a:xfrm>
                    <a:prstGeom prst="rect">
                      <a:avLst/>
                    </a:prstGeom>
                    <a:noFill/>
                    <a:ln>
                      <a:noFill/>
                    </a:ln>
                  </pic:spPr>
                </pic:pic>
              </a:graphicData>
            </a:graphic>
          </wp:inline>
        </w:drawing>
      </w:r>
    </w:p>
    <w:p w14:paraId="707FB844" w14:textId="77777777" w:rsidR="00225CB8" w:rsidRPr="0036713E" w:rsidRDefault="00225CB8" w:rsidP="00225CB8"/>
    <w:p w14:paraId="3B660F6D" w14:textId="77777777" w:rsidR="00225CB8" w:rsidRPr="00225CB8" w:rsidRDefault="00225CB8" w:rsidP="00225CB8"/>
    <w:p w14:paraId="72472D4D" w14:textId="77777777" w:rsidR="00857F13" w:rsidRDefault="00857F13" w:rsidP="00857F13">
      <w:pPr>
        <w:pStyle w:val="Heading5"/>
      </w:pPr>
      <w:r>
        <w:t>Deployment File</w:t>
      </w:r>
    </w:p>
    <w:p w14:paraId="232A0B3F" w14:textId="2CC764B5" w:rsidR="00116E47" w:rsidRDefault="00116E47" w:rsidP="00116E47">
      <w:r>
        <w:t>HUB &lt;-&gt; HUB</w:t>
      </w:r>
    </w:p>
    <w:p w14:paraId="5CB9632A" w14:textId="314FAFB7" w:rsidR="00116E47" w:rsidRDefault="00116E47" w:rsidP="00116E47">
      <w:r w:rsidRPr="008F696A">
        <w:rPr>
          <w:b/>
        </w:rPr>
        <w:t>Deployment File</w:t>
      </w:r>
      <w:r>
        <w:t xml:space="preserve">: </w:t>
      </w:r>
      <w:r w:rsidRPr="00116E47">
        <w:t>cfs-virtual-data-centre\CFS.VirtualDataCentre\bicep-templates\deployment\deploy-HubToHubVnetPeering\deploy-HubToHubVnetPeering.bicep</w:t>
      </w:r>
    </w:p>
    <w:p w14:paraId="10046EEA" w14:textId="77777777" w:rsidR="00116E47" w:rsidRDefault="00116E47" w:rsidP="00116E47"/>
    <w:p w14:paraId="187F4DA4" w14:textId="7B5C99D7" w:rsidR="00116E47" w:rsidRDefault="00116E47" w:rsidP="00116E47">
      <w:r>
        <w:t xml:space="preserve">HUB &lt;-&gt; </w:t>
      </w:r>
      <w:proofErr w:type="gramStart"/>
      <w:r>
        <w:t xml:space="preserve">Spoke </w:t>
      </w:r>
      <w:r w:rsidR="00B9745F">
        <w:t>:</w:t>
      </w:r>
      <w:proofErr w:type="gramEnd"/>
      <w:r w:rsidR="00B9745F">
        <w:t xml:space="preserve"> </w:t>
      </w:r>
      <w:r w:rsidR="00B9745F" w:rsidRPr="00B9745F">
        <w:t>cfs-virtual-data-centre\CFS.VirtualDataCentre\bicep-templates\deployment\deploy-HubToSpokeVnetPeering\deploy-HubToSpokeVnetPeering.bicep</w:t>
      </w:r>
    </w:p>
    <w:p w14:paraId="1222CE91" w14:textId="77777777" w:rsidR="00B9745F" w:rsidRDefault="00B9745F" w:rsidP="00116E47"/>
    <w:p w14:paraId="371E1DA3" w14:textId="3E07B7CD" w:rsidR="00B9745F" w:rsidRPr="00116E47" w:rsidRDefault="00B9745F" w:rsidP="00116E47">
      <w:r>
        <w:t xml:space="preserve">Spoke &lt;-&gt; HUB: </w:t>
      </w:r>
      <w:r w:rsidR="00366CF2" w:rsidRPr="00366CF2">
        <w:t>cfs-virtual-data-centre\CFS.VirtualDataCentre\bicep-templates\deployment\deploy-HubToSpokeVnetPeering\deploy-SpokeToHubVnetPeering.bicep</w:t>
      </w:r>
    </w:p>
    <w:p w14:paraId="2FA1EAD2" w14:textId="77777777" w:rsidR="00857F13" w:rsidRDefault="00857F13" w:rsidP="00857F13">
      <w:pPr>
        <w:pStyle w:val="Heading5"/>
      </w:pPr>
      <w:r>
        <w:t>Module File</w:t>
      </w:r>
    </w:p>
    <w:p w14:paraId="00CA11F3" w14:textId="54FD0C72" w:rsidR="00857F13" w:rsidRDefault="00C307A3" w:rsidP="00EC34FF">
      <w:r>
        <w:t>HUB &lt;-&gt; HUB</w:t>
      </w:r>
    </w:p>
    <w:p w14:paraId="66627523" w14:textId="44D772EB" w:rsidR="00C307A3" w:rsidRDefault="002A7288" w:rsidP="00EC34FF">
      <w:r w:rsidRPr="008F696A">
        <w:rPr>
          <w:b/>
        </w:rPr>
        <w:t>Module File</w:t>
      </w:r>
      <w:r>
        <w:t xml:space="preserve">: </w:t>
      </w:r>
      <w:r w:rsidR="00C307A3" w:rsidRPr="00C307A3">
        <w:t>cfs-virtual-data-centre\CFS.VirtualDataCentre\bicep-templates\modules\Microsoft.Network\virtualNetworkPeering\deployVnetPeeringHub.bicep</w:t>
      </w:r>
    </w:p>
    <w:p w14:paraId="51138069" w14:textId="77777777" w:rsidR="00C307A3" w:rsidRDefault="00C307A3" w:rsidP="00EC34FF"/>
    <w:p w14:paraId="61B1F965" w14:textId="318E5A95" w:rsidR="004328B2" w:rsidRDefault="004328B2" w:rsidP="00EC34FF">
      <w:r>
        <w:lastRenderedPageBreak/>
        <w:t>Spoke &lt;-&gt; HUB</w:t>
      </w:r>
    </w:p>
    <w:p w14:paraId="30143EB3" w14:textId="14473A31" w:rsidR="00A41DDB" w:rsidRDefault="002A7288" w:rsidP="00EC34FF">
      <w:r w:rsidRPr="008F696A">
        <w:rPr>
          <w:b/>
        </w:rPr>
        <w:t>Module File</w:t>
      </w:r>
      <w:r>
        <w:t xml:space="preserve">: </w:t>
      </w:r>
      <w:r w:rsidR="00A41DDB" w:rsidRPr="00A41DDB">
        <w:t>cfs-virtual-data-centre\CFS.VirtualDataCentre\bicep-templates\modules\Microsoft.Network\virtualNetworkPeering\deployVnetPeeringtoHub.bicep</w:t>
      </w:r>
    </w:p>
    <w:p w14:paraId="72C14F56" w14:textId="77777777" w:rsidR="00A41DDB" w:rsidRDefault="00A41DDB" w:rsidP="00EC34FF"/>
    <w:p w14:paraId="09AB2F45" w14:textId="6E724178" w:rsidR="00A41DDB" w:rsidRDefault="002A7288" w:rsidP="00EC34FF">
      <w:r>
        <w:t>HUB &lt;-&gt; Spoke</w:t>
      </w:r>
    </w:p>
    <w:p w14:paraId="1B5E6A1A" w14:textId="4CD82F14" w:rsidR="002A7288" w:rsidRDefault="002A7288" w:rsidP="00EC34FF">
      <w:r w:rsidRPr="008F696A">
        <w:rPr>
          <w:b/>
        </w:rPr>
        <w:t>Module File:</w:t>
      </w:r>
      <w:r>
        <w:t xml:space="preserve"> </w:t>
      </w:r>
      <w:r w:rsidRPr="002A7288">
        <w:t>cfs-virtual-data-centre\CFS.VirtualDataCentre\bicep-templates\modules\Microsoft.Network\virtualNetworkPeering\deployVnetPeeringtoSpoke.bicep</w:t>
      </w:r>
    </w:p>
    <w:p w14:paraId="188447C1" w14:textId="77777777" w:rsidR="00471E50" w:rsidRDefault="00471E50" w:rsidP="00EC34FF"/>
    <w:p w14:paraId="224D3868" w14:textId="77777777" w:rsidR="00471E50" w:rsidRDefault="00471E50" w:rsidP="00471E50">
      <w:pPr>
        <w:pStyle w:val="Heading5"/>
      </w:pPr>
      <w:r>
        <w:t>ADO Deployment</w:t>
      </w:r>
    </w:p>
    <w:p w14:paraId="095F264E" w14:textId="63584B43" w:rsidR="00471E50" w:rsidRPr="00EC34FF" w:rsidRDefault="000A1B35" w:rsidP="00EC34FF">
      <w:r w:rsidRPr="000A1B35">
        <w:rPr>
          <w:noProof/>
        </w:rPr>
        <w:drawing>
          <wp:inline distT="0" distB="0" distL="0" distR="0" wp14:anchorId="4D4C2F3E" wp14:editId="7EBD388F">
            <wp:extent cx="4496427" cy="600159"/>
            <wp:effectExtent l="0" t="0" r="0" b="9525"/>
            <wp:docPr id="844543659" name="Picture 84454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96427" cy="600159"/>
                    </a:xfrm>
                    <a:prstGeom prst="rect">
                      <a:avLst/>
                    </a:prstGeom>
                  </pic:spPr>
                </pic:pic>
              </a:graphicData>
            </a:graphic>
          </wp:inline>
        </w:drawing>
      </w:r>
    </w:p>
    <w:p w14:paraId="2C8390FB" w14:textId="73986DD8" w:rsidR="00225CB8" w:rsidRPr="00857F13" w:rsidRDefault="00225CB8" w:rsidP="00225CB8">
      <w:pPr>
        <w:pStyle w:val="Heading4"/>
        <w:rPr>
          <w:b/>
          <w:bCs w:val="0"/>
        </w:rPr>
      </w:pPr>
      <w:r>
        <w:rPr>
          <w:b/>
          <w:bCs w:val="0"/>
        </w:rPr>
        <w:t>Firewall</w:t>
      </w:r>
    </w:p>
    <w:p w14:paraId="4E5DC7FF" w14:textId="77777777" w:rsidR="00225CB8" w:rsidRDefault="00225CB8" w:rsidP="00225CB8">
      <w:pPr>
        <w:pStyle w:val="Heading5"/>
      </w:pPr>
      <w:r>
        <w:t>Parameter File</w:t>
      </w:r>
    </w:p>
    <w:p w14:paraId="2A26ACD5" w14:textId="77777777" w:rsidR="00225CB8" w:rsidRPr="00093E08" w:rsidRDefault="00225CB8" w:rsidP="00225CB8">
      <w:r>
        <w:t>Firewall deployment also uses the same parameter file with Virtual Network.</w:t>
      </w:r>
    </w:p>
    <w:p w14:paraId="7ECE612B" w14:textId="77777777" w:rsidR="00225CB8" w:rsidRDefault="00225CB8" w:rsidP="00225CB8">
      <w:pPr>
        <w:pStyle w:val="Heading5"/>
      </w:pPr>
      <w:r>
        <w:t>Deployment File</w:t>
      </w:r>
    </w:p>
    <w:p w14:paraId="518B759A" w14:textId="555C3F79" w:rsidR="0029666A" w:rsidRPr="0029666A" w:rsidRDefault="0029666A" w:rsidP="0029666A">
      <w:r w:rsidRPr="008F696A">
        <w:rPr>
          <w:b/>
        </w:rPr>
        <w:t>Deployment File</w:t>
      </w:r>
      <w:r>
        <w:t xml:space="preserve">: </w:t>
      </w:r>
      <w:r w:rsidRPr="0029666A">
        <w:t>cfs-virtual-data-centre\CFS.VirtualDataCentre\bicep-templates\deployment\deploy-VDCVirtualNetwork\deploy-Firewall.bicep</w:t>
      </w:r>
    </w:p>
    <w:p w14:paraId="4E729F2A" w14:textId="77777777" w:rsidR="00225CB8" w:rsidRDefault="00225CB8" w:rsidP="00225CB8">
      <w:pPr>
        <w:pStyle w:val="Heading5"/>
      </w:pPr>
      <w:r>
        <w:t>Module File</w:t>
      </w:r>
    </w:p>
    <w:p w14:paraId="1FE08E99" w14:textId="53676BDD" w:rsidR="00DC5CEF" w:rsidRPr="00DC5CEF" w:rsidRDefault="00DC5CEF" w:rsidP="00DC5CEF">
      <w:r w:rsidRPr="008F696A">
        <w:rPr>
          <w:b/>
        </w:rPr>
        <w:t>Module File:</w:t>
      </w:r>
      <w:r>
        <w:t xml:space="preserve"> </w:t>
      </w:r>
      <w:r w:rsidRPr="00DC5CEF">
        <w:t>cfs-virtual-data-centre\CFS.VirtualDataCentre\bicep-templates\modules\Microsoft.Network\azureFirewall\deployAzureFirewall.bicep</w:t>
      </w:r>
    </w:p>
    <w:p w14:paraId="2CF74418" w14:textId="77777777" w:rsidR="0059177D" w:rsidRDefault="0059177D" w:rsidP="0059177D"/>
    <w:p w14:paraId="72635102" w14:textId="77777777" w:rsidR="000A1B35" w:rsidRDefault="000A1B35" w:rsidP="000A1B35">
      <w:pPr>
        <w:pStyle w:val="Heading5"/>
      </w:pPr>
      <w:r>
        <w:t>ADO Deployment</w:t>
      </w:r>
    </w:p>
    <w:p w14:paraId="52CF364F" w14:textId="1B9FECA4" w:rsidR="000A1B35" w:rsidRDefault="00EE7D45" w:rsidP="0059177D">
      <w:r w:rsidRPr="00EE7D45">
        <w:rPr>
          <w:noProof/>
        </w:rPr>
        <w:drawing>
          <wp:inline distT="0" distB="0" distL="0" distR="0" wp14:anchorId="61460826" wp14:editId="56B378F6">
            <wp:extent cx="4420217" cy="657317"/>
            <wp:effectExtent l="0" t="0" r="0" b="9525"/>
            <wp:docPr id="844543660" name="Picture 84454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20217" cy="657317"/>
                    </a:xfrm>
                    <a:prstGeom prst="rect">
                      <a:avLst/>
                    </a:prstGeom>
                  </pic:spPr>
                </pic:pic>
              </a:graphicData>
            </a:graphic>
          </wp:inline>
        </w:drawing>
      </w:r>
    </w:p>
    <w:p w14:paraId="55540E6A" w14:textId="45054632" w:rsidR="00225CB8" w:rsidRPr="00857F13" w:rsidRDefault="00B205AC" w:rsidP="00225CB8">
      <w:pPr>
        <w:pStyle w:val="Heading4"/>
        <w:rPr>
          <w:b/>
          <w:bCs w:val="0"/>
        </w:rPr>
      </w:pPr>
      <w:r>
        <w:rPr>
          <w:b/>
          <w:bCs w:val="0"/>
        </w:rPr>
        <w:t>Firewall Policy</w:t>
      </w:r>
    </w:p>
    <w:p w14:paraId="14B9E276" w14:textId="77777777" w:rsidR="00225CB8" w:rsidRDefault="00225CB8" w:rsidP="00225CB8">
      <w:pPr>
        <w:pStyle w:val="Heading5"/>
      </w:pPr>
      <w:r>
        <w:t>Parameter File</w:t>
      </w:r>
    </w:p>
    <w:p w14:paraId="3C8D7790" w14:textId="34F5E4E4" w:rsidR="00B205AC" w:rsidRPr="00FC2EEA" w:rsidRDefault="00B205AC" w:rsidP="00B205AC">
      <w:r>
        <w:t xml:space="preserve">Firewall Policy uses </w:t>
      </w:r>
      <w:r w:rsidR="00EF6548">
        <w:t>a</w:t>
      </w:r>
      <w:r>
        <w:t xml:space="preserve"> separate parameter file. During Phase1 and early stage of Phase 2.1</w:t>
      </w:r>
      <w:r w:rsidR="00EF6548">
        <w:t>,</w:t>
      </w:r>
      <w:r>
        <w:t xml:space="preserve"> firewall policies are being updated by VDC Team. However, this task is already being handled by TCS Team.</w:t>
      </w:r>
    </w:p>
    <w:p w14:paraId="278BE2ED" w14:textId="77777777" w:rsidR="00B205AC" w:rsidRPr="00B205AC" w:rsidRDefault="00B205AC" w:rsidP="00B205AC"/>
    <w:p w14:paraId="3A317633" w14:textId="77777777" w:rsidR="00225CB8" w:rsidRDefault="00225CB8" w:rsidP="00225CB8">
      <w:pPr>
        <w:pStyle w:val="Heading5"/>
      </w:pPr>
      <w:commentRangeStart w:id="21"/>
      <w:r>
        <w:t>Deployment File</w:t>
      </w:r>
    </w:p>
    <w:p w14:paraId="16905840" w14:textId="4C51361B" w:rsidR="00225CB8" w:rsidRDefault="00225CB8" w:rsidP="00225CB8">
      <w:pPr>
        <w:pStyle w:val="Heading5"/>
      </w:pPr>
      <w:r>
        <w:t>Module File</w:t>
      </w:r>
      <w:commentRangeEnd w:id="21"/>
      <w:r w:rsidR="001739BB">
        <w:rPr>
          <w:rStyle w:val="CommentReference"/>
          <w:rFonts w:eastAsiaTheme="minorHAnsi" w:cstheme="minorBidi"/>
          <w:i w:val="0"/>
        </w:rPr>
        <w:commentReference w:id="21"/>
      </w:r>
    </w:p>
    <w:p w14:paraId="1DD02625" w14:textId="77777777" w:rsidR="00225CB8" w:rsidRDefault="00225CB8" w:rsidP="0059177D"/>
    <w:p w14:paraId="315A37D8" w14:textId="0E40B811" w:rsidR="00B205AC" w:rsidRPr="00857F13" w:rsidRDefault="00B205AC" w:rsidP="00B205AC">
      <w:pPr>
        <w:pStyle w:val="Heading4"/>
        <w:rPr>
          <w:b/>
          <w:bCs w:val="0"/>
        </w:rPr>
      </w:pPr>
      <w:r>
        <w:rPr>
          <w:b/>
          <w:bCs w:val="0"/>
        </w:rPr>
        <w:lastRenderedPageBreak/>
        <w:t>Bastion</w:t>
      </w:r>
    </w:p>
    <w:p w14:paraId="6D1D3029" w14:textId="77777777" w:rsidR="00B205AC" w:rsidRDefault="00B205AC" w:rsidP="00B205AC">
      <w:pPr>
        <w:pStyle w:val="Heading5"/>
      </w:pPr>
      <w:r>
        <w:t>Parameter File</w:t>
      </w:r>
    </w:p>
    <w:p w14:paraId="60DCD7E4" w14:textId="7F657FB3" w:rsidR="00B205AC" w:rsidRPr="00B205AC" w:rsidRDefault="00B205AC" w:rsidP="00B205AC">
      <w:r>
        <w:t>Bastion deployment also uses the same parameter file with Virtual Network.</w:t>
      </w:r>
    </w:p>
    <w:p w14:paraId="13CD74CE" w14:textId="77777777" w:rsidR="00B205AC" w:rsidRDefault="00B205AC" w:rsidP="00B205AC">
      <w:pPr>
        <w:pStyle w:val="Heading5"/>
      </w:pPr>
      <w:r>
        <w:t>Deployment File</w:t>
      </w:r>
    </w:p>
    <w:p w14:paraId="19CE761D" w14:textId="79634F44" w:rsidR="00EF2275" w:rsidRPr="00EF2275" w:rsidRDefault="00EF2275" w:rsidP="00EF2275">
      <w:r w:rsidRPr="00EF6548">
        <w:rPr>
          <w:b/>
        </w:rPr>
        <w:t>Deployment File:</w:t>
      </w:r>
      <w:r>
        <w:t xml:space="preserve"> </w:t>
      </w:r>
      <w:r w:rsidRPr="00EF2275">
        <w:t>cfs-virtual-data-centre\CFS.VirtualDataCentre\bicep-templates\deployment\deploy-VDCVirtualNetwork\deploy-Bastion.bicep</w:t>
      </w:r>
    </w:p>
    <w:p w14:paraId="4C06C97E" w14:textId="77777777" w:rsidR="00B205AC" w:rsidRDefault="00B205AC" w:rsidP="00B205AC">
      <w:pPr>
        <w:pStyle w:val="Heading5"/>
      </w:pPr>
      <w:r>
        <w:t>Module File</w:t>
      </w:r>
    </w:p>
    <w:p w14:paraId="1CA78D23" w14:textId="514BF8EE" w:rsidR="009666FF" w:rsidRPr="009666FF" w:rsidRDefault="009666FF" w:rsidP="009666FF">
      <w:r w:rsidRPr="00EF6548">
        <w:rPr>
          <w:b/>
        </w:rPr>
        <w:t>Module File:</w:t>
      </w:r>
      <w:r>
        <w:t xml:space="preserve"> </w:t>
      </w:r>
      <w:r w:rsidRPr="009666FF">
        <w:t>cfs-virtual-data-centre\CFS.VirtualDataCentre\bicep-templates\modules\Microsoft.Network\bastionHosts\deployBastionWithDiagnostic.bicep</w:t>
      </w:r>
    </w:p>
    <w:p w14:paraId="7DF09EFC" w14:textId="77777777" w:rsidR="00EE7D45" w:rsidRDefault="00EE7D45" w:rsidP="00EE7D45">
      <w:pPr>
        <w:pStyle w:val="Heading5"/>
      </w:pPr>
      <w:r>
        <w:t>ADO Deployment</w:t>
      </w:r>
    </w:p>
    <w:p w14:paraId="3218D6AE" w14:textId="4FE5555D" w:rsidR="00EE7D45" w:rsidRDefault="00F24752" w:rsidP="00B205AC">
      <w:r w:rsidRPr="00F24752">
        <w:rPr>
          <w:noProof/>
        </w:rPr>
        <w:drawing>
          <wp:inline distT="0" distB="0" distL="0" distR="0" wp14:anchorId="2C08A515" wp14:editId="62B1D75D">
            <wp:extent cx="4496427" cy="600159"/>
            <wp:effectExtent l="0" t="0" r="0" b="9525"/>
            <wp:docPr id="844543661" name="Picture 84454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96427" cy="600159"/>
                    </a:xfrm>
                    <a:prstGeom prst="rect">
                      <a:avLst/>
                    </a:prstGeom>
                  </pic:spPr>
                </pic:pic>
              </a:graphicData>
            </a:graphic>
          </wp:inline>
        </w:drawing>
      </w:r>
    </w:p>
    <w:p w14:paraId="224463AE" w14:textId="7612324A" w:rsidR="00B205AC" w:rsidRPr="00857F13" w:rsidRDefault="00C62986" w:rsidP="00B205AC">
      <w:pPr>
        <w:pStyle w:val="Heading4"/>
        <w:rPr>
          <w:b/>
          <w:bCs w:val="0"/>
        </w:rPr>
      </w:pPr>
      <w:r>
        <w:rPr>
          <w:b/>
          <w:bCs w:val="0"/>
        </w:rPr>
        <w:t>UDR – Route Rules</w:t>
      </w:r>
    </w:p>
    <w:p w14:paraId="34B0DECE" w14:textId="77777777" w:rsidR="00B205AC" w:rsidRDefault="00B205AC" w:rsidP="00B205AC">
      <w:pPr>
        <w:pStyle w:val="Heading5"/>
      </w:pPr>
      <w:r>
        <w:t>Parameter File</w:t>
      </w:r>
    </w:p>
    <w:p w14:paraId="09E9E356" w14:textId="56633A69" w:rsidR="00C62986" w:rsidRDefault="00C62986" w:rsidP="00C62986">
      <w:r>
        <w:t>UDR Route Rules will also require each subscription or landing zone to have its own 2 sets of parameter file (</w:t>
      </w:r>
      <w:proofErr w:type="spellStart"/>
      <w:r>
        <w:t>nonprod</w:t>
      </w:r>
      <w:proofErr w:type="spellEnd"/>
      <w:r>
        <w:t xml:space="preserve"> or prod) since the </w:t>
      </w:r>
      <w:r w:rsidR="00C82209">
        <w:t>UDR</w:t>
      </w:r>
      <w:r>
        <w:t xml:space="preserve"> rules will be different per environment. </w:t>
      </w:r>
    </w:p>
    <w:p w14:paraId="6CC31CB4" w14:textId="77777777" w:rsidR="00C62986" w:rsidRDefault="00C62986" w:rsidP="00C62986"/>
    <w:p w14:paraId="143103A7" w14:textId="77777777" w:rsidR="00C62986" w:rsidRPr="00B52E6B" w:rsidRDefault="00C62986" w:rsidP="00C62986">
      <w:r w:rsidRPr="00334E02">
        <w:rPr>
          <w:noProof/>
        </w:rPr>
        <w:drawing>
          <wp:inline distT="0" distB="0" distL="0" distR="0" wp14:anchorId="5B00A87D" wp14:editId="434C9F7F">
            <wp:extent cx="3753374" cy="22101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53374" cy="2210108"/>
                    </a:xfrm>
                    <a:prstGeom prst="rect">
                      <a:avLst/>
                    </a:prstGeom>
                  </pic:spPr>
                </pic:pic>
              </a:graphicData>
            </a:graphic>
          </wp:inline>
        </w:drawing>
      </w:r>
    </w:p>
    <w:p w14:paraId="6AEFBB1B" w14:textId="3765E4A0" w:rsidR="00C62986" w:rsidRPr="00C62986" w:rsidRDefault="00C62986" w:rsidP="00C62986">
      <w:r>
        <w:rPr>
          <w:noProof/>
        </w:rPr>
        <w:lastRenderedPageBreak/>
        <w:drawing>
          <wp:inline distT="0" distB="0" distL="0" distR="0" wp14:anchorId="6D8FAE0A" wp14:editId="3C14ACD8">
            <wp:extent cx="5931535" cy="48501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1535" cy="4850130"/>
                    </a:xfrm>
                    <a:prstGeom prst="rect">
                      <a:avLst/>
                    </a:prstGeom>
                    <a:noFill/>
                    <a:ln>
                      <a:noFill/>
                    </a:ln>
                  </pic:spPr>
                </pic:pic>
              </a:graphicData>
            </a:graphic>
          </wp:inline>
        </w:drawing>
      </w:r>
    </w:p>
    <w:p w14:paraId="00606174" w14:textId="77777777" w:rsidR="00B205AC" w:rsidRDefault="00B205AC" w:rsidP="00B205AC">
      <w:pPr>
        <w:pStyle w:val="Heading5"/>
      </w:pPr>
      <w:r>
        <w:t>Deployment File</w:t>
      </w:r>
    </w:p>
    <w:p w14:paraId="2D18C06A" w14:textId="703254D0" w:rsidR="002D1BDF" w:rsidRPr="002D1BDF" w:rsidRDefault="009D04DA" w:rsidP="002D1BDF">
      <w:r w:rsidRPr="00C82209">
        <w:rPr>
          <w:b/>
        </w:rPr>
        <w:t>Deployment File</w:t>
      </w:r>
      <w:r>
        <w:t xml:space="preserve">: </w:t>
      </w:r>
      <w:r w:rsidRPr="009D04DA">
        <w:t>cfs-virtual-data-centre\CFS.VirtualDataCentre\bicep-templates\deployment\deploy-UDR\deployUDR.bicep</w:t>
      </w:r>
    </w:p>
    <w:p w14:paraId="0C873FBD" w14:textId="77777777" w:rsidR="00B205AC" w:rsidRDefault="00B205AC" w:rsidP="00B205AC">
      <w:pPr>
        <w:pStyle w:val="Heading5"/>
      </w:pPr>
      <w:r>
        <w:t>Module File</w:t>
      </w:r>
    </w:p>
    <w:p w14:paraId="363B8E7D" w14:textId="13DCE8DE" w:rsidR="002F1DAC" w:rsidRPr="002F1DAC" w:rsidRDefault="002F1DAC" w:rsidP="002F1DAC">
      <w:r w:rsidRPr="00C82209">
        <w:rPr>
          <w:b/>
        </w:rPr>
        <w:t>Module File:</w:t>
      </w:r>
      <w:r>
        <w:t xml:space="preserve"> </w:t>
      </w:r>
      <w:r w:rsidRPr="002F1DAC">
        <w:t>cfs-virtual-data-centre\CFS.VirtualDataCentre\bicep-templates\modules\Microsoft.Network\routeTables\deployRoutes.bicep</w:t>
      </w:r>
    </w:p>
    <w:p w14:paraId="146E2672" w14:textId="77777777" w:rsidR="00F24752" w:rsidRDefault="00F24752" w:rsidP="00F24752">
      <w:pPr>
        <w:pStyle w:val="Heading5"/>
      </w:pPr>
      <w:r>
        <w:t>ADO Deployment</w:t>
      </w:r>
    </w:p>
    <w:p w14:paraId="10803A2C" w14:textId="0B0BFAED" w:rsidR="00B205AC" w:rsidRPr="00B205AC" w:rsidRDefault="002B1C1B" w:rsidP="00B205AC">
      <w:r w:rsidRPr="002B1C1B">
        <w:rPr>
          <w:noProof/>
        </w:rPr>
        <w:drawing>
          <wp:inline distT="0" distB="0" distL="0" distR="0" wp14:anchorId="65A613FD" wp14:editId="2F59AC19">
            <wp:extent cx="4458322" cy="609685"/>
            <wp:effectExtent l="0" t="0" r="0" b="0"/>
            <wp:docPr id="844543662" name="Picture 84454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58322" cy="609685"/>
                    </a:xfrm>
                    <a:prstGeom prst="rect">
                      <a:avLst/>
                    </a:prstGeom>
                  </pic:spPr>
                </pic:pic>
              </a:graphicData>
            </a:graphic>
          </wp:inline>
        </w:drawing>
      </w:r>
    </w:p>
    <w:p w14:paraId="2593EAD8" w14:textId="083F01B5" w:rsidR="00C62986" w:rsidRPr="00857F13" w:rsidRDefault="005C488F" w:rsidP="00C62986">
      <w:pPr>
        <w:pStyle w:val="Heading4"/>
        <w:rPr>
          <w:b/>
          <w:bCs w:val="0"/>
        </w:rPr>
      </w:pPr>
      <w:r>
        <w:rPr>
          <w:b/>
          <w:bCs w:val="0"/>
        </w:rPr>
        <w:t>NSG Rules</w:t>
      </w:r>
    </w:p>
    <w:p w14:paraId="36A5342A" w14:textId="77777777" w:rsidR="00C62986" w:rsidRDefault="00C62986" w:rsidP="00C62986">
      <w:pPr>
        <w:pStyle w:val="Heading5"/>
      </w:pPr>
      <w:r>
        <w:t>Parameter File</w:t>
      </w:r>
    </w:p>
    <w:p w14:paraId="06597B67" w14:textId="7F68DED7" w:rsidR="005C488F" w:rsidRDefault="005C488F" w:rsidP="005C488F">
      <w:r>
        <w:t>NSG Rules will also require each subscription or landing zone to have its own 2 sets of parameter file (</w:t>
      </w:r>
      <w:proofErr w:type="spellStart"/>
      <w:r>
        <w:t>nonprod</w:t>
      </w:r>
      <w:proofErr w:type="spellEnd"/>
      <w:r>
        <w:t xml:space="preserve"> or prod) since the </w:t>
      </w:r>
      <w:r w:rsidR="0013480D">
        <w:t>NSG</w:t>
      </w:r>
      <w:r>
        <w:t xml:space="preserve"> rules will be different per environment. </w:t>
      </w:r>
    </w:p>
    <w:p w14:paraId="31DFE47A" w14:textId="77777777" w:rsidR="005C488F" w:rsidRDefault="005C488F" w:rsidP="005C488F"/>
    <w:p w14:paraId="754CEFCA" w14:textId="77777777" w:rsidR="005C488F" w:rsidRPr="00476868" w:rsidRDefault="005C488F" w:rsidP="005C488F">
      <w:r w:rsidRPr="00476868">
        <w:rPr>
          <w:noProof/>
        </w:rPr>
        <w:lastRenderedPageBreak/>
        <w:drawing>
          <wp:inline distT="0" distB="0" distL="0" distR="0" wp14:anchorId="1933EF70" wp14:editId="78755109">
            <wp:extent cx="3648584" cy="21529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48584" cy="2152950"/>
                    </a:xfrm>
                    <a:prstGeom prst="rect">
                      <a:avLst/>
                    </a:prstGeom>
                  </pic:spPr>
                </pic:pic>
              </a:graphicData>
            </a:graphic>
          </wp:inline>
        </w:drawing>
      </w:r>
    </w:p>
    <w:p w14:paraId="2397FF90" w14:textId="77777777" w:rsidR="005C488F" w:rsidRPr="00D835FA" w:rsidRDefault="005C488F" w:rsidP="005C488F">
      <w:r>
        <w:rPr>
          <w:noProof/>
        </w:rPr>
        <w:drawing>
          <wp:inline distT="0" distB="0" distL="0" distR="0" wp14:anchorId="47B2ACB2" wp14:editId="2C980E32">
            <wp:extent cx="5939790" cy="5629275"/>
            <wp:effectExtent l="0" t="0" r="381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5629275"/>
                    </a:xfrm>
                    <a:prstGeom prst="rect">
                      <a:avLst/>
                    </a:prstGeom>
                    <a:noFill/>
                    <a:ln>
                      <a:noFill/>
                    </a:ln>
                  </pic:spPr>
                </pic:pic>
              </a:graphicData>
            </a:graphic>
          </wp:inline>
        </w:drawing>
      </w:r>
    </w:p>
    <w:p w14:paraId="76A72C40" w14:textId="77777777" w:rsidR="005C488F" w:rsidRPr="005C488F" w:rsidRDefault="005C488F" w:rsidP="005C488F"/>
    <w:p w14:paraId="7ACF04F9" w14:textId="77777777" w:rsidR="00C62986" w:rsidRDefault="00C62986" w:rsidP="00C62986">
      <w:pPr>
        <w:pStyle w:val="Heading5"/>
      </w:pPr>
      <w:r>
        <w:t>Deployment File</w:t>
      </w:r>
    </w:p>
    <w:p w14:paraId="5A3580DF" w14:textId="7F185C60" w:rsidR="004D3260" w:rsidRPr="004D3260" w:rsidRDefault="004D3260" w:rsidP="004D3260">
      <w:r w:rsidRPr="0013480D">
        <w:rPr>
          <w:b/>
        </w:rPr>
        <w:t>Deployment File</w:t>
      </w:r>
      <w:r>
        <w:t xml:space="preserve">: </w:t>
      </w:r>
      <w:r w:rsidRPr="004D3260">
        <w:t>cfs-virtual-data-centre\CFS.VirtualDataCentre\bicep-templates\deployment\deploy-NSG\deployNSGRule.bicep</w:t>
      </w:r>
    </w:p>
    <w:p w14:paraId="72FEBCDD" w14:textId="77777777" w:rsidR="00C62986" w:rsidRDefault="00C62986" w:rsidP="00C62986">
      <w:pPr>
        <w:pStyle w:val="Heading5"/>
      </w:pPr>
      <w:r>
        <w:lastRenderedPageBreak/>
        <w:t>Module File</w:t>
      </w:r>
    </w:p>
    <w:p w14:paraId="21B313C4" w14:textId="066CF48B" w:rsidR="00555C84" w:rsidRPr="00555C84" w:rsidRDefault="00555C84" w:rsidP="00555C84">
      <w:r w:rsidRPr="0013480D">
        <w:rPr>
          <w:b/>
        </w:rPr>
        <w:t>Module File:</w:t>
      </w:r>
      <w:r>
        <w:t xml:space="preserve"> </w:t>
      </w:r>
      <w:r w:rsidRPr="00555C84">
        <w:t>cfs-virtual-data-centre\CFS.VirtualDataCentre\bicep-templates\modules\Microsoft.Network\NetworkSecurityGroups\deployNSGRules.bicep</w:t>
      </w:r>
    </w:p>
    <w:p w14:paraId="4C6725E6" w14:textId="77777777" w:rsidR="002B1C1B" w:rsidRDefault="002B1C1B" w:rsidP="002B1C1B">
      <w:pPr>
        <w:pStyle w:val="Heading5"/>
      </w:pPr>
      <w:r>
        <w:t>ADO Deployment</w:t>
      </w:r>
    </w:p>
    <w:p w14:paraId="480CE281" w14:textId="5A119B60" w:rsidR="00B205AC" w:rsidRDefault="009515C4" w:rsidP="0059177D">
      <w:r w:rsidRPr="009515C4">
        <w:rPr>
          <w:noProof/>
        </w:rPr>
        <w:drawing>
          <wp:inline distT="0" distB="0" distL="0" distR="0" wp14:anchorId="70828F62" wp14:editId="5BC396D0">
            <wp:extent cx="4467849" cy="638264"/>
            <wp:effectExtent l="0" t="0" r="9525" b="9525"/>
            <wp:docPr id="844543663" name="Picture 84454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67849" cy="638264"/>
                    </a:xfrm>
                    <a:prstGeom prst="rect">
                      <a:avLst/>
                    </a:prstGeom>
                  </pic:spPr>
                </pic:pic>
              </a:graphicData>
            </a:graphic>
          </wp:inline>
        </w:drawing>
      </w:r>
    </w:p>
    <w:p w14:paraId="2FDA28DC" w14:textId="17ECB34B" w:rsidR="005C488F" w:rsidRPr="00857F13" w:rsidRDefault="005C488F" w:rsidP="005C488F">
      <w:pPr>
        <w:pStyle w:val="Heading4"/>
        <w:rPr>
          <w:b/>
          <w:bCs w:val="0"/>
        </w:rPr>
      </w:pPr>
      <w:r>
        <w:rPr>
          <w:b/>
          <w:bCs w:val="0"/>
        </w:rPr>
        <w:t>Recovery Service Vault</w:t>
      </w:r>
    </w:p>
    <w:p w14:paraId="5F5E50C5" w14:textId="77777777" w:rsidR="005C488F" w:rsidRDefault="005C488F" w:rsidP="005C488F">
      <w:pPr>
        <w:pStyle w:val="Heading5"/>
      </w:pPr>
      <w:r>
        <w:t>Parameter File</w:t>
      </w:r>
    </w:p>
    <w:p w14:paraId="075E51AD" w14:textId="70A072FB" w:rsidR="005C488F" w:rsidRDefault="005C488F" w:rsidP="005C488F">
      <w:r>
        <w:t>Recovery Service Vault will also require each subscription or landing zone to have its own 2 sets of parameter file (</w:t>
      </w:r>
      <w:proofErr w:type="spellStart"/>
      <w:r>
        <w:t>nonprod</w:t>
      </w:r>
      <w:proofErr w:type="spellEnd"/>
      <w:r>
        <w:t xml:space="preserve"> or prod) since the </w:t>
      </w:r>
      <w:r w:rsidR="0015302A">
        <w:t>RSV</w:t>
      </w:r>
      <w:r>
        <w:t xml:space="preserve"> details will be different per environment. </w:t>
      </w:r>
    </w:p>
    <w:p w14:paraId="48700ED2" w14:textId="77777777" w:rsidR="005C488F" w:rsidRDefault="005C488F" w:rsidP="005C488F"/>
    <w:p w14:paraId="0DF5783E" w14:textId="77777777" w:rsidR="005C488F" w:rsidRPr="00257348" w:rsidRDefault="005C488F" w:rsidP="005C488F">
      <w:r w:rsidRPr="008323D0">
        <w:rPr>
          <w:noProof/>
        </w:rPr>
        <w:drawing>
          <wp:inline distT="0" distB="0" distL="0" distR="0" wp14:anchorId="6C259A46" wp14:editId="799C67D6">
            <wp:extent cx="3505689" cy="170521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05689" cy="1705213"/>
                    </a:xfrm>
                    <a:prstGeom prst="rect">
                      <a:avLst/>
                    </a:prstGeom>
                  </pic:spPr>
                </pic:pic>
              </a:graphicData>
            </a:graphic>
          </wp:inline>
        </w:drawing>
      </w:r>
    </w:p>
    <w:p w14:paraId="1D128FDC" w14:textId="77777777" w:rsidR="005C488F" w:rsidRPr="006A4A91" w:rsidRDefault="005C488F" w:rsidP="005C488F">
      <w:r>
        <w:rPr>
          <w:noProof/>
        </w:rPr>
        <w:lastRenderedPageBreak/>
        <w:drawing>
          <wp:inline distT="0" distB="0" distL="0" distR="0" wp14:anchorId="0048790D" wp14:editId="7758A862">
            <wp:extent cx="5931535" cy="44926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1535" cy="4492625"/>
                    </a:xfrm>
                    <a:prstGeom prst="rect">
                      <a:avLst/>
                    </a:prstGeom>
                    <a:noFill/>
                    <a:ln>
                      <a:noFill/>
                    </a:ln>
                  </pic:spPr>
                </pic:pic>
              </a:graphicData>
            </a:graphic>
          </wp:inline>
        </w:drawing>
      </w:r>
    </w:p>
    <w:p w14:paraId="74980756" w14:textId="77777777" w:rsidR="005C488F" w:rsidRPr="005C488F" w:rsidRDefault="005C488F" w:rsidP="005C488F"/>
    <w:p w14:paraId="404D6F08" w14:textId="77777777" w:rsidR="005C488F" w:rsidRDefault="005C488F" w:rsidP="005C488F">
      <w:pPr>
        <w:pStyle w:val="Heading5"/>
      </w:pPr>
      <w:r>
        <w:t>Deployment File</w:t>
      </w:r>
    </w:p>
    <w:p w14:paraId="75E14FF5" w14:textId="76938224" w:rsidR="00ED0CC6" w:rsidRPr="00ED0CC6" w:rsidRDefault="00BF6343" w:rsidP="00ED0CC6">
      <w:r w:rsidRPr="0015302A">
        <w:rPr>
          <w:b/>
        </w:rPr>
        <w:t>Deployment File</w:t>
      </w:r>
      <w:r>
        <w:t xml:space="preserve">: </w:t>
      </w:r>
      <w:r w:rsidRPr="00BF6343">
        <w:t>cfs-virtual-data-centre\CFS.VirtualDataCentre\bicep-templates\deployment\deploy-RSV\deployRSV.bicep</w:t>
      </w:r>
    </w:p>
    <w:p w14:paraId="75A95B19" w14:textId="77777777" w:rsidR="005C488F" w:rsidRDefault="005C488F" w:rsidP="005C488F">
      <w:pPr>
        <w:pStyle w:val="Heading5"/>
      </w:pPr>
      <w:r>
        <w:t>Module File</w:t>
      </w:r>
    </w:p>
    <w:p w14:paraId="240194EC" w14:textId="4B79C6D1" w:rsidR="00621079" w:rsidRPr="00621079" w:rsidRDefault="00621079" w:rsidP="00621079">
      <w:r w:rsidRPr="0015302A">
        <w:rPr>
          <w:b/>
        </w:rPr>
        <w:t>Module File:</w:t>
      </w:r>
      <w:r>
        <w:t xml:space="preserve"> </w:t>
      </w:r>
      <w:r w:rsidRPr="00621079">
        <w:t>cfs-virtual-data-centre\CFS.VirtualDataCentre\bicep-templates\modules\Microsoft.RecoveryServices\vaults\deployRSV.bicep</w:t>
      </w:r>
    </w:p>
    <w:p w14:paraId="2E8EA339" w14:textId="77777777" w:rsidR="009515C4" w:rsidRDefault="009515C4" w:rsidP="009515C4">
      <w:pPr>
        <w:pStyle w:val="Heading5"/>
      </w:pPr>
      <w:r>
        <w:t>ADO Deployment</w:t>
      </w:r>
    </w:p>
    <w:p w14:paraId="0598BE15" w14:textId="47E678A8" w:rsidR="00B52E6B" w:rsidRDefault="00221088" w:rsidP="00B52E6B">
      <w:r w:rsidRPr="00221088">
        <w:rPr>
          <w:noProof/>
        </w:rPr>
        <w:drawing>
          <wp:inline distT="0" distB="0" distL="0" distR="0" wp14:anchorId="6FAF92A8" wp14:editId="3D9A17C4">
            <wp:extent cx="4534533" cy="628738"/>
            <wp:effectExtent l="0" t="0" r="0" b="0"/>
            <wp:docPr id="844543664" name="Picture 84454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34533" cy="628738"/>
                    </a:xfrm>
                    <a:prstGeom prst="rect">
                      <a:avLst/>
                    </a:prstGeom>
                  </pic:spPr>
                </pic:pic>
              </a:graphicData>
            </a:graphic>
          </wp:inline>
        </w:drawing>
      </w:r>
    </w:p>
    <w:p w14:paraId="463C3AAD" w14:textId="1CD81BE9" w:rsidR="005C488F" w:rsidRPr="00857F13" w:rsidRDefault="00F01189" w:rsidP="005C488F">
      <w:pPr>
        <w:pStyle w:val="Heading4"/>
        <w:rPr>
          <w:b/>
          <w:bCs w:val="0"/>
        </w:rPr>
      </w:pPr>
      <w:r>
        <w:rPr>
          <w:b/>
          <w:bCs w:val="0"/>
        </w:rPr>
        <w:t>Key Vault</w:t>
      </w:r>
    </w:p>
    <w:p w14:paraId="0FA3DD43" w14:textId="77777777" w:rsidR="005C488F" w:rsidRDefault="005C488F" w:rsidP="005C488F">
      <w:pPr>
        <w:pStyle w:val="Heading5"/>
      </w:pPr>
      <w:r>
        <w:t>Parameter File</w:t>
      </w:r>
    </w:p>
    <w:p w14:paraId="545BFEC6" w14:textId="77777777" w:rsidR="005C488F" w:rsidRDefault="005C488F" w:rsidP="005C488F">
      <w:r>
        <w:t>Key Vault will also require each subscription or landing zone to have its own 2 sets of parameter file (</w:t>
      </w:r>
      <w:proofErr w:type="spellStart"/>
      <w:r>
        <w:t>nonprod</w:t>
      </w:r>
      <w:proofErr w:type="spellEnd"/>
      <w:r>
        <w:t xml:space="preserve"> or prod) since the key vault details will be different per environment. </w:t>
      </w:r>
    </w:p>
    <w:p w14:paraId="6849CA1E" w14:textId="77777777" w:rsidR="005C488F" w:rsidRPr="00AD7B8C" w:rsidRDefault="005C488F" w:rsidP="005C488F"/>
    <w:p w14:paraId="71DBD915" w14:textId="77777777" w:rsidR="005C488F" w:rsidRDefault="005C488F" w:rsidP="005C488F"/>
    <w:p w14:paraId="1A23E1F5" w14:textId="77777777" w:rsidR="005C488F" w:rsidRPr="00AD7B8C" w:rsidRDefault="005C488F" w:rsidP="005C488F">
      <w:r w:rsidRPr="00AD7B8C">
        <w:rPr>
          <w:noProof/>
        </w:rPr>
        <w:lastRenderedPageBreak/>
        <w:drawing>
          <wp:inline distT="0" distB="0" distL="0" distR="0" wp14:anchorId="36E04B49" wp14:editId="55B4F07B">
            <wp:extent cx="3724795" cy="272453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24795" cy="2724530"/>
                    </a:xfrm>
                    <a:prstGeom prst="rect">
                      <a:avLst/>
                    </a:prstGeom>
                  </pic:spPr>
                </pic:pic>
              </a:graphicData>
            </a:graphic>
          </wp:inline>
        </w:drawing>
      </w:r>
    </w:p>
    <w:p w14:paraId="6DA03A0F" w14:textId="77777777" w:rsidR="005C488F" w:rsidRDefault="005C488F" w:rsidP="005C488F">
      <w:r>
        <w:rPr>
          <w:noProof/>
        </w:rPr>
        <w:drawing>
          <wp:inline distT="0" distB="0" distL="0" distR="0" wp14:anchorId="197A8B08" wp14:editId="0D347E69">
            <wp:extent cx="5939790" cy="43256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4325620"/>
                    </a:xfrm>
                    <a:prstGeom prst="rect">
                      <a:avLst/>
                    </a:prstGeom>
                    <a:noFill/>
                    <a:ln>
                      <a:noFill/>
                    </a:ln>
                  </pic:spPr>
                </pic:pic>
              </a:graphicData>
            </a:graphic>
          </wp:inline>
        </w:drawing>
      </w:r>
    </w:p>
    <w:p w14:paraId="6EC69C03" w14:textId="77777777" w:rsidR="005C488F" w:rsidRPr="005C488F" w:rsidRDefault="005C488F" w:rsidP="005C488F"/>
    <w:p w14:paraId="1C6C01B9" w14:textId="77777777" w:rsidR="005C488F" w:rsidRDefault="005C488F" w:rsidP="005C488F">
      <w:pPr>
        <w:pStyle w:val="Heading5"/>
      </w:pPr>
      <w:r>
        <w:t>Deployment File</w:t>
      </w:r>
    </w:p>
    <w:p w14:paraId="65FD7272" w14:textId="02B38C20" w:rsidR="00F01189" w:rsidRPr="00F01189" w:rsidRDefault="00F01189" w:rsidP="00F01189">
      <w:r w:rsidRPr="0015302A">
        <w:rPr>
          <w:b/>
        </w:rPr>
        <w:t>Deployment File:</w:t>
      </w:r>
      <w:r>
        <w:t xml:space="preserve"> </w:t>
      </w:r>
      <w:r w:rsidRPr="00F01189">
        <w:t>cfs-virtual-data-centre\CFS.VirtualDataCentre\bicep-templates\deployment\deploy-KeyVault\deployKeyVault.bicep</w:t>
      </w:r>
    </w:p>
    <w:p w14:paraId="768ADA64" w14:textId="77777777" w:rsidR="005C488F" w:rsidRDefault="005C488F" w:rsidP="005C488F">
      <w:pPr>
        <w:pStyle w:val="Heading5"/>
      </w:pPr>
      <w:r>
        <w:t>Module File</w:t>
      </w:r>
    </w:p>
    <w:p w14:paraId="63834E10" w14:textId="6E3FF97D" w:rsidR="00F27239" w:rsidRDefault="00F27239" w:rsidP="00F27239">
      <w:r w:rsidRPr="0015302A">
        <w:rPr>
          <w:b/>
        </w:rPr>
        <w:t>Module File:</w:t>
      </w:r>
      <w:r>
        <w:t xml:space="preserve"> </w:t>
      </w:r>
      <w:r w:rsidRPr="00F27239">
        <w:t>cfs-virtual-data-centre\CFS.VirtualDataCentre\bicep-templates\modules\Microsoft.KeyVault\deployKeyVault.bicep</w:t>
      </w:r>
    </w:p>
    <w:p w14:paraId="405F83E8" w14:textId="77777777" w:rsidR="00221088" w:rsidRDefault="00221088" w:rsidP="00F27239"/>
    <w:p w14:paraId="0DFF45C8" w14:textId="77777777" w:rsidR="00221088" w:rsidRDefault="00221088" w:rsidP="00221088">
      <w:pPr>
        <w:pStyle w:val="Heading5"/>
      </w:pPr>
      <w:r>
        <w:lastRenderedPageBreak/>
        <w:t>ADO Deployment</w:t>
      </w:r>
    </w:p>
    <w:p w14:paraId="594A2F23" w14:textId="2DA5261F" w:rsidR="00221088" w:rsidRPr="00F27239" w:rsidRDefault="00221088" w:rsidP="00F27239">
      <w:r w:rsidRPr="00221088">
        <w:rPr>
          <w:noProof/>
        </w:rPr>
        <w:drawing>
          <wp:inline distT="0" distB="0" distL="0" distR="0" wp14:anchorId="33B43726" wp14:editId="23B47603">
            <wp:extent cx="4448796" cy="590632"/>
            <wp:effectExtent l="0" t="0" r="9525" b="0"/>
            <wp:docPr id="844543665" name="Picture 84454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48796" cy="590632"/>
                    </a:xfrm>
                    <a:prstGeom prst="rect">
                      <a:avLst/>
                    </a:prstGeom>
                  </pic:spPr>
                </pic:pic>
              </a:graphicData>
            </a:graphic>
          </wp:inline>
        </w:drawing>
      </w:r>
    </w:p>
    <w:p w14:paraId="336BB645" w14:textId="77777777" w:rsidR="005C488F" w:rsidRDefault="005C488F" w:rsidP="00B52E6B"/>
    <w:p w14:paraId="26D69B74" w14:textId="07F43301" w:rsidR="009B3ADE" w:rsidRDefault="009B3ADE" w:rsidP="009502A2"/>
    <w:p w14:paraId="3300DC0F" w14:textId="65955F01" w:rsidR="005C488F" w:rsidRPr="00857F13" w:rsidRDefault="005C488F" w:rsidP="2D54EBE9">
      <w:pPr>
        <w:pStyle w:val="Heading4"/>
        <w:rPr>
          <w:b/>
        </w:rPr>
      </w:pPr>
      <w:commentRangeStart w:id="22"/>
      <w:r w:rsidRPr="2D54EBE9">
        <w:rPr>
          <w:b/>
        </w:rPr>
        <w:t>Storage Account (TEMPLATE)</w:t>
      </w:r>
    </w:p>
    <w:p w14:paraId="4306EBBD" w14:textId="77777777" w:rsidR="005C488F" w:rsidRDefault="005C488F" w:rsidP="005C488F">
      <w:pPr>
        <w:pStyle w:val="Heading5"/>
      </w:pPr>
      <w:r>
        <w:t>Parameter File</w:t>
      </w:r>
    </w:p>
    <w:p w14:paraId="7B8E85A7" w14:textId="77777777" w:rsidR="005C488F" w:rsidRDefault="005C488F" w:rsidP="005C488F">
      <w:pPr>
        <w:pStyle w:val="Heading5"/>
      </w:pPr>
      <w:r>
        <w:t>Deployment File</w:t>
      </w:r>
    </w:p>
    <w:p w14:paraId="0F49EFF4" w14:textId="7A3FBD5C" w:rsidR="00AD7B8C" w:rsidRDefault="005C488F" w:rsidP="00AD7B8C">
      <w:pPr>
        <w:pStyle w:val="Heading5"/>
      </w:pPr>
      <w:r>
        <w:t>Module File</w:t>
      </w:r>
      <w:commentRangeEnd w:id="22"/>
      <w:r>
        <w:rPr>
          <w:rStyle w:val="CommentReference"/>
        </w:rPr>
        <w:commentReference w:id="22"/>
      </w:r>
    </w:p>
    <w:p w14:paraId="56F1D3A0" w14:textId="77777777" w:rsidR="004B1CFC" w:rsidRDefault="004B1CFC" w:rsidP="009502A2"/>
    <w:p w14:paraId="4839CEEB" w14:textId="77777777" w:rsidR="00DA31C8" w:rsidRDefault="000506B1" w:rsidP="00835567">
      <w:pPr>
        <w:pStyle w:val="Heading3"/>
      </w:pPr>
      <w:bookmarkStart w:id="23" w:name="_Toc106933572"/>
      <w:r>
        <w:t xml:space="preserve">Platform-core </w:t>
      </w:r>
      <w:r w:rsidR="00E07C38">
        <w:t xml:space="preserve">deployment </w:t>
      </w:r>
      <w:r>
        <w:t>(</w:t>
      </w:r>
      <w:r w:rsidR="001E7C1B">
        <w:t xml:space="preserve">BICEP/ </w:t>
      </w:r>
      <w:r w:rsidR="005C488F">
        <w:t>YAML / Azure DEVOPS</w:t>
      </w:r>
      <w:r w:rsidR="00DA31C8">
        <w:t>)</w:t>
      </w:r>
    </w:p>
    <w:bookmarkEnd w:id="23"/>
    <w:p w14:paraId="76D1BB22" w14:textId="77777777" w:rsidR="00C35D04" w:rsidRDefault="00EC6B63" w:rsidP="00DA31C8">
      <w:pPr>
        <w:pStyle w:val="Heading4"/>
      </w:pPr>
      <w:r>
        <w:t>Stan</w:t>
      </w:r>
      <w:r w:rsidR="00C35D04">
        <w:t xml:space="preserve">dard Naming Convention encoded in </w:t>
      </w:r>
      <w:r w:rsidR="006D7607">
        <w:t>BICE</w:t>
      </w:r>
      <w:r w:rsidR="00C35D04">
        <w:t>P</w:t>
      </w:r>
    </w:p>
    <w:p w14:paraId="13B299B0" w14:textId="77777777" w:rsidR="00C73B35" w:rsidRDefault="00C73B35" w:rsidP="00C73B35"/>
    <w:p w14:paraId="47580579" w14:textId="77777777" w:rsidR="00C73B35" w:rsidRPr="00A47AF8" w:rsidRDefault="00C73B35" w:rsidP="00C73B35">
      <w:pPr>
        <w:rPr>
          <w:rFonts w:cstheme="minorHAnsi"/>
        </w:rPr>
      </w:pPr>
      <w:r w:rsidRPr="00A47AF8">
        <w:rPr>
          <w:rFonts w:cstheme="minorHAnsi"/>
        </w:rPr>
        <w:t xml:space="preserve">When </w:t>
      </w:r>
      <w:r>
        <w:rPr>
          <w:rFonts w:cstheme="minorHAnsi"/>
        </w:rPr>
        <w:t>constructing standard</w:t>
      </w:r>
      <w:r w:rsidRPr="00A47AF8">
        <w:rPr>
          <w:rFonts w:cstheme="minorHAnsi"/>
        </w:rPr>
        <w:t xml:space="preserve"> naming convention</w:t>
      </w:r>
      <w:r>
        <w:rPr>
          <w:rFonts w:cstheme="minorHAnsi"/>
        </w:rPr>
        <w:t xml:space="preserve"> for Azure Resources</w:t>
      </w:r>
      <w:r w:rsidRPr="00A47AF8">
        <w:rPr>
          <w:rFonts w:cstheme="minorHAnsi"/>
        </w:rPr>
        <w:t xml:space="preserve">, identify the key pieces of information that </w:t>
      </w:r>
      <w:r>
        <w:rPr>
          <w:rFonts w:cstheme="minorHAnsi"/>
        </w:rPr>
        <w:t xml:space="preserve">needs </w:t>
      </w:r>
      <w:r w:rsidRPr="00A47AF8">
        <w:rPr>
          <w:rFonts w:cstheme="minorHAnsi"/>
        </w:rPr>
        <w:t xml:space="preserve">reflect in </w:t>
      </w:r>
      <w:r>
        <w:rPr>
          <w:rFonts w:cstheme="minorHAnsi"/>
        </w:rPr>
        <w:t>the</w:t>
      </w:r>
      <w:r w:rsidRPr="00A47AF8">
        <w:rPr>
          <w:rFonts w:cstheme="minorHAnsi"/>
        </w:rPr>
        <w:t xml:space="preserve"> resource name. The following list provides examples of information that are useful when you construct resource names.</w:t>
      </w:r>
    </w:p>
    <w:p w14:paraId="16D6C096" w14:textId="77777777" w:rsidR="00C73B35" w:rsidRPr="00A47AF8" w:rsidRDefault="00C73B35" w:rsidP="00C73B35">
      <w:pPr>
        <w:rPr>
          <w:rFonts w:cstheme="minorHAnsi"/>
        </w:rPr>
      </w:pPr>
    </w:p>
    <w:tbl>
      <w:tblPr>
        <w:tblStyle w:val="TableGrid"/>
        <w:tblW w:w="0" w:type="auto"/>
        <w:tblLook w:val="04A0" w:firstRow="1" w:lastRow="0" w:firstColumn="1" w:lastColumn="0" w:noHBand="0" w:noVBand="1"/>
      </w:tblPr>
      <w:tblGrid>
        <w:gridCol w:w="2814"/>
        <w:gridCol w:w="6530"/>
      </w:tblGrid>
      <w:tr w:rsidR="00C73B35" w:rsidRPr="00C31514" w14:paraId="5AEB8A88" w14:textId="77777777" w:rsidTr="00635CD0">
        <w:tc>
          <w:tcPr>
            <w:tcW w:w="3235" w:type="dxa"/>
          </w:tcPr>
          <w:p w14:paraId="47A6F4DC" w14:textId="77777777" w:rsidR="00C73B35" w:rsidRPr="00C31514" w:rsidRDefault="00C73B35" w:rsidP="00635CD0">
            <w:pPr>
              <w:rPr>
                <w:rFonts w:cstheme="minorHAnsi"/>
                <w:b/>
                <w:bCs/>
                <w:color w:val="171717"/>
                <w:sz w:val="18"/>
                <w:szCs w:val="20"/>
                <w:lang w:val="en-US"/>
              </w:rPr>
            </w:pPr>
            <w:r w:rsidRPr="00C31514">
              <w:rPr>
                <w:rFonts w:cstheme="minorHAnsi"/>
                <w:b/>
                <w:bCs/>
                <w:color w:val="171717"/>
                <w:sz w:val="18"/>
                <w:szCs w:val="20"/>
              </w:rPr>
              <w:t>Naming component</w:t>
            </w:r>
          </w:p>
        </w:tc>
        <w:tc>
          <w:tcPr>
            <w:tcW w:w="11041" w:type="dxa"/>
          </w:tcPr>
          <w:p w14:paraId="6B0C88DE" w14:textId="77777777" w:rsidR="00C73B35" w:rsidRPr="00C31514" w:rsidRDefault="00C73B35" w:rsidP="00635CD0">
            <w:pPr>
              <w:rPr>
                <w:rFonts w:cstheme="minorHAnsi"/>
                <w:sz w:val="18"/>
                <w:szCs w:val="20"/>
              </w:rPr>
            </w:pPr>
            <w:r w:rsidRPr="00C31514">
              <w:rPr>
                <w:rFonts w:cstheme="minorHAnsi"/>
                <w:b/>
                <w:bCs/>
                <w:color w:val="171717"/>
                <w:sz w:val="18"/>
                <w:szCs w:val="20"/>
                <w:shd w:val="clear" w:color="auto" w:fill="FFFFFF"/>
              </w:rPr>
              <w:t>Description</w:t>
            </w:r>
          </w:p>
        </w:tc>
      </w:tr>
      <w:tr w:rsidR="00C73B35" w:rsidRPr="00C31514" w14:paraId="4D1323E0" w14:textId="77777777" w:rsidTr="00635CD0">
        <w:tc>
          <w:tcPr>
            <w:tcW w:w="3235" w:type="dxa"/>
          </w:tcPr>
          <w:p w14:paraId="192E742D" w14:textId="77777777" w:rsidR="00C73B35" w:rsidRPr="00C31514" w:rsidRDefault="00C73B35" w:rsidP="00635CD0">
            <w:pPr>
              <w:rPr>
                <w:rFonts w:cstheme="minorHAnsi"/>
                <w:sz w:val="18"/>
                <w:szCs w:val="20"/>
              </w:rPr>
            </w:pPr>
            <w:r w:rsidRPr="00C31514">
              <w:rPr>
                <w:rStyle w:val="Strong"/>
                <w:rFonts w:cstheme="minorHAnsi"/>
                <w:color w:val="171717"/>
                <w:sz w:val="18"/>
                <w:szCs w:val="20"/>
                <w:shd w:val="clear" w:color="auto" w:fill="FFFFFF"/>
              </w:rPr>
              <w:t>Resource type</w:t>
            </w:r>
          </w:p>
        </w:tc>
        <w:tc>
          <w:tcPr>
            <w:tcW w:w="11041" w:type="dxa"/>
          </w:tcPr>
          <w:p w14:paraId="262BA3FD" w14:textId="77777777" w:rsidR="00C73B35" w:rsidRPr="00C31514" w:rsidRDefault="00C73B35" w:rsidP="00635CD0">
            <w:pPr>
              <w:rPr>
                <w:rFonts w:cstheme="minorHAnsi"/>
                <w:sz w:val="18"/>
                <w:szCs w:val="20"/>
              </w:rPr>
            </w:pPr>
            <w:r w:rsidRPr="00C31514">
              <w:rPr>
                <w:rFonts w:cstheme="minorHAnsi"/>
                <w:sz w:val="18"/>
                <w:szCs w:val="20"/>
              </w:rPr>
              <w:t xml:space="preserve">An abbreviation that represents the type of Azure resource or asset. This component is often used as a prefix or suffix in the name. For more information, see Recommended </w:t>
            </w:r>
            <w:proofErr w:type="gramStart"/>
            <w:r w:rsidRPr="00C31514">
              <w:rPr>
                <w:rFonts w:cstheme="minorHAnsi"/>
                <w:sz w:val="18"/>
                <w:szCs w:val="20"/>
              </w:rPr>
              <w:t>abbreviations</w:t>
            </w:r>
            <w:proofErr w:type="gramEnd"/>
            <w:r w:rsidRPr="00C31514">
              <w:rPr>
                <w:rFonts w:cstheme="minorHAnsi"/>
                <w:sz w:val="18"/>
                <w:szCs w:val="20"/>
              </w:rPr>
              <w:t xml:space="preserve"> for Azure resource types.</w:t>
            </w:r>
          </w:p>
          <w:p w14:paraId="733ED8E1" w14:textId="77777777" w:rsidR="00C73B35" w:rsidRPr="00C31514" w:rsidRDefault="00C73B35" w:rsidP="00635CD0">
            <w:pPr>
              <w:rPr>
                <w:rFonts w:cstheme="minorHAnsi"/>
                <w:sz w:val="18"/>
                <w:szCs w:val="20"/>
              </w:rPr>
            </w:pPr>
            <w:r w:rsidRPr="00C31514">
              <w:rPr>
                <w:rFonts w:cstheme="minorHAnsi"/>
                <w:sz w:val="18"/>
                <w:szCs w:val="20"/>
              </w:rPr>
              <w:t xml:space="preserve">Examples: resource </w:t>
            </w:r>
            <w:proofErr w:type="spellStart"/>
            <w:r w:rsidRPr="00C31514">
              <w:rPr>
                <w:rFonts w:cstheme="minorHAnsi"/>
                <w:sz w:val="18"/>
                <w:szCs w:val="20"/>
              </w:rPr>
              <w:t>grou</w:t>
            </w:r>
            <w:proofErr w:type="spellEnd"/>
            <w:r w:rsidRPr="00C31514">
              <w:rPr>
                <w:rFonts w:cstheme="minorHAnsi"/>
                <w:sz w:val="18"/>
                <w:szCs w:val="20"/>
              </w:rPr>
              <w:t xml:space="preserve"> (</w:t>
            </w:r>
            <w:proofErr w:type="spellStart"/>
            <w:r w:rsidRPr="00C31514">
              <w:rPr>
                <w:rFonts w:cstheme="minorHAnsi"/>
                <w:sz w:val="18"/>
                <w:szCs w:val="20"/>
              </w:rPr>
              <w:t>rg</w:t>
            </w:r>
            <w:proofErr w:type="spellEnd"/>
            <w:r w:rsidRPr="00C31514">
              <w:rPr>
                <w:rFonts w:cstheme="minorHAnsi"/>
                <w:sz w:val="18"/>
                <w:szCs w:val="20"/>
              </w:rPr>
              <w:t>) and virtual network (</w:t>
            </w:r>
            <w:proofErr w:type="spellStart"/>
            <w:r w:rsidRPr="00C31514">
              <w:rPr>
                <w:rFonts w:cstheme="minorHAnsi"/>
                <w:sz w:val="18"/>
                <w:szCs w:val="20"/>
              </w:rPr>
              <w:t>vnet</w:t>
            </w:r>
            <w:proofErr w:type="spellEnd"/>
            <w:r w:rsidRPr="00C31514">
              <w:rPr>
                <w:rFonts w:cstheme="minorHAnsi"/>
                <w:sz w:val="18"/>
                <w:szCs w:val="20"/>
              </w:rPr>
              <w:t>)</w:t>
            </w:r>
          </w:p>
        </w:tc>
      </w:tr>
      <w:tr w:rsidR="00C73B35" w:rsidRPr="00C31514" w14:paraId="2F5F5731" w14:textId="77777777" w:rsidTr="00635CD0">
        <w:tc>
          <w:tcPr>
            <w:tcW w:w="3235" w:type="dxa"/>
          </w:tcPr>
          <w:p w14:paraId="72543731" w14:textId="77777777" w:rsidR="00C73B35" w:rsidRPr="00C31514" w:rsidRDefault="00C73B35" w:rsidP="00635CD0">
            <w:pPr>
              <w:rPr>
                <w:rFonts w:cstheme="minorHAnsi"/>
                <w:sz w:val="18"/>
                <w:szCs w:val="20"/>
              </w:rPr>
            </w:pPr>
            <w:r w:rsidRPr="00C31514">
              <w:rPr>
                <w:rStyle w:val="Strong"/>
                <w:rFonts w:cstheme="minorHAnsi"/>
                <w:color w:val="171717"/>
                <w:sz w:val="18"/>
                <w:szCs w:val="20"/>
                <w:shd w:val="clear" w:color="auto" w:fill="FFFFFF"/>
              </w:rPr>
              <w:t>Deployment environment</w:t>
            </w:r>
          </w:p>
        </w:tc>
        <w:tc>
          <w:tcPr>
            <w:tcW w:w="11041" w:type="dxa"/>
          </w:tcPr>
          <w:p w14:paraId="23D64571" w14:textId="77777777" w:rsidR="00C73B35" w:rsidRPr="00C31514" w:rsidRDefault="00C73B35" w:rsidP="00635CD0">
            <w:pPr>
              <w:rPr>
                <w:rFonts w:cstheme="minorHAnsi"/>
                <w:sz w:val="18"/>
                <w:szCs w:val="20"/>
              </w:rPr>
            </w:pPr>
            <w:r w:rsidRPr="00C31514">
              <w:rPr>
                <w:rFonts w:cstheme="minorHAnsi"/>
                <w:sz w:val="18"/>
                <w:szCs w:val="20"/>
              </w:rPr>
              <w:t>The stage of the development lifecycle for the workload that the resource supports.</w:t>
            </w:r>
          </w:p>
          <w:p w14:paraId="6E32D697" w14:textId="77777777" w:rsidR="00C73B35" w:rsidRPr="00C31514" w:rsidRDefault="00C73B35" w:rsidP="00635CD0">
            <w:pPr>
              <w:rPr>
                <w:rFonts w:cstheme="minorHAnsi"/>
                <w:sz w:val="18"/>
                <w:szCs w:val="20"/>
              </w:rPr>
            </w:pPr>
            <w:r w:rsidRPr="00C31514">
              <w:rPr>
                <w:rFonts w:cstheme="minorHAnsi"/>
                <w:sz w:val="18"/>
                <w:szCs w:val="20"/>
              </w:rPr>
              <w:t>Examples: Non-Production (np) and Production (</w:t>
            </w:r>
            <w:proofErr w:type="spellStart"/>
            <w:r w:rsidRPr="00C31514">
              <w:rPr>
                <w:rFonts w:cstheme="minorHAnsi"/>
                <w:sz w:val="18"/>
                <w:szCs w:val="20"/>
              </w:rPr>
              <w:t>prd</w:t>
            </w:r>
            <w:proofErr w:type="spellEnd"/>
            <w:r w:rsidRPr="00C31514">
              <w:rPr>
                <w:rFonts w:cstheme="minorHAnsi"/>
                <w:sz w:val="18"/>
                <w:szCs w:val="20"/>
              </w:rPr>
              <w:t>)</w:t>
            </w:r>
          </w:p>
        </w:tc>
      </w:tr>
      <w:tr w:rsidR="00C73B35" w:rsidRPr="00C31514" w14:paraId="54EABD88" w14:textId="77777777" w:rsidTr="00635CD0">
        <w:tc>
          <w:tcPr>
            <w:tcW w:w="3235" w:type="dxa"/>
          </w:tcPr>
          <w:p w14:paraId="77A0C1D9" w14:textId="77777777" w:rsidR="00C73B35" w:rsidRPr="00C31514" w:rsidRDefault="00C73B35" w:rsidP="00635CD0">
            <w:pPr>
              <w:rPr>
                <w:rStyle w:val="Strong"/>
                <w:rFonts w:cstheme="minorHAnsi"/>
                <w:color w:val="171717"/>
                <w:sz w:val="18"/>
                <w:szCs w:val="20"/>
                <w:shd w:val="clear" w:color="auto" w:fill="FFFFFF"/>
              </w:rPr>
            </w:pPr>
            <w:r w:rsidRPr="00C31514">
              <w:rPr>
                <w:rFonts w:eastAsia="Times New Roman" w:cstheme="minorHAnsi"/>
                <w:b/>
                <w:bCs/>
                <w:color w:val="171717"/>
                <w:sz w:val="18"/>
                <w:szCs w:val="20"/>
              </w:rPr>
              <w:t>Subscription type</w:t>
            </w:r>
          </w:p>
        </w:tc>
        <w:tc>
          <w:tcPr>
            <w:tcW w:w="11041" w:type="dxa"/>
          </w:tcPr>
          <w:p w14:paraId="6D3993DF" w14:textId="77777777" w:rsidR="00C73B35" w:rsidRPr="00C31514" w:rsidRDefault="00C73B35" w:rsidP="00635CD0">
            <w:pPr>
              <w:rPr>
                <w:rFonts w:cstheme="minorHAnsi"/>
                <w:sz w:val="18"/>
                <w:szCs w:val="20"/>
              </w:rPr>
            </w:pPr>
            <w:r w:rsidRPr="00C31514">
              <w:rPr>
                <w:rFonts w:eastAsia="Times New Roman" w:cstheme="minorHAnsi"/>
                <w:color w:val="171717"/>
                <w:sz w:val="18"/>
                <w:szCs w:val="20"/>
              </w:rPr>
              <w:t>Summary description of the purpose of the subscription that contains the resource. Often broken down by deployment environment type or specific workloads.</w:t>
            </w:r>
            <w:r w:rsidRPr="00C31514">
              <w:rPr>
                <w:rFonts w:eastAsia="Times New Roman" w:cstheme="minorHAnsi"/>
                <w:color w:val="171717"/>
                <w:sz w:val="18"/>
                <w:szCs w:val="20"/>
              </w:rPr>
              <w:br/>
              <w:t>Examples: connectivity, identity, operations, security</w:t>
            </w:r>
          </w:p>
        </w:tc>
      </w:tr>
      <w:tr w:rsidR="00C73B35" w:rsidRPr="00C31514" w14:paraId="56E22CF6" w14:textId="77777777" w:rsidTr="00635CD0">
        <w:tc>
          <w:tcPr>
            <w:tcW w:w="3235" w:type="dxa"/>
          </w:tcPr>
          <w:p w14:paraId="4C75FD6C" w14:textId="77777777" w:rsidR="00C73B35" w:rsidRPr="00C31514" w:rsidRDefault="00C73B35" w:rsidP="00635CD0">
            <w:pPr>
              <w:rPr>
                <w:rFonts w:cstheme="minorHAnsi"/>
                <w:sz w:val="18"/>
                <w:szCs w:val="20"/>
              </w:rPr>
            </w:pPr>
            <w:r w:rsidRPr="00C31514">
              <w:rPr>
                <w:rFonts w:eastAsia="Times New Roman" w:cstheme="minorHAnsi"/>
                <w:b/>
                <w:bCs/>
                <w:color w:val="171717"/>
                <w:sz w:val="18"/>
                <w:szCs w:val="20"/>
              </w:rPr>
              <w:t>Region</w:t>
            </w:r>
          </w:p>
        </w:tc>
        <w:tc>
          <w:tcPr>
            <w:tcW w:w="11041" w:type="dxa"/>
          </w:tcPr>
          <w:p w14:paraId="6587EB1A" w14:textId="77777777" w:rsidR="00C73B35" w:rsidRPr="00C31514" w:rsidRDefault="00C73B35" w:rsidP="00635CD0">
            <w:pPr>
              <w:rPr>
                <w:rFonts w:cstheme="minorHAnsi"/>
                <w:sz w:val="18"/>
                <w:szCs w:val="20"/>
              </w:rPr>
            </w:pPr>
            <w:r w:rsidRPr="00C31514">
              <w:rPr>
                <w:rFonts w:cstheme="minorHAnsi"/>
                <w:sz w:val="18"/>
                <w:szCs w:val="20"/>
              </w:rPr>
              <w:t>The Azure region where the resource is deployed.</w:t>
            </w:r>
          </w:p>
          <w:p w14:paraId="2A53409A" w14:textId="77777777" w:rsidR="00C73B35" w:rsidRPr="00C31514" w:rsidRDefault="00C73B35" w:rsidP="00635CD0">
            <w:pPr>
              <w:rPr>
                <w:rFonts w:cstheme="minorHAnsi"/>
                <w:sz w:val="18"/>
                <w:szCs w:val="20"/>
              </w:rPr>
            </w:pPr>
            <w:r w:rsidRPr="00C31514">
              <w:rPr>
                <w:rFonts w:cstheme="minorHAnsi"/>
                <w:sz w:val="18"/>
                <w:szCs w:val="20"/>
              </w:rPr>
              <w:t xml:space="preserve">Examples: </w:t>
            </w:r>
            <w:proofErr w:type="spellStart"/>
            <w:r w:rsidRPr="00C31514">
              <w:rPr>
                <w:rFonts w:cstheme="minorHAnsi"/>
                <w:sz w:val="18"/>
                <w:szCs w:val="20"/>
              </w:rPr>
              <w:t>australiaeast</w:t>
            </w:r>
            <w:proofErr w:type="spellEnd"/>
            <w:r w:rsidRPr="00C31514">
              <w:rPr>
                <w:rFonts w:cstheme="minorHAnsi"/>
                <w:sz w:val="18"/>
                <w:szCs w:val="20"/>
              </w:rPr>
              <w:t xml:space="preserve"> (</w:t>
            </w:r>
            <w:proofErr w:type="spellStart"/>
            <w:r w:rsidRPr="00C31514">
              <w:rPr>
                <w:rFonts w:cstheme="minorHAnsi"/>
                <w:sz w:val="18"/>
                <w:szCs w:val="20"/>
              </w:rPr>
              <w:t>edc</w:t>
            </w:r>
            <w:proofErr w:type="spellEnd"/>
            <w:r w:rsidRPr="00C31514">
              <w:rPr>
                <w:rFonts w:cstheme="minorHAnsi"/>
                <w:sz w:val="18"/>
                <w:szCs w:val="20"/>
              </w:rPr>
              <w:t xml:space="preserve">) and </w:t>
            </w:r>
            <w:proofErr w:type="spellStart"/>
            <w:r w:rsidRPr="00C31514">
              <w:rPr>
                <w:rFonts w:cstheme="minorHAnsi"/>
                <w:sz w:val="18"/>
                <w:szCs w:val="20"/>
              </w:rPr>
              <w:t>australiasoutheast</w:t>
            </w:r>
            <w:proofErr w:type="spellEnd"/>
            <w:r w:rsidRPr="00C31514">
              <w:rPr>
                <w:rFonts w:cstheme="minorHAnsi"/>
                <w:sz w:val="18"/>
                <w:szCs w:val="20"/>
              </w:rPr>
              <w:t xml:space="preserve"> (</w:t>
            </w:r>
            <w:proofErr w:type="spellStart"/>
            <w:r w:rsidRPr="00C31514">
              <w:rPr>
                <w:rFonts w:cstheme="minorHAnsi"/>
                <w:sz w:val="18"/>
                <w:szCs w:val="20"/>
              </w:rPr>
              <w:t>sdc</w:t>
            </w:r>
            <w:proofErr w:type="spellEnd"/>
            <w:r w:rsidRPr="00C31514">
              <w:rPr>
                <w:rFonts w:cstheme="minorHAnsi"/>
                <w:sz w:val="18"/>
                <w:szCs w:val="20"/>
              </w:rPr>
              <w:t>)</w:t>
            </w:r>
          </w:p>
        </w:tc>
      </w:tr>
      <w:tr w:rsidR="00C73B35" w:rsidRPr="00C31514" w14:paraId="3C1E4DBD" w14:textId="77777777" w:rsidTr="00635CD0">
        <w:tc>
          <w:tcPr>
            <w:tcW w:w="3235" w:type="dxa"/>
          </w:tcPr>
          <w:p w14:paraId="3DE3AB1D" w14:textId="77777777" w:rsidR="00C73B35" w:rsidRPr="00C31514" w:rsidRDefault="00C73B35" w:rsidP="00635CD0">
            <w:pPr>
              <w:rPr>
                <w:rFonts w:cstheme="minorHAnsi"/>
                <w:sz w:val="18"/>
                <w:szCs w:val="20"/>
              </w:rPr>
            </w:pPr>
            <w:r w:rsidRPr="00C31514">
              <w:rPr>
                <w:rFonts w:eastAsia="Times New Roman" w:cstheme="minorHAnsi"/>
                <w:b/>
                <w:bCs/>
                <w:color w:val="171717"/>
                <w:sz w:val="18"/>
                <w:szCs w:val="20"/>
              </w:rPr>
              <w:t>Application or service name</w:t>
            </w:r>
          </w:p>
        </w:tc>
        <w:tc>
          <w:tcPr>
            <w:tcW w:w="11041" w:type="dxa"/>
          </w:tcPr>
          <w:p w14:paraId="622857E4" w14:textId="77777777" w:rsidR="00C73B35" w:rsidRPr="00C31514" w:rsidRDefault="00C73B35" w:rsidP="00635CD0">
            <w:pPr>
              <w:rPr>
                <w:rFonts w:cstheme="minorHAnsi"/>
                <w:sz w:val="18"/>
                <w:szCs w:val="20"/>
              </w:rPr>
            </w:pPr>
            <w:r w:rsidRPr="00C31514">
              <w:rPr>
                <w:rFonts w:cstheme="minorHAnsi"/>
                <w:sz w:val="18"/>
                <w:szCs w:val="20"/>
              </w:rPr>
              <w:t>Name of the application, workload, or service that the resource is a part of.</w:t>
            </w:r>
          </w:p>
          <w:p w14:paraId="40C0B64C" w14:textId="77777777" w:rsidR="00C73B35" w:rsidRPr="00C31514" w:rsidRDefault="00C73B35" w:rsidP="00635CD0">
            <w:pPr>
              <w:rPr>
                <w:rFonts w:cstheme="minorHAnsi"/>
                <w:sz w:val="18"/>
                <w:szCs w:val="20"/>
              </w:rPr>
            </w:pPr>
            <w:r w:rsidRPr="00C31514">
              <w:rPr>
                <w:rFonts w:cstheme="minorHAnsi"/>
                <w:sz w:val="18"/>
                <w:szCs w:val="20"/>
              </w:rPr>
              <w:t>Examples: DC, AAD, Exchange</w:t>
            </w:r>
          </w:p>
        </w:tc>
      </w:tr>
    </w:tbl>
    <w:p w14:paraId="7199141D" w14:textId="77777777" w:rsidR="00C73B35" w:rsidRDefault="00C73B35" w:rsidP="00C73B35"/>
    <w:p w14:paraId="18A58F2E" w14:textId="77777777" w:rsidR="00C73B35" w:rsidRDefault="00C73B35" w:rsidP="00C73B35">
      <w:r>
        <w:t xml:space="preserve">Naming conventions ensure that all the resources have a predictable name, which helps lower the administrative burden associated with managing those resources.  Below list provides guiding principles for naming conventions:  </w:t>
      </w:r>
    </w:p>
    <w:p w14:paraId="227287E4" w14:textId="77777777" w:rsidR="00C73B35" w:rsidRDefault="00C73B35" w:rsidP="00C73B35"/>
    <w:p w14:paraId="1ED407CD" w14:textId="77777777" w:rsidR="00C73B35" w:rsidRDefault="00C73B35" w:rsidP="003F271F">
      <w:pPr>
        <w:pStyle w:val="ListParagraph"/>
        <w:numPr>
          <w:ilvl w:val="0"/>
          <w:numId w:val="62"/>
        </w:numPr>
      </w:pPr>
      <w:r>
        <w:t xml:space="preserve">Some part of the name should be unique to all types </w:t>
      </w:r>
    </w:p>
    <w:p w14:paraId="473C125F" w14:textId="77777777" w:rsidR="00C73B35" w:rsidRDefault="00C73B35" w:rsidP="003F271F">
      <w:pPr>
        <w:pStyle w:val="ListParagraph"/>
        <w:numPr>
          <w:ilvl w:val="0"/>
          <w:numId w:val="62"/>
        </w:numPr>
      </w:pPr>
      <w:r>
        <w:t xml:space="preserve">Use two-digit integer to increment duplicate names where needed </w:t>
      </w:r>
    </w:p>
    <w:p w14:paraId="6699AA9D" w14:textId="77777777" w:rsidR="00C73B35" w:rsidRDefault="00C73B35" w:rsidP="003F271F">
      <w:pPr>
        <w:pStyle w:val="ListParagraph"/>
        <w:numPr>
          <w:ilvl w:val="0"/>
          <w:numId w:val="62"/>
        </w:numPr>
      </w:pPr>
      <w:r>
        <w:t xml:space="preserve">Use a descriptive pattern across all Azure object naming conventions </w:t>
      </w:r>
    </w:p>
    <w:p w14:paraId="30333CA7" w14:textId="77777777" w:rsidR="00C73B35" w:rsidRDefault="00C73B35" w:rsidP="003F271F">
      <w:pPr>
        <w:pStyle w:val="ListParagraph"/>
        <w:numPr>
          <w:ilvl w:val="0"/>
          <w:numId w:val="62"/>
        </w:numPr>
      </w:pPr>
      <w:r>
        <w:t xml:space="preserve">Plan for growth and new Azure resource types </w:t>
      </w:r>
    </w:p>
    <w:p w14:paraId="38AA908F" w14:textId="77777777" w:rsidR="00C73B35" w:rsidRDefault="00C73B35" w:rsidP="003F271F">
      <w:pPr>
        <w:pStyle w:val="ListParagraph"/>
        <w:numPr>
          <w:ilvl w:val="0"/>
          <w:numId w:val="62"/>
        </w:numPr>
      </w:pPr>
      <w:r>
        <w:t xml:space="preserve">Use lowercase for all Azure resources as not all resources can use UPPERCASE </w:t>
      </w:r>
    </w:p>
    <w:p w14:paraId="02789924" w14:textId="77777777" w:rsidR="00C73B35" w:rsidRDefault="00C73B35" w:rsidP="003F271F">
      <w:pPr>
        <w:pStyle w:val="ListParagraph"/>
        <w:numPr>
          <w:ilvl w:val="0"/>
          <w:numId w:val="62"/>
        </w:numPr>
      </w:pPr>
      <w:r>
        <w:lastRenderedPageBreak/>
        <w:t xml:space="preserve">Descriptions &lt;Desc&gt; should NOT contain dashes as to confuse with the format types </w:t>
      </w:r>
    </w:p>
    <w:p w14:paraId="6797AFBA" w14:textId="77777777" w:rsidR="00C73B35" w:rsidRDefault="00C73B35" w:rsidP="003F271F">
      <w:pPr>
        <w:pStyle w:val="ListParagraph"/>
        <w:numPr>
          <w:ilvl w:val="0"/>
          <w:numId w:val="62"/>
        </w:numPr>
      </w:pPr>
      <w:r>
        <w:t>Names should be as short as possible while containing required information</w:t>
      </w:r>
    </w:p>
    <w:p w14:paraId="413D4E83" w14:textId="77777777" w:rsidR="00C73B35" w:rsidRDefault="00C73B35" w:rsidP="00C73B35"/>
    <w:tbl>
      <w:tblPr>
        <w:tblStyle w:val="AvanadeDefaultTable"/>
        <w:tblW w:w="0" w:type="auto"/>
        <w:tblLook w:val="04A0" w:firstRow="1" w:lastRow="0" w:firstColumn="1" w:lastColumn="0" w:noHBand="0" w:noVBand="1"/>
      </w:tblPr>
      <w:tblGrid>
        <w:gridCol w:w="2041"/>
        <w:gridCol w:w="4266"/>
        <w:gridCol w:w="3031"/>
      </w:tblGrid>
      <w:tr w:rsidR="00C73B35" w14:paraId="54D9AC13" w14:textId="77777777" w:rsidTr="00635CD0">
        <w:trPr>
          <w:cnfStyle w:val="100000000000" w:firstRow="1" w:lastRow="0" w:firstColumn="0" w:lastColumn="0" w:oddVBand="0" w:evenVBand="0" w:oddHBand="0" w:evenHBand="0" w:firstRowFirstColumn="0" w:firstRowLastColumn="0" w:lastRowFirstColumn="0" w:lastRowLastColumn="0"/>
        </w:trPr>
        <w:tc>
          <w:tcPr>
            <w:tcW w:w="2363" w:type="dxa"/>
          </w:tcPr>
          <w:p w14:paraId="67F9BD32" w14:textId="77777777" w:rsidR="00C73B35" w:rsidRPr="00ED040C" w:rsidRDefault="00C73B35" w:rsidP="00635CD0">
            <w:pPr>
              <w:rPr>
                <w:sz w:val="18"/>
                <w:szCs w:val="20"/>
              </w:rPr>
            </w:pPr>
            <w:r w:rsidRPr="00ED040C">
              <w:rPr>
                <w:sz w:val="18"/>
                <w:szCs w:val="20"/>
              </w:rPr>
              <w:t>Object</w:t>
            </w:r>
          </w:p>
        </w:tc>
        <w:tc>
          <w:tcPr>
            <w:tcW w:w="4475" w:type="dxa"/>
          </w:tcPr>
          <w:p w14:paraId="72DC1D8C" w14:textId="77777777" w:rsidR="00C73B35" w:rsidRPr="00ED040C" w:rsidRDefault="00C73B35" w:rsidP="00635CD0">
            <w:pPr>
              <w:rPr>
                <w:sz w:val="18"/>
                <w:szCs w:val="20"/>
              </w:rPr>
            </w:pPr>
            <w:r w:rsidRPr="00ED040C">
              <w:rPr>
                <w:sz w:val="18"/>
                <w:szCs w:val="20"/>
              </w:rPr>
              <w:t>Nomenclature</w:t>
            </w:r>
          </w:p>
        </w:tc>
        <w:tc>
          <w:tcPr>
            <w:tcW w:w="3515" w:type="dxa"/>
          </w:tcPr>
          <w:p w14:paraId="016683C4" w14:textId="77777777" w:rsidR="00C73B35" w:rsidRPr="00ED040C" w:rsidRDefault="00C73B35" w:rsidP="00635CD0">
            <w:pPr>
              <w:rPr>
                <w:sz w:val="18"/>
                <w:szCs w:val="20"/>
              </w:rPr>
            </w:pPr>
            <w:r w:rsidRPr="00ED040C">
              <w:rPr>
                <w:sz w:val="18"/>
                <w:szCs w:val="20"/>
              </w:rPr>
              <w:t>Example</w:t>
            </w:r>
          </w:p>
        </w:tc>
      </w:tr>
      <w:tr w:rsidR="00C73B35" w14:paraId="123D0CE9" w14:textId="77777777" w:rsidTr="00635CD0">
        <w:tc>
          <w:tcPr>
            <w:tcW w:w="2363" w:type="dxa"/>
          </w:tcPr>
          <w:p w14:paraId="3DAB45BF"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Resource Groups</w:t>
            </w:r>
          </w:p>
        </w:tc>
        <w:tc>
          <w:tcPr>
            <w:tcW w:w="4475" w:type="dxa"/>
          </w:tcPr>
          <w:p w14:paraId="6E9F8474" w14:textId="77777777" w:rsidR="00C73B35" w:rsidRPr="000A6A9F" w:rsidRDefault="00C73B35" w:rsidP="00635CD0">
            <w:pPr>
              <w:rPr>
                <w:rFonts w:ascii="Calibri" w:hAnsi="Calibri"/>
                <w:color w:val="000000"/>
                <w:sz w:val="18"/>
                <w:szCs w:val="20"/>
              </w:rPr>
            </w:pPr>
            <w:proofErr w:type="spellStart"/>
            <w:r w:rsidRPr="00ED040C">
              <w:rPr>
                <w:rFonts w:ascii="Calibri" w:hAnsi="Calibri"/>
                <w:color w:val="000000"/>
                <w:sz w:val="18"/>
                <w:szCs w:val="20"/>
              </w:rPr>
              <w:t>rg</w:t>
            </w:r>
            <w:proofErr w:type="spellEnd"/>
            <w:r w:rsidRPr="00ED040C">
              <w:rPr>
                <w:rFonts w:ascii="Calibri" w:hAnsi="Calibri"/>
                <w:color w:val="000000"/>
                <w:sz w:val="18"/>
                <w:szCs w:val="20"/>
              </w:rPr>
              <w:t>-&lt;environment&gt;-&lt;location&gt;-&lt;service&gt;-&lt;component&gt;xxx</w:t>
            </w:r>
          </w:p>
        </w:tc>
        <w:tc>
          <w:tcPr>
            <w:tcW w:w="3515" w:type="dxa"/>
          </w:tcPr>
          <w:p w14:paraId="78A94EB2"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rg-np-edc-oper-netw-001</w:t>
            </w:r>
            <w:r w:rsidRPr="00ED040C">
              <w:rPr>
                <w:rFonts w:ascii="Calibri" w:hAnsi="Calibri"/>
                <w:color w:val="000000"/>
                <w:sz w:val="18"/>
                <w:szCs w:val="20"/>
              </w:rPr>
              <w:br/>
              <w:t>rg-np-edc-oper-comp-001</w:t>
            </w:r>
          </w:p>
        </w:tc>
      </w:tr>
      <w:tr w:rsidR="00C73B35" w14:paraId="26880397" w14:textId="77777777" w:rsidTr="00635CD0">
        <w:trPr>
          <w:cnfStyle w:val="000000010000" w:firstRow="0" w:lastRow="0" w:firstColumn="0" w:lastColumn="0" w:oddVBand="0" w:evenVBand="0" w:oddHBand="0" w:evenHBand="1" w:firstRowFirstColumn="0" w:firstRowLastColumn="0" w:lastRowFirstColumn="0" w:lastRowLastColumn="0"/>
        </w:trPr>
        <w:tc>
          <w:tcPr>
            <w:tcW w:w="2363" w:type="dxa"/>
          </w:tcPr>
          <w:p w14:paraId="4B24FF11"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 xml:space="preserve">Virtual Network </w:t>
            </w:r>
          </w:p>
        </w:tc>
        <w:tc>
          <w:tcPr>
            <w:tcW w:w="4475" w:type="dxa"/>
          </w:tcPr>
          <w:p w14:paraId="655A0065" w14:textId="77777777" w:rsidR="00C73B35" w:rsidRPr="000A6A9F" w:rsidRDefault="00C73B35" w:rsidP="00635CD0">
            <w:pPr>
              <w:rPr>
                <w:rFonts w:ascii="Calibri" w:hAnsi="Calibri"/>
                <w:color w:val="000000"/>
                <w:sz w:val="18"/>
                <w:szCs w:val="20"/>
              </w:rPr>
            </w:pPr>
            <w:proofErr w:type="spellStart"/>
            <w:r w:rsidRPr="00ED040C">
              <w:rPr>
                <w:rFonts w:ascii="Calibri" w:hAnsi="Calibri"/>
                <w:color w:val="000000"/>
                <w:sz w:val="18"/>
                <w:szCs w:val="20"/>
              </w:rPr>
              <w:t>vnet</w:t>
            </w:r>
            <w:proofErr w:type="spellEnd"/>
            <w:r w:rsidRPr="00ED040C">
              <w:rPr>
                <w:rFonts w:ascii="Calibri" w:hAnsi="Calibri"/>
                <w:color w:val="000000"/>
                <w:sz w:val="18"/>
                <w:szCs w:val="20"/>
              </w:rPr>
              <w:t>-&lt;environment&gt;-&lt;location&gt;-&lt;service&gt;-xxx</w:t>
            </w:r>
          </w:p>
        </w:tc>
        <w:tc>
          <w:tcPr>
            <w:tcW w:w="3515" w:type="dxa"/>
          </w:tcPr>
          <w:p w14:paraId="48CE1EFF"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vnet-np-edc-hub-001</w:t>
            </w:r>
            <w:r w:rsidRPr="00ED040C">
              <w:rPr>
                <w:rFonts w:ascii="Calibri" w:hAnsi="Calibri"/>
                <w:color w:val="000000"/>
                <w:sz w:val="18"/>
                <w:szCs w:val="20"/>
              </w:rPr>
              <w:br/>
              <w:t>vnet-np-edc-identity-001</w:t>
            </w:r>
          </w:p>
        </w:tc>
      </w:tr>
      <w:tr w:rsidR="00C73B35" w14:paraId="4DB2D7E0" w14:textId="77777777" w:rsidTr="00635CD0">
        <w:tc>
          <w:tcPr>
            <w:tcW w:w="2363" w:type="dxa"/>
          </w:tcPr>
          <w:p w14:paraId="4AFE815C"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Subnets</w:t>
            </w:r>
          </w:p>
        </w:tc>
        <w:tc>
          <w:tcPr>
            <w:tcW w:w="4475" w:type="dxa"/>
          </w:tcPr>
          <w:p w14:paraId="20B58788"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sub-&lt;environment&gt;-&lt;location&gt;-&lt;service&gt;-xxx</w:t>
            </w:r>
          </w:p>
        </w:tc>
        <w:tc>
          <w:tcPr>
            <w:tcW w:w="3515" w:type="dxa"/>
          </w:tcPr>
          <w:p w14:paraId="6F1D2F77"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sub-np-edc-mgmt-001</w:t>
            </w:r>
            <w:r w:rsidRPr="00ED040C">
              <w:rPr>
                <w:rFonts w:ascii="Calibri" w:hAnsi="Calibri"/>
                <w:color w:val="000000"/>
                <w:sz w:val="18"/>
                <w:szCs w:val="20"/>
              </w:rPr>
              <w:br/>
              <w:t>sub-np-edc-identity-001</w:t>
            </w:r>
          </w:p>
        </w:tc>
      </w:tr>
      <w:tr w:rsidR="00C73B35" w14:paraId="06076E2E" w14:textId="77777777" w:rsidTr="00635CD0">
        <w:trPr>
          <w:cnfStyle w:val="000000010000" w:firstRow="0" w:lastRow="0" w:firstColumn="0" w:lastColumn="0" w:oddVBand="0" w:evenVBand="0" w:oddHBand="0" w:evenHBand="1" w:firstRowFirstColumn="0" w:firstRowLastColumn="0" w:lastRowFirstColumn="0" w:lastRowLastColumn="0"/>
        </w:trPr>
        <w:tc>
          <w:tcPr>
            <w:tcW w:w="2363" w:type="dxa"/>
          </w:tcPr>
          <w:p w14:paraId="611078BA"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Storage Accounts</w:t>
            </w:r>
          </w:p>
        </w:tc>
        <w:tc>
          <w:tcPr>
            <w:tcW w:w="4475" w:type="dxa"/>
          </w:tcPr>
          <w:p w14:paraId="4FF454EE" w14:textId="77777777" w:rsidR="00C73B35" w:rsidRPr="000A6A9F" w:rsidRDefault="00C73B35" w:rsidP="00635CD0">
            <w:pPr>
              <w:rPr>
                <w:rFonts w:ascii="Calibri" w:hAnsi="Calibri"/>
                <w:color w:val="000000"/>
                <w:sz w:val="18"/>
                <w:szCs w:val="20"/>
              </w:rPr>
            </w:pPr>
            <w:proofErr w:type="spellStart"/>
            <w:r w:rsidRPr="00ED040C">
              <w:rPr>
                <w:rFonts w:ascii="Calibri" w:hAnsi="Calibri"/>
                <w:color w:val="000000"/>
                <w:sz w:val="18"/>
                <w:szCs w:val="20"/>
              </w:rPr>
              <w:t>sto</w:t>
            </w:r>
            <w:proofErr w:type="spellEnd"/>
            <w:r w:rsidRPr="00ED040C">
              <w:rPr>
                <w:rFonts w:ascii="Calibri" w:hAnsi="Calibri"/>
                <w:color w:val="000000"/>
                <w:sz w:val="18"/>
                <w:szCs w:val="20"/>
              </w:rPr>
              <w:t>&lt;environment&gt;&lt;location&gt;&lt;</w:t>
            </w:r>
            <w:proofErr w:type="spellStart"/>
            <w:r w:rsidRPr="00ED040C">
              <w:rPr>
                <w:rFonts w:ascii="Calibri" w:hAnsi="Calibri"/>
                <w:color w:val="000000"/>
                <w:sz w:val="18"/>
                <w:szCs w:val="20"/>
              </w:rPr>
              <w:t>resourcetype</w:t>
            </w:r>
            <w:proofErr w:type="spellEnd"/>
            <w:r w:rsidRPr="00ED040C">
              <w:rPr>
                <w:rFonts w:ascii="Calibri" w:hAnsi="Calibri"/>
                <w:color w:val="000000"/>
                <w:sz w:val="18"/>
                <w:szCs w:val="20"/>
              </w:rPr>
              <w:t>&gt;xxx</w:t>
            </w:r>
          </w:p>
        </w:tc>
        <w:tc>
          <w:tcPr>
            <w:tcW w:w="3515" w:type="dxa"/>
          </w:tcPr>
          <w:p w14:paraId="6B6B14BC"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stonpedcdiaglogs001</w:t>
            </w:r>
          </w:p>
        </w:tc>
      </w:tr>
      <w:tr w:rsidR="00C73B35" w14:paraId="0D3092C3" w14:textId="77777777" w:rsidTr="00635CD0">
        <w:tc>
          <w:tcPr>
            <w:tcW w:w="2363" w:type="dxa"/>
          </w:tcPr>
          <w:p w14:paraId="661A942E"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Key Vaults</w:t>
            </w:r>
          </w:p>
        </w:tc>
        <w:tc>
          <w:tcPr>
            <w:tcW w:w="4475" w:type="dxa"/>
          </w:tcPr>
          <w:p w14:paraId="24B38EC4" w14:textId="77777777" w:rsidR="00C73B35" w:rsidRPr="000A6A9F" w:rsidRDefault="00C73B35" w:rsidP="00635CD0">
            <w:pPr>
              <w:rPr>
                <w:rFonts w:ascii="Calibri" w:hAnsi="Calibri"/>
                <w:color w:val="000000"/>
                <w:sz w:val="18"/>
                <w:szCs w:val="20"/>
              </w:rPr>
            </w:pPr>
            <w:proofErr w:type="spellStart"/>
            <w:r w:rsidRPr="00ED040C">
              <w:rPr>
                <w:rFonts w:ascii="Calibri" w:hAnsi="Calibri"/>
                <w:color w:val="000000"/>
                <w:sz w:val="18"/>
                <w:szCs w:val="20"/>
              </w:rPr>
              <w:t>kv</w:t>
            </w:r>
            <w:proofErr w:type="spellEnd"/>
            <w:r w:rsidRPr="00ED040C">
              <w:rPr>
                <w:rFonts w:ascii="Calibri" w:hAnsi="Calibri"/>
                <w:color w:val="000000"/>
                <w:sz w:val="18"/>
                <w:szCs w:val="20"/>
              </w:rPr>
              <w:t>-&lt;environment&gt;-&lt;location&gt;-&lt;segment&gt;-xxx</w:t>
            </w:r>
          </w:p>
        </w:tc>
        <w:tc>
          <w:tcPr>
            <w:tcW w:w="3515" w:type="dxa"/>
          </w:tcPr>
          <w:p w14:paraId="1778B7D1"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kv-np-edc-infra-001</w:t>
            </w:r>
          </w:p>
        </w:tc>
      </w:tr>
      <w:tr w:rsidR="00C73B35" w14:paraId="28E4B131" w14:textId="77777777" w:rsidTr="00635CD0">
        <w:trPr>
          <w:cnfStyle w:val="000000010000" w:firstRow="0" w:lastRow="0" w:firstColumn="0" w:lastColumn="0" w:oddVBand="0" w:evenVBand="0" w:oddHBand="0" w:evenHBand="1" w:firstRowFirstColumn="0" w:firstRowLastColumn="0" w:lastRowFirstColumn="0" w:lastRowLastColumn="0"/>
        </w:trPr>
        <w:tc>
          <w:tcPr>
            <w:tcW w:w="2363" w:type="dxa"/>
          </w:tcPr>
          <w:p w14:paraId="1B7B0168"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Virtual Machines</w:t>
            </w:r>
          </w:p>
        </w:tc>
        <w:tc>
          <w:tcPr>
            <w:tcW w:w="4475" w:type="dxa"/>
          </w:tcPr>
          <w:p w14:paraId="58F1BFF5" w14:textId="77777777" w:rsidR="00C73B35" w:rsidRPr="000A6A9F" w:rsidRDefault="00C73B35" w:rsidP="00635CD0">
            <w:pPr>
              <w:rPr>
                <w:rFonts w:ascii="Calibri" w:hAnsi="Calibri"/>
                <w:color w:val="000000"/>
                <w:sz w:val="18"/>
                <w:szCs w:val="20"/>
              </w:rPr>
            </w:pPr>
            <w:proofErr w:type="spellStart"/>
            <w:r w:rsidRPr="00ED040C">
              <w:rPr>
                <w:rFonts w:ascii="Calibri" w:hAnsi="Calibri"/>
                <w:color w:val="000000"/>
                <w:sz w:val="18"/>
                <w:szCs w:val="20"/>
              </w:rPr>
              <w:t>vm</w:t>
            </w:r>
            <w:proofErr w:type="spellEnd"/>
            <w:r w:rsidRPr="00ED040C">
              <w:rPr>
                <w:rFonts w:ascii="Calibri" w:hAnsi="Calibri"/>
                <w:color w:val="000000"/>
                <w:sz w:val="18"/>
                <w:szCs w:val="20"/>
              </w:rPr>
              <w:t>&lt;environment&gt;&lt;location&gt;&lt;role&gt;xxx</w:t>
            </w:r>
          </w:p>
        </w:tc>
        <w:tc>
          <w:tcPr>
            <w:tcW w:w="3515" w:type="dxa"/>
          </w:tcPr>
          <w:p w14:paraId="4D5DF74A"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VMNPEDCADDS001</w:t>
            </w:r>
          </w:p>
        </w:tc>
      </w:tr>
      <w:tr w:rsidR="00C73B35" w14:paraId="139959BF" w14:textId="77777777" w:rsidTr="00635CD0">
        <w:tc>
          <w:tcPr>
            <w:tcW w:w="2363" w:type="dxa"/>
          </w:tcPr>
          <w:p w14:paraId="686E8070" w14:textId="77777777" w:rsidR="00C73B35" w:rsidRPr="000A6A9F" w:rsidRDefault="00C73B35" w:rsidP="00635CD0">
            <w:pPr>
              <w:rPr>
                <w:rFonts w:ascii="Calibri" w:hAnsi="Calibri"/>
                <w:color w:val="000000"/>
                <w:sz w:val="18"/>
                <w:szCs w:val="20"/>
              </w:rPr>
            </w:pPr>
            <w:proofErr w:type="spellStart"/>
            <w:r w:rsidRPr="00ED040C">
              <w:rPr>
                <w:rFonts w:ascii="Calibri" w:hAnsi="Calibri"/>
                <w:color w:val="000000"/>
                <w:sz w:val="18"/>
                <w:szCs w:val="20"/>
              </w:rPr>
              <w:t>vNICs</w:t>
            </w:r>
            <w:proofErr w:type="spellEnd"/>
          </w:p>
        </w:tc>
        <w:tc>
          <w:tcPr>
            <w:tcW w:w="4475" w:type="dxa"/>
          </w:tcPr>
          <w:p w14:paraId="72422825" w14:textId="77777777" w:rsidR="00C73B35" w:rsidRPr="000A6A9F" w:rsidRDefault="00C73B35" w:rsidP="00635CD0">
            <w:pPr>
              <w:rPr>
                <w:rFonts w:ascii="Calibri" w:hAnsi="Calibri"/>
                <w:color w:val="000000"/>
                <w:sz w:val="18"/>
                <w:szCs w:val="20"/>
              </w:rPr>
            </w:pPr>
            <w:proofErr w:type="spellStart"/>
            <w:r w:rsidRPr="00ED040C">
              <w:rPr>
                <w:rFonts w:ascii="Calibri" w:hAnsi="Calibri"/>
                <w:color w:val="000000"/>
                <w:sz w:val="18"/>
                <w:szCs w:val="20"/>
              </w:rPr>
              <w:t>nic</w:t>
            </w:r>
            <w:proofErr w:type="spellEnd"/>
            <w:r w:rsidRPr="00ED040C">
              <w:rPr>
                <w:rFonts w:ascii="Calibri" w:hAnsi="Calibri"/>
                <w:color w:val="000000"/>
                <w:sz w:val="18"/>
                <w:szCs w:val="20"/>
              </w:rPr>
              <w:t>-&lt;hostname&gt;-xxx</w:t>
            </w:r>
          </w:p>
        </w:tc>
        <w:tc>
          <w:tcPr>
            <w:tcW w:w="3515" w:type="dxa"/>
          </w:tcPr>
          <w:p w14:paraId="6F0AFD03"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nic-vmnpedcadds01-001</w:t>
            </w:r>
          </w:p>
        </w:tc>
      </w:tr>
      <w:tr w:rsidR="00C73B35" w14:paraId="2D7A8A96" w14:textId="77777777" w:rsidTr="00635CD0">
        <w:trPr>
          <w:cnfStyle w:val="000000010000" w:firstRow="0" w:lastRow="0" w:firstColumn="0" w:lastColumn="0" w:oddVBand="0" w:evenVBand="0" w:oddHBand="0" w:evenHBand="1" w:firstRowFirstColumn="0" w:firstRowLastColumn="0" w:lastRowFirstColumn="0" w:lastRowLastColumn="0"/>
        </w:trPr>
        <w:tc>
          <w:tcPr>
            <w:tcW w:w="2363" w:type="dxa"/>
          </w:tcPr>
          <w:p w14:paraId="7D14BF63"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Availability Set</w:t>
            </w:r>
          </w:p>
        </w:tc>
        <w:tc>
          <w:tcPr>
            <w:tcW w:w="4475" w:type="dxa"/>
          </w:tcPr>
          <w:p w14:paraId="1FFF325A"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Avail-&lt;environment&gt;-&lt;location&gt;-&lt;role&gt;</w:t>
            </w:r>
          </w:p>
        </w:tc>
        <w:tc>
          <w:tcPr>
            <w:tcW w:w="3515" w:type="dxa"/>
          </w:tcPr>
          <w:p w14:paraId="1C3B6410"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avail-np-</w:t>
            </w:r>
            <w:proofErr w:type="spellStart"/>
            <w:r w:rsidRPr="00ED040C">
              <w:rPr>
                <w:rFonts w:ascii="Calibri" w:hAnsi="Calibri"/>
                <w:color w:val="000000"/>
                <w:sz w:val="18"/>
                <w:szCs w:val="20"/>
              </w:rPr>
              <w:t>edc</w:t>
            </w:r>
            <w:proofErr w:type="spellEnd"/>
            <w:r w:rsidRPr="00ED040C">
              <w:rPr>
                <w:rFonts w:ascii="Calibri" w:hAnsi="Calibri"/>
                <w:color w:val="000000"/>
                <w:sz w:val="18"/>
                <w:szCs w:val="20"/>
              </w:rPr>
              <w:t>-adds</w:t>
            </w:r>
          </w:p>
        </w:tc>
      </w:tr>
      <w:tr w:rsidR="00C73B35" w14:paraId="61293F63" w14:textId="77777777" w:rsidTr="00635CD0">
        <w:tc>
          <w:tcPr>
            <w:tcW w:w="2363" w:type="dxa"/>
          </w:tcPr>
          <w:p w14:paraId="51236EFD"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Public IP</w:t>
            </w:r>
          </w:p>
        </w:tc>
        <w:tc>
          <w:tcPr>
            <w:tcW w:w="4475" w:type="dxa"/>
          </w:tcPr>
          <w:p w14:paraId="5765B939"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pip-&lt;hostname&gt;-xxx</w:t>
            </w:r>
          </w:p>
        </w:tc>
        <w:tc>
          <w:tcPr>
            <w:tcW w:w="3515" w:type="dxa"/>
          </w:tcPr>
          <w:p w14:paraId="747FAD53"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pip-npedcwap01-001</w:t>
            </w:r>
          </w:p>
        </w:tc>
      </w:tr>
      <w:tr w:rsidR="00C73B35" w14:paraId="05758B53" w14:textId="77777777" w:rsidTr="00635CD0">
        <w:trPr>
          <w:cnfStyle w:val="000000010000" w:firstRow="0" w:lastRow="0" w:firstColumn="0" w:lastColumn="0" w:oddVBand="0" w:evenVBand="0" w:oddHBand="0" w:evenHBand="1" w:firstRowFirstColumn="0" w:firstRowLastColumn="0" w:lastRowFirstColumn="0" w:lastRowLastColumn="0"/>
        </w:trPr>
        <w:tc>
          <w:tcPr>
            <w:tcW w:w="2363" w:type="dxa"/>
          </w:tcPr>
          <w:p w14:paraId="0671AB16"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Load Balancers (Internal)</w:t>
            </w:r>
          </w:p>
        </w:tc>
        <w:tc>
          <w:tcPr>
            <w:tcW w:w="4475" w:type="dxa"/>
          </w:tcPr>
          <w:p w14:paraId="51BD109B" w14:textId="77777777" w:rsidR="00C73B35" w:rsidRPr="000A6A9F" w:rsidRDefault="00C73B35" w:rsidP="00635CD0">
            <w:pPr>
              <w:rPr>
                <w:rFonts w:ascii="Calibri" w:hAnsi="Calibri"/>
                <w:color w:val="000000"/>
                <w:sz w:val="18"/>
                <w:szCs w:val="20"/>
              </w:rPr>
            </w:pPr>
            <w:proofErr w:type="spellStart"/>
            <w:r w:rsidRPr="00ED040C">
              <w:rPr>
                <w:rFonts w:ascii="Calibri" w:hAnsi="Calibri"/>
                <w:color w:val="000000"/>
                <w:sz w:val="18"/>
                <w:szCs w:val="20"/>
              </w:rPr>
              <w:t>Ilb</w:t>
            </w:r>
            <w:proofErr w:type="spellEnd"/>
            <w:r w:rsidRPr="00ED040C">
              <w:rPr>
                <w:rFonts w:ascii="Calibri" w:hAnsi="Calibri"/>
                <w:color w:val="000000"/>
                <w:sz w:val="18"/>
                <w:szCs w:val="20"/>
              </w:rPr>
              <w:t>-&lt;environment&gt;-&lt;location&gt;-&lt;role&gt;-xxx</w:t>
            </w:r>
          </w:p>
        </w:tc>
        <w:tc>
          <w:tcPr>
            <w:tcW w:w="3515" w:type="dxa"/>
          </w:tcPr>
          <w:p w14:paraId="5D32EB30"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Ild-np-edc-ADFS-001</w:t>
            </w:r>
          </w:p>
        </w:tc>
      </w:tr>
      <w:tr w:rsidR="00C73B35" w14:paraId="5265A577" w14:textId="77777777" w:rsidTr="00635CD0">
        <w:tc>
          <w:tcPr>
            <w:tcW w:w="2363" w:type="dxa"/>
          </w:tcPr>
          <w:p w14:paraId="096E9E70"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 xml:space="preserve">Load Balancers (External) </w:t>
            </w:r>
          </w:p>
        </w:tc>
        <w:tc>
          <w:tcPr>
            <w:tcW w:w="4475" w:type="dxa"/>
          </w:tcPr>
          <w:p w14:paraId="73C0D366" w14:textId="77777777" w:rsidR="00C73B35" w:rsidRPr="000A6A9F" w:rsidRDefault="00C73B35" w:rsidP="00635CD0">
            <w:pPr>
              <w:rPr>
                <w:rFonts w:ascii="Calibri" w:hAnsi="Calibri"/>
                <w:color w:val="000000"/>
                <w:sz w:val="18"/>
                <w:szCs w:val="20"/>
              </w:rPr>
            </w:pPr>
            <w:proofErr w:type="spellStart"/>
            <w:r w:rsidRPr="00ED040C">
              <w:rPr>
                <w:rFonts w:ascii="Calibri" w:hAnsi="Calibri"/>
                <w:color w:val="000000"/>
                <w:sz w:val="18"/>
                <w:szCs w:val="20"/>
              </w:rPr>
              <w:t>elb</w:t>
            </w:r>
            <w:proofErr w:type="spellEnd"/>
            <w:r w:rsidRPr="00ED040C">
              <w:rPr>
                <w:rFonts w:ascii="Calibri" w:hAnsi="Calibri"/>
                <w:color w:val="000000"/>
                <w:sz w:val="18"/>
                <w:szCs w:val="20"/>
              </w:rPr>
              <w:t>-&lt;environment&gt;-&lt;location&gt;-&lt;role&gt;-xxx</w:t>
            </w:r>
          </w:p>
        </w:tc>
        <w:tc>
          <w:tcPr>
            <w:tcW w:w="3515" w:type="dxa"/>
          </w:tcPr>
          <w:p w14:paraId="477AF068"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Ilb-np-edc-WAP-001</w:t>
            </w:r>
          </w:p>
        </w:tc>
      </w:tr>
      <w:tr w:rsidR="00C73B35" w14:paraId="78E63749" w14:textId="77777777" w:rsidTr="00635CD0">
        <w:trPr>
          <w:cnfStyle w:val="000000010000" w:firstRow="0" w:lastRow="0" w:firstColumn="0" w:lastColumn="0" w:oddVBand="0" w:evenVBand="0" w:oddHBand="0" w:evenHBand="1" w:firstRowFirstColumn="0" w:firstRowLastColumn="0" w:lastRowFirstColumn="0" w:lastRowLastColumn="0"/>
        </w:trPr>
        <w:tc>
          <w:tcPr>
            <w:tcW w:w="2363" w:type="dxa"/>
          </w:tcPr>
          <w:p w14:paraId="20899E59"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Application Security Groups</w:t>
            </w:r>
          </w:p>
        </w:tc>
        <w:tc>
          <w:tcPr>
            <w:tcW w:w="4475" w:type="dxa"/>
          </w:tcPr>
          <w:p w14:paraId="5A8C872F" w14:textId="77777777" w:rsidR="00C73B35" w:rsidRPr="000A6A9F" w:rsidRDefault="00C73B35" w:rsidP="00635CD0">
            <w:pPr>
              <w:rPr>
                <w:rFonts w:ascii="Calibri" w:hAnsi="Calibri"/>
                <w:color w:val="000000"/>
                <w:sz w:val="18"/>
                <w:szCs w:val="20"/>
              </w:rPr>
            </w:pPr>
            <w:proofErr w:type="spellStart"/>
            <w:r w:rsidRPr="00ED040C">
              <w:rPr>
                <w:rFonts w:ascii="Calibri" w:hAnsi="Calibri"/>
                <w:color w:val="000000"/>
                <w:sz w:val="18"/>
                <w:szCs w:val="20"/>
              </w:rPr>
              <w:t>asg</w:t>
            </w:r>
            <w:proofErr w:type="spellEnd"/>
            <w:r w:rsidRPr="00ED040C">
              <w:rPr>
                <w:rFonts w:ascii="Calibri" w:hAnsi="Calibri"/>
                <w:color w:val="000000"/>
                <w:sz w:val="18"/>
                <w:szCs w:val="20"/>
              </w:rPr>
              <w:t>-&lt;environment&gt;-&lt;location&gt;-&lt;role&gt;-xxx</w:t>
            </w:r>
          </w:p>
        </w:tc>
        <w:tc>
          <w:tcPr>
            <w:tcW w:w="3515" w:type="dxa"/>
          </w:tcPr>
          <w:p w14:paraId="5C2B0185"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asg-np-edc-backup-001</w:t>
            </w:r>
          </w:p>
        </w:tc>
      </w:tr>
      <w:tr w:rsidR="00C73B35" w14:paraId="2A3753CD" w14:textId="77777777" w:rsidTr="00635CD0">
        <w:tc>
          <w:tcPr>
            <w:tcW w:w="2363" w:type="dxa"/>
          </w:tcPr>
          <w:p w14:paraId="32E3E1E8"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Network Security Groups</w:t>
            </w:r>
          </w:p>
        </w:tc>
        <w:tc>
          <w:tcPr>
            <w:tcW w:w="4475" w:type="dxa"/>
          </w:tcPr>
          <w:p w14:paraId="6B5E5AD1" w14:textId="77777777" w:rsidR="00C73B35" w:rsidRPr="000A6A9F" w:rsidRDefault="00C73B35" w:rsidP="00635CD0">
            <w:pPr>
              <w:rPr>
                <w:rFonts w:ascii="Calibri" w:hAnsi="Calibri"/>
                <w:color w:val="000000"/>
                <w:sz w:val="18"/>
                <w:szCs w:val="20"/>
              </w:rPr>
            </w:pPr>
            <w:proofErr w:type="spellStart"/>
            <w:r w:rsidRPr="00ED040C">
              <w:rPr>
                <w:rFonts w:ascii="Calibri" w:hAnsi="Calibri"/>
                <w:color w:val="000000"/>
                <w:sz w:val="18"/>
                <w:szCs w:val="20"/>
              </w:rPr>
              <w:t>nsg</w:t>
            </w:r>
            <w:proofErr w:type="spellEnd"/>
            <w:r w:rsidRPr="00ED040C">
              <w:rPr>
                <w:rFonts w:ascii="Calibri" w:hAnsi="Calibri"/>
                <w:color w:val="000000"/>
                <w:sz w:val="18"/>
                <w:szCs w:val="20"/>
              </w:rPr>
              <w:t>-&lt;</w:t>
            </w:r>
            <w:proofErr w:type="spellStart"/>
            <w:r w:rsidRPr="00ED040C">
              <w:rPr>
                <w:rFonts w:ascii="Calibri" w:hAnsi="Calibri"/>
                <w:color w:val="000000"/>
                <w:sz w:val="18"/>
                <w:szCs w:val="20"/>
              </w:rPr>
              <w:t>subnetname</w:t>
            </w:r>
            <w:proofErr w:type="spellEnd"/>
            <w:r w:rsidRPr="00ED040C">
              <w:rPr>
                <w:rFonts w:ascii="Calibri" w:hAnsi="Calibri"/>
                <w:color w:val="000000"/>
                <w:sz w:val="18"/>
                <w:szCs w:val="20"/>
              </w:rPr>
              <w:t>&gt;-xxx</w:t>
            </w:r>
          </w:p>
        </w:tc>
        <w:tc>
          <w:tcPr>
            <w:tcW w:w="3515" w:type="dxa"/>
          </w:tcPr>
          <w:p w14:paraId="1DCF0674"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nsg-sub-dmz-001-001</w:t>
            </w:r>
          </w:p>
        </w:tc>
      </w:tr>
      <w:tr w:rsidR="00C73B35" w14:paraId="7E1CCC64" w14:textId="77777777" w:rsidTr="00635CD0">
        <w:trPr>
          <w:cnfStyle w:val="000000010000" w:firstRow="0" w:lastRow="0" w:firstColumn="0" w:lastColumn="0" w:oddVBand="0" w:evenVBand="0" w:oddHBand="0" w:evenHBand="1" w:firstRowFirstColumn="0" w:firstRowLastColumn="0" w:lastRowFirstColumn="0" w:lastRowLastColumn="0"/>
        </w:trPr>
        <w:tc>
          <w:tcPr>
            <w:tcW w:w="2363" w:type="dxa"/>
          </w:tcPr>
          <w:p w14:paraId="2796BA23"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Recovery Services Vault</w:t>
            </w:r>
          </w:p>
        </w:tc>
        <w:tc>
          <w:tcPr>
            <w:tcW w:w="4475" w:type="dxa"/>
          </w:tcPr>
          <w:p w14:paraId="5C6FA24F" w14:textId="77777777" w:rsidR="00C73B35" w:rsidRPr="000A6A9F" w:rsidRDefault="00C73B35" w:rsidP="00635CD0">
            <w:pPr>
              <w:rPr>
                <w:rFonts w:ascii="Calibri" w:hAnsi="Calibri"/>
                <w:color w:val="000000"/>
                <w:sz w:val="18"/>
                <w:szCs w:val="20"/>
              </w:rPr>
            </w:pPr>
            <w:proofErr w:type="spellStart"/>
            <w:r w:rsidRPr="00ED040C">
              <w:rPr>
                <w:rFonts w:ascii="Calibri" w:hAnsi="Calibri"/>
                <w:color w:val="000000"/>
                <w:sz w:val="18"/>
                <w:szCs w:val="20"/>
              </w:rPr>
              <w:t>rsv</w:t>
            </w:r>
            <w:proofErr w:type="spellEnd"/>
            <w:r w:rsidRPr="00ED040C">
              <w:rPr>
                <w:rFonts w:ascii="Calibri" w:hAnsi="Calibri"/>
                <w:color w:val="000000"/>
                <w:sz w:val="18"/>
                <w:szCs w:val="20"/>
              </w:rPr>
              <w:t>-&lt;environment&gt;-&lt;location&gt;-&lt;segment&gt;-xxx</w:t>
            </w:r>
          </w:p>
        </w:tc>
        <w:tc>
          <w:tcPr>
            <w:tcW w:w="3515" w:type="dxa"/>
          </w:tcPr>
          <w:p w14:paraId="41B2A97C"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rsv-np-edc-backup-001</w:t>
            </w:r>
          </w:p>
        </w:tc>
      </w:tr>
      <w:tr w:rsidR="00C73B35" w14:paraId="2AB652E8" w14:textId="77777777" w:rsidTr="00635CD0">
        <w:tc>
          <w:tcPr>
            <w:tcW w:w="2363" w:type="dxa"/>
          </w:tcPr>
          <w:p w14:paraId="31DA0A12"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Bastion</w:t>
            </w:r>
          </w:p>
        </w:tc>
        <w:tc>
          <w:tcPr>
            <w:tcW w:w="4475" w:type="dxa"/>
          </w:tcPr>
          <w:p w14:paraId="14C12431"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bastion-&lt;environment&gt;-&lt;location&gt;-xxx</w:t>
            </w:r>
          </w:p>
        </w:tc>
        <w:tc>
          <w:tcPr>
            <w:tcW w:w="3515" w:type="dxa"/>
          </w:tcPr>
          <w:p w14:paraId="5096227F"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bastion-np-sdc-001</w:t>
            </w:r>
          </w:p>
        </w:tc>
      </w:tr>
      <w:tr w:rsidR="00C73B35" w14:paraId="29BE4AB7" w14:textId="77777777" w:rsidTr="00635CD0">
        <w:trPr>
          <w:cnfStyle w:val="000000010000" w:firstRow="0" w:lastRow="0" w:firstColumn="0" w:lastColumn="0" w:oddVBand="0" w:evenVBand="0" w:oddHBand="0" w:evenHBand="1" w:firstRowFirstColumn="0" w:firstRowLastColumn="0" w:lastRowFirstColumn="0" w:lastRowLastColumn="0"/>
        </w:trPr>
        <w:tc>
          <w:tcPr>
            <w:tcW w:w="2363" w:type="dxa"/>
          </w:tcPr>
          <w:p w14:paraId="2F974FEB" w14:textId="77777777" w:rsidR="00C73B35" w:rsidRPr="000A6A9F" w:rsidRDefault="00C73B35" w:rsidP="00635CD0">
            <w:pPr>
              <w:rPr>
                <w:rFonts w:ascii="Calibri" w:hAnsi="Calibri"/>
                <w:color w:val="000000"/>
                <w:sz w:val="18"/>
                <w:szCs w:val="20"/>
              </w:rPr>
            </w:pPr>
            <w:proofErr w:type="spellStart"/>
            <w:r w:rsidRPr="00ED040C">
              <w:rPr>
                <w:rFonts w:ascii="Calibri" w:hAnsi="Calibri"/>
                <w:color w:val="000000"/>
                <w:sz w:val="18"/>
                <w:szCs w:val="20"/>
              </w:rPr>
              <w:t>OSDisk</w:t>
            </w:r>
            <w:proofErr w:type="spellEnd"/>
          </w:p>
        </w:tc>
        <w:tc>
          <w:tcPr>
            <w:tcW w:w="4475" w:type="dxa"/>
          </w:tcPr>
          <w:p w14:paraId="5AE1C8B4"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&lt;VM Name&gt;-</w:t>
            </w:r>
            <w:proofErr w:type="spellStart"/>
            <w:r w:rsidRPr="00ED040C">
              <w:rPr>
                <w:rFonts w:ascii="Calibri" w:hAnsi="Calibri"/>
                <w:color w:val="000000"/>
                <w:sz w:val="18"/>
                <w:szCs w:val="20"/>
              </w:rPr>
              <w:t>osDisk</w:t>
            </w:r>
            <w:proofErr w:type="spellEnd"/>
          </w:p>
        </w:tc>
        <w:tc>
          <w:tcPr>
            <w:tcW w:w="3515" w:type="dxa"/>
          </w:tcPr>
          <w:p w14:paraId="22DD9588"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VMNPEDCDC001-osDisk</w:t>
            </w:r>
          </w:p>
        </w:tc>
      </w:tr>
      <w:tr w:rsidR="00C73B35" w14:paraId="4C361AC9" w14:textId="77777777" w:rsidTr="00635CD0">
        <w:tc>
          <w:tcPr>
            <w:tcW w:w="2363" w:type="dxa"/>
          </w:tcPr>
          <w:p w14:paraId="04450CD3" w14:textId="77777777" w:rsidR="00C73B35" w:rsidRPr="000A6A9F" w:rsidRDefault="00C73B35" w:rsidP="00635CD0">
            <w:pPr>
              <w:rPr>
                <w:rFonts w:ascii="Calibri" w:hAnsi="Calibri"/>
                <w:color w:val="000000"/>
                <w:sz w:val="18"/>
                <w:szCs w:val="20"/>
              </w:rPr>
            </w:pPr>
            <w:proofErr w:type="spellStart"/>
            <w:r w:rsidRPr="00ED040C">
              <w:rPr>
                <w:rFonts w:ascii="Calibri" w:hAnsi="Calibri"/>
                <w:color w:val="000000"/>
                <w:sz w:val="18"/>
                <w:szCs w:val="20"/>
              </w:rPr>
              <w:t>DataDisk</w:t>
            </w:r>
            <w:proofErr w:type="spellEnd"/>
          </w:p>
        </w:tc>
        <w:tc>
          <w:tcPr>
            <w:tcW w:w="4475" w:type="dxa"/>
          </w:tcPr>
          <w:p w14:paraId="6809B2EC" w14:textId="77777777" w:rsidR="00C73B35" w:rsidRPr="000A6A9F" w:rsidRDefault="00C73B35" w:rsidP="00635CD0">
            <w:pPr>
              <w:rPr>
                <w:rFonts w:ascii="Calibri" w:hAnsi="Calibri"/>
                <w:color w:val="000000"/>
                <w:sz w:val="18"/>
                <w:szCs w:val="20"/>
              </w:rPr>
            </w:pPr>
            <w:proofErr w:type="spellStart"/>
            <w:r w:rsidRPr="00ED040C">
              <w:rPr>
                <w:rFonts w:ascii="Calibri" w:hAnsi="Calibri"/>
                <w:color w:val="000000"/>
                <w:sz w:val="18"/>
                <w:szCs w:val="20"/>
              </w:rPr>
              <w:t>VMname</w:t>
            </w:r>
            <w:proofErr w:type="spellEnd"/>
            <w:r w:rsidRPr="00ED040C">
              <w:rPr>
                <w:rFonts w:ascii="Calibri" w:hAnsi="Calibri"/>
                <w:color w:val="000000"/>
                <w:sz w:val="18"/>
                <w:szCs w:val="20"/>
              </w:rPr>
              <w:t>&lt;</w:t>
            </w:r>
            <w:proofErr w:type="spellStart"/>
            <w:r w:rsidRPr="00ED040C">
              <w:rPr>
                <w:rFonts w:ascii="Calibri" w:hAnsi="Calibri"/>
                <w:color w:val="000000"/>
                <w:sz w:val="18"/>
                <w:szCs w:val="20"/>
              </w:rPr>
              <w:t>diskname</w:t>
            </w:r>
            <w:proofErr w:type="spellEnd"/>
            <w:r w:rsidRPr="00ED040C">
              <w:rPr>
                <w:rFonts w:ascii="Calibri" w:hAnsi="Calibri"/>
                <w:color w:val="000000"/>
                <w:sz w:val="18"/>
                <w:szCs w:val="20"/>
              </w:rPr>
              <w:t>&gt;-xx</w:t>
            </w:r>
          </w:p>
        </w:tc>
        <w:tc>
          <w:tcPr>
            <w:tcW w:w="3515" w:type="dxa"/>
          </w:tcPr>
          <w:p w14:paraId="5721F162"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VMNPEDCDC001-data-01</w:t>
            </w:r>
          </w:p>
        </w:tc>
      </w:tr>
      <w:tr w:rsidR="00C73B35" w14:paraId="3A94E35B" w14:textId="77777777" w:rsidTr="00635CD0">
        <w:trPr>
          <w:cnfStyle w:val="000000010000" w:firstRow="0" w:lastRow="0" w:firstColumn="0" w:lastColumn="0" w:oddVBand="0" w:evenVBand="0" w:oddHBand="0" w:evenHBand="1" w:firstRowFirstColumn="0" w:firstRowLastColumn="0" w:lastRowFirstColumn="0" w:lastRowLastColumn="0"/>
        </w:trPr>
        <w:tc>
          <w:tcPr>
            <w:tcW w:w="2363" w:type="dxa"/>
          </w:tcPr>
          <w:p w14:paraId="52AE7739"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Subscription</w:t>
            </w:r>
          </w:p>
        </w:tc>
        <w:tc>
          <w:tcPr>
            <w:tcW w:w="4475" w:type="dxa"/>
          </w:tcPr>
          <w:p w14:paraId="0A209642" w14:textId="77777777" w:rsidR="00C73B35" w:rsidRPr="000A6A9F" w:rsidRDefault="00C73B35" w:rsidP="00635CD0">
            <w:pPr>
              <w:rPr>
                <w:rFonts w:ascii="Calibri" w:hAnsi="Calibri"/>
                <w:color w:val="000000"/>
                <w:sz w:val="18"/>
                <w:szCs w:val="20"/>
              </w:rPr>
            </w:pPr>
            <w:proofErr w:type="spellStart"/>
            <w:r w:rsidRPr="00ED040C">
              <w:rPr>
                <w:rFonts w:ascii="Calibri" w:hAnsi="Calibri"/>
                <w:color w:val="000000"/>
                <w:sz w:val="18"/>
                <w:szCs w:val="20"/>
              </w:rPr>
              <w:t>subsc</w:t>
            </w:r>
            <w:proofErr w:type="spellEnd"/>
            <w:r w:rsidRPr="00ED040C">
              <w:rPr>
                <w:rFonts w:ascii="Calibri" w:hAnsi="Calibri"/>
                <w:color w:val="000000"/>
                <w:sz w:val="18"/>
                <w:szCs w:val="20"/>
              </w:rPr>
              <w:t>-&lt;environment&gt;-&lt;role&gt;-xxx</w:t>
            </w:r>
          </w:p>
        </w:tc>
        <w:tc>
          <w:tcPr>
            <w:tcW w:w="3515" w:type="dxa"/>
          </w:tcPr>
          <w:p w14:paraId="1F311F92" w14:textId="77777777" w:rsidR="00C73B35" w:rsidRPr="000A6A9F" w:rsidRDefault="00C73B35" w:rsidP="00635CD0">
            <w:pPr>
              <w:rPr>
                <w:rFonts w:ascii="Calibri" w:hAnsi="Calibri"/>
                <w:color w:val="000000"/>
                <w:sz w:val="18"/>
                <w:szCs w:val="20"/>
              </w:rPr>
            </w:pPr>
            <w:r w:rsidRPr="00ED040C">
              <w:rPr>
                <w:rFonts w:ascii="Calibri" w:hAnsi="Calibri"/>
                <w:color w:val="000000"/>
                <w:sz w:val="18"/>
                <w:szCs w:val="20"/>
              </w:rPr>
              <w:t>subsc-np-identity-001</w:t>
            </w:r>
          </w:p>
        </w:tc>
      </w:tr>
      <w:tr w:rsidR="00C73B35" w:rsidRPr="00ED040C" w14:paraId="005629A4" w14:textId="77777777" w:rsidTr="00635CD0">
        <w:tc>
          <w:tcPr>
            <w:tcW w:w="2363" w:type="dxa"/>
          </w:tcPr>
          <w:p w14:paraId="7CE2E030" w14:textId="77777777" w:rsidR="00C73B35" w:rsidRPr="00ED040C" w:rsidRDefault="00C73B35" w:rsidP="00635CD0">
            <w:pPr>
              <w:rPr>
                <w:rFonts w:ascii="Calibri" w:hAnsi="Calibri"/>
                <w:color w:val="000000"/>
                <w:sz w:val="18"/>
                <w:szCs w:val="20"/>
              </w:rPr>
            </w:pPr>
            <w:r w:rsidRPr="00ED040C">
              <w:rPr>
                <w:rFonts w:ascii="Calibri" w:hAnsi="Calibri"/>
                <w:color w:val="000000"/>
                <w:sz w:val="18"/>
                <w:szCs w:val="20"/>
              </w:rPr>
              <w:t>Management Group</w:t>
            </w:r>
          </w:p>
        </w:tc>
        <w:tc>
          <w:tcPr>
            <w:tcW w:w="4475" w:type="dxa"/>
          </w:tcPr>
          <w:p w14:paraId="26BF923E" w14:textId="77777777" w:rsidR="00C73B35" w:rsidRPr="00ED040C" w:rsidRDefault="00C73B35" w:rsidP="00635CD0">
            <w:pPr>
              <w:rPr>
                <w:rFonts w:ascii="Calibri" w:hAnsi="Calibri"/>
                <w:color w:val="000000"/>
                <w:sz w:val="18"/>
                <w:szCs w:val="20"/>
              </w:rPr>
            </w:pPr>
            <w:r w:rsidRPr="00ED040C">
              <w:rPr>
                <w:rFonts w:ascii="Calibri" w:hAnsi="Calibri"/>
                <w:color w:val="000000"/>
                <w:sz w:val="18"/>
                <w:szCs w:val="20"/>
              </w:rPr>
              <w:t>mg-&lt;environment&gt;-&lt;service&gt;-xxx</w:t>
            </w:r>
          </w:p>
        </w:tc>
        <w:tc>
          <w:tcPr>
            <w:tcW w:w="3515" w:type="dxa"/>
            <w:vAlign w:val="bottom"/>
          </w:tcPr>
          <w:p w14:paraId="1E5A114B" w14:textId="77777777" w:rsidR="00C73B35" w:rsidRPr="00ED040C" w:rsidRDefault="00C73B35" w:rsidP="00635CD0">
            <w:pPr>
              <w:rPr>
                <w:rFonts w:ascii="Calibri" w:hAnsi="Calibri"/>
                <w:color w:val="000000"/>
                <w:sz w:val="18"/>
                <w:szCs w:val="20"/>
              </w:rPr>
            </w:pPr>
            <w:r w:rsidRPr="00ED040C">
              <w:rPr>
                <w:rFonts w:ascii="Calibri" w:hAnsi="Calibri"/>
                <w:color w:val="000000"/>
                <w:sz w:val="18"/>
                <w:szCs w:val="20"/>
              </w:rPr>
              <w:t>mg-np-operations-001</w:t>
            </w:r>
          </w:p>
        </w:tc>
      </w:tr>
      <w:tr w:rsidR="00C73B35" w:rsidRPr="00ED040C" w14:paraId="184522A2" w14:textId="77777777" w:rsidTr="00635CD0">
        <w:trPr>
          <w:cnfStyle w:val="000000010000" w:firstRow="0" w:lastRow="0" w:firstColumn="0" w:lastColumn="0" w:oddVBand="0" w:evenVBand="0" w:oddHBand="0" w:evenHBand="1" w:firstRowFirstColumn="0" w:firstRowLastColumn="0" w:lastRowFirstColumn="0" w:lastRowLastColumn="0"/>
        </w:trPr>
        <w:tc>
          <w:tcPr>
            <w:tcW w:w="2363" w:type="dxa"/>
          </w:tcPr>
          <w:p w14:paraId="04881F52" w14:textId="77777777" w:rsidR="00C73B35" w:rsidRPr="00ED040C" w:rsidRDefault="00C73B35" w:rsidP="00635CD0">
            <w:pPr>
              <w:rPr>
                <w:rFonts w:ascii="Calibri" w:hAnsi="Calibri"/>
                <w:color w:val="000000"/>
                <w:sz w:val="18"/>
                <w:szCs w:val="20"/>
              </w:rPr>
            </w:pPr>
            <w:r w:rsidRPr="00ED040C">
              <w:rPr>
                <w:rFonts w:ascii="Calibri" w:hAnsi="Calibri"/>
                <w:color w:val="000000"/>
                <w:sz w:val="18"/>
                <w:szCs w:val="20"/>
              </w:rPr>
              <w:t>Firewall</w:t>
            </w:r>
          </w:p>
        </w:tc>
        <w:tc>
          <w:tcPr>
            <w:tcW w:w="4475" w:type="dxa"/>
          </w:tcPr>
          <w:p w14:paraId="75263CBE" w14:textId="77777777" w:rsidR="00C73B35" w:rsidRPr="00ED040C" w:rsidRDefault="00C73B35" w:rsidP="00635CD0">
            <w:pPr>
              <w:rPr>
                <w:rFonts w:ascii="Calibri" w:hAnsi="Calibri"/>
                <w:color w:val="000000"/>
                <w:sz w:val="18"/>
                <w:szCs w:val="20"/>
              </w:rPr>
            </w:pPr>
            <w:proofErr w:type="spellStart"/>
            <w:r w:rsidRPr="00ED040C">
              <w:rPr>
                <w:rFonts w:ascii="Calibri" w:hAnsi="Calibri"/>
                <w:color w:val="000000"/>
                <w:sz w:val="18"/>
                <w:szCs w:val="20"/>
              </w:rPr>
              <w:t>fw</w:t>
            </w:r>
            <w:proofErr w:type="spellEnd"/>
            <w:r w:rsidRPr="00ED040C">
              <w:rPr>
                <w:rFonts w:ascii="Calibri" w:hAnsi="Calibri"/>
                <w:color w:val="000000"/>
                <w:sz w:val="18"/>
                <w:szCs w:val="20"/>
              </w:rPr>
              <w:t>-&lt;environment&gt;-&lt;location&gt;-&lt;service&gt;-xxx</w:t>
            </w:r>
          </w:p>
        </w:tc>
        <w:tc>
          <w:tcPr>
            <w:tcW w:w="3515" w:type="dxa"/>
            <w:vAlign w:val="bottom"/>
          </w:tcPr>
          <w:p w14:paraId="56F536D3" w14:textId="77777777" w:rsidR="00C73B35" w:rsidRPr="00ED040C" w:rsidRDefault="00C73B35" w:rsidP="00635CD0">
            <w:pPr>
              <w:rPr>
                <w:rFonts w:ascii="Calibri" w:hAnsi="Calibri"/>
                <w:color w:val="000000"/>
                <w:sz w:val="18"/>
                <w:szCs w:val="20"/>
              </w:rPr>
            </w:pPr>
            <w:r w:rsidRPr="00ED040C">
              <w:rPr>
                <w:rFonts w:ascii="Calibri" w:hAnsi="Calibri"/>
                <w:color w:val="000000"/>
                <w:sz w:val="18"/>
                <w:szCs w:val="20"/>
              </w:rPr>
              <w:t>fw-np-edc-hub-001</w:t>
            </w:r>
          </w:p>
        </w:tc>
      </w:tr>
      <w:tr w:rsidR="00C73B35" w:rsidRPr="00ED040C" w14:paraId="4D50A77E" w14:textId="77777777" w:rsidTr="00635CD0">
        <w:tc>
          <w:tcPr>
            <w:tcW w:w="2363" w:type="dxa"/>
          </w:tcPr>
          <w:p w14:paraId="2F4E5C7F" w14:textId="77777777" w:rsidR="00C73B35" w:rsidRPr="00ED040C" w:rsidRDefault="00C73B35" w:rsidP="00635CD0">
            <w:pPr>
              <w:rPr>
                <w:rFonts w:ascii="Calibri" w:hAnsi="Calibri"/>
                <w:color w:val="000000"/>
                <w:sz w:val="18"/>
                <w:szCs w:val="20"/>
              </w:rPr>
            </w:pPr>
            <w:r w:rsidRPr="00ED040C">
              <w:rPr>
                <w:rFonts w:ascii="Calibri" w:hAnsi="Calibri"/>
                <w:color w:val="000000"/>
                <w:sz w:val="18"/>
                <w:szCs w:val="20"/>
              </w:rPr>
              <w:t>Workspace</w:t>
            </w:r>
          </w:p>
        </w:tc>
        <w:tc>
          <w:tcPr>
            <w:tcW w:w="4475" w:type="dxa"/>
          </w:tcPr>
          <w:p w14:paraId="6C3F3E17" w14:textId="77777777" w:rsidR="00C73B35" w:rsidRPr="00ED040C" w:rsidRDefault="00C73B35" w:rsidP="00635CD0">
            <w:pPr>
              <w:rPr>
                <w:rFonts w:ascii="Calibri" w:hAnsi="Calibri"/>
                <w:color w:val="000000"/>
                <w:sz w:val="18"/>
                <w:szCs w:val="20"/>
              </w:rPr>
            </w:pPr>
            <w:r w:rsidRPr="00ED040C">
              <w:rPr>
                <w:rFonts w:ascii="Calibri" w:hAnsi="Calibri"/>
                <w:color w:val="000000"/>
                <w:sz w:val="18"/>
                <w:szCs w:val="20"/>
              </w:rPr>
              <w:t>AM-&lt;environment&gt;-&lt;location&gt;-xxx</w:t>
            </w:r>
          </w:p>
        </w:tc>
        <w:tc>
          <w:tcPr>
            <w:tcW w:w="3515" w:type="dxa"/>
            <w:vAlign w:val="bottom"/>
          </w:tcPr>
          <w:p w14:paraId="513DDCE9" w14:textId="77777777" w:rsidR="00C73B35" w:rsidRPr="000A6A9F" w:rsidRDefault="00C73B35" w:rsidP="00635CD0">
            <w:pPr>
              <w:rPr>
                <w:rFonts w:ascii="Calibri" w:hAnsi="Calibri"/>
                <w:color w:val="000000"/>
                <w:sz w:val="18"/>
                <w:szCs w:val="20"/>
              </w:rPr>
            </w:pPr>
            <w:r w:rsidRPr="000A6A9F">
              <w:rPr>
                <w:rFonts w:ascii="Calibri" w:hAnsi="Calibri"/>
                <w:color w:val="000000"/>
                <w:sz w:val="18"/>
                <w:szCs w:val="20"/>
              </w:rPr>
              <w:t>AM-np-edc-001</w:t>
            </w:r>
          </w:p>
        </w:tc>
      </w:tr>
      <w:tr w:rsidR="00C73B35" w14:paraId="085153A8" w14:textId="77777777" w:rsidTr="00635CD0">
        <w:trPr>
          <w:cnfStyle w:val="000000010000" w:firstRow="0" w:lastRow="0" w:firstColumn="0" w:lastColumn="0" w:oddVBand="0" w:evenVBand="0" w:oddHBand="0" w:evenHBand="1" w:firstRowFirstColumn="0" w:firstRowLastColumn="0" w:lastRowFirstColumn="0" w:lastRowLastColumn="0"/>
        </w:trPr>
        <w:tc>
          <w:tcPr>
            <w:tcW w:w="2363" w:type="dxa"/>
          </w:tcPr>
          <w:p w14:paraId="2A36663D" w14:textId="77777777" w:rsidR="00C73B35" w:rsidRPr="009A6EF7" w:rsidRDefault="00C73B35" w:rsidP="00635CD0">
            <w:pPr>
              <w:rPr>
                <w:rFonts w:ascii="Calibri" w:hAnsi="Calibri"/>
                <w:color w:val="000000"/>
                <w:sz w:val="18"/>
                <w:szCs w:val="20"/>
              </w:rPr>
            </w:pPr>
            <w:r w:rsidRPr="009A6EF7">
              <w:rPr>
                <w:rFonts w:ascii="Calibri" w:hAnsi="Calibri"/>
                <w:color w:val="000000"/>
                <w:sz w:val="18"/>
                <w:szCs w:val="20"/>
              </w:rPr>
              <w:t>Route Table</w:t>
            </w:r>
          </w:p>
        </w:tc>
        <w:tc>
          <w:tcPr>
            <w:tcW w:w="0" w:type="dxa"/>
          </w:tcPr>
          <w:p w14:paraId="03FD075C" w14:textId="77777777" w:rsidR="00C73B35" w:rsidRPr="009A6EF7" w:rsidRDefault="00C73B35" w:rsidP="00635CD0">
            <w:pPr>
              <w:rPr>
                <w:rFonts w:ascii="Calibri" w:hAnsi="Calibri"/>
                <w:color w:val="000000"/>
                <w:sz w:val="18"/>
                <w:szCs w:val="20"/>
              </w:rPr>
            </w:pPr>
            <w:r w:rsidRPr="009A6EF7">
              <w:rPr>
                <w:rFonts w:ascii="Calibri" w:hAnsi="Calibri"/>
                <w:color w:val="000000"/>
                <w:sz w:val="18"/>
                <w:szCs w:val="20"/>
              </w:rPr>
              <w:t>rt-&lt;environment&gt;-&lt;location&gt;-&lt;service&gt;-xxx</w:t>
            </w:r>
          </w:p>
        </w:tc>
        <w:tc>
          <w:tcPr>
            <w:tcW w:w="3515" w:type="dxa"/>
            <w:vAlign w:val="bottom"/>
          </w:tcPr>
          <w:p w14:paraId="1D0FF5B1" w14:textId="77777777" w:rsidR="00C73B35" w:rsidRPr="009A6EF7" w:rsidRDefault="00C73B35" w:rsidP="00635CD0">
            <w:pPr>
              <w:rPr>
                <w:rFonts w:ascii="Calibri" w:hAnsi="Calibri"/>
                <w:color w:val="000000"/>
                <w:sz w:val="18"/>
                <w:szCs w:val="20"/>
              </w:rPr>
            </w:pPr>
            <w:r w:rsidRPr="009A6EF7">
              <w:rPr>
                <w:rFonts w:ascii="Calibri" w:hAnsi="Calibri"/>
                <w:color w:val="000000"/>
                <w:sz w:val="18"/>
                <w:szCs w:val="20"/>
              </w:rPr>
              <w:t>rt-np-edc-identity-001</w:t>
            </w:r>
          </w:p>
        </w:tc>
      </w:tr>
      <w:tr w:rsidR="00C73B35" w14:paraId="1642AAAC" w14:textId="77777777" w:rsidTr="00635CD0">
        <w:tc>
          <w:tcPr>
            <w:tcW w:w="2363" w:type="dxa"/>
          </w:tcPr>
          <w:p w14:paraId="33030B08" w14:textId="77777777" w:rsidR="00C73B35" w:rsidRPr="009A6EF7" w:rsidRDefault="00C73B35" w:rsidP="00635CD0">
            <w:pPr>
              <w:rPr>
                <w:rFonts w:ascii="Calibri" w:hAnsi="Calibri"/>
                <w:color w:val="000000"/>
                <w:sz w:val="18"/>
                <w:szCs w:val="20"/>
              </w:rPr>
            </w:pPr>
            <w:r w:rsidRPr="009A6EF7">
              <w:rPr>
                <w:rFonts w:ascii="Calibri" w:hAnsi="Calibri"/>
                <w:color w:val="000000"/>
                <w:sz w:val="18"/>
                <w:szCs w:val="20"/>
              </w:rPr>
              <w:t>User Defined Route</w:t>
            </w:r>
          </w:p>
        </w:tc>
        <w:tc>
          <w:tcPr>
            <w:tcW w:w="0" w:type="dxa"/>
          </w:tcPr>
          <w:p w14:paraId="16CAF1D3" w14:textId="77777777" w:rsidR="00C73B35" w:rsidRPr="009A6EF7" w:rsidRDefault="00C73B35" w:rsidP="00635CD0">
            <w:pPr>
              <w:rPr>
                <w:rFonts w:ascii="Calibri" w:hAnsi="Calibri"/>
                <w:color w:val="000000"/>
                <w:sz w:val="18"/>
                <w:szCs w:val="20"/>
              </w:rPr>
            </w:pPr>
            <w:proofErr w:type="spellStart"/>
            <w:r w:rsidRPr="009A6EF7">
              <w:rPr>
                <w:rFonts w:ascii="Calibri" w:hAnsi="Calibri"/>
                <w:color w:val="000000"/>
                <w:sz w:val="18"/>
                <w:szCs w:val="20"/>
              </w:rPr>
              <w:t>udr</w:t>
            </w:r>
            <w:proofErr w:type="spellEnd"/>
            <w:r w:rsidRPr="009A6EF7">
              <w:rPr>
                <w:rFonts w:ascii="Calibri" w:hAnsi="Calibri"/>
                <w:color w:val="000000"/>
                <w:sz w:val="18"/>
                <w:szCs w:val="20"/>
              </w:rPr>
              <w:t>-&lt;destination&gt;</w:t>
            </w:r>
          </w:p>
        </w:tc>
        <w:tc>
          <w:tcPr>
            <w:tcW w:w="3515" w:type="dxa"/>
            <w:vAlign w:val="bottom"/>
          </w:tcPr>
          <w:p w14:paraId="02ABDCCF" w14:textId="77777777" w:rsidR="00C73B35" w:rsidRPr="009A6EF7" w:rsidRDefault="00C73B35" w:rsidP="00635CD0">
            <w:pPr>
              <w:rPr>
                <w:rFonts w:ascii="Calibri" w:hAnsi="Calibri"/>
                <w:color w:val="000000"/>
                <w:sz w:val="18"/>
                <w:szCs w:val="20"/>
              </w:rPr>
            </w:pPr>
            <w:r w:rsidRPr="009A6EF7">
              <w:rPr>
                <w:rFonts w:ascii="Calibri" w:hAnsi="Calibri"/>
                <w:color w:val="000000"/>
                <w:sz w:val="18"/>
                <w:szCs w:val="20"/>
              </w:rPr>
              <w:t>udr-sub-np-edc-identity-001</w:t>
            </w:r>
          </w:p>
        </w:tc>
      </w:tr>
      <w:tr w:rsidR="00C73B35" w14:paraId="11D2A4E4" w14:textId="77777777" w:rsidTr="00635CD0">
        <w:trPr>
          <w:cnfStyle w:val="000000010000" w:firstRow="0" w:lastRow="0" w:firstColumn="0" w:lastColumn="0" w:oddVBand="0" w:evenVBand="0" w:oddHBand="0" w:evenHBand="1" w:firstRowFirstColumn="0" w:firstRowLastColumn="0" w:lastRowFirstColumn="0" w:lastRowLastColumn="0"/>
        </w:trPr>
        <w:tc>
          <w:tcPr>
            <w:tcW w:w="2363" w:type="dxa"/>
          </w:tcPr>
          <w:p w14:paraId="169A482E" w14:textId="77777777" w:rsidR="00C73B35" w:rsidRPr="009A6EF7" w:rsidRDefault="00C73B35" w:rsidP="00635CD0">
            <w:pPr>
              <w:rPr>
                <w:rFonts w:ascii="Calibri" w:hAnsi="Calibri"/>
                <w:color w:val="000000"/>
                <w:sz w:val="18"/>
                <w:szCs w:val="20"/>
              </w:rPr>
            </w:pPr>
            <w:r w:rsidRPr="009A6EF7">
              <w:rPr>
                <w:rFonts w:ascii="Calibri" w:hAnsi="Calibri"/>
                <w:color w:val="000000"/>
                <w:sz w:val="18"/>
                <w:szCs w:val="20"/>
              </w:rPr>
              <w:t>Private Endpoint</w:t>
            </w:r>
          </w:p>
        </w:tc>
        <w:tc>
          <w:tcPr>
            <w:tcW w:w="0" w:type="dxa"/>
          </w:tcPr>
          <w:p w14:paraId="37CFBFF6" w14:textId="77777777" w:rsidR="00C73B35" w:rsidRPr="009A6EF7" w:rsidRDefault="00C73B35" w:rsidP="00635CD0">
            <w:pPr>
              <w:rPr>
                <w:rFonts w:ascii="Calibri" w:hAnsi="Calibri"/>
                <w:color w:val="000000"/>
                <w:sz w:val="18"/>
                <w:szCs w:val="20"/>
              </w:rPr>
            </w:pPr>
            <w:proofErr w:type="spellStart"/>
            <w:r w:rsidRPr="009A6EF7">
              <w:rPr>
                <w:rFonts w:ascii="Calibri" w:hAnsi="Calibri"/>
                <w:color w:val="000000"/>
                <w:sz w:val="18"/>
                <w:szCs w:val="20"/>
              </w:rPr>
              <w:t>pvte</w:t>
            </w:r>
            <w:proofErr w:type="spellEnd"/>
            <w:r w:rsidRPr="009A6EF7">
              <w:rPr>
                <w:rFonts w:ascii="Calibri" w:hAnsi="Calibri"/>
                <w:color w:val="000000"/>
                <w:sz w:val="18"/>
                <w:szCs w:val="20"/>
              </w:rPr>
              <w:t>-&lt;resource&gt;</w:t>
            </w:r>
          </w:p>
        </w:tc>
        <w:tc>
          <w:tcPr>
            <w:tcW w:w="3515" w:type="dxa"/>
            <w:vAlign w:val="bottom"/>
          </w:tcPr>
          <w:p w14:paraId="38042380" w14:textId="77777777" w:rsidR="00C73B35" w:rsidRPr="009A6EF7" w:rsidRDefault="00C73B35" w:rsidP="00635CD0">
            <w:pPr>
              <w:rPr>
                <w:rFonts w:ascii="Calibri" w:hAnsi="Calibri"/>
                <w:color w:val="000000"/>
                <w:sz w:val="18"/>
                <w:szCs w:val="20"/>
              </w:rPr>
            </w:pPr>
            <w:r w:rsidRPr="009A6EF7">
              <w:rPr>
                <w:rFonts w:ascii="Calibri" w:hAnsi="Calibri"/>
                <w:color w:val="000000"/>
                <w:sz w:val="18"/>
                <w:szCs w:val="20"/>
              </w:rPr>
              <w:t>pvte-kv-np-edc-infra-001</w:t>
            </w:r>
          </w:p>
        </w:tc>
      </w:tr>
    </w:tbl>
    <w:p w14:paraId="590C8BEE" w14:textId="77777777" w:rsidR="00C73B35" w:rsidRPr="001B0619" w:rsidRDefault="00C73B35" w:rsidP="00C73B35"/>
    <w:p w14:paraId="5160FFC7" w14:textId="77777777" w:rsidR="00C73B35" w:rsidRDefault="00C73B35" w:rsidP="00C73B35">
      <w:r>
        <w:t xml:space="preserve">Naming conventions in bicep code are parameterized in naming component resource type, deployment environment, subscription type, region and </w:t>
      </w:r>
      <w:r w:rsidRPr="0075561A">
        <w:t>Application or service name</w:t>
      </w:r>
      <w:r>
        <w:t>.</w:t>
      </w:r>
    </w:p>
    <w:p w14:paraId="114158BA" w14:textId="77777777" w:rsidR="00C73B35" w:rsidRDefault="00C73B35" w:rsidP="00C73B35"/>
    <w:p w14:paraId="12F58C79" w14:textId="77777777" w:rsidR="00C73B35" w:rsidRDefault="00C73B35" w:rsidP="00C73B35">
      <w:proofErr w:type="gramStart"/>
      <w:r>
        <w:t>Here’s</w:t>
      </w:r>
      <w:proofErr w:type="gramEnd"/>
      <w:r>
        <w:t xml:space="preserve"> an example on how standard naming convention is implemented in bicep codes:</w:t>
      </w:r>
    </w:p>
    <w:p w14:paraId="711ABA92" w14:textId="77777777" w:rsidR="00C73B35" w:rsidRDefault="00C73B35" w:rsidP="00C73B35"/>
    <w:p w14:paraId="29747138" w14:textId="77777777" w:rsidR="00C73B35" w:rsidRDefault="00C73B35" w:rsidP="00C73B35">
      <w:r>
        <w:t xml:space="preserve">This is a sample deployment file that calls a </w:t>
      </w:r>
      <w:proofErr w:type="spellStart"/>
      <w:r>
        <w:t>deployVM.bicep</w:t>
      </w:r>
      <w:proofErr w:type="spellEnd"/>
      <w:r>
        <w:t xml:space="preserve"> module file.</w:t>
      </w:r>
    </w:p>
    <w:p w14:paraId="732846AF" w14:textId="77777777" w:rsidR="00C73B35" w:rsidRDefault="00C73B35" w:rsidP="00C73B35">
      <w:r w:rsidRPr="00F102F9">
        <w:rPr>
          <w:noProof/>
        </w:rPr>
        <w:drawing>
          <wp:inline distT="0" distB="0" distL="0" distR="0" wp14:anchorId="71616255" wp14:editId="40065163">
            <wp:extent cx="5756745" cy="215706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81756" cy="2166439"/>
                    </a:xfrm>
                    <a:prstGeom prst="rect">
                      <a:avLst/>
                    </a:prstGeom>
                  </pic:spPr>
                </pic:pic>
              </a:graphicData>
            </a:graphic>
          </wp:inline>
        </w:drawing>
      </w:r>
    </w:p>
    <w:p w14:paraId="6B2CA381" w14:textId="77777777" w:rsidR="00C73B35" w:rsidRDefault="00C73B35" w:rsidP="00C73B35"/>
    <w:p w14:paraId="2A89767D" w14:textId="77777777" w:rsidR="00C73B35" w:rsidRDefault="00C73B35" w:rsidP="00C73B35">
      <w:r>
        <w:lastRenderedPageBreak/>
        <w:t>Sample Parameter of VM deployment</w:t>
      </w:r>
    </w:p>
    <w:p w14:paraId="76935F2A" w14:textId="77777777" w:rsidR="00C73B35" w:rsidRDefault="00C73B35" w:rsidP="00C73B35">
      <w:r w:rsidRPr="009E1E1A">
        <w:rPr>
          <w:noProof/>
        </w:rPr>
        <w:drawing>
          <wp:inline distT="0" distB="0" distL="0" distR="0" wp14:anchorId="4D6D1C34" wp14:editId="6DDFDD8A">
            <wp:extent cx="5876014" cy="3426647"/>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85693" cy="3432291"/>
                    </a:xfrm>
                    <a:prstGeom prst="rect">
                      <a:avLst/>
                    </a:prstGeom>
                  </pic:spPr>
                </pic:pic>
              </a:graphicData>
            </a:graphic>
          </wp:inline>
        </w:drawing>
      </w:r>
    </w:p>
    <w:p w14:paraId="0EB6D296" w14:textId="77777777" w:rsidR="00C73B35" w:rsidRDefault="00C73B35" w:rsidP="00C73B35"/>
    <w:p w14:paraId="16B96F94" w14:textId="77777777" w:rsidR="00C73B35" w:rsidRDefault="00C73B35" w:rsidP="00C73B35"/>
    <w:p w14:paraId="62FA4540" w14:textId="77777777" w:rsidR="00C73B35" w:rsidRDefault="00C73B35" w:rsidP="00C73B35">
      <w:r>
        <w:t xml:space="preserve">When a module file is called within a bicep deployment file, it also needs to feed a parameter for the module file. Using this approach, the value of parameter is generating the standard naming convention to the resources. </w:t>
      </w:r>
    </w:p>
    <w:p w14:paraId="363F82D7" w14:textId="77777777" w:rsidR="00C73B35" w:rsidRDefault="00C73B35" w:rsidP="00C73B35"/>
    <w:p w14:paraId="3D8B3CBC" w14:textId="77777777" w:rsidR="00C73B35" w:rsidRDefault="00C73B35" w:rsidP="00C73B35">
      <w:r>
        <w:t>Ex.</w:t>
      </w:r>
    </w:p>
    <w:p w14:paraId="21A5CED7" w14:textId="77777777" w:rsidR="00C73B35" w:rsidRPr="00174DB9" w:rsidRDefault="00C73B35" w:rsidP="00C73B35">
      <w:pPr>
        <w:rPr>
          <w:sz w:val="14"/>
          <w:szCs w:val="16"/>
        </w:rPr>
      </w:pPr>
      <w:proofErr w:type="spellStart"/>
      <w:r w:rsidRPr="00174DB9">
        <w:rPr>
          <w:sz w:val="14"/>
          <w:szCs w:val="16"/>
        </w:rPr>
        <w:t>subnetName</w:t>
      </w:r>
      <w:proofErr w:type="spellEnd"/>
      <w:r w:rsidRPr="00174DB9">
        <w:rPr>
          <w:sz w:val="14"/>
          <w:szCs w:val="16"/>
        </w:rPr>
        <w:t>: ‘sub-${</w:t>
      </w:r>
      <w:proofErr w:type="spellStart"/>
      <w:r w:rsidRPr="00174DB9">
        <w:rPr>
          <w:sz w:val="14"/>
          <w:szCs w:val="16"/>
        </w:rPr>
        <w:t>environmentPrefix</w:t>
      </w:r>
      <w:proofErr w:type="spellEnd"/>
      <w:r w:rsidRPr="00174DB9">
        <w:rPr>
          <w:sz w:val="14"/>
          <w:szCs w:val="16"/>
        </w:rPr>
        <w:t>}-${(</w:t>
      </w:r>
      <w:proofErr w:type="spellStart"/>
      <w:proofErr w:type="gramStart"/>
      <w:r w:rsidRPr="00174DB9">
        <w:rPr>
          <w:sz w:val="14"/>
          <w:szCs w:val="16"/>
        </w:rPr>
        <w:t>vm.vmRgLocation</w:t>
      </w:r>
      <w:proofErr w:type="spellEnd"/>
      <w:proofErr w:type="gramEnd"/>
      <w:r w:rsidRPr="00174DB9">
        <w:rPr>
          <w:sz w:val="14"/>
          <w:szCs w:val="16"/>
        </w:rPr>
        <w:t xml:space="preserve"> == ‘</w:t>
      </w:r>
      <w:proofErr w:type="spellStart"/>
      <w:r w:rsidRPr="00174DB9">
        <w:rPr>
          <w:sz w:val="14"/>
          <w:szCs w:val="16"/>
        </w:rPr>
        <w:t>australiaeast</w:t>
      </w:r>
      <w:proofErr w:type="spellEnd"/>
      <w:r w:rsidRPr="00174DB9">
        <w:rPr>
          <w:sz w:val="14"/>
          <w:szCs w:val="16"/>
        </w:rPr>
        <w:t>’) ? ‘</w:t>
      </w:r>
      <w:proofErr w:type="spellStart"/>
      <w:r w:rsidRPr="00174DB9">
        <w:rPr>
          <w:sz w:val="14"/>
          <w:szCs w:val="16"/>
        </w:rPr>
        <w:t>edc</w:t>
      </w:r>
      <w:proofErr w:type="spellEnd"/>
      <w:proofErr w:type="gramStart"/>
      <w:r w:rsidRPr="00174DB9">
        <w:rPr>
          <w:sz w:val="14"/>
          <w:szCs w:val="16"/>
        </w:rPr>
        <w:t>’ :</w:t>
      </w:r>
      <w:proofErr w:type="gramEnd"/>
      <w:r w:rsidRPr="00174DB9">
        <w:rPr>
          <w:sz w:val="14"/>
          <w:szCs w:val="16"/>
        </w:rPr>
        <w:t xml:space="preserve"> ‘</w:t>
      </w:r>
      <w:proofErr w:type="spellStart"/>
      <w:r w:rsidRPr="00174DB9">
        <w:rPr>
          <w:sz w:val="14"/>
          <w:szCs w:val="16"/>
        </w:rPr>
        <w:t>sdc</w:t>
      </w:r>
      <w:proofErr w:type="spellEnd"/>
      <w:r w:rsidRPr="00174DB9">
        <w:rPr>
          <w:sz w:val="14"/>
          <w:szCs w:val="16"/>
        </w:rPr>
        <w:t>’ }-${</w:t>
      </w:r>
      <w:proofErr w:type="spellStart"/>
      <w:r w:rsidRPr="00174DB9">
        <w:rPr>
          <w:sz w:val="14"/>
          <w:szCs w:val="16"/>
        </w:rPr>
        <w:t>vm.snetServiceAbbrv</w:t>
      </w:r>
      <w:proofErr w:type="spellEnd"/>
      <w:r w:rsidRPr="00174DB9">
        <w:rPr>
          <w:sz w:val="14"/>
          <w:szCs w:val="16"/>
        </w:rPr>
        <w:t>}-00${</w:t>
      </w:r>
      <w:proofErr w:type="spellStart"/>
      <w:r w:rsidRPr="00174DB9">
        <w:rPr>
          <w:sz w:val="14"/>
          <w:szCs w:val="16"/>
        </w:rPr>
        <w:t>vm.snetInstance</w:t>
      </w:r>
      <w:proofErr w:type="spellEnd"/>
      <w:r w:rsidRPr="00174DB9">
        <w:rPr>
          <w:sz w:val="14"/>
          <w:szCs w:val="16"/>
        </w:rPr>
        <w:t>}’</w:t>
      </w:r>
    </w:p>
    <w:p w14:paraId="70FCE013" w14:textId="77777777" w:rsidR="00C73B35" w:rsidRDefault="00C73B35" w:rsidP="00C73B35"/>
    <w:tbl>
      <w:tblPr>
        <w:tblStyle w:val="AvanadeDefaultTable3"/>
        <w:tblW w:w="0" w:type="auto"/>
        <w:tblLook w:val="04A0" w:firstRow="1" w:lastRow="0" w:firstColumn="1" w:lastColumn="0" w:noHBand="0" w:noVBand="1"/>
      </w:tblPr>
      <w:tblGrid>
        <w:gridCol w:w="3820"/>
        <w:gridCol w:w="2405"/>
        <w:gridCol w:w="3113"/>
      </w:tblGrid>
      <w:tr w:rsidR="00C73B35" w14:paraId="7DAE1D69" w14:textId="77777777" w:rsidTr="00635CD0">
        <w:trPr>
          <w:cnfStyle w:val="100000000000" w:firstRow="1" w:lastRow="0" w:firstColumn="0" w:lastColumn="0" w:oddVBand="0" w:evenVBand="0" w:oddHBand="0" w:evenHBand="0" w:firstRowFirstColumn="0" w:firstRowLastColumn="0" w:lastRowFirstColumn="0" w:lastRowLastColumn="0"/>
        </w:trPr>
        <w:tc>
          <w:tcPr>
            <w:tcW w:w="3820" w:type="dxa"/>
          </w:tcPr>
          <w:p w14:paraId="302D2E2B" w14:textId="77777777" w:rsidR="00C73B35" w:rsidRPr="000E7024" w:rsidRDefault="00C73B35" w:rsidP="00635CD0">
            <w:pPr>
              <w:rPr>
                <w:rFonts w:asciiTheme="minorHAnsi" w:hAnsiTheme="minorHAnsi"/>
                <w:bCs/>
                <w:color w:val="auto"/>
                <w:sz w:val="14"/>
                <w:szCs w:val="16"/>
              </w:rPr>
            </w:pPr>
            <w:r w:rsidRPr="000E7024">
              <w:rPr>
                <w:rFonts w:asciiTheme="minorHAnsi" w:hAnsiTheme="minorHAnsi"/>
                <w:bCs/>
                <w:color w:val="auto"/>
                <w:sz w:val="14"/>
                <w:szCs w:val="16"/>
              </w:rPr>
              <w:t>Parameter</w:t>
            </w:r>
          </w:p>
        </w:tc>
        <w:tc>
          <w:tcPr>
            <w:tcW w:w="2405" w:type="dxa"/>
          </w:tcPr>
          <w:p w14:paraId="5050E570" w14:textId="77777777" w:rsidR="00C73B35" w:rsidRPr="000E7024" w:rsidRDefault="00C73B35" w:rsidP="00635CD0">
            <w:pPr>
              <w:rPr>
                <w:rFonts w:asciiTheme="minorHAnsi" w:hAnsiTheme="minorHAnsi"/>
                <w:bCs/>
                <w:color w:val="auto"/>
                <w:sz w:val="14"/>
                <w:szCs w:val="16"/>
              </w:rPr>
            </w:pPr>
            <w:r w:rsidRPr="000E7024">
              <w:rPr>
                <w:rFonts w:asciiTheme="minorHAnsi" w:hAnsiTheme="minorHAnsi"/>
                <w:bCs/>
                <w:color w:val="auto"/>
                <w:sz w:val="14"/>
                <w:szCs w:val="16"/>
              </w:rPr>
              <w:t>Source</w:t>
            </w:r>
          </w:p>
        </w:tc>
        <w:tc>
          <w:tcPr>
            <w:tcW w:w="3113" w:type="dxa"/>
          </w:tcPr>
          <w:p w14:paraId="4A7ECDE8" w14:textId="77777777" w:rsidR="00C73B35" w:rsidRPr="000E7024" w:rsidRDefault="00C73B35" w:rsidP="00635CD0">
            <w:pPr>
              <w:rPr>
                <w:rFonts w:asciiTheme="minorHAnsi" w:hAnsiTheme="minorHAnsi"/>
                <w:bCs/>
                <w:color w:val="auto"/>
                <w:sz w:val="14"/>
                <w:szCs w:val="16"/>
              </w:rPr>
            </w:pPr>
            <w:r w:rsidRPr="000E7024">
              <w:rPr>
                <w:rFonts w:asciiTheme="minorHAnsi" w:hAnsiTheme="minorHAnsi"/>
                <w:bCs/>
                <w:color w:val="auto"/>
                <w:sz w:val="14"/>
                <w:szCs w:val="16"/>
              </w:rPr>
              <w:t>Value</w:t>
            </w:r>
          </w:p>
        </w:tc>
      </w:tr>
      <w:tr w:rsidR="00C73B35" w14:paraId="2B7626C9" w14:textId="77777777" w:rsidTr="00635CD0">
        <w:tc>
          <w:tcPr>
            <w:tcW w:w="3820" w:type="dxa"/>
          </w:tcPr>
          <w:p w14:paraId="1BAB4713" w14:textId="77777777" w:rsidR="00C73B35" w:rsidRPr="000E7024" w:rsidRDefault="00C73B35" w:rsidP="00635CD0">
            <w:pPr>
              <w:rPr>
                <w:sz w:val="14"/>
                <w:szCs w:val="16"/>
              </w:rPr>
            </w:pPr>
            <w:r w:rsidRPr="00174DB9">
              <w:rPr>
                <w:sz w:val="14"/>
                <w:szCs w:val="16"/>
              </w:rPr>
              <w:t>${</w:t>
            </w:r>
            <w:proofErr w:type="spellStart"/>
            <w:r w:rsidRPr="00174DB9">
              <w:rPr>
                <w:sz w:val="14"/>
                <w:szCs w:val="16"/>
              </w:rPr>
              <w:t>environmentPrefix</w:t>
            </w:r>
            <w:proofErr w:type="spellEnd"/>
            <w:r w:rsidRPr="00174DB9">
              <w:rPr>
                <w:sz w:val="14"/>
                <w:szCs w:val="16"/>
              </w:rPr>
              <w:t>}</w:t>
            </w:r>
          </w:p>
        </w:tc>
        <w:tc>
          <w:tcPr>
            <w:tcW w:w="2405" w:type="dxa"/>
          </w:tcPr>
          <w:p w14:paraId="14D2562F" w14:textId="77777777" w:rsidR="00C73B35" w:rsidRPr="000E7024" w:rsidRDefault="00C73B35" w:rsidP="00635CD0">
            <w:pPr>
              <w:rPr>
                <w:sz w:val="14"/>
                <w:szCs w:val="16"/>
              </w:rPr>
            </w:pPr>
            <w:r w:rsidRPr="000E7024">
              <w:rPr>
                <w:sz w:val="14"/>
                <w:szCs w:val="16"/>
              </w:rPr>
              <w:t>Pipeline parameter</w:t>
            </w:r>
          </w:p>
        </w:tc>
        <w:tc>
          <w:tcPr>
            <w:tcW w:w="3113" w:type="dxa"/>
          </w:tcPr>
          <w:p w14:paraId="6440F7FA" w14:textId="77777777" w:rsidR="00C73B35" w:rsidRPr="000E7024" w:rsidRDefault="00C73B35" w:rsidP="00635CD0">
            <w:pPr>
              <w:rPr>
                <w:sz w:val="14"/>
                <w:szCs w:val="16"/>
              </w:rPr>
            </w:pPr>
            <w:r w:rsidRPr="000E7024">
              <w:rPr>
                <w:sz w:val="14"/>
                <w:szCs w:val="16"/>
              </w:rPr>
              <w:t>‘np’ or ‘</w:t>
            </w:r>
            <w:proofErr w:type="spellStart"/>
            <w:r w:rsidRPr="000E7024">
              <w:rPr>
                <w:sz w:val="14"/>
                <w:szCs w:val="16"/>
              </w:rPr>
              <w:t>prd</w:t>
            </w:r>
            <w:proofErr w:type="spellEnd"/>
            <w:r w:rsidRPr="000E7024">
              <w:rPr>
                <w:sz w:val="14"/>
                <w:szCs w:val="16"/>
              </w:rPr>
              <w:t>’</w:t>
            </w:r>
          </w:p>
        </w:tc>
      </w:tr>
      <w:tr w:rsidR="00C73B35" w14:paraId="1B783E1F" w14:textId="77777777" w:rsidTr="00635CD0">
        <w:trPr>
          <w:cnfStyle w:val="000000010000" w:firstRow="0" w:lastRow="0" w:firstColumn="0" w:lastColumn="0" w:oddVBand="0" w:evenVBand="0" w:oddHBand="0" w:evenHBand="1" w:firstRowFirstColumn="0" w:firstRowLastColumn="0" w:lastRowFirstColumn="0" w:lastRowLastColumn="0"/>
        </w:trPr>
        <w:tc>
          <w:tcPr>
            <w:tcW w:w="3820" w:type="dxa"/>
          </w:tcPr>
          <w:p w14:paraId="6EBAB53F" w14:textId="77777777" w:rsidR="00C73B35" w:rsidRPr="000E7024" w:rsidRDefault="00C73B35" w:rsidP="00635CD0">
            <w:pPr>
              <w:rPr>
                <w:rFonts w:asciiTheme="minorHAnsi" w:hAnsiTheme="minorHAnsi"/>
                <w:color w:val="auto"/>
                <w:sz w:val="14"/>
                <w:szCs w:val="16"/>
              </w:rPr>
            </w:pPr>
            <w:r w:rsidRPr="000E7024">
              <w:rPr>
                <w:rFonts w:asciiTheme="minorHAnsi" w:hAnsiTheme="minorHAnsi"/>
                <w:color w:val="auto"/>
                <w:sz w:val="14"/>
                <w:szCs w:val="16"/>
              </w:rPr>
              <w:t>${(</w:t>
            </w:r>
            <w:proofErr w:type="spellStart"/>
            <w:proofErr w:type="gramStart"/>
            <w:r w:rsidRPr="000E7024">
              <w:rPr>
                <w:rFonts w:asciiTheme="minorHAnsi" w:hAnsiTheme="minorHAnsi"/>
                <w:color w:val="auto"/>
                <w:sz w:val="14"/>
                <w:szCs w:val="16"/>
              </w:rPr>
              <w:t>vm.vmRgLocation</w:t>
            </w:r>
            <w:proofErr w:type="spellEnd"/>
            <w:proofErr w:type="gramEnd"/>
            <w:r w:rsidRPr="000E7024">
              <w:rPr>
                <w:rFonts w:asciiTheme="minorHAnsi" w:hAnsiTheme="minorHAnsi"/>
                <w:color w:val="auto"/>
                <w:sz w:val="14"/>
                <w:szCs w:val="16"/>
              </w:rPr>
              <w:t xml:space="preserve"> == ‘</w:t>
            </w:r>
            <w:proofErr w:type="spellStart"/>
            <w:r w:rsidRPr="000E7024">
              <w:rPr>
                <w:rFonts w:asciiTheme="minorHAnsi" w:hAnsiTheme="minorHAnsi"/>
                <w:color w:val="auto"/>
                <w:sz w:val="14"/>
                <w:szCs w:val="16"/>
              </w:rPr>
              <w:t>australiaeast</w:t>
            </w:r>
            <w:proofErr w:type="spellEnd"/>
            <w:r w:rsidRPr="000E7024">
              <w:rPr>
                <w:rFonts w:asciiTheme="minorHAnsi" w:hAnsiTheme="minorHAnsi"/>
                <w:color w:val="auto"/>
                <w:sz w:val="14"/>
                <w:szCs w:val="16"/>
              </w:rPr>
              <w:t>’) ? ‘</w:t>
            </w:r>
            <w:proofErr w:type="spellStart"/>
            <w:r w:rsidRPr="000E7024">
              <w:rPr>
                <w:rFonts w:asciiTheme="minorHAnsi" w:hAnsiTheme="minorHAnsi"/>
                <w:color w:val="auto"/>
                <w:sz w:val="14"/>
                <w:szCs w:val="16"/>
              </w:rPr>
              <w:t>edc</w:t>
            </w:r>
            <w:proofErr w:type="spellEnd"/>
            <w:proofErr w:type="gramStart"/>
            <w:r w:rsidRPr="000E7024">
              <w:rPr>
                <w:rFonts w:asciiTheme="minorHAnsi" w:hAnsiTheme="minorHAnsi"/>
                <w:color w:val="auto"/>
                <w:sz w:val="14"/>
                <w:szCs w:val="16"/>
              </w:rPr>
              <w:t>’ :</w:t>
            </w:r>
            <w:proofErr w:type="gramEnd"/>
            <w:r w:rsidRPr="000E7024">
              <w:rPr>
                <w:rFonts w:asciiTheme="minorHAnsi" w:hAnsiTheme="minorHAnsi"/>
                <w:color w:val="auto"/>
                <w:sz w:val="14"/>
                <w:szCs w:val="16"/>
              </w:rPr>
              <w:t xml:space="preserve"> ‘</w:t>
            </w:r>
            <w:proofErr w:type="spellStart"/>
            <w:r w:rsidRPr="000E7024">
              <w:rPr>
                <w:rFonts w:asciiTheme="minorHAnsi" w:hAnsiTheme="minorHAnsi"/>
                <w:color w:val="auto"/>
                <w:sz w:val="14"/>
                <w:szCs w:val="16"/>
              </w:rPr>
              <w:t>sdc</w:t>
            </w:r>
            <w:proofErr w:type="spellEnd"/>
            <w:r w:rsidRPr="000E7024">
              <w:rPr>
                <w:rFonts w:asciiTheme="minorHAnsi" w:hAnsiTheme="minorHAnsi"/>
                <w:color w:val="auto"/>
                <w:sz w:val="14"/>
                <w:szCs w:val="16"/>
              </w:rPr>
              <w:t>’ }</w:t>
            </w:r>
          </w:p>
        </w:tc>
        <w:tc>
          <w:tcPr>
            <w:tcW w:w="2405" w:type="dxa"/>
          </w:tcPr>
          <w:p w14:paraId="0BC835FD" w14:textId="77777777" w:rsidR="00C73B35" w:rsidRPr="000E7024" w:rsidRDefault="00C73B35" w:rsidP="00635CD0">
            <w:pPr>
              <w:rPr>
                <w:rFonts w:asciiTheme="minorHAnsi" w:hAnsiTheme="minorHAnsi"/>
                <w:color w:val="auto"/>
                <w:sz w:val="14"/>
                <w:szCs w:val="16"/>
              </w:rPr>
            </w:pPr>
            <w:proofErr w:type="spellStart"/>
            <w:r w:rsidRPr="000E7024">
              <w:rPr>
                <w:rFonts w:asciiTheme="minorHAnsi" w:hAnsiTheme="minorHAnsi"/>
                <w:color w:val="auto"/>
                <w:sz w:val="14"/>
                <w:szCs w:val="16"/>
              </w:rPr>
              <w:t>Json</w:t>
            </w:r>
            <w:proofErr w:type="spellEnd"/>
            <w:r w:rsidRPr="000E7024">
              <w:rPr>
                <w:rFonts w:asciiTheme="minorHAnsi" w:hAnsiTheme="minorHAnsi"/>
                <w:color w:val="auto"/>
                <w:sz w:val="14"/>
                <w:szCs w:val="16"/>
              </w:rPr>
              <w:t xml:space="preserve"> parameter</w:t>
            </w:r>
          </w:p>
        </w:tc>
        <w:tc>
          <w:tcPr>
            <w:tcW w:w="3113" w:type="dxa"/>
          </w:tcPr>
          <w:p w14:paraId="1ACBE761" w14:textId="77777777" w:rsidR="00C73B35" w:rsidRPr="000E7024" w:rsidRDefault="00C73B35" w:rsidP="00635CD0">
            <w:pPr>
              <w:rPr>
                <w:rFonts w:asciiTheme="minorHAnsi" w:hAnsiTheme="minorHAnsi"/>
                <w:color w:val="auto"/>
                <w:sz w:val="14"/>
                <w:szCs w:val="16"/>
              </w:rPr>
            </w:pPr>
            <w:r w:rsidRPr="000E7024">
              <w:rPr>
                <w:rFonts w:asciiTheme="minorHAnsi" w:hAnsiTheme="minorHAnsi"/>
                <w:color w:val="auto"/>
                <w:sz w:val="14"/>
                <w:szCs w:val="16"/>
              </w:rPr>
              <w:t>‘</w:t>
            </w:r>
            <w:proofErr w:type="spellStart"/>
            <w:r w:rsidRPr="000E7024">
              <w:rPr>
                <w:rFonts w:asciiTheme="minorHAnsi" w:hAnsiTheme="minorHAnsi"/>
                <w:color w:val="auto"/>
                <w:sz w:val="14"/>
                <w:szCs w:val="16"/>
              </w:rPr>
              <w:t>edc</w:t>
            </w:r>
            <w:proofErr w:type="spellEnd"/>
            <w:r w:rsidRPr="000E7024">
              <w:rPr>
                <w:rFonts w:asciiTheme="minorHAnsi" w:hAnsiTheme="minorHAnsi"/>
                <w:color w:val="auto"/>
                <w:sz w:val="14"/>
                <w:szCs w:val="16"/>
              </w:rPr>
              <w:t>’ or ‘</w:t>
            </w:r>
            <w:proofErr w:type="spellStart"/>
            <w:r w:rsidRPr="000E7024">
              <w:rPr>
                <w:rFonts w:asciiTheme="minorHAnsi" w:hAnsiTheme="minorHAnsi"/>
                <w:color w:val="auto"/>
                <w:sz w:val="14"/>
                <w:szCs w:val="16"/>
              </w:rPr>
              <w:t>sdc</w:t>
            </w:r>
            <w:proofErr w:type="spellEnd"/>
            <w:r w:rsidRPr="000E7024">
              <w:rPr>
                <w:rFonts w:asciiTheme="minorHAnsi" w:hAnsiTheme="minorHAnsi"/>
                <w:color w:val="auto"/>
                <w:sz w:val="14"/>
                <w:szCs w:val="16"/>
              </w:rPr>
              <w:t>’</w:t>
            </w:r>
          </w:p>
        </w:tc>
      </w:tr>
      <w:tr w:rsidR="00C73B35" w14:paraId="1DA2E76F" w14:textId="77777777" w:rsidTr="00635CD0">
        <w:tc>
          <w:tcPr>
            <w:tcW w:w="3820" w:type="dxa"/>
          </w:tcPr>
          <w:p w14:paraId="6EF3E27B" w14:textId="77777777" w:rsidR="00C73B35" w:rsidRPr="000E7024" w:rsidRDefault="00C73B35" w:rsidP="00635CD0">
            <w:pPr>
              <w:rPr>
                <w:sz w:val="14"/>
                <w:szCs w:val="16"/>
              </w:rPr>
            </w:pPr>
            <w:r w:rsidRPr="00174DB9">
              <w:rPr>
                <w:sz w:val="14"/>
                <w:szCs w:val="16"/>
              </w:rPr>
              <w:t>${</w:t>
            </w:r>
            <w:proofErr w:type="spellStart"/>
            <w:proofErr w:type="gramStart"/>
            <w:r w:rsidRPr="00174DB9">
              <w:rPr>
                <w:sz w:val="14"/>
                <w:szCs w:val="16"/>
              </w:rPr>
              <w:t>vm.snetServiceAbbrv</w:t>
            </w:r>
            <w:proofErr w:type="spellEnd"/>
            <w:proofErr w:type="gramEnd"/>
            <w:r w:rsidRPr="00174DB9">
              <w:rPr>
                <w:sz w:val="14"/>
                <w:szCs w:val="16"/>
              </w:rPr>
              <w:t>}</w:t>
            </w:r>
          </w:p>
        </w:tc>
        <w:tc>
          <w:tcPr>
            <w:tcW w:w="2405" w:type="dxa"/>
          </w:tcPr>
          <w:p w14:paraId="1D4483DE" w14:textId="77777777" w:rsidR="00C73B35" w:rsidRPr="000E7024" w:rsidRDefault="00C73B35" w:rsidP="00635CD0">
            <w:pPr>
              <w:rPr>
                <w:sz w:val="14"/>
                <w:szCs w:val="16"/>
              </w:rPr>
            </w:pPr>
            <w:proofErr w:type="spellStart"/>
            <w:r w:rsidRPr="000E7024">
              <w:rPr>
                <w:sz w:val="14"/>
                <w:szCs w:val="16"/>
              </w:rPr>
              <w:t>Json</w:t>
            </w:r>
            <w:proofErr w:type="spellEnd"/>
            <w:r w:rsidRPr="000E7024">
              <w:rPr>
                <w:sz w:val="14"/>
                <w:szCs w:val="16"/>
              </w:rPr>
              <w:t xml:space="preserve"> parameter</w:t>
            </w:r>
          </w:p>
        </w:tc>
        <w:tc>
          <w:tcPr>
            <w:tcW w:w="3113" w:type="dxa"/>
          </w:tcPr>
          <w:p w14:paraId="6883A6CD" w14:textId="77777777" w:rsidR="00C73B35" w:rsidRPr="000E7024" w:rsidRDefault="00C73B35" w:rsidP="00635CD0">
            <w:pPr>
              <w:rPr>
                <w:sz w:val="14"/>
                <w:szCs w:val="16"/>
              </w:rPr>
            </w:pPr>
            <w:r w:rsidRPr="000E7024">
              <w:rPr>
                <w:sz w:val="14"/>
                <w:szCs w:val="16"/>
              </w:rPr>
              <w:t>Identity</w:t>
            </w:r>
          </w:p>
        </w:tc>
      </w:tr>
      <w:tr w:rsidR="00C73B35" w14:paraId="023D8C12" w14:textId="77777777" w:rsidTr="00635CD0">
        <w:trPr>
          <w:cnfStyle w:val="000000010000" w:firstRow="0" w:lastRow="0" w:firstColumn="0" w:lastColumn="0" w:oddVBand="0" w:evenVBand="0" w:oddHBand="0" w:evenHBand="1" w:firstRowFirstColumn="0" w:firstRowLastColumn="0" w:lastRowFirstColumn="0" w:lastRowLastColumn="0"/>
        </w:trPr>
        <w:tc>
          <w:tcPr>
            <w:tcW w:w="3820" w:type="dxa"/>
          </w:tcPr>
          <w:p w14:paraId="0D954274" w14:textId="77777777" w:rsidR="00C73B35" w:rsidRPr="000E7024" w:rsidRDefault="00C73B35" w:rsidP="00635CD0">
            <w:pPr>
              <w:rPr>
                <w:rFonts w:asciiTheme="minorHAnsi" w:hAnsiTheme="minorHAnsi"/>
                <w:color w:val="auto"/>
                <w:sz w:val="14"/>
                <w:szCs w:val="16"/>
              </w:rPr>
            </w:pPr>
            <w:r w:rsidRPr="000E7024">
              <w:rPr>
                <w:rFonts w:asciiTheme="minorHAnsi" w:hAnsiTheme="minorHAnsi"/>
                <w:color w:val="auto"/>
                <w:sz w:val="14"/>
                <w:szCs w:val="16"/>
              </w:rPr>
              <w:t>${</w:t>
            </w:r>
            <w:proofErr w:type="spellStart"/>
            <w:proofErr w:type="gramStart"/>
            <w:r w:rsidRPr="000E7024">
              <w:rPr>
                <w:rFonts w:asciiTheme="minorHAnsi" w:hAnsiTheme="minorHAnsi"/>
                <w:color w:val="auto"/>
                <w:sz w:val="14"/>
                <w:szCs w:val="16"/>
              </w:rPr>
              <w:t>vm.snetInstance</w:t>
            </w:r>
            <w:proofErr w:type="spellEnd"/>
            <w:proofErr w:type="gramEnd"/>
          </w:p>
        </w:tc>
        <w:tc>
          <w:tcPr>
            <w:tcW w:w="2405" w:type="dxa"/>
          </w:tcPr>
          <w:p w14:paraId="3223074D" w14:textId="77777777" w:rsidR="00C73B35" w:rsidRPr="000E7024" w:rsidRDefault="00C73B35" w:rsidP="00635CD0">
            <w:pPr>
              <w:rPr>
                <w:rFonts w:asciiTheme="minorHAnsi" w:hAnsiTheme="minorHAnsi"/>
                <w:color w:val="auto"/>
                <w:sz w:val="14"/>
                <w:szCs w:val="16"/>
              </w:rPr>
            </w:pPr>
            <w:proofErr w:type="spellStart"/>
            <w:r w:rsidRPr="000E7024">
              <w:rPr>
                <w:rFonts w:asciiTheme="minorHAnsi" w:hAnsiTheme="minorHAnsi"/>
                <w:color w:val="auto"/>
                <w:sz w:val="14"/>
                <w:szCs w:val="16"/>
              </w:rPr>
              <w:t>Json</w:t>
            </w:r>
            <w:proofErr w:type="spellEnd"/>
            <w:r w:rsidRPr="000E7024">
              <w:rPr>
                <w:rFonts w:asciiTheme="minorHAnsi" w:hAnsiTheme="minorHAnsi"/>
                <w:color w:val="auto"/>
                <w:sz w:val="14"/>
                <w:szCs w:val="16"/>
              </w:rPr>
              <w:t xml:space="preserve"> parameter</w:t>
            </w:r>
          </w:p>
        </w:tc>
        <w:tc>
          <w:tcPr>
            <w:tcW w:w="3113" w:type="dxa"/>
          </w:tcPr>
          <w:p w14:paraId="04DBE06E" w14:textId="77777777" w:rsidR="00C73B35" w:rsidRPr="000E7024" w:rsidRDefault="00C73B35" w:rsidP="00635CD0">
            <w:pPr>
              <w:rPr>
                <w:rFonts w:asciiTheme="minorHAnsi" w:hAnsiTheme="minorHAnsi"/>
                <w:color w:val="auto"/>
                <w:sz w:val="14"/>
                <w:szCs w:val="16"/>
              </w:rPr>
            </w:pPr>
            <w:r w:rsidRPr="000E7024">
              <w:rPr>
                <w:rFonts w:asciiTheme="minorHAnsi" w:hAnsiTheme="minorHAnsi"/>
                <w:color w:val="auto"/>
                <w:sz w:val="14"/>
                <w:szCs w:val="16"/>
              </w:rPr>
              <w:t>1</w:t>
            </w:r>
          </w:p>
        </w:tc>
      </w:tr>
    </w:tbl>
    <w:p w14:paraId="0E33332F" w14:textId="77777777" w:rsidR="00C73B35" w:rsidRDefault="00C73B35" w:rsidP="00C73B35"/>
    <w:p w14:paraId="5D3F3EBB" w14:textId="77777777" w:rsidR="00C73B35" w:rsidRDefault="00C73B35" w:rsidP="00C73B35">
      <w:r>
        <w:t>Possible subnet name that will be created:</w:t>
      </w:r>
    </w:p>
    <w:p w14:paraId="5E5686AA" w14:textId="77777777" w:rsidR="00C73B35" w:rsidRDefault="00C73B35" w:rsidP="00C73B35">
      <w:r>
        <w:t>sub-np-edc-identity-001</w:t>
      </w:r>
    </w:p>
    <w:p w14:paraId="387915D4" w14:textId="77777777" w:rsidR="00C73B35" w:rsidRDefault="00C73B35" w:rsidP="00C73B35">
      <w:r>
        <w:t>sub-np-sdc-identity-001</w:t>
      </w:r>
    </w:p>
    <w:p w14:paraId="18473957" w14:textId="77777777" w:rsidR="00C73B35" w:rsidRDefault="00C73B35" w:rsidP="00C73B35">
      <w:r>
        <w:t>sub-prd-edc-identity-001</w:t>
      </w:r>
    </w:p>
    <w:p w14:paraId="7F6F717A" w14:textId="77777777" w:rsidR="00C73B35" w:rsidRDefault="00C73B35" w:rsidP="00C73B35">
      <w:r>
        <w:t>sub-np-sdc-identity-001</w:t>
      </w:r>
    </w:p>
    <w:p w14:paraId="3D24C9A1" w14:textId="77777777" w:rsidR="00C73B35" w:rsidRPr="00C73B35" w:rsidRDefault="00C73B35" w:rsidP="00C73B35"/>
    <w:p w14:paraId="217B3CC5" w14:textId="2CA8DD55" w:rsidR="006A798C" w:rsidRDefault="006A798C" w:rsidP="00DA31C8">
      <w:pPr>
        <w:pStyle w:val="Heading4"/>
      </w:pPr>
      <w:r>
        <w:t xml:space="preserve">GitHub Action </w:t>
      </w:r>
      <w:r w:rsidR="001179E5">
        <w:t>(Commit, PR, Review and Approve)</w:t>
      </w:r>
    </w:p>
    <w:p w14:paraId="1278D666" w14:textId="77777777" w:rsidR="001179E5" w:rsidRDefault="001179E5" w:rsidP="001179E5"/>
    <w:p w14:paraId="20A1C40E" w14:textId="77777777" w:rsidR="00EB687E" w:rsidRDefault="00B01F2A" w:rsidP="001179E5">
      <w:r>
        <w:t xml:space="preserve">CFS uses GitHub Actions to manage deployment codes and generate artifacts that will be used </w:t>
      </w:r>
      <w:r w:rsidR="00EB687E">
        <w:t>for pipeline deployments.</w:t>
      </w:r>
    </w:p>
    <w:p w14:paraId="03807A88" w14:textId="77777777" w:rsidR="008260EA" w:rsidRDefault="008260EA" w:rsidP="001179E5">
      <w:pPr>
        <w:spacing w:line="240" w:lineRule="auto"/>
      </w:pPr>
    </w:p>
    <w:p w14:paraId="420A6946" w14:textId="7FBF4BBE" w:rsidR="00D50CD3" w:rsidRDefault="0067046B" w:rsidP="001179E5">
      <w:pPr>
        <w:spacing w:line="240" w:lineRule="auto"/>
      </w:pPr>
      <w:r>
        <w:t xml:space="preserve">This </w:t>
      </w:r>
      <w:r w:rsidR="005212C3">
        <w:t xml:space="preserve">section will provide a sample procedure on how to update a parameter of log analytics deployment. </w:t>
      </w:r>
    </w:p>
    <w:p w14:paraId="1C9F26FA" w14:textId="77777777" w:rsidR="005212C3" w:rsidRDefault="005212C3" w:rsidP="001179E5">
      <w:pPr>
        <w:spacing w:line="240" w:lineRule="auto"/>
      </w:pPr>
    </w:p>
    <w:p w14:paraId="6AE740D7" w14:textId="2D8C896A" w:rsidR="001179E5" w:rsidRPr="00EE5209" w:rsidRDefault="001179E5" w:rsidP="001179E5">
      <w:pPr>
        <w:spacing w:line="240" w:lineRule="auto"/>
        <w:rPr>
          <w:rFonts w:ascii="Calibri" w:eastAsia="Times New Roman" w:hAnsi="Calibri" w:cs="Calibri"/>
          <w:sz w:val="22"/>
          <w:lang w:val="en-PH"/>
        </w:rPr>
      </w:pPr>
      <w:r w:rsidRPr="00EE5209">
        <w:rPr>
          <w:rFonts w:ascii="Calibri" w:eastAsia="Times New Roman" w:hAnsi="Calibri" w:cs="Calibri"/>
          <w:sz w:val="22"/>
          <w:lang w:val="en-PH"/>
        </w:rPr>
        <w:t>Steps for updating the parameter files or Bicep templates for deployment.</w:t>
      </w:r>
    </w:p>
    <w:p w14:paraId="44AF583D" w14:textId="77777777" w:rsidR="001179E5" w:rsidRPr="00EE5209" w:rsidRDefault="001179E5" w:rsidP="001179E5">
      <w:pPr>
        <w:spacing w:line="240" w:lineRule="auto"/>
        <w:rPr>
          <w:rFonts w:ascii="Calibri" w:eastAsia="Times New Roman" w:hAnsi="Calibri" w:cs="Calibri"/>
          <w:sz w:val="22"/>
          <w:lang w:val="en-PH"/>
        </w:rPr>
      </w:pPr>
      <w:r w:rsidRPr="00EE5209">
        <w:rPr>
          <w:rFonts w:ascii="Calibri" w:eastAsia="Times New Roman" w:hAnsi="Calibri" w:cs="Calibri"/>
          <w:sz w:val="22"/>
          <w:lang w:val="en-PH"/>
        </w:rPr>
        <w:lastRenderedPageBreak/>
        <w:t> </w:t>
      </w:r>
    </w:p>
    <w:p w14:paraId="15D90357" w14:textId="77777777" w:rsidR="001179E5" w:rsidRDefault="001179E5" w:rsidP="001179E5">
      <w:pPr>
        <w:spacing w:line="240" w:lineRule="auto"/>
        <w:rPr>
          <w:rFonts w:ascii="Calibri" w:eastAsia="Times New Roman" w:hAnsi="Calibri" w:cs="Calibri"/>
          <w:sz w:val="22"/>
          <w:lang w:val="en-PH"/>
        </w:rPr>
      </w:pPr>
      <w:r w:rsidRPr="00EE5209">
        <w:rPr>
          <w:rFonts w:ascii="Calibri" w:eastAsia="Times New Roman" w:hAnsi="Calibri" w:cs="Calibri"/>
          <w:sz w:val="22"/>
          <w:lang w:val="en-PH"/>
        </w:rPr>
        <w:t xml:space="preserve">1. From </w:t>
      </w:r>
      <w:proofErr w:type="spellStart"/>
      <w:r w:rsidRPr="00EE5209">
        <w:rPr>
          <w:rFonts w:ascii="Calibri" w:eastAsia="Times New Roman" w:hAnsi="Calibri" w:cs="Calibri"/>
          <w:sz w:val="22"/>
          <w:lang w:val="en-PH"/>
        </w:rPr>
        <w:t>vscode</w:t>
      </w:r>
      <w:proofErr w:type="spellEnd"/>
      <w:r w:rsidRPr="00EE5209">
        <w:rPr>
          <w:rFonts w:ascii="Calibri" w:eastAsia="Times New Roman" w:hAnsi="Calibri" w:cs="Calibri"/>
          <w:sz w:val="22"/>
          <w:lang w:val="en-PH"/>
        </w:rPr>
        <w:t xml:space="preserve">, switch </w:t>
      </w:r>
      <w:proofErr w:type="spellStart"/>
      <w:r w:rsidRPr="00EE5209">
        <w:rPr>
          <w:rFonts w:ascii="Calibri" w:eastAsia="Times New Roman" w:hAnsi="Calibri" w:cs="Calibri"/>
          <w:sz w:val="22"/>
          <w:lang w:val="en-PH"/>
        </w:rPr>
        <w:t>delevop</w:t>
      </w:r>
      <w:proofErr w:type="spellEnd"/>
      <w:r w:rsidRPr="00EE5209">
        <w:rPr>
          <w:rFonts w:ascii="Calibri" w:eastAsia="Times New Roman" w:hAnsi="Calibri" w:cs="Calibri"/>
          <w:sz w:val="22"/>
          <w:lang w:val="en-PH"/>
        </w:rPr>
        <w:t xml:space="preserve"> branch</w:t>
      </w:r>
    </w:p>
    <w:p w14:paraId="421A1B90" w14:textId="77777777" w:rsidR="005212C3" w:rsidRDefault="005212C3" w:rsidP="001179E5">
      <w:pPr>
        <w:spacing w:line="240" w:lineRule="auto"/>
        <w:rPr>
          <w:rFonts w:ascii="Calibri" w:eastAsia="Times New Roman" w:hAnsi="Calibri" w:cs="Calibri"/>
          <w:sz w:val="22"/>
          <w:lang w:val="en-PH"/>
        </w:rPr>
      </w:pPr>
    </w:p>
    <w:p w14:paraId="58B527B8" w14:textId="3344ECDA" w:rsidR="005212C3" w:rsidRPr="005212C3" w:rsidRDefault="005212C3" w:rsidP="001179E5">
      <w:pPr>
        <w:spacing w:line="240" w:lineRule="auto"/>
        <w:rPr>
          <w:rFonts w:ascii="Calibri" w:eastAsia="Times New Roman" w:hAnsi="Calibri" w:cs="Calibri"/>
          <w:i/>
          <w:iCs/>
          <w:sz w:val="22"/>
          <w:lang w:val="en-PH"/>
        </w:rPr>
      </w:pPr>
      <w:r w:rsidRPr="005212C3">
        <w:rPr>
          <w:rFonts w:ascii="Calibri" w:eastAsia="Times New Roman" w:hAnsi="Calibri" w:cs="Calibri"/>
          <w:i/>
          <w:iCs/>
          <w:sz w:val="22"/>
          <w:lang w:val="en-PH"/>
        </w:rPr>
        <w:t xml:space="preserve">git </w:t>
      </w:r>
      <w:proofErr w:type="gramStart"/>
      <w:r w:rsidRPr="005212C3">
        <w:rPr>
          <w:rFonts w:ascii="Calibri" w:eastAsia="Times New Roman" w:hAnsi="Calibri" w:cs="Calibri"/>
          <w:i/>
          <w:iCs/>
          <w:sz w:val="22"/>
          <w:lang w:val="en-PH"/>
        </w:rPr>
        <w:t>checkout</w:t>
      </w:r>
      <w:proofErr w:type="gramEnd"/>
      <w:r w:rsidRPr="005212C3">
        <w:rPr>
          <w:rFonts w:ascii="Calibri" w:eastAsia="Times New Roman" w:hAnsi="Calibri" w:cs="Calibri"/>
          <w:i/>
          <w:iCs/>
          <w:sz w:val="22"/>
          <w:lang w:val="en-PH"/>
        </w:rPr>
        <w:t xml:space="preserve"> develop</w:t>
      </w:r>
    </w:p>
    <w:p w14:paraId="4161D8A7" w14:textId="77777777" w:rsidR="001179E5" w:rsidRPr="00EE5209" w:rsidRDefault="001179E5" w:rsidP="001179E5">
      <w:pPr>
        <w:spacing w:line="240" w:lineRule="auto"/>
        <w:rPr>
          <w:rFonts w:ascii="Calibri" w:eastAsia="Times New Roman" w:hAnsi="Calibri" w:cs="Calibri"/>
          <w:sz w:val="22"/>
          <w:lang w:val="en-PH"/>
        </w:rPr>
      </w:pPr>
      <w:r w:rsidRPr="00EE5209">
        <w:rPr>
          <w:rFonts w:ascii="Calibri" w:eastAsia="Times New Roman" w:hAnsi="Calibri" w:cs="Calibri"/>
          <w:sz w:val="22"/>
          <w:lang w:val="en-PH"/>
        </w:rPr>
        <w:t> </w:t>
      </w:r>
    </w:p>
    <w:p w14:paraId="61C15369" w14:textId="77777777" w:rsidR="001179E5" w:rsidRPr="00EE5209" w:rsidRDefault="001179E5" w:rsidP="001179E5">
      <w:pPr>
        <w:spacing w:line="240" w:lineRule="auto"/>
        <w:rPr>
          <w:rFonts w:ascii="Calibri" w:eastAsia="Times New Roman" w:hAnsi="Calibri" w:cs="Calibri"/>
          <w:sz w:val="22"/>
          <w:lang w:val="en-PH"/>
        </w:rPr>
      </w:pPr>
      <w:r w:rsidRPr="00EE5209">
        <w:rPr>
          <w:rFonts w:ascii="Calibri" w:eastAsia="Times New Roman" w:hAnsi="Calibri" w:cs="Calibri"/>
          <w:sz w:val="22"/>
          <w:lang w:val="en-PH"/>
        </w:rPr>
        <w:t xml:space="preserve">2. </w:t>
      </w:r>
      <w:r>
        <w:rPr>
          <w:rFonts w:ascii="Calibri" w:eastAsia="Times New Roman" w:hAnsi="Calibri" w:cs="Calibri"/>
          <w:sz w:val="22"/>
          <w:lang w:val="en-PH"/>
        </w:rPr>
        <w:t xml:space="preserve">Run </w:t>
      </w:r>
      <w:r w:rsidRPr="00EE5209">
        <w:rPr>
          <w:rFonts w:ascii="Calibri" w:eastAsia="Times New Roman" w:hAnsi="Calibri" w:cs="Calibri"/>
          <w:sz w:val="22"/>
          <w:lang w:val="en-PH"/>
        </w:rPr>
        <w:t>git pull --&gt; to get the latest copy of the develop branch</w:t>
      </w:r>
    </w:p>
    <w:p w14:paraId="50A9CDB1" w14:textId="763F3F75" w:rsidR="001179E5" w:rsidRDefault="001179E5" w:rsidP="001179E5">
      <w:pPr>
        <w:spacing w:line="240" w:lineRule="auto"/>
        <w:rPr>
          <w:rFonts w:ascii="Calibri" w:eastAsia="Times New Roman" w:hAnsi="Calibri" w:cs="Calibri"/>
          <w:sz w:val="22"/>
          <w:lang w:val="en-PH"/>
        </w:rPr>
      </w:pPr>
    </w:p>
    <w:p w14:paraId="07729251" w14:textId="528E549E" w:rsidR="005212C3" w:rsidRDefault="005212C3" w:rsidP="001179E5">
      <w:pPr>
        <w:spacing w:line="240" w:lineRule="auto"/>
        <w:rPr>
          <w:rFonts w:ascii="Calibri" w:eastAsia="Times New Roman" w:hAnsi="Calibri" w:cs="Calibri"/>
          <w:i/>
          <w:iCs/>
          <w:sz w:val="22"/>
          <w:lang w:val="en-PH"/>
        </w:rPr>
      </w:pPr>
      <w:r>
        <w:rPr>
          <w:rFonts w:ascii="Calibri" w:eastAsia="Times New Roman" w:hAnsi="Calibri" w:cs="Calibri"/>
          <w:i/>
          <w:iCs/>
          <w:sz w:val="22"/>
          <w:lang w:val="en-PH"/>
        </w:rPr>
        <w:t xml:space="preserve">git </w:t>
      </w:r>
      <w:proofErr w:type="gramStart"/>
      <w:r>
        <w:rPr>
          <w:rFonts w:ascii="Calibri" w:eastAsia="Times New Roman" w:hAnsi="Calibri" w:cs="Calibri"/>
          <w:i/>
          <w:iCs/>
          <w:sz w:val="22"/>
          <w:lang w:val="en-PH"/>
        </w:rPr>
        <w:t>pull</w:t>
      </w:r>
      <w:proofErr w:type="gramEnd"/>
    </w:p>
    <w:p w14:paraId="77791A30" w14:textId="77777777" w:rsidR="005212C3" w:rsidRPr="005212C3" w:rsidRDefault="005212C3" w:rsidP="001179E5">
      <w:pPr>
        <w:spacing w:line="240" w:lineRule="auto"/>
        <w:rPr>
          <w:rFonts w:ascii="Calibri" w:eastAsia="Times New Roman" w:hAnsi="Calibri" w:cs="Calibri"/>
          <w:i/>
          <w:iCs/>
          <w:sz w:val="22"/>
          <w:lang w:val="en-PH"/>
        </w:rPr>
      </w:pPr>
    </w:p>
    <w:p w14:paraId="1D44E462" w14:textId="77777777" w:rsidR="001179E5" w:rsidRPr="00EE5209" w:rsidRDefault="001179E5" w:rsidP="001179E5">
      <w:pPr>
        <w:spacing w:line="240" w:lineRule="auto"/>
        <w:rPr>
          <w:rFonts w:ascii="Calibri" w:eastAsia="Times New Roman" w:hAnsi="Calibri" w:cs="Calibri"/>
          <w:sz w:val="22"/>
          <w:lang w:val="en-PH"/>
        </w:rPr>
      </w:pPr>
      <w:r w:rsidRPr="00EE5209">
        <w:rPr>
          <w:rFonts w:ascii="Calibri" w:eastAsia="Times New Roman" w:hAnsi="Calibri" w:cs="Calibri"/>
          <w:sz w:val="22"/>
          <w:lang w:val="en-PH"/>
        </w:rPr>
        <w:t xml:space="preserve">3. Go to Azure </w:t>
      </w:r>
      <w:proofErr w:type="spellStart"/>
      <w:r w:rsidRPr="00EE5209">
        <w:rPr>
          <w:rFonts w:ascii="Calibri" w:eastAsia="Times New Roman" w:hAnsi="Calibri" w:cs="Calibri"/>
          <w:sz w:val="22"/>
          <w:lang w:val="en-PH"/>
        </w:rPr>
        <w:t>Devops</w:t>
      </w:r>
      <w:proofErr w:type="spellEnd"/>
      <w:r w:rsidRPr="00EE5209">
        <w:rPr>
          <w:rFonts w:ascii="Calibri" w:eastAsia="Times New Roman" w:hAnsi="Calibri" w:cs="Calibri"/>
          <w:sz w:val="22"/>
          <w:lang w:val="en-PH"/>
        </w:rPr>
        <w:t xml:space="preserve"> (PROD), create a work item / task. Take note for the work item number.</w:t>
      </w:r>
    </w:p>
    <w:p w14:paraId="76FA3859" w14:textId="77777777" w:rsidR="001179E5" w:rsidRPr="00EE5209" w:rsidRDefault="001179E5" w:rsidP="001179E5">
      <w:pPr>
        <w:spacing w:line="240" w:lineRule="auto"/>
        <w:rPr>
          <w:rFonts w:ascii="Calibri" w:eastAsia="Times New Roman" w:hAnsi="Calibri" w:cs="Calibri"/>
          <w:sz w:val="22"/>
          <w:lang w:val="en-PH"/>
        </w:rPr>
      </w:pPr>
      <w:r w:rsidRPr="00EE5209">
        <w:rPr>
          <w:rFonts w:ascii="Calibri" w:eastAsia="Times New Roman" w:hAnsi="Calibri" w:cs="Calibri"/>
          <w:sz w:val="22"/>
          <w:lang w:val="en-PH"/>
        </w:rPr>
        <w:t>Sample:</w:t>
      </w:r>
    </w:p>
    <w:p w14:paraId="7850A9BC" w14:textId="77777777" w:rsidR="001179E5" w:rsidRPr="00EE5209" w:rsidRDefault="001179E5" w:rsidP="001179E5">
      <w:pPr>
        <w:spacing w:line="240" w:lineRule="auto"/>
        <w:rPr>
          <w:rFonts w:ascii="Calibri" w:eastAsia="Times New Roman" w:hAnsi="Calibri" w:cs="Calibri"/>
          <w:sz w:val="22"/>
          <w:lang w:val="en-US"/>
        </w:rPr>
      </w:pPr>
      <w:r w:rsidRPr="00EE5209">
        <w:rPr>
          <w:rFonts w:ascii="Calibri" w:eastAsia="Times New Roman" w:hAnsi="Calibri" w:cs="Calibri"/>
          <w:sz w:val="22"/>
          <w:lang w:val="en-US"/>
        </w:rPr>
        <w:t> </w:t>
      </w:r>
    </w:p>
    <w:p w14:paraId="498C97CB" w14:textId="77777777" w:rsidR="001179E5" w:rsidRPr="00EE5209" w:rsidRDefault="001179E5" w:rsidP="001179E5">
      <w:pPr>
        <w:spacing w:line="240" w:lineRule="auto"/>
        <w:rPr>
          <w:rFonts w:ascii="Calibri" w:eastAsia="Times New Roman" w:hAnsi="Calibri" w:cs="Calibri"/>
          <w:sz w:val="22"/>
          <w:lang w:val="en-US"/>
        </w:rPr>
      </w:pPr>
      <w:r w:rsidRPr="00EE5209">
        <w:rPr>
          <w:noProof/>
        </w:rPr>
        <w:drawing>
          <wp:inline distT="0" distB="0" distL="0" distR="0" wp14:anchorId="78D0F65D" wp14:editId="61C1F1ED">
            <wp:extent cx="2793688" cy="533107"/>
            <wp:effectExtent l="0" t="0" r="6985" b="635"/>
            <wp:docPr id="844543671" name="Picture 84454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22293" cy="538566"/>
                    </a:xfrm>
                    <a:prstGeom prst="rect">
                      <a:avLst/>
                    </a:prstGeom>
                    <a:noFill/>
                    <a:ln>
                      <a:noFill/>
                    </a:ln>
                  </pic:spPr>
                </pic:pic>
              </a:graphicData>
            </a:graphic>
          </wp:inline>
        </w:drawing>
      </w:r>
    </w:p>
    <w:p w14:paraId="31A82262" w14:textId="77777777" w:rsidR="001179E5" w:rsidRPr="00EE5209" w:rsidRDefault="001179E5" w:rsidP="001179E5">
      <w:pPr>
        <w:spacing w:line="240" w:lineRule="auto"/>
        <w:rPr>
          <w:rFonts w:ascii="Calibri" w:eastAsia="Times New Roman" w:hAnsi="Calibri" w:cs="Calibri"/>
          <w:sz w:val="22"/>
          <w:lang w:val="en-PH"/>
        </w:rPr>
      </w:pPr>
      <w:r w:rsidRPr="00EE5209">
        <w:rPr>
          <w:rFonts w:ascii="Calibri" w:eastAsia="Times New Roman" w:hAnsi="Calibri" w:cs="Calibri"/>
          <w:sz w:val="22"/>
          <w:lang w:val="en-PH"/>
        </w:rPr>
        <w:t> </w:t>
      </w:r>
    </w:p>
    <w:p w14:paraId="1A3BE910" w14:textId="12CB04C1" w:rsidR="001179E5" w:rsidRPr="00996C88" w:rsidRDefault="001179E5" w:rsidP="00996C88">
      <w:pPr>
        <w:pStyle w:val="ListParagraph"/>
        <w:numPr>
          <w:ilvl w:val="0"/>
          <w:numId w:val="35"/>
        </w:numPr>
        <w:spacing w:line="240" w:lineRule="auto"/>
        <w:rPr>
          <w:rFonts w:ascii="Calibri" w:eastAsia="Times New Roman" w:hAnsi="Calibri" w:cs="Calibri"/>
          <w:sz w:val="22"/>
          <w:lang w:val="en-PH"/>
        </w:rPr>
      </w:pPr>
      <w:r w:rsidRPr="00996C88">
        <w:rPr>
          <w:rFonts w:ascii="Calibri" w:eastAsia="Times New Roman" w:hAnsi="Calibri" w:cs="Calibri"/>
          <w:sz w:val="22"/>
          <w:lang w:val="en-PH"/>
        </w:rPr>
        <w:t xml:space="preserve">Go back to </w:t>
      </w:r>
      <w:proofErr w:type="spellStart"/>
      <w:r w:rsidRPr="00996C88">
        <w:rPr>
          <w:rFonts w:ascii="Calibri" w:eastAsia="Times New Roman" w:hAnsi="Calibri" w:cs="Calibri"/>
          <w:sz w:val="22"/>
          <w:lang w:val="en-PH"/>
        </w:rPr>
        <w:t>vSCode</w:t>
      </w:r>
      <w:proofErr w:type="spellEnd"/>
      <w:r w:rsidRPr="00996C88">
        <w:rPr>
          <w:rFonts w:ascii="Calibri" w:eastAsia="Times New Roman" w:hAnsi="Calibri" w:cs="Calibri"/>
          <w:sz w:val="22"/>
          <w:lang w:val="en-PH"/>
        </w:rPr>
        <w:t xml:space="preserve"> and create a feature branch.</w:t>
      </w:r>
    </w:p>
    <w:p w14:paraId="0288A874" w14:textId="77777777" w:rsidR="00996C88" w:rsidRDefault="00996C88" w:rsidP="001179E5">
      <w:pPr>
        <w:spacing w:line="240" w:lineRule="auto"/>
        <w:rPr>
          <w:rFonts w:ascii="Calibri" w:eastAsia="Times New Roman" w:hAnsi="Calibri" w:cs="Calibri"/>
          <w:sz w:val="22"/>
          <w:lang w:val="en-PH"/>
        </w:rPr>
      </w:pPr>
    </w:p>
    <w:p w14:paraId="28192A54" w14:textId="689B59D6" w:rsidR="00996C88" w:rsidRPr="00CB0EFE" w:rsidRDefault="00996C88" w:rsidP="001179E5">
      <w:pPr>
        <w:spacing w:line="240" w:lineRule="auto"/>
        <w:rPr>
          <w:rFonts w:ascii="Calibri" w:eastAsia="Times New Roman" w:hAnsi="Calibri" w:cs="Calibri"/>
          <w:i/>
          <w:iCs/>
          <w:sz w:val="22"/>
          <w:lang w:val="en-PH"/>
        </w:rPr>
      </w:pPr>
      <w:r w:rsidRPr="00CB0EFE">
        <w:rPr>
          <w:rFonts w:ascii="Calibri" w:eastAsia="Times New Roman" w:hAnsi="Calibri" w:cs="Calibri"/>
          <w:i/>
          <w:iCs/>
          <w:sz w:val="22"/>
          <w:lang w:val="en-PH"/>
        </w:rPr>
        <w:t>git checkout -b feature/138-parameterize-LogAnalytics-module</w:t>
      </w:r>
    </w:p>
    <w:p w14:paraId="5AB49365" w14:textId="77777777" w:rsidR="001179E5" w:rsidRPr="00EE5209" w:rsidRDefault="001179E5" w:rsidP="001179E5">
      <w:pPr>
        <w:spacing w:line="240" w:lineRule="auto"/>
        <w:rPr>
          <w:rFonts w:ascii="Calibri" w:eastAsia="Times New Roman" w:hAnsi="Calibri" w:cs="Calibri"/>
          <w:sz w:val="22"/>
          <w:lang w:val="en-US"/>
        </w:rPr>
      </w:pPr>
      <w:r w:rsidRPr="00EE5209">
        <w:rPr>
          <w:rFonts w:ascii="Calibri" w:eastAsia="Times New Roman" w:hAnsi="Calibri" w:cs="Calibri"/>
          <w:sz w:val="22"/>
          <w:lang w:val="en-US"/>
        </w:rPr>
        <w:t> </w:t>
      </w:r>
    </w:p>
    <w:p w14:paraId="5C877403" w14:textId="77777777" w:rsidR="001179E5" w:rsidRPr="00EE5209" w:rsidRDefault="001179E5" w:rsidP="001179E5">
      <w:pPr>
        <w:spacing w:line="240" w:lineRule="auto"/>
        <w:rPr>
          <w:rFonts w:ascii="Calibri" w:eastAsia="Times New Roman" w:hAnsi="Calibri" w:cs="Calibri"/>
          <w:sz w:val="22"/>
          <w:lang w:val="en-US"/>
        </w:rPr>
      </w:pPr>
      <w:r w:rsidRPr="00EE5209">
        <w:rPr>
          <w:noProof/>
        </w:rPr>
        <w:drawing>
          <wp:inline distT="0" distB="0" distL="0" distR="0" wp14:anchorId="1F051602" wp14:editId="212A04B9">
            <wp:extent cx="3009900" cy="257175"/>
            <wp:effectExtent l="0" t="0" r="0" b="9525"/>
            <wp:docPr id="844543631" name="Picture 84454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09900" cy="257175"/>
                    </a:xfrm>
                    <a:prstGeom prst="rect">
                      <a:avLst/>
                    </a:prstGeom>
                    <a:noFill/>
                    <a:ln>
                      <a:noFill/>
                    </a:ln>
                  </pic:spPr>
                </pic:pic>
              </a:graphicData>
            </a:graphic>
          </wp:inline>
        </w:drawing>
      </w:r>
    </w:p>
    <w:p w14:paraId="537A8DA0" w14:textId="77777777" w:rsidR="001179E5" w:rsidRPr="00EE5209" w:rsidRDefault="001179E5" w:rsidP="001179E5">
      <w:pPr>
        <w:spacing w:line="240" w:lineRule="auto"/>
        <w:rPr>
          <w:rFonts w:ascii="Calibri" w:eastAsia="Times New Roman" w:hAnsi="Calibri" w:cs="Calibri"/>
          <w:sz w:val="22"/>
          <w:lang w:val="en-PH"/>
        </w:rPr>
      </w:pPr>
      <w:r w:rsidRPr="00EE5209">
        <w:rPr>
          <w:rFonts w:ascii="Calibri" w:eastAsia="Times New Roman" w:hAnsi="Calibri" w:cs="Calibri"/>
          <w:sz w:val="22"/>
          <w:lang w:val="en-PH"/>
        </w:rPr>
        <w:t> </w:t>
      </w:r>
    </w:p>
    <w:p w14:paraId="1F981A9A" w14:textId="77777777" w:rsidR="001179E5" w:rsidRPr="009F136B" w:rsidRDefault="001179E5" w:rsidP="001179E5">
      <w:pPr>
        <w:spacing w:line="240" w:lineRule="auto"/>
        <w:rPr>
          <w:rFonts w:ascii="Calibri" w:eastAsia="Times New Roman" w:hAnsi="Calibri" w:cs="Calibri"/>
          <w:sz w:val="22"/>
          <w:lang w:val="en-PH"/>
        </w:rPr>
      </w:pPr>
      <w:r w:rsidRPr="00EE5209">
        <w:rPr>
          <w:rFonts w:ascii="Calibri" w:eastAsia="Times New Roman" w:hAnsi="Calibri" w:cs="Calibri"/>
          <w:sz w:val="22"/>
          <w:lang w:val="en-PH"/>
        </w:rPr>
        <w:t xml:space="preserve">5. </w:t>
      </w:r>
      <w:r>
        <w:rPr>
          <w:rFonts w:ascii="Calibri" w:eastAsia="Times New Roman" w:hAnsi="Calibri" w:cs="Calibri"/>
          <w:sz w:val="22"/>
          <w:lang w:val="en-PH"/>
        </w:rPr>
        <w:t>E</w:t>
      </w:r>
      <w:r w:rsidRPr="00EE5209">
        <w:rPr>
          <w:rFonts w:ascii="Calibri" w:eastAsia="Times New Roman" w:hAnsi="Calibri" w:cs="Calibri"/>
          <w:sz w:val="22"/>
          <w:lang w:val="en-PH"/>
        </w:rPr>
        <w:t xml:space="preserve">dit parameter files to reflect </w:t>
      </w:r>
      <w:r>
        <w:rPr>
          <w:rFonts w:ascii="Calibri" w:eastAsia="Times New Roman" w:hAnsi="Calibri" w:cs="Calibri"/>
          <w:sz w:val="22"/>
          <w:lang w:val="en-PH"/>
        </w:rPr>
        <w:t>the</w:t>
      </w:r>
      <w:r w:rsidRPr="00EE5209">
        <w:rPr>
          <w:rFonts w:ascii="Calibri" w:eastAsia="Times New Roman" w:hAnsi="Calibri" w:cs="Calibri"/>
          <w:sz w:val="22"/>
          <w:lang w:val="en-PH"/>
        </w:rPr>
        <w:t xml:space="preserve"> requirements</w:t>
      </w:r>
      <w:r>
        <w:rPr>
          <w:rFonts w:ascii="Calibri" w:eastAsia="Times New Roman" w:hAnsi="Calibri" w:cs="Calibri"/>
          <w:sz w:val="22"/>
          <w:lang w:val="en-PH"/>
        </w:rPr>
        <w:t>.</w:t>
      </w:r>
    </w:p>
    <w:p w14:paraId="294159DE" w14:textId="77777777" w:rsidR="001179E5" w:rsidRPr="00EE5209" w:rsidRDefault="001179E5" w:rsidP="001179E5">
      <w:pPr>
        <w:spacing w:line="240" w:lineRule="auto"/>
        <w:rPr>
          <w:rFonts w:ascii="Calibri" w:eastAsia="Times New Roman" w:hAnsi="Calibri" w:cs="Calibri"/>
          <w:sz w:val="22"/>
          <w:lang w:val="en-PH"/>
        </w:rPr>
      </w:pPr>
      <w:r w:rsidRPr="00EE5209">
        <w:rPr>
          <w:rFonts w:ascii="Calibri" w:eastAsia="Times New Roman" w:hAnsi="Calibri" w:cs="Calibri"/>
          <w:sz w:val="22"/>
          <w:lang w:val="en-PH"/>
        </w:rPr>
        <w:t> </w:t>
      </w:r>
    </w:p>
    <w:p w14:paraId="4B215DE8" w14:textId="77777777" w:rsidR="001179E5" w:rsidRDefault="001179E5" w:rsidP="001179E5">
      <w:pPr>
        <w:spacing w:line="240" w:lineRule="auto"/>
        <w:rPr>
          <w:rFonts w:ascii="Calibri" w:eastAsia="Times New Roman" w:hAnsi="Calibri" w:cs="Calibri"/>
          <w:sz w:val="22"/>
          <w:lang w:val="en-PH"/>
        </w:rPr>
      </w:pPr>
      <w:r w:rsidRPr="00EE5209">
        <w:rPr>
          <w:rFonts w:ascii="Calibri" w:eastAsia="Times New Roman" w:hAnsi="Calibri" w:cs="Calibri"/>
          <w:sz w:val="22"/>
          <w:lang w:val="en-PH"/>
        </w:rPr>
        <w:t xml:space="preserve">6. </w:t>
      </w:r>
      <w:r>
        <w:rPr>
          <w:rFonts w:ascii="Calibri" w:eastAsia="Times New Roman" w:hAnsi="Calibri" w:cs="Calibri"/>
          <w:sz w:val="22"/>
          <w:lang w:val="en-PH"/>
        </w:rPr>
        <w:t xml:space="preserve">Run </w:t>
      </w:r>
      <w:r w:rsidRPr="00EE5209">
        <w:rPr>
          <w:rFonts w:ascii="Calibri" w:eastAsia="Times New Roman" w:hAnsi="Calibri" w:cs="Calibri"/>
          <w:sz w:val="22"/>
          <w:lang w:val="en-PH"/>
        </w:rPr>
        <w:t>git add</w:t>
      </w:r>
      <w:r>
        <w:rPr>
          <w:rFonts w:ascii="Calibri" w:eastAsia="Times New Roman" w:hAnsi="Calibri" w:cs="Calibri"/>
          <w:sz w:val="22"/>
          <w:lang w:val="en-PH"/>
        </w:rPr>
        <w:t xml:space="preserve"> to add the file to be committed.</w:t>
      </w:r>
    </w:p>
    <w:p w14:paraId="42D745E1" w14:textId="77777777" w:rsidR="00CB0EFE" w:rsidRDefault="00CB0EFE" w:rsidP="001179E5">
      <w:pPr>
        <w:spacing w:line="240" w:lineRule="auto"/>
        <w:rPr>
          <w:rFonts w:ascii="Calibri" w:eastAsia="Times New Roman" w:hAnsi="Calibri" w:cs="Calibri"/>
          <w:sz w:val="22"/>
          <w:lang w:val="en-PH"/>
        </w:rPr>
      </w:pPr>
    </w:p>
    <w:p w14:paraId="488F992E" w14:textId="729BC312" w:rsidR="00CB0EFE" w:rsidRPr="00CB0EFE" w:rsidRDefault="00CB0EFE" w:rsidP="001179E5">
      <w:pPr>
        <w:spacing w:line="240" w:lineRule="auto"/>
        <w:rPr>
          <w:rFonts w:ascii="Calibri" w:eastAsia="Times New Roman" w:hAnsi="Calibri" w:cs="Calibri"/>
          <w:i/>
          <w:iCs/>
          <w:sz w:val="22"/>
          <w:lang w:val="en-PH"/>
        </w:rPr>
      </w:pPr>
      <w:r w:rsidRPr="00CB0EFE">
        <w:rPr>
          <w:rFonts w:ascii="Calibri" w:eastAsia="Times New Roman" w:hAnsi="Calibri" w:cs="Calibri"/>
          <w:i/>
          <w:iCs/>
          <w:sz w:val="22"/>
          <w:lang w:val="en-PH"/>
        </w:rPr>
        <w:t xml:space="preserve">git add </w:t>
      </w:r>
      <w:r>
        <w:rPr>
          <w:rFonts w:ascii="Calibri" w:eastAsia="Times New Roman" w:hAnsi="Calibri" w:cs="Calibri"/>
          <w:i/>
          <w:iCs/>
          <w:sz w:val="22"/>
          <w:lang w:val="en-PH"/>
        </w:rPr>
        <w:t>&lt;filename&gt;</w:t>
      </w:r>
    </w:p>
    <w:p w14:paraId="11676283" w14:textId="77777777" w:rsidR="001179E5" w:rsidRPr="00EE5209" w:rsidRDefault="001179E5" w:rsidP="001179E5">
      <w:pPr>
        <w:spacing w:line="240" w:lineRule="auto"/>
        <w:rPr>
          <w:rFonts w:ascii="Calibri" w:eastAsia="Times New Roman" w:hAnsi="Calibri" w:cs="Calibri"/>
          <w:sz w:val="22"/>
          <w:lang w:val="en-PH"/>
        </w:rPr>
      </w:pPr>
      <w:r w:rsidRPr="00EE5209">
        <w:rPr>
          <w:rFonts w:ascii="Calibri" w:eastAsia="Times New Roman" w:hAnsi="Calibri" w:cs="Calibri"/>
          <w:sz w:val="22"/>
          <w:lang w:val="en-PH"/>
        </w:rPr>
        <w:t> </w:t>
      </w:r>
    </w:p>
    <w:p w14:paraId="463AEAA5" w14:textId="77777777" w:rsidR="001179E5" w:rsidRPr="00EE5209" w:rsidRDefault="001179E5" w:rsidP="001179E5">
      <w:pPr>
        <w:spacing w:line="240" w:lineRule="auto"/>
        <w:rPr>
          <w:rFonts w:ascii="Calibri" w:eastAsia="Times New Roman" w:hAnsi="Calibri" w:cs="Calibri"/>
          <w:sz w:val="22"/>
          <w:lang w:val="en-PH"/>
        </w:rPr>
      </w:pPr>
      <w:r w:rsidRPr="00EE5209">
        <w:rPr>
          <w:rFonts w:ascii="Calibri" w:eastAsia="Times New Roman" w:hAnsi="Calibri" w:cs="Calibri"/>
          <w:sz w:val="22"/>
          <w:lang w:val="en-PH"/>
        </w:rPr>
        <w:t xml:space="preserve">7. </w:t>
      </w:r>
      <w:r>
        <w:rPr>
          <w:rFonts w:ascii="Calibri" w:eastAsia="Times New Roman" w:hAnsi="Calibri" w:cs="Calibri"/>
          <w:sz w:val="22"/>
          <w:lang w:val="en-PH"/>
        </w:rPr>
        <w:t xml:space="preserve">Run </w:t>
      </w:r>
      <w:r w:rsidRPr="00EE5209">
        <w:rPr>
          <w:rFonts w:ascii="Calibri" w:eastAsia="Times New Roman" w:hAnsi="Calibri" w:cs="Calibri"/>
          <w:sz w:val="22"/>
          <w:lang w:val="en-PH"/>
        </w:rPr>
        <w:t>git commit. Make sure to put the Work item number so it will reflect Azure Boards.</w:t>
      </w:r>
    </w:p>
    <w:p w14:paraId="0A4B6B40" w14:textId="77777777" w:rsidR="00CB0EFE" w:rsidRDefault="00CB0EFE" w:rsidP="001179E5">
      <w:pPr>
        <w:spacing w:line="240" w:lineRule="auto"/>
        <w:rPr>
          <w:rFonts w:ascii="Calibri" w:eastAsia="Times New Roman" w:hAnsi="Calibri" w:cs="Calibri"/>
          <w:i/>
          <w:iCs/>
          <w:sz w:val="22"/>
          <w:lang w:val="en-PH"/>
        </w:rPr>
      </w:pPr>
    </w:p>
    <w:p w14:paraId="450E66AC" w14:textId="156978C9" w:rsidR="001179E5" w:rsidRPr="00CB0EFE" w:rsidRDefault="001179E5" w:rsidP="001179E5">
      <w:pPr>
        <w:spacing w:line="240" w:lineRule="auto"/>
        <w:rPr>
          <w:rFonts w:ascii="Calibri" w:eastAsia="Times New Roman" w:hAnsi="Calibri" w:cs="Calibri"/>
          <w:i/>
          <w:iCs/>
          <w:sz w:val="22"/>
          <w:lang w:val="en-PH"/>
        </w:rPr>
      </w:pPr>
      <w:r w:rsidRPr="00CB0EFE">
        <w:rPr>
          <w:rFonts w:ascii="Calibri" w:eastAsia="Times New Roman" w:hAnsi="Calibri" w:cs="Calibri"/>
          <w:i/>
          <w:iCs/>
          <w:sz w:val="22"/>
          <w:lang w:val="en-PH"/>
        </w:rPr>
        <w:t>git commit -m "</w:t>
      </w:r>
      <w:r w:rsidRPr="00CB0EFE">
        <w:rPr>
          <w:rFonts w:ascii="Calibri" w:eastAsia="Times New Roman" w:hAnsi="Calibri" w:cs="Calibri"/>
          <w:b/>
          <w:bCs/>
          <w:i/>
          <w:iCs/>
          <w:sz w:val="22"/>
          <w:lang w:val="en-PH"/>
        </w:rPr>
        <w:t>AB#138</w:t>
      </w:r>
      <w:r w:rsidRPr="00CB0EFE">
        <w:rPr>
          <w:rFonts w:ascii="Calibri" w:eastAsia="Times New Roman" w:hAnsi="Calibri" w:cs="Calibri"/>
          <w:i/>
          <w:iCs/>
          <w:sz w:val="22"/>
          <w:lang w:val="en-PH"/>
        </w:rPr>
        <w:t xml:space="preserve"> - updates parameters in </w:t>
      </w:r>
      <w:proofErr w:type="spellStart"/>
      <w:r w:rsidRPr="00CB0EFE">
        <w:rPr>
          <w:rFonts w:ascii="Calibri" w:eastAsia="Times New Roman" w:hAnsi="Calibri" w:cs="Calibri"/>
          <w:i/>
          <w:iCs/>
          <w:sz w:val="22"/>
          <w:lang w:val="en-PH"/>
        </w:rPr>
        <w:t>LogAnalytics</w:t>
      </w:r>
      <w:proofErr w:type="spellEnd"/>
      <w:r w:rsidRPr="00CB0EFE">
        <w:rPr>
          <w:rFonts w:ascii="Calibri" w:eastAsia="Times New Roman" w:hAnsi="Calibri" w:cs="Calibri"/>
          <w:i/>
          <w:iCs/>
          <w:sz w:val="22"/>
          <w:lang w:val="en-PH"/>
        </w:rPr>
        <w:t xml:space="preserve"> module"</w:t>
      </w:r>
    </w:p>
    <w:p w14:paraId="5485B2F8" w14:textId="77777777" w:rsidR="001179E5" w:rsidRPr="00EE5209" w:rsidRDefault="001179E5" w:rsidP="001179E5">
      <w:pPr>
        <w:spacing w:line="240" w:lineRule="auto"/>
        <w:rPr>
          <w:rFonts w:ascii="Calibri" w:eastAsia="Times New Roman" w:hAnsi="Calibri" w:cs="Calibri"/>
          <w:sz w:val="22"/>
          <w:lang w:val="en-PH"/>
        </w:rPr>
      </w:pPr>
      <w:r w:rsidRPr="00EE5209">
        <w:rPr>
          <w:rFonts w:ascii="Calibri" w:eastAsia="Times New Roman" w:hAnsi="Calibri" w:cs="Calibri"/>
          <w:sz w:val="22"/>
          <w:lang w:val="en-PH"/>
        </w:rPr>
        <w:t> </w:t>
      </w:r>
    </w:p>
    <w:p w14:paraId="282FAFCF" w14:textId="77777777" w:rsidR="001179E5" w:rsidRPr="00EE5209" w:rsidRDefault="001179E5" w:rsidP="001179E5">
      <w:pPr>
        <w:spacing w:line="240" w:lineRule="auto"/>
        <w:rPr>
          <w:rFonts w:ascii="Calibri" w:eastAsia="Times New Roman" w:hAnsi="Calibri" w:cs="Calibri"/>
          <w:sz w:val="22"/>
          <w:lang w:val="en-US"/>
        </w:rPr>
      </w:pPr>
      <w:r w:rsidRPr="00EE5209">
        <w:rPr>
          <w:rFonts w:ascii="Calibri" w:eastAsia="Times New Roman" w:hAnsi="Calibri" w:cs="Calibri"/>
          <w:sz w:val="22"/>
          <w:lang w:val="en-US"/>
        </w:rPr>
        <w:t> </w:t>
      </w:r>
    </w:p>
    <w:p w14:paraId="48785843" w14:textId="77777777" w:rsidR="001179E5" w:rsidRPr="00EE5209" w:rsidRDefault="001179E5" w:rsidP="001179E5">
      <w:pPr>
        <w:spacing w:line="240" w:lineRule="auto"/>
        <w:rPr>
          <w:rFonts w:ascii="Calibri" w:eastAsia="Times New Roman" w:hAnsi="Calibri" w:cs="Calibri"/>
          <w:sz w:val="22"/>
          <w:lang w:val="en-US"/>
        </w:rPr>
      </w:pPr>
      <w:r w:rsidRPr="00EE5209">
        <w:rPr>
          <w:noProof/>
        </w:rPr>
        <w:drawing>
          <wp:inline distT="0" distB="0" distL="0" distR="0" wp14:anchorId="6403F74F" wp14:editId="4EF02614">
            <wp:extent cx="1789531" cy="1034209"/>
            <wp:effectExtent l="0" t="0" r="1270" b="0"/>
            <wp:docPr id="844543624" name="Picture 84454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92327" cy="1035825"/>
                    </a:xfrm>
                    <a:prstGeom prst="rect">
                      <a:avLst/>
                    </a:prstGeom>
                    <a:noFill/>
                    <a:ln>
                      <a:noFill/>
                    </a:ln>
                  </pic:spPr>
                </pic:pic>
              </a:graphicData>
            </a:graphic>
          </wp:inline>
        </w:drawing>
      </w:r>
    </w:p>
    <w:p w14:paraId="4BDEE7CB" w14:textId="77777777" w:rsidR="001179E5" w:rsidRPr="00EE5209" w:rsidRDefault="001179E5" w:rsidP="001179E5">
      <w:pPr>
        <w:spacing w:line="240" w:lineRule="auto"/>
        <w:rPr>
          <w:rFonts w:ascii="Calibri" w:eastAsia="Times New Roman" w:hAnsi="Calibri" w:cs="Calibri"/>
          <w:sz w:val="22"/>
          <w:lang w:val="en-PH"/>
        </w:rPr>
      </w:pPr>
      <w:r w:rsidRPr="00EE5209">
        <w:rPr>
          <w:rFonts w:ascii="Calibri" w:eastAsia="Times New Roman" w:hAnsi="Calibri" w:cs="Calibri"/>
          <w:sz w:val="22"/>
          <w:lang w:val="en-PH"/>
        </w:rPr>
        <w:t> </w:t>
      </w:r>
    </w:p>
    <w:p w14:paraId="416F2E56" w14:textId="77777777" w:rsidR="001179E5" w:rsidRDefault="001179E5" w:rsidP="001179E5">
      <w:pPr>
        <w:spacing w:line="240" w:lineRule="auto"/>
        <w:rPr>
          <w:rFonts w:ascii="Calibri" w:eastAsia="Times New Roman" w:hAnsi="Calibri" w:cs="Calibri"/>
          <w:sz w:val="22"/>
          <w:lang w:val="en-PH"/>
        </w:rPr>
      </w:pPr>
      <w:r w:rsidRPr="00EE5209">
        <w:rPr>
          <w:rFonts w:ascii="Calibri" w:eastAsia="Times New Roman" w:hAnsi="Calibri" w:cs="Calibri"/>
          <w:sz w:val="22"/>
          <w:lang w:val="en-PH"/>
        </w:rPr>
        <w:t xml:space="preserve">8. </w:t>
      </w:r>
      <w:r>
        <w:rPr>
          <w:rFonts w:ascii="Calibri" w:eastAsia="Times New Roman" w:hAnsi="Calibri" w:cs="Calibri"/>
          <w:sz w:val="22"/>
          <w:lang w:val="en-PH"/>
        </w:rPr>
        <w:t xml:space="preserve">Run </w:t>
      </w:r>
      <w:r w:rsidRPr="00EE5209">
        <w:rPr>
          <w:rFonts w:ascii="Calibri" w:eastAsia="Times New Roman" w:hAnsi="Calibri" w:cs="Calibri"/>
          <w:sz w:val="22"/>
          <w:lang w:val="en-PH"/>
        </w:rPr>
        <w:t>git push</w:t>
      </w:r>
      <w:r>
        <w:rPr>
          <w:rFonts w:ascii="Calibri" w:eastAsia="Times New Roman" w:hAnsi="Calibri" w:cs="Calibri"/>
          <w:sz w:val="22"/>
          <w:lang w:val="en-PH"/>
        </w:rPr>
        <w:t xml:space="preserve"> to push it to the repository.</w:t>
      </w:r>
    </w:p>
    <w:p w14:paraId="6151800B" w14:textId="77777777" w:rsidR="001179E5" w:rsidRDefault="001179E5" w:rsidP="001179E5">
      <w:pPr>
        <w:spacing w:line="240" w:lineRule="auto"/>
        <w:rPr>
          <w:rFonts w:ascii="Calibri" w:eastAsia="Times New Roman" w:hAnsi="Calibri" w:cs="Calibri"/>
          <w:sz w:val="22"/>
          <w:lang w:val="en-PH"/>
        </w:rPr>
      </w:pPr>
    </w:p>
    <w:p w14:paraId="0EAA07EE" w14:textId="77777777" w:rsidR="001179E5" w:rsidRPr="000E3F66" w:rsidRDefault="001179E5" w:rsidP="001179E5">
      <w:pPr>
        <w:spacing w:line="240" w:lineRule="auto"/>
        <w:rPr>
          <w:rFonts w:ascii="Calibri" w:eastAsia="Times New Roman" w:hAnsi="Calibri" w:cs="Calibri"/>
          <w:sz w:val="22"/>
          <w:lang w:val="en-PH"/>
        </w:rPr>
      </w:pPr>
      <w:r w:rsidRPr="000E3F66">
        <w:rPr>
          <w:rFonts w:ascii="Calibri" w:eastAsia="Times New Roman" w:hAnsi="Calibri" w:cs="Calibri"/>
          <w:sz w:val="22"/>
          <w:lang w:val="en-PH"/>
        </w:rPr>
        <w:t xml:space="preserve">9. </w:t>
      </w:r>
      <w:r>
        <w:rPr>
          <w:rFonts w:ascii="Calibri" w:eastAsia="Times New Roman" w:hAnsi="Calibri" w:cs="Calibri"/>
          <w:sz w:val="22"/>
          <w:lang w:val="en-PH"/>
        </w:rPr>
        <w:t>M</w:t>
      </w:r>
      <w:r w:rsidRPr="000E3F66">
        <w:rPr>
          <w:rFonts w:ascii="Calibri" w:eastAsia="Times New Roman" w:hAnsi="Calibri" w:cs="Calibri"/>
          <w:sz w:val="22"/>
          <w:lang w:val="en-PH"/>
        </w:rPr>
        <w:t xml:space="preserve">onitor completion in </w:t>
      </w:r>
      <w:proofErr w:type="spellStart"/>
      <w:r w:rsidRPr="000E3F66">
        <w:rPr>
          <w:rFonts w:ascii="Calibri" w:eastAsia="Times New Roman" w:hAnsi="Calibri" w:cs="Calibri"/>
          <w:sz w:val="22"/>
          <w:lang w:val="en-PH"/>
        </w:rPr>
        <w:t>github</w:t>
      </w:r>
      <w:proofErr w:type="spellEnd"/>
      <w:r w:rsidRPr="000E3F66">
        <w:rPr>
          <w:rFonts w:ascii="Calibri" w:eastAsia="Times New Roman" w:hAnsi="Calibri" w:cs="Calibri"/>
          <w:sz w:val="22"/>
          <w:lang w:val="en-PH"/>
        </w:rPr>
        <w:t xml:space="preserve"> actions</w:t>
      </w:r>
    </w:p>
    <w:p w14:paraId="2BFEF873" w14:textId="77777777" w:rsidR="001179E5" w:rsidRPr="000E3F66" w:rsidRDefault="001179E5" w:rsidP="001179E5">
      <w:pPr>
        <w:spacing w:line="240" w:lineRule="auto"/>
        <w:rPr>
          <w:rFonts w:ascii="Calibri" w:eastAsia="Times New Roman" w:hAnsi="Calibri" w:cs="Calibri"/>
          <w:sz w:val="22"/>
          <w:lang w:val="en-PH"/>
        </w:rPr>
      </w:pPr>
      <w:r w:rsidRPr="000E3F66">
        <w:rPr>
          <w:rFonts w:ascii="Calibri" w:eastAsia="Times New Roman" w:hAnsi="Calibri" w:cs="Calibri"/>
          <w:sz w:val="22"/>
          <w:lang w:val="en-PH"/>
        </w:rPr>
        <w:t> </w:t>
      </w:r>
    </w:p>
    <w:p w14:paraId="6F8E1616" w14:textId="77777777" w:rsidR="001179E5" w:rsidRPr="000E3F66" w:rsidRDefault="001179E5" w:rsidP="001179E5">
      <w:pPr>
        <w:spacing w:line="240" w:lineRule="auto"/>
        <w:rPr>
          <w:rFonts w:ascii="Calibri" w:eastAsia="Times New Roman" w:hAnsi="Calibri" w:cs="Calibri"/>
          <w:sz w:val="22"/>
          <w:lang w:val="en-PH"/>
        </w:rPr>
      </w:pPr>
      <w:r w:rsidRPr="000E3F66">
        <w:rPr>
          <w:rFonts w:ascii="Calibri" w:eastAsia="Times New Roman" w:hAnsi="Calibri" w:cs="Calibri"/>
          <w:sz w:val="22"/>
          <w:lang w:val="en-PH"/>
        </w:rPr>
        <w:t xml:space="preserve">10. </w:t>
      </w:r>
      <w:r>
        <w:rPr>
          <w:rFonts w:ascii="Calibri" w:eastAsia="Times New Roman" w:hAnsi="Calibri" w:cs="Calibri"/>
          <w:sz w:val="22"/>
          <w:lang w:val="en-PH"/>
        </w:rPr>
        <w:t>C</w:t>
      </w:r>
      <w:r w:rsidRPr="000E3F66">
        <w:rPr>
          <w:rFonts w:ascii="Calibri" w:eastAsia="Times New Roman" w:hAnsi="Calibri" w:cs="Calibri"/>
          <w:sz w:val="22"/>
          <w:lang w:val="en-PH"/>
        </w:rPr>
        <w:t>reate PR, PR name should also include the work item number so that it will reflect to Azure Board.</w:t>
      </w:r>
    </w:p>
    <w:p w14:paraId="40A82243" w14:textId="77777777" w:rsidR="001179E5" w:rsidRPr="000E3F66" w:rsidRDefault="001179E5" w:rsidP="001179E5">
      <w:pPr>
        <w:spacing w:line="240" w:lineRule="auto"/>
        <w:rPr>
          <w:rFonts w:ascii="Calibri" w:eastAsia="Times New Roman" w:hAnsi="Calibri" w:cs="Calibri"/>
          <w:sz w:val="22"/>
          <w:lang w:val="en-US"/>
        </w:rPr>
      </w:pPr>
      <w:r w:rsidRPr="000E3F66">
        <w:rPr>
          <w:rFonts w:ascii="Calibri" w:eastAsia="Times New Roman" w:hAnsi="Calibri" w:cs="Calibri"/>
          <w:sz w:val="22"/>
          <w:lang w:val="en-US"/>
        </w:rPr>
        <w:t> </w:t>
      </w:r>
    </w:p>
    <w:p w14:paraId="0D373005" w14:textId="77777777" w:rsidR="001179E5" w:rsidRPr="000E3F66" w:rsidRDefault="001179E5" w:rsidP="001179E5">
      <w:pPr>
        <w:spacing w:line="240" w:lineRule="auto"/>
        <w:rPr>
          <w:rFonts w:ascii="Calibri" w:eastAsia="Times New Roman" w:hAnsi="Calibri" w:cs="Calibri"/>
          <w:sz w:val="22"/>
          <w:lang w:val="en-US"/>
        </w:rPr>
      </w:pPr>
      <w:r w:rsidRPr="000E3F66">
        <w:rPr>
          <w:rFonts w:ascii="Calibri" w:eastAsia="Times New Roman" w:hAnsi="Calibri" w:cs="Calibri"/>
          <w:noProof/>
          <w:sz w:val="22"/>
          <w:lang w:val="en-PH"/>
        </w:rPr>
        <w:drawing>
          <wp:inline distT="0" distB="0" distL="0" distR="0" wp14:anchorId="5E631441" wp14:editId="13E08486">
            <wp:extent cx="3735705" cy="405077"/>
            <wp:effectExtent l="0" t="0" r="0" b="0"/>
            <wp:docPr id="844543677" name="Picture 84454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51370" cy="417619"/>
                    </a:xfrm>
                    <a:prstGeom prst="rect">
                      <a:avLst/>
                    </a:prstGeom>
                    <a:noFill/>
                    <a:ln>
                      <a:noFill/>
                    </a:ln>
                  </pic:spPr>
                </pic:pic>
              </a:graphicData>
            </a:graphic>
          </wp:inline>
        </w:drawing>
      </w:r>
    </w:p>
    <w:p w14:paraId="1939F4D4" w14:textId="77777777" w:rsidR="001179E5" w:rsidRPr="000E3F66" w:rsidRDefault="001179E5" w:rsidP="001179E5">
      <w:pPr>
        <w:spacing w:line="240" w:lineRule="auto"/>
        <w:rPr>
          <w:rFonts w:ascii="Calibri" w:eastAsia="Times New Roman" w:hAnsi="Calibri" w:cs="Calibri"/>
          <w:sz w:val="22"/>
          <w:lang w:val="en-PH"/>
        </w:rPr>
      </w:pPr>
      <w:r w:rsidRPr="000E3F66">
        <w:rPr>
          <w:rFonts w:ascii="Calibri" w:eastAsia="Times New Roman" w:hAnsi="Calibri" w:cs="Calibri"/>
          <w:sz w:val="22"/>
          <w:lang w:val="en-PH"/>
        </w:rPr>
        <w:t> </w:t>
      </w:r>
    </w:p>
    <w:p w14:paraId="5F7227A7" w14:textId="77777777" w:rsidR="001179E5" w:rsidRPr="000E3F66" w:rsidRDefault="001179E5" w:rsidP="001179E5">
      <w:pPr>
        <w:spacing w:line="240" w:lineRule="auto"/>
        <w:rPr>
          <w:rFonts w:ascii="Calibri" w:eastAsia="Times New Roman" w:hAnsi="Calibri" w:cs="Calibri"/>
          <w:sz w:val="22"/>
          <w:lang w:val="en-US"/>
        </w:rPr>
      </w:pPr>
      <w:r w:rsidRPr="000E3F66">
        <w:rPr>
          <w:rFonts w:ascii="Calibri" w:eastAsia="Times New Roman" w:hAnsi="Calibri" w:cs="Calibri"/>
          <w:sz w:val="22"/>
          <w:lang w:val="en-US"/>
        </w:rPr>
        <w:t> </w:t>
      </w:r>
    </w:p>
    <w:p w14:paraId="39682C2D" w14:textId="77777777" w:rsidR="001179E5" w:rsidRPr="000E3F66" w:rsidRDefault="001179E5" w:rsidP="001179E5">
      <w:pPr>
        <w:spacing w:line="240" w:lineRule="auto"/>
        <w:rPr>
          <w:rFonts w:ascii="Calibri" w:eastAsia="Times New Roman" w:hAnsi="Calibri" w:cs="Calibri"/>
          <w:sz w:val="22"/>
          <w:lang w:val="en-US"/>
        </w:rPr>
      </w:pPr>
      <w:r w:rsidRPr="000E3F66">
        <w:rPr>
          <w:rFonts w:ascii="Calibri" w:eastAsia="Times New Roman" w:hAnsi="Calibri" w:cs="Calibri"/>
          <w:noProof/>
          <w:sz w:val="22"/>
          <w:lang w:val="en-PH"/>
        </w:rPr>
        <w:lastRenderedPageBreak/>
        <w:drawing>
          <wp:inline distT="0" distB="0" distL="0" distR="0" wp14:anchorId="7E033801" wp14:editId="5C8868C3">
            <wp:extent cx="2828925" cy="1609725"/>
            <wp:effectExtent l="0" t="0" r="9525" b="9525"/>
            <wp:docPr id="844543676" name="Picture 84454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28925" cy="1609725"/>
                    </a:xfrm>
                    <a:prstGeom prst="rect">
                      <a:avLst/>
                    </a:prstGeom>
                    <a:noFill/>
                    <a:ln>
                      <a:noFill/>
                    </a:ln>
                  </pic:spPr>
                </pic:pic>
              </a:graphicData>
            </a:graphic>
          </wp:inline>
        </w:drawing>
      </w:r>
    </w:p>
    <w:p w14:paraId="6C739383" w14:textId="77777777" w:rsidR="001179E5" w:rsidRPr="000E3F66" w:rsidRDefault="001179E5" w:rsidP="001179E5">
      <w:pPr>
        <w:spacing w:line="240" w:lineRule="auto"/>
        <w:rPr>
          <w:rFonts w:ascii="Calibri" w:eastAsia="Times New Roman" w:hAnsi="Calibri" w:cs="Calibri"/>
          <w:sz w:val="22"/>
          <w:lang w:val="en-PH"/>
        </w:rPr>
      </w:pPr>
      <w:r w:rsidRPr="000E3F66">
        <w:rPr>
          <w:rFonts w:ascii="Calibri" w:eastAsia="Times New Roman" w:hAnsi="Calibri" w:cs="Calibri"/>
          <w:sz w:val="22"/>
          <w:lang w:val="en-PH"/>
        </w:rPr>
        <w:t> </w:t>
      </w:r>
    </w:p>
    <w:p w14:paraId="28EEE846" w14:textId="77777777" w:rsidR="001179E5" w:rsidRPr="000E3F66" w:rsidRDefault="001179E5" w:rsidP="001179E5">
      <w:pPr>
        <w:spacing w:line="240" w:lineRule="auto"/>
        <w:rPr>
          <w:rFonts w:ascii="Calibri" w:eastAsia="Times New Roman" w:hAnsi="Calibri" w:cs="Calibri"/>
          <w:sz w:val="22"/>
          <w:lang w:val="en-PH"/>
        </w:rPr>
      </w:pPr>
      <w:r w:rsidRPr="000E3F66">
        <w:rPr>
          <w:rFonts w:ascii="Calibri" w:eastAsia="Times New Roman" w:hAnsi="Calibri" w:cs="Calibri"/>
          <w:sz w:val="22"/>
          <w:lang w:val="en-PH"/>
        </w:rPr>
        <w:t>12. Add approvers - (</w:t>
      </w:r>
      <w:r>
        <w:rPr>
          <w:rFonts w:ascii="Calibri" w:eastAsia="Times New Roman" w:hAnsi="Calibri" w:cs="Calibri"/>
          <w:sz w:val="22"/>
          <w:lang w:val="en-PH"/>
        </w:rPr>
        <w:t>approver will be the one to review if the changes, two approver is required</w:t>
      </w:r>
      <w:r w:rsidRPr="000E3F66">
        <w:rPr>
          <w:rFonts w:ascii="Calibri" w:eastAsia="Times New Roman" w:hAnsi="Calibri" w:cs="Calibri"/>
          <w:sz w:val="22"/>
          <w:lang w:val="en-PH"/>
        </w:rPr>
        <w:t>)</w:t>
      </w:r>
    </w:p>
    <w:p w14:paraId="70519D9E" w14:textId="77777777" w:rsidR="001179E5" w:rsidRPr="000E3F66" w:rsidRDefault="001179E5" w:rsidP="001179E5">
      <w:pPr>
        <w:spacing w:line="240" w:lineRule="auto"/>
        <w:rPr>
          <w:rFonts w:ascii="Calibri" w:eastAsia="Times New Roman" w:hAnsi="Calibri" w:cs="Calibri"/>
          <w:sz w:val="22"/>
          <w:lang w:val="en-PH"/>
        </w:rPr>
      </w:pPr>
      <w:r w:rsidRPr="000E3F66">
        <w:rPr>
          <w:rFonts w:ascii="Calibri" w:eastAsia="Times New Roman" w:hAnsi="Calibri" w:cs="Calibri"/>
          <w:sz w:val="22"/>
          <w:lang w:val="en-PH"/>
        </w:rPr>
        <w:t> </w:t>
      </w:r>
    </w:p>
    <w:p w14:paraId="0618AE96" w14:textId="77777777" w:rsidR="001179E5" w:rsidRDefault="001179E5" w:rsidP="001179E5">
      <w:pPr>
        <w:spacing w:line="240" w:lineRule="auto"/>
        <w:rPr>
          <w:rFonts w:ascii="Calibri" w:eastAsia="Times New Roman" w:hAnsi="Calibri" w:cs="Calibri"/>
          <w:sz w:val="22"/>
          <w:lang w:val="en-PH"/>
        </w:rPr>
      </w:pPr>
      <w:r w:rsidRPr="000E3F66">
        <w:rPr>
          <w:rFonts w:ascii="Calibri" w:eastAsia="Times New Roman" w:hAnsi="Calibri" w:cs="Calibri"/>
          <w:sz w:val="22"/>
          <w:lang w:val="en-PH"/>
        </w:rPr>
        <w:t xml:space="preserve">13. </w:t>
      </w:r>
      <w:r>
        <w:rPr>
          <w:rFonts w:ascii="Calibri" w:eastAsia="Times New Roman" w:hAnsi="Calibri" w:cs="Calibri"/>
          <w:sz w:val="22"/>
          <w:lang w:val="en-PH"/>
        </w:rPr>
        <w:t>M</w:t>
      </w:r>
      <w:r w:rsidRPr="000E3F66">
        <w:rPr>
          <w:rFonts w:ascii="Calibri" w:eastAsia="Times New Roman" w:hAnsi="Calibri" w:cs="Calibri"/>
          <w:sz w:val="22"/>
          <w:lang w:val="en-PH"/>
        </w:rPr>
        <w:t>erge to develop</w:t>
      </w:r>
      <w:r>
        <w:rPr>
          <w:rFonts w:ascii="Calibri" w:eastAsia="Times New Roman" w:hAnsi="Calibri" w:cs="Calibri"/>
          <w:sz w:val="22"/>
          <w:lang w:val="en-PH"/>
        </w:rPr>
        <w:t xml:space="preserve"> – Once approved you can merge it to develop. You can choose to auto </w:t>
      </w:r>
      <w:proofErr w:type="spellStart"/>
      <w:proofErr w:type="gramStart"/>
      <w:r>
        <w:rPr>
          <w:rFonts w:ascii="Calibri" w:eastAsia="Times New Roman" w:hAnsi="Calibri" w:cs="Calibri"/>
          <w:sz w:val="22"/>
          <w:lang w:val="en-PH"/>
        </w:rPr>
        <w:t>merge,it</w:t>
      </w:r>
      <w:proofErr w:type="spellEnd"/>
      <w:proofErr w:type="gramEnd"/>
      <w:r>
        <w:rPr>
          <w:rFonts w:ascii="Calibri" w:eastAsia="Times New Roman" w:hAnsi="Calibri" w:cs="Calibri"/>
          <w:sz w:val="22"/>
          <w:lang w:val="en-PH"/>
        </w:rPr>
        <w:t xml:space="preserve"> will merge automatically once approved.</w:t>
      </w:r>
    </w:p>
    <w:p w14:paraId="7BEE7174" w14:textId="77777777" w:rsidR="001179E5" w:rsidRDefault="001179E5" w:rsidP="001179E5">
      <w:pPr>
        <w:spacing w:line="240" w:lineRule="auto"/>
        <w:rPr>
          <w:rFonts w:ascii="Calibri" w:eastAsia="Times New Roman" w:hAnsi="Calibri" w:cs="Calibri"/>
          <w:sz w:val="22"/>
          <w:lang w:val="en-PH"/>
        </w:rPr>
      </w:pPr>
    </w:p>
    <w:p w14:paraId="05835B7E" w14:textId="77777777" w:rsidR="001179E5" w:rsidRPr="000E3F66" w:rsidRDefault="001179E5" w:rsidP="001179E5">
      <w:pPr>
        <w:spacing w:line="240" w:lineRule="auto"/>
        <w:rPr>
          <w:rFonts w:ascii="Calibri" w:eastAsia="Times New Roman" w:hAnsi="Calibri" w:cs="Calibri"/>
          <w:sz w:val="22"/>
          <w:lang w:val="en-PH"/>
        </w:rPr>
      </w:pPr>
      <w:r w:rsidRPr="0080198C">
        <w:rPr>
          <w:rFonts w:ascii="Calibri" w:eastAsia="Times New Roman" w:hAnsi="Calibri" w:cs="Calibri"/>
          <w:noProof/>
          <w:sz w:val="22"/>
          <w:lang w:val="en-PH"/>
        </w:rPr>
        <w:drawing>
          <wp:inline distT="0" distB="0" distL="0" distR="0" wp14:anchorId="7827D7FA" wp14:editId="2B959B8A">
            <wp:extent cx="6048375" cy="3216636"/>
            <wp:effectExtent l="0" t="0" r="0" b="3175"/>
            <wp:docPr id="844543678" name="Picture 84454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51516" cy="3218306"/>
                    </a:xfrm>
                    <a:prstGeom prst="rect">
                      <a:avLst/>
                    </a:prstGeom>
                  </pic:spPr>
                </pic:pic>
              </a:graphicData>
            </a:graphic>
          </wp:inline>
        </w:drawing>
      </w:r>
    </w:p>
    <w:p w14:paraId="1B599710" w14:textId="77777777" w:rsidR="001179E5" w:rsidRPr="000E3F66" w:rsidRDefault="001179E5" w:rsidP="001179E5">
      <w:pPr>
        <w:spacing w:line="240" w:lineRule="auto"/>
        <w:rPr>
          <w:rFonts w:ascii="Calibri" w:eastAsia="Times New Roman" w:hAnsi="Calibri" w:cs="Calibri"/>
          <w:sz w:val="22"/>
          <w:lang w:val="en-PH"/>
        </w:rPr>
      </w:pPr>
      <w:r w:rsidRPr="000E3F66">
        <w:rPr>
          <w:rFonts w:ascii="Calibri" w:eastAsia="Times New Roman" w:hAnsi="Calibri" w:cs="Calibri"/>
          <w:sz w:val="22"/>
          <w:lang w:val="en-PH"/>
        </w:rPr>
        <w:t> </w:t>
      </w:r>
    </w:p>
    <w:p w14:paraId="570513AF" w14:textId="6CF35040" w:rsidR="001179E5" w:rsidRPr="000E3F66" w:rsidRDefault="001179E5" w:rsidP="001179E5">
      <w:pPr>
        <w:spacing w:line="240" w:lineRule="auto"/>
        <w:rPr>
          <w:rFonts w:ascii="Calibri" w:eastAsia="Times New Roman" w:hAnsi="Calibri" w:cs="Calibri"/>
          <w:sz w:val="22"/>
          <w:lang w:val="en-PH"/>
        </w:rPr>
      </w:pPr>
      <w:r w:rsidRPr="000E3F66">
        <w:rPr>
          <w:rFonts w:ascii="Calibri" w:eastAsia="Times New Roman" w:hAnsi="Calibri" w:cs="Calibri"/>
          <w:sz w:val="22"/>
          <w:lang w:val="en-PH"/>
        </w:rPr>
        <w:t xml:space="preserve">14. Monitor completion in </w:t>
      </w:r>
      <w:proofErr w:type="spellStart"/>
      <w:r w:rsidRPr="000E3F66">
        <w:rPr>
          <w:rFonts w:ascii="Calibri" w:eastAsia="Times New Roman" w:hAnsi="Calibri" w:cs="Calibri"/>
          <w:sz w:val="22"/>
          <w:lang w:val="en-PH"/>
        </w:rPr>
        <w:t>github</w:t>
      </w:r>
      <w:proofErr w:type="spellEnd"/>
      <w:r w:rsidRPr="000E3F66">
        <w:rPr>
          <w:rFonts w:ascii="Calibri" w:eastAsia="Times New Roman" w:hAnsi="Calibri" w:cs="Calibri"/>
          <w:sz w:val="22"/>
          <w:lang w:val="en-PH"/>
        </w:rPr>
        <w:t xml:space="preserve"> action</w:t>
      </w:r>
    </w:p>
    <w:p w14:paraId="008E372C" w14:textId="77777777" w:rsidR="001179E5" w:rsidRPr="001179E5" w:rsidRDefault="001179E5" w:rsidP="001179E5"/>
    <w:p w14:paraId="5FBD033C" w14:textId="72C6125C" w:rsidR="00C73B35" w:rsidRDefault="006A798C" w:rsidP="00DA31C8">
      <w:pPr>
        <w:pStyle w:val="Heading4"/>
      </w:pPr>
      <w:r>
        <w:t>Azure Pipeline Overview</w:t>
      </w:r>
    </w:p>
    <w:p w14:paraId="399F3A5B" w14:textId="77777777" w:rsidR="00C73B35" w:rsidRDefault="00C73B35" w:rsidP="00C73B35"/>
    <w:p w14:paraId="3472FF1A" w14:textId="62D7EDDE" w:rsidR="000B5C8D" w:rsidRDefault="00E74241" w:rsidP="00AD423A">
      <w:r>
        <w:t xml:space="preserve">CFS use Azure DevOps </w:t>
      </w:r>
      <w:r w:rsidR="00354D70">
        <w:t>to automate the deployment of Azure Resources.</w:t>
      </w:r>
      <w:r w:rsidR="00AB4736">
        <w:t xml:space="preserve"> </w:t>
      </w:r>
      <w:r w:rsidR="000D29C0">
        <w:t>CFS Master Pipeline is used to deploy platform-core deployments</w:t>
      </w:r>
      <w:r w:rsidR="000B5C8D">
        <w:t>.</w:t>
      </w:r>
    </w:p>
    <w:p w14:paraId="64D46051" w14:textId="77777777" w:rsidR="000B5C8D" w:rsidRDefault="000B5C8D" w:rsidP="00AD423A"/>
    <w:p w14:paraId="0EC1DF19" w14:textId="6B4D106C" w:rsidR="00AD423A" w:rsidRDefault="004A11DE" w:rsidP="00AD423A">
      <w:r>
        <w:t xml:space="preserve">This screenshot provides an overview of </w:t>
      </w:r>
      <w:r w:rsidR="00AD423A">
        <w:t>CFS Master Pipeline</w:t>
      </w:r>
      <w:r>
        <w:t xml:space="preserve"> including all the deployment stages and dependencies. </w:t>
      </w:r>
      <w:r w:rsidR="000B5C8D">
        <w:t xml:space="preserve">Each deployment stages requires approval before </w:t>
      </w:r>
      <w:r w:rsidR="00A73649">
        <w:t xml:space="preserve">it can run. One (1) approval required for </w:t>
      </w:r>
      <w:proofErr w:type="gramStart"/>
      <w:r w:rsidR="00A73649">
        <w:t>Non-Production</w:t>
      </w:r>
      <w:proofErr w:type="gramEnd"/>
      <w:r w:rsidR="00A73649">
        <w:t xml:space="preserve"> and two (2) approvals required for production.</w:t>
      </w:r>
    </w:p>
    <w:p w14:paraId="5E7ED7F2" w14:textId="77777777" w:rsidR="00A73649" w:rsidRDefault="00A73649" w:rsidP="00AD423A"/>
    <w:p w14:paraId="09D7054B" w14:textId="223C66B4" w:rsidR="00A73649" w:rsidRDefault="00A73649" w:rsidP="00AD423A">
      <w:r>
        <w:t>Deployment stages can be run in</w:t>
      </w:r>
      <w:r w:rsidR="0029443F">
        <w:t xml:space="preserve"> independent</w:t>
      </w:r>
      <w:r w:rsidR="0005371E">
        <w:t>ly or by group by selecting the stages you want to run.</w:t>
      </w:r>
    </w:p>
    <w:p w14:paraId="738E1221" w14:textId="77777777" w:rsidR="0005371E" w:rsidRDefault="0005371E" w:rsidP="00AD423A"/>
    <w:p w14:paraId="3E98813F" w14:textId="77777777" w:rsidR="00AD423A" w:rsidRDefault="00AD423A" w:rsidP="00AD423A">
      <w:r>
        <w:rPr>
          <w:noProof/>
        </w:rPr>
        <w:lastRenderedPageBreak/>
        <w:drawing>
          <wp:inline distT="0" distB="0" distL="0" distR="0" wp14:anchorId="53596AD2" wp14:editId="2863DE18">
            <wp:extent cx="5934075" cy="2828925"/>
            <wp:effectExtent l="0" t="0" r="9525" b="9525"/>
            <wp:docPr id="844543620" name="Picture 84454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4075" cy="2828925"/>
                    </a:xfrm>
                    <a:prstGeom prst="rect">
                      <a:avLst/>
                    </a:prstGeom>
                    <a:noFill/>
                    <a:ln>
                      <a:noFill/>
                    </a:ln>
                  </pic:spPr>
                </pic:pic>
              </a:graphicData>
            </a:graphic>
          </wp:inline>
        </w:drawing>
      </w:r>
    </w:p>
    <w:p w14:paraId="045730D7" w14:textId="77777777" w:rsidR="0005371E" w:rsidRDefault="0005371E" w:rsidP="00AD423A"/>
    <w:p w14:paraId="39F3AF0E" w14:textId="308B20AD" w:rsidR="0005371E" w:rsidRDefault="0005371E" w:rsidP="00AD423A">
      <w:r>
        <w:t>To run the pipeline:</w:t>
      </w:r>
    </w:p>
    <w:p w14:paraId="33771B96" w14:textId="4359981D" w:rsidR="00AD423A" w:rsidRDefault="00AD423A" w:rsidP="00AD423A">
      <w:pPr>
        <w:pStyle w:val="ListParagraph"/>
        <w:numPr>
          <w:ilvl w:val="0"/>
          <w:numId w:val="40"/>
        </w:numPr>
      </w:pPr>
      <w:r>
        <w:t>Login to Azure DevOps Portal (</w:t>
      </w:r>
      <w:hyperlink r:id="rId94">
        <w:r w:rsidRPr="18FEDA2C">
          <w:rPr>
            <w:rStyle w:val="Hyperlink"/>
          </w:rPr>
          <w:t>https://aex.dev.azure.com</w:t>
        </w:r>
      </w:hyperlink>
      <w:r>
        <w:t>)</w:t>
      </w:r>
    </w:p>
    <w:p w14:paraId="7B6A0A60" w14:textId="77777777" w:rsidR="00AD423A" w:rsidRDefault="00AD423A" w:rsidP="00AD423A">
      <w:pPr>
        <w:pStyle w:val="ListParagraph"/>
        <w:numPr>
          <w:ilvl w:val="0"/>
          <w:numId w:val="40"/>
        </w:numPr>
      </w:pPr>
      <w:r>
        <w:t xml:space="preserve">Choose </w:t>
      </w:r>
      <w:r w:rsidRPr="00E16D9E">
        <w:rPr>
          <w:b/>
          <w:bCs/>
        </w:rPr>
        <w:t>core-it</w:t>
      </w:r>
      <w:r>
        <w:t xml:space="preserve"> Project</w:t>
      </w:r>
    </w:p>
    <w:p w14:paraId="2E1D109E" w14:textId="77777777" w:rsidR="00AD423A" w:rsidRDefault="00AD423A" w:rsidP="00AD423A">
      <w:pPr>
        <w:pStyle w:val="ListParagraph"/>
        <w:numPr>
          <w:ilvl w:val="0"/>
          <w:numId w:val="40"/>
        </w:numPr>
        <w:rPr>
          <w:b/>
        </w:rPr>
      </w:pPr>
      <w:r>
        <w:t xml:space="preserve">Select </w:t>
      </w:r>
      <w:r w:rsidRPr="00E16D9E">
        <w:rPr>
          <w:b/>
          <w:bCs/>
        </w:rPr>
        <w:t>Pipelines</w:t>
      </w:r>
      <w:r>
        <w:t xml:space="preserve"> and </w:t>
      </w:r>
      <w:r w:rsidRPr="00E16D9E">
        <w:rPr>
          <w:b/>
          <w:bCs/>
        </w:rPr>
        <w:t>Pipelines</w:t>
      </w:r>
    </w:p>
    <w:p w14:paraId="2C134E19" w14:textId="77777777" w:rsidR="00AD423A" w:rsidRDefault="00AD423A" w:rsidP="00AD423A">
      <w:pPr>
        <w:pStyle w:val="ListParagraph"/>
        <w:numPr>
          <w:ilvl w:val="0"/>
          <w:numId w:val="40"/>
        </w:numPr>
        <w:rPr>
          <w:b/>
          <w:bCs/>
        </w:rPr>
      </w:pPr>
      <w:r>
        <w:t xml:space="preserve">Select </w:t>
      </w:r>
      <w:r w:rsidRPr="00E16D9E">
        <w:rPr>
          <w:b/>
          <w:bCs/>
        </w:rPr>
        <w:t>CFSCO Master Pipeline</w:t>
      </w:r>
    </w:p>
    <w:p w14:paraId="7BA7E09B" w14:textId="77777777" w:rsidR="00AD423A" w:rsidRPr="00A03917" w:rsidRDefault="00AD423A" w:rsidP="00AD423A">
      <w:pPr>
        <w:pStyle w:val="ListParagraph"/>
        <w:numPr>
          <w:ilvl w:val="0"/>
          <w:numId w:val="40"/>
        </w:numPr>
        <w:rPr>
          <w:b/>
        </w:rPr>
      </w:pPr>
      <w:r w:rsidRPr="00A03917">
        <w:t xml:space="preserve">Click </w:t>
      </w:r>
      <w:r w:rsidRPr="00A03917">
        <w:rPr>
          <w:b/>
          <w:bCs/>
        </w:rPr>
        <w:t>Run Pipeline</w:t>
      </w:r>
    </w:p>
    <w:p w14:paraId="72609E1B" w14:textId="77777777" w:rsidR="00AD423A" w:rsidRPr="00A03917" w:rsidRDefault="00AD423A" w:rsidP="00AD423A">
      <w:pPr>
        <w:pStyle w:val="ListParagraph"/>
        <w:numPr>
          <w:ilvl w:val="0"/>
          <w:numId w:val="40"/>
        </w:numPr>
        <w:rPr>
          <w:b/>
        </w:rPr>
      </w:pPr>
      <w:r w:rsidRPr="00A03917">
        <w:t xml:space="preserve">Select the </w:t>
      </w:r>
      <w:r w:rsidRPr="00A03917">
        <w:rPr>
          <w:b/>
          <w:bCs/>
        </w:rPr>
        <w:t>Branch/Tag</w:t>
      </w:r>
    </w:p>
    <w:p w14:paraId="7F9E5F20" w14:textId="77777777" w:rsidR="00AD423A" w:rsidRPr="00A03917" w:rsidRDefault="00AD423A" w:rsidP="00AD423A">
      <w:pPr>
        <w:pStyle w:val="ListParagraph"/>
        <w:numPr>
          <w:ilvl w:val="0"/>
          <w:numId w:val="40"/>
        </w:numPr>
        <w:rPr>
          <w:b/>
        </w:rPr>
      </w:pPr>
      <w:r w:rsidRPr="00A03917">
        <w:t xml:space="preserve">Set the </w:t>
      </w:r>
      <w:r w:rsidRPr="00A03917">
        <w:rPr>
          <w:b/>
          <w:bCs/>
        </w:rPr>
        <w:t>Target Deployment Environment</w:t>
      </w:r>
    </w:p>
    <w:p w14:paraId="79B44F6C" w14:textId="77777777" w:rsidR="00AD423A" w:rsidRPr="00A03917" w:rsidRDefault="00AD423A" w:rsidP="00AD423A">
      <w:pPr>
        <w:pStyle w:val="ListParagraph"/>
        <w:numPr>
          <w:ilvl w:val="0"/>
          <w:numId w:val="40"/>
        </w:numPr>
        <w:rPr>
          <w:b/>
        </w:rPr>
      </w:pPr>
      <w:r w:rsidRPr="00A03917">
        <w:t xml:space="preserve">Provide the </w:t>
      </w:r>
      <w:r w:rsidRPr="00A03917">
        <w:rPr>
          <w:b/>
          <w:bCs/>
        </w:rPr>
        <w:t>Artifact/package Version</w:t>
      </w:r>
    </w:p>
    <w:p w14:paraId="1557EBBB" w14:textId="77777777" w:rsidR="00AD423A" w:rsidRPr="00A03917" w:rsidRDefault="00AD423A" w:rsidP="00AD423A">
      <w:pPr>
        <w:pStyle w:val="ListParagraph"/>
        <w:numPr>
          <w:ilvl w:val="0"/>
          <w:numId w:val="40"/>
        </w:numPr>
      </w:pPr>
      <w:r w:rsidRPr="00A03917">
        <w:t xml:space="preserve">Check </w:t>
      </w:r>
      <w:r w:rsidRPr="00A03917">
        <w:rPr>
          <w:b/>
          <w:bCs/>
        </w:rPr>
        <w:t>Enable Day Light Savings Time</w:t>
      </w:r>
      <w:r w:rsidRPr="00A03917">
        <w:t xml:space="preserve"> (when needed)</w:t>
      </w:r>
    </w:p>
    <w:p w14:paraId="68FB2465" w14:textId="77777777" w:rsidR="00AD423A" w:rsidRPr="00A03917" w:rsidRDefault="00AD423A" w:rsidP="00AD423A">
      <w:pPr>
        <w:pStyle w:val="ListParagraph"/>
        <w:numPr>
          <w:ilvl w:val="0"/>
          <w:numId w:val="40"/>
        </w:numPr>
        <w:rPr>
          <w:b/>
        </w:rPr>
      </w:pPr>
      <w:r w:rsidRPr="00A03917">
        <w:t xml:space="preserve">Select the </w:t>
      </w:r>
      <w:r w:rsidRPr="00A03917">
        <w:rPr>
          <w:b/>
          <w:bCs/>
        </w:rPr>
        <w:t>Stages to Run</w:t>
      </w:r>
    </w:p>
    <w:p w14:paraId="05B03121" w14:textId="77777777" w:rsidR="00AD423A" w:rsidRPr="00A03917" w:rsidRDefault="00AD423A" w:rsidP="00AD423A">
      <w:pPr>
        <w:pStyle w:val="ListParagraph"/>
        <w:numPr>
          <w:ilvl w:val="0"/>
          <w:numId w:val="40"/>
        </w:numPr>
        <w:rPr>
          <w:b/>
        </w:rPr>
      </w:pPr>
      <w:r w:rsidRPr="00A03917">
        <w:t xml:space="preserve">Click </w:t>
      </w:r>
      <w:r w:rsidRPr="00A03917">
        <w:rPr>
          <w:b/>
          <w:bCs/>
        </w:rPr>
        <w:t>Run</w:t>
      </w:r>
    </w:p>
    <w:p w14:paraId="3298571C" w14:textId="77777777" w:rsidR="00AD423A" w:rsidRDefault="00AD423A" w:rsidP="00C73B35"/>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AD423A" w:rsidRPr="00B84786" w14:paraId="0864CC6A" w14:textId="77777777" w:rsidTr="2D54EBE9">
        <w:trPr>
          <w:cantSplit/>
          <w:jc w:val="center"/>
        </w:trPr>
        <w:tc>
          <w:tcPr>
            <w:tcW w:w="859" w:type="dxa"/>
            <w:shd w:val="clear" w:color="auto" w:fill="9E120E" w:themeFill="accent4"/>
          </w:tcPr>
          <w:p w14:paraId="40DB0C9E" w14:textId="77777777" w:rsidR="00AD423A" w:rsidRPr="00B84786" w:rsidRDefault="07415B6E" w:rsidP="00635CD0">
            <w:pPr>
              <w:spacing w:after="140"/>
              <w:rPr>
                <w:rFonts w:ascii="Segoe UI" w:eastAsia="Arial" w:hAnsi="Segoe UI" w:cs="Times New Roman"/>
                <w:b/>
                <w:bCs/>
                <w:color w:val="333333"/>
                <w:sz w:val="56"/>
                <w:szCs w:val="56"/>
              </w:rPr>
            </w:pPr>
            <w:r>
              <w:rPr>
                <w:noProof/>
              </w:rPr>
              <w:drawing>
                <wp:inline distT="0" distB="0" distL="0" distR="0" wp14:anchorId="1E02A0E7" wp14:editId="13726E50">
                  <wp:extent cx="408433" cy="408433"/>
                  <wp:effectExtent l="0" t="0" r="0" b="0"/>
                  <wp:docPr id="24"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2E7FE21D" w14:textId="77777777" w:rsidR="00AD423A" w:rsidRDefault="00AD423A" w:rsidP="00635CD0">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7B124EC5" w14:textId="77777777" w:rsidR="00AD423A" w:rsidRPr="00B84786" w:rsidRDefault="00AD423A" w:rsidP="00635CD0">
            <w:pPr>
              <w:spacing w:before="120" w:after="60" w:line="240" w:lineRule="auto"/>
              <w:rPr>
                <w:rFonts w:ascii="Segoe UI" w:eastAsia="Calibri" w:hAnsi="Segoe UI" w:cs="Segoe UI"/>
                <w:color w:val="333333"/>
                <w:sz w:val="18"/>
                <w:szCs w:val="18"/>
                <w:lang w:val="en-GB" w:eastAsia="en-GB"/>
              </w:rPr>
            </w:pPr>
            <w:r>
              <w:rPr>
                <w:rFonts w:ascii="Segoe UI" w:eastAsia="Calibri" w:hAnsi="Segoe UI" w:cs="Segoe UI"/>
                <w:color w:val="333333"/>
                <w:sz w:val="18"/>
                <w:szCs w:val="18"/>
                <w:lang w:val="en-GB" w:eastAsia="en-GB"/>
              </w:rPr>
              <w:t>Make sure when you selected specific Stages to run, do not hit back button else it will reset the selection of stages and by default, all stages are selected.</w:t>
            </w:r>
          </w:p>
        </w:tc>
      </w:tr>
    </w:tbl>
    <w:p w14:paraId="213CB44D" w14:textId="77777777" w:rsidR="00DA31C8" w:rsidRPr="00A47AF8" w:rsidRDefault="00DA31C8" w:rsidP="00DA31C8">
      <w:pPr>
        <w:rPr>
          <w:rFonts w:cstheme="minorHAnsi"/>
          <w:color w:val="171717"/>
          <w:shd w:val="clear" w:color="auto" w:fill="FFFFFF"/>
        </w:rPr>
      </w:pPr>
    </w:p>
    <w:p w14:paraId="676B0B8E" w14:textId="57AB5D57" w:rsidR="000C6C87" w:rsidRDefault="00F1548C" w:rsidP="009502A2">
      <w:pPr>
        <w:pStyle w:val="Heading3"/>
      </w:pPr>
      <w:bookmarkStart w:id="24" w:name="_Toc106933573"/>
      <w:r>
        <w:t xml:space="preserve">Additional Requests - </w:t>
      </w:r>
      <w:r w:rsidR="000C6C87">
        <w:t>VM Deployment</w:t>
      </w:r>
      <w:bookmarkEnd w:id="24"/>
    </w:p>
    <w:p w14:paraId="18F9D12E" w14:textId="44731366" w:rsidR="006A4BD6" w:rsidRDefault="006A4BD6" w:rsidP="006A4BD6"/>
    <w:p w14:paraId="5DAED448" w14:textId="3F1891BC" w:rsidR="006A4BD6" w:rsidRDefault="006A4BD6" w:rsidP="006A4BD6">
      <w:r>
        <w:t xml:space="preserve">Access Workstations/Jump Hosts, Domain Controllers and Azure Active Directory Server are the required VMs that were provisioned during Phase1 of the project. </w:t>
      </w:r>
      <w:r w:rsidR="00453D6D">
        <w:t xml:space="preserve">This was deployed using </w:t>
      </w:r>
      <w:proofErr w:type="spellStart"/>
      <w:r w:rsidR="00453D6D">
        <w:t>CFSCo</w:t>
      </w:r>
      <w:proofErr w:type="spellEnd"/>
      <w:r w:rsidR="00453D6D">
        <w:t xml:space="preserve"> Master Pipeline in azure </w:t>
      </w:r>
      <w:proofErr w:type="spellStart"/>
      <w:r w:rsidR="00453D6D">
        <w:t>de</w:t>
      </w:r>
      <w:r w:rsidR="002C46DA">
        <w:t>vops</w:t>
      </w:r>
      <w:proofErr w:type="spellEnd"/>
      <w:r w:rsidR="002C46DA">
        <w:t>.</w:t>
      </w:r>
    </w:p>
    <w:p w14:paraId="1B94AFCD" w14:textId="77777777" w:rsidR="00765E75" w:rsidRDefault="00765E75" w:rsidP="006A4BD6"/>
    <w:p w14:paraId="3951DADB" w14:textId="77777777" w:rsidR="00765E75" w:rsidRDefault="00765E75" w:rsidP="00765E75">
      <w:r>
        <w:t>Parameter is composed of:</w:t>
      </w:r>
    </w:p>
    <w:p w14:paraId="1445DB74" w14:textId="77777777" w:rsidR="00765E75" w:rsidRDefault="00765E75" w:rsidP="00765E75"/>
    <w:p w14:paraId="7AD02761" w14:textId="050533E4" w:rsidR="003F69AD" w:rsidRDefault="00765E75" w:rsidP="00F00701">
      <w:pPr>
        <w:pStyle w:val="ListParagraph"/>
        <w:numPr>
          <w:ilvl w:val="0"/>
          <w:numId w:val="41"/>
        </w:numPr>
      </w:pPr>
      <w:r>
        <w:t>Key Vault</w:t>
      </w:r>
      <w:r w:rsidR="000E7ACC">
        <w:t xml:space="preserve"> details</w:t>
      </w:r>
      <w:r>
        <w:t xml:space="preserve"> – </w:t>
      </w:r>
      <w:r w:rsidR="006A2A1E">
        <w:t>the key vault details in the parameter file will be used in all the virtual machines that will be created</w:t>
      </w:r>
      <w:r w:rsidR="008201D3">
        <w:t xml:space="preserve"> in the </w:t>
      </w:r>
      <w:proofErr w:type="spellStart"/>
      <w:r w:rsidR="008201D3" w:rsidRPr="008201D3">
        <w:t>vmObject</w:t>
      </w:r>
      <w:proofErr w:type="spellEnd"/>
      <w:r w:rsidR="008201D3">
        <w:t>.</w:t>
      </w:r>
    </w:p>
    <w:p w14:paraId="3E68FC51" w14:textId="77777777" w:rsidR="003F69AD" w:rsidRDefault="003F69AD" w:rsidP="003F69AD">
      <w:pPr>
        <w:pStyle w:val="ListParagraph"/>
        <w:numPr>
          <w:ilvl w:val="0"/>
          <w:numId w:val="0"/>
        </w:numPr>
        <w:ind w:left="720"/>
      </w:pPr>
    </w:p>
    <w:p w14:paraId="5700A717" w14:textId="4422BAC4" w:rsidR="00765E75" w:rsidRDefault="003F69AD" w:rsidP="003F69AD">
      <w:pPr>
        <w:pStyle w:val="ListParagraph"/>
        <w:numPr>
          <w:ilvl w:val="0"/>
          <w:numId w:val="0"/>
        </w:numPr>
        <w:ind w:left="720"/>
      </w:pPr>
      <w:r w:rsidRPr="00145D31">
        <w:rPr>
          <w:b/>
        </w:rPr>
        <w:lastRenderedPageBreak/>
        <w:t>Note:</w:t>
      </w:r>
      <w:r>
        <w:t xml:space="preserve"> If there is a requirement to use a different key vault for the virtual machine, a separate parameter file </w:t>
      </w:r>
      <w:r w:rsidR="000E7ACC">
        <w:t>must</w:t>
      </w:r>
      <w:r>
        <w:t xml:space="preserve"> be created.</w:t>
      </w:r>
    </w:p>
    <w:p w14:paraId="2CB6E171" w14:textId="77777777" w:rsidR="003F69AD" w:rsidRDefault="003F69AD" w:rsidP="003F69AD">
      <w:pPr>
        <w:pStyle w:val="ListParagraph"/>
        <w:numPr>
          <w:ilvl w:val="0"/>
          <w:numId w:val="0"/>
        </w:numPr>
        <w:ind w:left="720"/>
      </w:pPr>
    </w:p>
    <w:p w14:paraId="4F16EECD" w14:textId="2508D7ED" w:rsidR="00765E75" w:rsidRDefault="00765E75" w:rsidP="00F00701">
      <w:pPr>
        <w:pStyle w:val="ListParagraph"/>
        <w:numPr>
          <w:ilvl w:val="0"/>
          <w:numId w:val="41"/>
        </w:numPr>
      </w:pPr>
      <w:r>
        <w:t xml:space="preserve">Resource Group details – </w:t>
      </w:r>
      <w:proofErr w:type="spellStart"/>
      <w:r w:rsidR="000E7ACC" w:rsidRPr="000E7ACC">
        <w:t>rgArray</w:t>
      </w:r>
      <w:proofErr w:type="spellEnd"/>
      <w:r w:rsidR="000E7ACC">
        <w:t xml:space="preserve"> </w:t>
      </w:r>
      <w:r>
        <w:t>parameter can support multiple resource group</w:t>
      </w:r>
      <w:r w:rsidR="000E7ACC">
        <w:t>,</w:t>
      </w:r>
      <w:r>
        <w:t xml:space="preserve"> it is advisable to have the same resource group location.</w:t>
      </w:r>
    </w:p>
    <w:p w14:paraId="7783B28C" w14:textId="77777777" w:rsidR="0008237A" w:rsidRDefault="0008237A" w:rsidP="0008237A">
      <w:pPr>
        <w:pStyle w:val="ListParagraph"/>
        <w:numPr>
          <w:ilvl w:val="0"/>
          <w:numId w:val="0"/>
        </w:numPr>
        <w:ind w:left="720"/>
      </w:pPr>
    </w:p>
    <w:p w14:paraId="3DD41952" w14:textId="77777777" w:rsidR="00765E75" w:rsidRDefault="00765E75" w:rsidP="00F00701">
      <w:pPr>
        <w:pStyle w:val="ListParagraph"/>
        <w:numPr>
          <w:ilvl w:val="0"/>
          <w:numId w:val="41"/>
        </w:numPr>
      </w:pPr>
      <w:r>
        <w:t>VM Details – object for virtual machine can be repeated and the deployment can support multiple virtual machines deployed in single subscription and region.</w:t>
      </w:r>
    </w:p>
    <w:p w14:paraId="21078A50" w14:textId="77777777" w:rsidR="00765E75" w:rsidRDefault="00765E75" w:rsidP="006A4BD6"/>
    <w:p w14:paraId="61F104BB" w14:textId="4730C74C" w:rsidR="00A715FF" w:rsidRPr="006A4BD6" w:rsidRDefault="00A715FF" w:rsidP="006A4BD6">
      <w:r>
        <w:rPr>
          <w:noProof/>
        </w:rPr>
        <w:lastRenderedPageBreak/>
        <w:drawing>
          <wp:inline distT="0" distB="0" distL="0" distR="0" wp14:anchorId="355A9244" wp14:editId="6EAA0481">
            <wp:extent cx="5932805" cy="7936865"/>
            <wp:effectExtent l="0" t="0" r="0" b="6985"/>
            <wp:docPr id="844543654" name="Picture 84454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2805" cy="7936865"/>
                    </a:xfrm>
                    <a:prstGeom prst="rect">
                      <a:avLst/>
                    </a:prstGeom>
                    <a:noFill/>
                    <a:ln>
                      <a:noFill/>
                    </a:ln>
                  </pic:spPr>
                </pic:pic>
              </a:graphicData>
            </a:graphic>
          </wp:inline>
        </w:drawing>
      </w:r>
    </w:p>
    <w:p w14:paraId="5A3BB356" w14:textId="390A7C52" w:rsidR="00866026" w:rsidRDefault="00866026" w:rsidP="00866026">
      <w:pPr>
        <w:pStyle w:val="Heading4"/>
        <w:rPr>
          <w:b/>
          <w:bCs w:val="0"/>
        </w:rPr>
      </w:pPr>
      <w:r>
        <w:rPr>
          <w:b/>
          <w:bCs w:val="0"/>
        </w:rPr>
        <w:t>Access Workstation</w:t>
      </w:r>
    </w:p>
    <w:p w14:paraId="28B8561C" w14:textId="6A23D519" w:rsidR="00866026" w:rsidRDefault="00866026" w:rsidP="00866026">
      <w:pPr>
        <w:pStyle w:val="Heading5"/>
      </w:pPr>
      <w:r>
        <w:t>Parameter File</w:t>
      </w:r>
    </w:p>
    <w:p w14:paraId="4383BF33" w14:textId="77777777" w:rsidR="00C2272E" w:rsidRDefault="00C2272E" w:rsidP="00C2272E"/>
    <w:p w14:paraId="3BDEF1A6" w14:textId="15859EC6" w:rsidR="00C2272E" w:rsidRPr="00C2272E" w:rsidRDefault="00A715FF" w:rsidP="00C2272E">
      <w:r>
        <w:lastRenderedPageBreak/>
        <w:t>For Access Workstation, t</w:t>
      </w:r>
      <w:r w:rsidR="00C2272E">
        <w:t xml:space="preserve">here are </w:t>
      </w:r>
      <w:r>
        <w:t>separate pa</w:t>
      </w:r>
      <w:r w:rsidR="00C2272E">
        <w:t>rameter files per environment and per region</w:t>
      </w:r>
      <w:r w:rsidR="001F6FFB">
        <w:t>.</w:t>
      </w:r>
    </w:p>
    <w:p w14:paraId="6E3A7B49" w14:textId="77777777" w:rsidR="00C82261" w:rsidRDefault="00C82261" w:rsidP="00C82261"/>
    <w:p w14:paraId="7BFE0781" w14:textId="3E8B5942" w:rsidR="00C82261" w:rsidRDefault="00C82261" w:rsidP="00C82261">
      <w:r w:rsidRPr="00C82261">
        <w:rPr>
          <w:noProof/>
        </w:rPr>
        <w:drawing>
          <wp:inline distT="0" distB="0" distL="0" distR="0" wp14:anchorId="02EC1C43" wp14:editId="3704DD4E">
            <wp:extent cx="3743847" cy="1390844"/>
            <wp:effectExtent l="0" t="0" r="9525" b="0"/>
            <wp:docPr id="844543648" name="Picture 84454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3847" cy="1390844"/>
                    </a:xfrm>
                    <a:prstGeom prst="rect">
                      <a:avLst/>
                    </a:prstGeom>
                  </pic:spPr>
                </pic:pic>
              </a:graphicData>
            </a:graphic>
          </wp:inline>
        </w:drawing>
      </w:r>
    </w:p>
    <w:p w14:paraId="7B8541D4" w14:textId="77777777" w:rsidR="001F6FFB" w:rsidRDefault="001F6FFB" w:rsidP="00C82261"/>
    <w:p w14:paraId="418088A4" w14:textId="77777777" w:rsidR="00866026" w:rsidRDefault="00866026" w:rsidP="00866026">
      <w:pPr>
        <w:pStyle w:val="Heading5"/>
      </w:pPr>
      <w:r>
        <w:t>Deployment File</w:t>
      </w:r>
    </w:p>
    <w:p w14:paraId="414F723C" w14:textId="77777777" w:rsidR="00C82261" w:rsidRDefault="00C82261" w:rsidP="00C82261"/>
    <w:p w14:paraId="2B8EC724" w14:textId="03FAA9DF" w:rsidR="00C82261" w:rsidRPr="00C82261" w:rsidRDefault="00A1453D" w:rsidP="00C82261">
      <w:r w:rsidRPr="008D0D4F">
        <w:rPr>
          <w:b/>
        </w:rPr>
        <w:t>Deployment File:</w:t>
      </w:r>
      <w:r>
        <w:t xml:space="preserve"> </w:t>
      </w:r>
      <w:r w:rsidRPr="00A1453D">
        <w:t>cfs-virtual-data-centre\CFS.VirtualDataCentre\bicep-templates\deployment\deploy-AWServer\deploy-AWServer.bicep</w:t>
      </w:r>
    </w:p>
    <w:p w14:paraId="7B06DD0E" w14:textId="77777777" w:rsidR="00866026" w:rsidRDefault="00866026" w:rsidP="00866026">
      <w:pPr>
        <w:pStyle w:val="Heading5"/>
      </w:pPr>
      <w:r>
        <w:t>Module File</w:t>
      </w:r>
    </w:p>
    <w:p w14:paraId="65E8640B" w14:textId="77777777" w:rsidR="00A633FC" w:rsidRDefault="00A633FC" w:rsidP="00A633FC"/>
    <w:p w14:paraId="49CBD0F0" w14:textId="3011ACD6" w:rsidR="00A633FC" w:rsidRPr="00A633FC" w:rsidRDefault="00A633FC" w:rsidP="00A633FC">
      <w:r w:rsidRPr="008D0D4F">
        <w:rPr>
          <w:b/>
        </w:rPr>
        <w:t>Module File:</w:t>
      </w:r>
      <w:r>
        <w:t xml:space="preserve"> </w:t>
      </w:r>
      <w:r w:rsidRPr="00A633FC">
        <w:t>cfs-virtual-data-centre\CFS.VirtualDataCentre\bicep-templates\modules\Microsoft.Compute\deployVM.bicep</w:t>
      </w:r>
    </w:p>
    <w:p w14:paraId="279E4A28" w14:textId="77777777" w:rsidR="00866026" w:rsidRDefault="00866026" w:rsidP="00866026"/>
    <w:p w14:paraId="71E8D088" w14:textId="6C3DA30E" w:rsidR="0026012D" w:rsidRDefault="0026012D" w:rsidP="0026012D">
      <w:pPr>
        <w:pStyle w:val="Heading5"/>
      </w:pPr>
      <w:r>
        <w:t>ADO Deployment</w:t>
      </w:r>
    </w:p>
    <w:p w14:paraId="45095B08" w14:textId="77777777" w:rsidR="0026012D" w:rsidRDefault="0026012D" w:rsidP="0026012D"/>
    <w:p w14:paraId="051AB101" w14:textId="4EE375DA" w:rsidR="0026012D" w:rsidRPr="0026012D" w:rsidRDefault="00A77034" w:rsidP="0026012D">
      <w:r w:rsidRPr="00A77034">
        <w:rPr>
          <w:noProof/>
        </w:rPr>
        <w:drawing>
          <wp:inline distT="0" distB="0" distL="0" distR="0" wp14:anchorId="072D024B" wp14:editId="64BD9F68">
            <wp:extent cx="4382112" cy="628738"/>
            <wp:effectExtent l="0" t="0" r="0" b="0"/>
            <wp:docPr id="844543651" name="Picture 84454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2112" cy="628738"/>
                    </a:xfrm>
                    <a:prstGeom prst="rect">
                      <a:avLst/>
                    </a:prstGeom>
                  </pic:spPr>
                </pic:pic>
              </a:graphicData>
            </a:graphic>
          </wp:inline>
        </w:drawing>
      </w:r>
    </w:p>
    <w:p w14:paraId="6DD5EF3A" w14:textId="77777777" w:rsidR="0026012D" w:rsidRDefault="0026012D" w:rsidP="00866026"/>
    <w:p w14:paraId="7871CCCB" w14:textId="5C3401B7" w:rsidR="00866026" w:rsidRPr="00857F13" w:rsidRDefault="0097430D" w:rsidP="00866026">
      <w:pPr>
        <w:pStyle w:val="Heading4"/>
        <w:rPr>
          <w:b/>
          <w:bCs w:val="0"/>
        </w:rPr>
      </w:pPr>
      <w:r>
        <w:rPr>
          <w:b/>
          <w:bCs w:val="0"/>
        </w:rPr>
        <w:t>Domain Cont</w:t>
      </w:r>
      <w:r w:rsidR="00E34153">
        <w:rPr>
          <w:b/>
          <w:bCs w:val="0"/>
        </w:rPr>
        <w:t>r</w:t>
      </w:r>
      <w:r>
        <w:rPr>
          <w:b/>
          <w:bCs w:val="0"/>
        </w:rPr>
        <w:t>ollers</w:t>
      </w:r>
    </w:p>
    <w:p w14:paraId="40CA7930" w14:textId="77777777" w:rsidR="00866026" w:rsidRDefault="00866026" w:rsidP="00866026">
      <w:pPr>
        <w:pStyle w:val="Heading5"/>
      </w:pPr>
      <w:r>
        <w:t>Parameter File</w:t>
      </w:r>
    </w:p>
    <w:p w14:paraId="12015CC9" w14:textId="77777777" w:rsidR="00AE442E" w:rsidRDefault="00AE442E" w:rsidP="00AE442E"/>
    <w:p w14:paraId="2AC6B73E" w14:textId="075A1589" w:rsidR="00AE442E" w:rsidRPr="00AE442E" w:rsidRDefault="00AE442E" w:rsidP="00AE442E">
      <w:r w:rsidRPr="00AE442E">
        <w:rPr>
          <w:noProof/>
        </w:rPr>
        <w:drawing>
          <wp:inline distT="0" distB="0" distL="0" distR="0" wp14:anchorId="25F8D953" wp14:editId="56B6139A">
            <wp:extent cx="3753374" cy="1314633"/>
            <wp:effectExtent l="0" t="0" r="0" b="0"/>
            <wp:docPr id="844543649" name="Picture 84454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53374" cy="1314633"/>
                    </a:xfrm>
                    <a:prstGeom prst="rect">
                      <a:avLst/>
                    </a:prstGeom>
                  </pic:spPr>
                </pic:pic>
              </a:graphicData>
            </a:graphic>
          </wp:inline>
        </w:drawing>
      </w:r>
    </w:p>
    <w:p w14:paraId="32980094" w14:textId="77777777" w:rsidR="00866026" w:rsidRDefault="00866026" w:rsidP="00866026">
      <w:pPr>
        <w:pStyle w:val="Heading5"/>
      </w:pPr>
      <w:r>
        <w:t>Deployment File</w:t>
      </w:r>
    </w:p>
    <w:p w14:paraId="1C3274D5" w14:textId="77777777" w:rsidR="00DB5C28" w:rsidRDefault="00DB5C28" w:rsidP="00DB5C28"/>
    <w:p w14:paraId="3199A261" w14:textId="0082C8CC" w:rsidR="00DB5C28" w:rsidRPr="00DB5C28" w:rsidRDefault="00DB5C28" w:rsidP="00DB5C28">
      <w:r w:rsidRPr="008D0D4F">
        <w:rPr>
          <w:b/>
        </w:rPr>
        <w:t>Deployment File:</w:t>
      </w:r>
      <w:r>
        <w:t xml:space="preserve"> </w:t>
      </w:r>
      <w:r w:rsidRPr="00DB5C28">
        <w:t>cfs-virtual-data-centre\CFS.VirtualDataCentre\bicep-templates\deployment\deploy-DomainControllerServer\deploy-DomainControllerServer.bicep</w:t>
      </w:r>
    </w:p>
    <w:p w14:paraId="0C5AF4F3" w14:textId="77777777" w:rsidR="00866026" w:rsidRDefault="00866026" w:rsidP="00866026">
      <w:pPr>
        <w:pStyle w:val="Heading5"/>
      </w:pPr>
      <w:r>
        <w:lastRenderedPageBreak/>
        <w:t>Module File</w:t>
      </w:r>
    </w:p>
    <w:p w14:paraId="64BF0CFD" w14:textId="5A59158F" w:rsidR="003C1C45" w:rsidRDefault="003C1C45" w:rsidP="003C1C45">
      <w:r w:rsidRPr="008D0D4F">
        <w:rPr>
          <w:b/>
        </w:rPr>
        <w:t>Module File:</w:t>
      </w:r>
      <w:r>
        <w:t xml:space="preserve"> </w:t>
      </w:r>
      <w:r w:rsidRPr="003C1C45">
        <w:t>cfs-virtual-data-centre\CFS.VirtualDataCentre\bicep-templates\modules\Microsoft.Compute\deployVMwithAvailabilitySet.bicep</w:t>
      </w:r>
    </w:p>
    <w:p w14:paraId="62840644" w14:textId="77777777" w:rsidR="002F4F70" w:rsidRDefault="002F4F70" w:rsidP="003C1C45"/>
    <w:p w14:paraId="490FD10B" w14:textId="77777777" w:rsidR="002F4F70" w:rsidRDefault="002F4F70" w:rsidP="002F4F70">
      <w:pPr>
        <w:pStyle w:val="Heading5"/>
      </w:pPr>
      <w:r>
        <w:t>ADO Deployment</w:t>
      </w:r>
    </w:p>
    <w:p w14:paraId="2BED48D5" w14:textId="77777777" w:rsidR="002F4F70" w:rsidRDefault="002F4F70" w:rsidP="003C1C45"/>
    <w:p w14:paraId="17CC64E6" w14:textId="4647C530" w:rsidR="006B4E58" w:rsidRPr="003C1C45" w:rsidRDefault="006B4E58" w:rsidP="003C1C45">
      <w:r w:rsidRPr="006B4E58">
        <w:rPr>
          <w:noProof/>
        </w:rPr>
        <w:drawing>
          <wp:inline distT="0" distB="0" distL="0" distR="0" wp14:anchorId="4A649B87" wp14:editId="10AF62C3">
            <wp:extent cx="4544059" cy="638264"/>
            <wp:effectExtent l="0" t="0" r="9525" b="9525"/>
            <wp:docPr id="844543652" name="Picture 84454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44059" cy="638264"/>
                    </a:xfrm>
                    <a:prstGeom prst="rect">
                      <a:avLst/>
                    </a:prstGeom>
                  </pic:spPr>
                </pic:pic>
              </a:graphicData>
            </a:graphic>
          </wp:inline>
        </w:drawing>
      </w:r>
    </w:p>
    <w:p w14:paraId="69443352" w14:textId="77777777" w:rsidR="00866026" w:rsidRDefault="00866026" w:rsidP="00866026"/>
    <w:p w14:paraId="2915D046" w14:textId="4CC40D4F" w:rsidR="0097430D" w:rsidRPr="00857F13" w:rsidRDefault="0091565F" w:rsidP="0097430D">
      <w:pPr>
        <w:pStyle w:val="Heading4"/>
        <w:rPr>
          <w:b/>
          <w:bCs w:val="0"/>
        </w:rPr>
      </w:pPr>
      <w:r>
        <w:rPr>
          <w:b/>
          <w:bCs w:val="0"/>
        </w:rPr>
        <w:t>Azure Active Directory</w:t>
      </w:r>
    </w:p>
    <w:p w14:paraId="44E3CF97" w14:textId="77777777" w:rsidR="0097430D" w:rsidRDefault="0097430D" w:rsidP="0097430D">
      <w:pPr>
        <w:pStyle w:val="Heading5"/>
      </w:pPr>
      <w:r>
        <w:t>Parameter File</w:t>
      </w:r>
    </w:p>
    <w:p w14:paraId="388A13A9" w14:textId="77777777" w:rsidR="009D3FB0" w:rsidRDefault="009D3FB0" w:rsidP="009D3FB0"/>
    <w:p w14:paraId="23BBD75A" w14:textId="44D48D18" w:rsidR="009D3FB0" w:rsidRPr="009D3FB0" w:rsidRDefault="009D3FB0" w:rsidP="009D3FB0">
      <w:r w:rsidRPr="009D3FB0">
        <w:rPr>
          <w:noProof/>
        </w:rPr>
        <w:drawing>
          <wp:inline distT="0" distB="0" distL="0" distR="0" wp14:anchorId="2935B7D9" wp14:editId="0CDAD4E1">
            <wp:extent cx="3629532" cy="1257475"/>
            <wp:effectExtent l="0" t="0" r="9525" b="0"/>
            <wp:docPr id="844543650" name="Picture 84454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29532" cy="1257475"/>
                    </a:xfrm>
                    <a:prstGeom prst="rect">
                      <a:avLst/>
                    </a:prstGeom>
                  </pic:spPr>
                </pic:pic>
              </a:graphicData>
            </a:graphic>
          </wp:inline>
        </w:drawing>
      </w:r>
    </w:p>
    <w:p w14:paraId="729FBC9A" w14:textId="77777777" w:rsidR="0097430D" w:rsidRDefault="0097430D" w:rsidP="0097430D">
      <w:pPr>
        <w:pStyle w:val="Heading5"/>
      </w:pPr>
      <w:r>
        <w:t>Deployment File</w:t>
      </w:r>
    </w:p>
    <w:p w14:paraId="3216F7EB" w14:textId="4176A639" w:rsidR="009D3FB0" w:rsidRPr="009D3FB0" w:rsidRDefault="009D3FB0" w:rsidP="009D3FB0">
      <w:r w:rsidRPr="008D0D4F">
        <w:rPr>
          <w:b/>
        </w:rPr>
        <w:t>Deployment File</w:t>
      </w:r>
      <w:r>
        <w:t xml:space="preserve">: </w:t>
      </w:r>
      <w:r w:rsidRPr="009D3FB0">
        <w:t>cfs-virtual-data-centre\CFS.VirtualDataCentre\bicep-templates\deployment\deploy-AADServer\deploy-AADServer.bicep</w:t>
      </w:r>
    </w:p>
    <w:p w14:paraId="75135D99" w14:textId="77777777" w:rsidR="0097430D" w:rsidRDefault="0097430D" w:rsidP="0097430D">
      <w:pPr>
        <w:pStyle w:val="Heading5"/>
      </w:pPr>
      <w:r>
        <w:t>Module File</w:t>
      </w:r>
    </w:p>
    <w:p w14:paraId="6DB5FF66" w14:textId="758E551B" w:rsidR="005D7AD8" w:rsidRDefault="005D7AD8" w:rsidP="005D7AD8">
      <w:r w:rsidRPr="008D0D4F">
        <w:rPr>
          <w:b/>
        </w:rPr>
        <w:t>Module File</w:t>
      </w:r>
      <w:r>
        <w:t xml:space="preserve">: </w:t>
      </w:r>
      <w:r w:rsidRPr="005D7AD8">
        <w:t>cfs-virtual-data-centre\CFS.VirtualDataCentre\bicep-templates\modules\Microsoft.Compute\deployVM.bicep</w:t>
      </w:r>
    </w:p>
    <w:p w14:paraId="7E56AE7E" w14:textId="77777777" w:rsidR="006B4E58" w:rsidRDefault="006B4E58" w:rsidP="006B4E58">
      <w:pPr>
        <w:pStyle w:val="Heading5"/>
      </w:pPr>
      <w:r>
        <w:t>ADO Deployment</w:t>
      </w:r>
    </w:p>
    <w:p w14:paraId="27AEF76C" w14:textId="77777777" w:rsidR="006B4E58" w:rsidRDefault="006B4E58" w:rsidP="005D7AD8"/>
    <w:p w14:paraId="0A8829AD" w14:textId="79C15A35" w:rsidR="006B4E58" w:rsidRPr="005D7AD8" w:rsidRDefault="006B4E58" w:rsidP="005D7AD8">
      <w:r w:rsidRPr="006B4E58">
        <w:rPr>
          <w:noProof/>
        </w:rPr>
        <w:drawing>
          <wp:inline distT="0" distB="0" distL="0" distR="0" wp14:anchorId="09AE9D2A" wp14:editId="0AD01C1E">
            <wp:extent cx="4544059" cy="638264"/>
            <wp:effectExtent l="0" t="0" r="9525" b="9525"/>
            <wp:docPr id="844543653" name="Picture 84454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44059" cy="638264"/>
                    </a:xfrm>
                    <a:prstGeom prst="rect">
                      <a:avLst/>
                    </a:prstGeom>
                  </pic:spPr>
                </pic:pic>
              </a:graphicData>
            </a:graphic>
          </wp:inline>
        </w:drawing>
      </w:r>
    </w:p>
    <w:p w14:paraId="5D8E09AD" w14:textId="77777777" w:rsidR="000C6C87" w:rsidRPr="000C6C87" w:rsidRDefault="000C6C87" w:rsidP="009502A2"/>
    <w:p w14:paraId="76CA7668" w14:textId="77777777" w:rsidR="00AC53B6" w:rsidRDefault="00AC53B6" w:rsidP="009502A2">
      <w:pPr>
        <w:sectPr w:rsidR="00AC53B6" w:rsidSect="00854063">
          <w:pgSz w:w="11906" w:h="16838" w:code="9"/>
          <w:pgMar w:top="1140" w:right="1140" w:bottom="1412" w:left="1412" w:header="709" w:footer="709" w:gutter="0"/>
          <w:cols w:space="708"/>
          <w:titlePg/>
          <w:docGrid w:linePitch="360"/>
        </w:sectPr>
      </w:pPr>
    </w:p>
    <w:p w14:paraId="4972DD11" w14:textId="2AC54277" w:rsidR="006038D8" w:rsidRDefault="006038D8" w:rsidP="009502A2">
      <w:pPr>
        <w:pStyle w:val="Heading1"/>
      </w:pPr>
      <w:bookmarkStart w:id="25" w:name="_Toc106933577"/>
      <w:r>
        <w:lastRenderedPageBreak/>
        <w:t>Phase 2.1 – Landing Zone</w:t>
      </w:r>
      <w:bookmarkEnd w:id="25"/>
    </w:p>
    <w:p w14:paraId="4EFC3754" w14:textId="77777777" w:rsidR="001F2804" w:rsidRDefault="001F2804" w:rsidP="001F2804"/>
    <w:p w14:paraId="2A53E4CF" w14:textId="72E63B45" w:rsidR="001F2804" w:rsidRPr="001F2804" w:rsidRDefault="001F2804" w:rsidP="001F2804">
      <w:r>
        <w:t xml:space="preserve">Landing Zone build is part of Phase 2.1 scope. </w:t>
      </w:r>
      <w:r w:rsidR="00D21320">
        <w:t>The following table shows the configurations in the Prod and Non-Prod Landing Zones built.</w:t>
      </w:r>
    </w:p>
    <w:p w14:paraId="395FDFC9" w14:textId="77777777" w:rsidR="003F31A7" w:rsidRDefault="003F31A7" w:rsidP="003F31A7"/>
    <w:p w14:paraId="0D6C50A7" w14:textId="3DA022A2" w:rsidR="003F31A7" w:rsidRDefault="003F31A7" w:rsidP="003F31A7">
      <w:r>
        <w:t>Back Office</w:t>
      </w:r>
    </w:p>
    <w:p w14:paraId="73A8F070" w14:textId="77777777" w:rsidR="003F31A7" w:rsidRDefault="003F31A7" w:rsidP="003F31A7"/>
    <w:tbl>
      <w:tblPr>
        <w:tblW w:w="14645" w:type="dxa"/>
        <w:tblLook w:val="04A0" w:firstRow="1" w:lastRow="0" w:firstColumn="1" w:lastColumn="0" w:noHBand="0" w:noVBand="1"/>
      </w:tblPr>
      <w:tblGrid>
        <w:gridCol w:w="846"/>
        <w:gridCol w:w="3018"/>
        <w:gridCol w:w="2681"/>
        <w:gridCol w:w="2655"/>
        <w:gridCol w:w="2737"/>
        <w:gridCol w:w="2708"/>
      </w:tblGrid>
      <w:tr w:rsidR="003F31A7" w:rsidRPr="00CB1F12" w14:paraId="050038DA" w14:textId="77777777" w:rsidTr="00E8777D">
        <w:trPr>
          <w:trHeight w:val="275"/>
        </w:trPr>
        <w:tc>
          <w:tcPr>
            <w:tcW w:w="3864" w:type="dxa"/>
            <w:gridSpan w:val="2"/>
            <w:vMerge w:val="restart"/>
            <w:tcBorders>
              <w:top w:val="nil"/>
              <w:left w:val="single" w:sz="4" w:space="0" w:color="FFFFFF"/>
              <w:bottom w:val="nil"/>
              <w:right w:val="single" w:sz="4" w:space="0" w:color="FFFFFF"/>
            </w:tcBorders>
            <w:shd w:val="clear" w:color="ED7D31" w:fill="ED7D31"/>
            <w:noWrap/>
            <w:textDirection w:val="btLr"/>
            <w:vAlign w:val="center"/>
            <w:hideMark/>
          </w:tcPr>
          <w:p w14:paraId="202F7B24" w14:textId="77777777" w:rsidR="003F31A7" w:rsidRPr="00CB1F12" w:rsidRDefault="003F31A7" w:rsidP="00E8777D">
            <w:pPr>
              <w:spacing w:line="240" w:lineRule="auto"/>
              <w:jc w:val="center"/>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 </w:t>
            </w:r>
          </w:p>
        </w:tc>
        <w:tc>
          <w:tcPr>
            <w:tcW w:w="5336" w:type="dxa"/>
            <w:gridSpan w:val="2"/>
            <w:tcBorders>
              <w:top w:val="nil"/>
              <w:left w:val="nil"/>
              <w:bottom w:val="single" w:sz="12" w:space="0" w:color="FFFFFF"/>
              <w:right w:val="single" w:sz="4" w:space="0" w:color="FFFFFF"/>
            </w:tcBorders>
            <w:shd w:val="clear" w:color="ED7D31" w:fill="ED7D31"/>
            <w:noWrap/>
            <w:vAlign w:val="bottom"/>
            <w:hideMark/>
          </w:tcPr>
          <w:p w14:paraId="5893E094" w14:textId="77777777" w:rsidR="003F31A7" w:rsidRPr="00CB1F12" w:rsidRDefault="003F31A7" w:rsidP="00E8777D">
            <w:pPr>
              <w:spacing w:line="240" w:lineRule="auto"/>
              <w:jc w:val="center"/>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Non-Production</w:t>
            </w:r>
          </w:p>
        </w:tc>
        <w:tc>
          <w:tcPr>
            <w:tcW w:w="5445" w:type="dxa"/>
            <w:gridSpan w:val="2"/>
            <w:tcBorders>
              <w:top w:val="nil"/>
              <w:left w:val="nil"/>
              <w:bottom w:val="single" w:sz="12" w:space="0" w:color="FFFFFF"/>
              <w:right w:val="single" w:sz="4" w:space="0" w:color="FFFFFF"/>
            </w:tcBorders>
            <w:shd w:val="clear" w:color="ED7D31" w:fill="ED7D31"/>
            <w:noWrap/>
            <w:vAlign w:val="bottom"/>
            <w:hideMark/>
          </w:tcPr>
          <w:p w14:paraId="3C1B7910" w14:textId="77777777" w:rsidR="003F31A7" w:rsidRPr="00CB1F12" w:rsidRDefault="003F31A7" w:rsidP="00E8777D">
            <w:pPr>
              <w:spacing w:line="240" w:lineRule="auto"/>
              <w:jc w:val="center"/>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Production</w:t>
            </w:r>
          </w:p>
        </w:tc>
      </w:tr>
      <w:tr w:rsidR="003F31A7" w:rsidRPr="00CB1F12" w14:paraId="32393568" w14:textId="77777777" w:rsidTr="00E8777D">
        <w:trPr>
          <w:trHeight w:val="284"/>
        </w:trPr>
        <w:tc>
          <w:tcPr>
            <w:tcW w:w="3864" w:type="dxa"/>
            <w:gridSpan w:val="2"/>
            <w:vMerge/>
            <w:tcBorders>
              <w:top w:val="nil"/>
              <w:left w:val="single" w:sz="4" w:space="0" w:color="FFFFFF"/>
              <w:bottom w:val="nil"/>
              <w:right w:val="single" w:sz="4" w:space="0" w:color="FFFFFF"/>
            </w:tcBorders>
            <w:vAlign w:val="center"/>
            <w:hideMark/>
          </w:tcPr>
          <w:p w14:paraId="7491B518" w14:textId="77777777" w:rsidR="003F31A7" w:rsidRPr="00CB1F12" w:rsidRDefault="003F31A7" w:rsidP="00E8777D">
            <w:pPr>
              <w:spacing w:line="240" w:lineRule="auto"/>
              <w:rPr>
                <w:rFonts w:ascii="Calibri" w:eastAsia="Times New Roman" w:hAnsi="Calibri" w:cs="Calibri"/>
                <w:b/>
                <w:bCs/>
                <w:color w:val="FFFFFF"/>
                <w:sz w:val="22"/>
                <w:lang w:eastAsia="en-AU"/>
              </w:rPr>
            </w:pPr>
          </w:p>
        </w:tc>
        <w:tc>
          <w:tcPr>
            <w:tcW w:w="2681" w:type="dxa"/>
            <w:tcBorders>
              <w:top w:val="nil"/>
              <w:left w:val="nil"/>
              <w:bottom w:val="single" w:sz="12" w:space="0" w:color="FFFFFF"/>
              <w:right w:val="single" w:sz="4" w:space="0" w:color="FFFFFF"/>
            </w:tcBorders>
            <w:shd w:val="clear" w:color="ED7D31" w:fill="ED7D31"/>
            <w:noWrap/>
            <w:vAlign w:val="bottom"/>
            <w:hideMark/>
          </w:tcPr>
          <w:p w14:paraId="14DD58E0" w14:textId="77777777" w:rsidR="003F31A7" w:rsidRPr="00CB1F12" w:rsidRDefault="003F31A7" w:rsidP="00E8777D">
            <w:pPr>
              <w:spacing w:line="240" w:lineRule="auto"/>
              <w:jc w:val="center"/>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EDC</w:t>
            </w:r>
          </w:p>
        </w:tc>
        <w:tc>
          <w:tcPr>
            <w:tcW w:w="2655" w:type="dxa"/>
            <w:tcBorders>
              <w:top w:val="nil"/>
              <w:left w:val="nil"/>
              <w:bottom w:val="single" w:sz="12" w:space="0" w:color="FFFFFF"/>
              <w:right w:val="single" w:sz="4" w:space="0" w:color="FFFFFF"/>
            </w:tcBorders>
            <w:shd w:val="clear" w:color="ED7D31" w:fill="ED7D31"/>
            <w:noWrap/>
            <w:vAlign w:val="bottom"/>
            <w:hideMark/>
          </w:tcPr>
          <w:p w14:paraId="0AA7464C" w14:textId="77777777" w:rsidR="003F31A7" w:rsidRPr="00CB1F12" w:rsidRDefault="003F31A7" w:rsidP="00E8777D">
            <w:pPr>
              <w:spacing w:line="240" w:lineRule="auto"/>
              <w:jc w:val="center"/>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SDC</w:t>
            </w:r>
          </w:p>
        </w:tc>
        <w:tc>
          <w:tcPr>
            <w:tcW w:w="2737" w:type="dxa"/>
            <w:tcBorders>
              <w:top w:val="nil"/>
              <w:left w:val="nil"/>
              <w:bottom w:val="single" w:sz="12" w:space="0" w:color="FFFFFF"/>
              <w:right w:val="single" w:sz="4" w:space="0" w:color="FFFFFF"/>
            </w:tcBorders>
            <w:shd w:val="clear" w:color="ED7D31" w:fill="ED7D31"/>
            <w:noWrap/>
            <w:vAlign w:val="bottom"/>
            <w:hideMark/>
          </w:tcPr>
          <w:p w14:paraId="4E407892" w14:textId="77777777" w:rsidR="003F31A7" w:rsidRPr="00CB1F12" w:rsidRDefault="003F31A7" w:rsidP="00E8777D">
            <w:pPr>
              <w:spacing w:line="240" w:lineRule="auto"/>
              <w:jc w:val="center"/>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EDC</w:t>
            </w:r>
          </w:p>
        </w:tc>
        <w:tc>
          <w:tcPr>
            <w:tcW w:w="2708" w:type="dxa"/>
            <w:tcBorders>
              <w:top w:val="nil"/>
              <w:left w:val="nil"/>
              <w:bottom w:val="single" w:sz="12" w:space="0" w:color="FFFFFF"/>
              <w:right w:val="single" w:sz="4" w:space="0" w:color="FFFFFF"/>
            </w:tcBorders>
            <w:shd w:val="clear" w:color="ED7D31" w:fill="ED7D31"/>
            <w:noWrap/>
            <w:vAlign w:val="bottom"/>
            <w:hideMark/>
          </w:tcPr>
          <w:p w14:paraId="1A5E6444" w14:textId="77777777" w:rsidR="003F31A7" w:rsidRPr="00CB1F12" w:rsidRDefault="003F31A7" w:rsidP="00E8777D">
            <w:pPr>
              <w:spacing w:line="240" w:lineRule="auto"/>
              <w:jc w:val="center"/>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SDC</w:t>
            </w:r>
          </w:p>
        </w:tc>
      </w:tr>
      <w:tr w:rsidR="003F31A7" w:rsidRPr="00CB1F12" w14:paraId="4813140E" w14:textId="77777777" w:rsidTr="00E8777D">
        <w:trPr>
          <w:trHeight w:val="284"/>
        </w:trPr>
        <w:tc>
          <w:tcPr>
            <w:tcW w:w="846" w:type="dxa"/>
            <w:vMerge w:val="restart"/>
            <w:tcBorders>
              <w:top w:val="nil"/>
              <w:left w:val="single" w:sz="4" w:space="0" w:color="FFFFFF"/>
              <w:bottom w:val="single" w:sz="12" w:space="0" w:color="FFFFFF"/>
              <w:right w:val="single" w:sz="4" w:space="0" w:color="FFFFFF"/>
            </w:tcBorders>
            <w:shd w:val="clear" w:color="ED7D31" w:fill="ED7D31"/>
            <w:noWrap/>
            <w:textDirection w:val="btLr"/>
            <w:vAlign w:val="center"/>
            <w:hideMark/>
          </w:tcPr>
          <w:p w14:paraId="57C2B32B" w14:textId="77777777" w:rsidR="003F31A7" w:rsidRPr="00CB1F12" w:rsidRDefault="003F31A7" w:rsidP="00E8777D">
            <w:pPr>
              <w:spacing w:line="240" w:lineRule="auto"/>
              <w:jc w:val="center"/>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Governance</w:t>
            </w:r>
          </w:p>
        </w:tc>
        <w:tc>
          <w:tcPr>
            <w:tcW w:w="3018" w:type="dxa"/>
            <w:tcBorders>
              <w:top w:val="nil"/>
              <w:left w:val="nil"/>
              <w:bottom w:val="single" w:sz="12" w:space="0" w:color="FFFFFF"/>
              <w:right w:val="single" w:sz="4" w:space="0" w:color="FFFFFF"/>
            </w:tcBorders>
            <w:shd w:val="clear" w:color="ED7D31" w:fill="ED7D31"/>
            <w:noWrap/>
            <w:vAlign w:val="bottom"/>
            <w:hideMark/>
          </w:tcPr>
          <w:p w14:paraId="63605109" w14:textId="77777777" w:rsidR="003F31A7" w:rsidRPr="00CB1F12" w:rsidRDefault="003F31A7" w:rsidP="00E8777D">
            <w:pPr>
              <w:spacing w:line="240" w:lineRule="auto"/>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Management Group Name</w:t>
            </w:r>
          </w:p>
        </w:tc>
        <w:tc>
          <w:tcPr>
            <w:tcW w:w="5336" w:type="dxa"/>
            <w:gridSpan w:val="2"/>
            <w:tcBorders>
              <w:top w:val="single" w:sz="12" w:space="0" w:color="FFFFFF"/>
              <w:left w:val="nil"/>
              <w:bottom w:val="single" w:sz="4" w:space="0" w:color="FFFFFF"/>
              <w:right w:val="single" w:sz="4" w:space="0" w:color="FFFFFF"/>
            </w:tcBorders>
            <w:shd w:val="clear" w:color="FCE4D6" w:fill="FCE4D6"/>
            <w:noWrap/>
            <w:vAlign w:val="bottom"/>
            <w:hideMark/>
          </w:tcPr>
          <w:p w14:paraId="0111AD00" w14:textId="77777777" w:rsidR="003F31A7" w:rsidRPr="00CB1F12" w:rsidRDefault="003F31A7" w:rsidP="00E8777D">
            <w:pPr>
              <w:spacing w:line="240" w:lineRule="auto"/>
              <w:jc w:val="center"/>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mg-np-backoffice-001</w:t>
            </w:r>
          </w:p>
        </w:tc>
        <w:tc>
          <w:tcPr>
            <w:tcW w:w="5445" w:type="dxa"/>
            <w:gridSpan w:val="2"/>
            <w:tcBorders>
              <w:top w:val="single" w:sz="12" w:space="0" w:color="FFFFFF"/>
              <w:left w:val="nil"/>
              <w:bottom w:val="single" w:sz="4" w:space="0" w:color="FFFFFF"/>
              <w:right w:val="single" w:sz="4" w:space="0" w:color="FFFFFF"/>
            </w:tcBorders>
            <w:shd w:val="clear" w:color="F8CBAD" w:fill="F8CBAD"/>
            <w:noWrap/>
            <w:vAlign w:val="bottom"/>
            <w:hideMark/>
          </w:tcPr>
          <w:p w14:paraId="1E268D9A" w14:textId="77777777" w:rsidR="003F31A7" w:rsidRPr="00CB1F12" w:rsidRDefault="003F31A7" w:rsidP="00E8777D">
            <w:pPr>
              <w:spacing w:line="240" w:lineRule="auto"/>
              <w:jc w:val="center"/>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mg-prd-backoffice-001</w:t>
            </w:r>
          </w:p>
        </w:tc>
      </w:tr>
      <w:tr w:rsidR="003F31A7" w:rsidRPr="00CB1F12" w14:paraId="111E1D85" w14:textId="77777777" w:rsidTr="00E8777D">
        <w:trPr>
          <w:trHeight w:val="284"/>
        </w:trPr>
        <w:tc>
          <w:tcPr>
            <w:tcW w:w="846" w:type="dxa"/>
            <w:vMerge/>
            <w:tcBorders>
              <w:top w:val="nil"/>
              <w:left w:val="single" w:sz="4" w:space="0" w:color="FFFFFF"/>
              <w:bottom w:val="single" w:sz="12" w:space="0" w:color="FFFFFF"/>
              <w:right w:val="single" w:sz="4" w:space="0" w:color="FFFFFF"/>
            </w:tcBorders>
            <w:vAlign w:val="center"/>
            <w:hideMark/>
          </w:tcPr>
          <w:p w14:paraId="1EF52A87" w14:textId="77777777" w:rsidR="003F31A7" w:rsidRPr="00CB1F12" w:rsidRDefault="003F31A7" w:rsidP="00E8777D">
            <w:pPr>
              <w:spacing w:line="240" w:lineRule="auto"/>
              <w:rPr>
                <w:rFonts w:ascii="Calibri" w:eastAsia="Times New Roman" w:hAnsi="Calibri" w:cs="Calibri"/>
                <w:b/>
                <w:bCs/>
                <w:color w:val="FFFFFF"/>
                <w:sz w:val="22"/>
                <w:lang w:eastAsia="en-AU"/>
              </w:rPr>
            </w:pPr>
          </w:p>
        </w:tc>
        <w:tc>
          <w:tcPr>
            <w:tcW w:w="3018" w:type="dxa"/>
            <w:tcBorders>
              <w:top w:val="nil"/>
              <w:left w:val="nil"/>
              <w:bottom w:val="single" w:sz="12" w:space="0" w:color="FFFFFF"/>
              <w:right w:val="single" w:sz="4" w:space="0" w:color="FFFFFF"/>
            </w:tcBorders>
            <w:shd w:val="clear" w:color="ED7D31" w:fill="ED7D31"/>
            <w:noWrap/>
            <w:vAlign w:val="bottom"/>
            <w:hideMark/>
          </w:tcPr>
          <w:p w14:paraId="3E6D3923" w14:textId="77777777" w:rsidR="003F31A7" w:rsidRPr="00CB1F12" w:rsidRDefault="003F31A7" w:rsidP="00E8777D">
            <w:pPr>
              <w:spacing w:line="240" w:lineRule="auto"/>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Subscription</w:t>
            </w:r>
          </w:p>
        </w:tc>
        <w:tc>
          <w:tcPr>
            <w:tcW w:w="5336" w:type="dxa"/>
            <w:gridSpan w:val="2"/>
            <w:tcBorders>
              <w:top w:val="single" w:sz="4" w:space="0" w:color="FFFFFF"/>
              <w:left w:val="nil"/>
              <w:bottom w:val="single" w:sz="4" w:space="0" w:color="FFFFFF"/>
              <w:right w:val="single" w:sz="4" w:space="0" w:color="FFFFFF"/>
            </w:tcBorders>
            <w:shd w:val="clear" w:color="FCE4D6" w:fill="FCE4D6"/>
            <w:noWrap/>
            <w:vAlign w:val="bottom"/>
            <w:hideMark/>
          </w:tcPr>
          <w:p w14:paraId="7F35C11D" w14:textId="77777777" w:rsidR="003F31A7" w:rsidRPr="00CB1F12" w:rsidRDefault="003F31A7" w:rsidP="00E8777D">
            <w:pPr>
              <w:spacing w:line="240" w:lineRule="auto"/>
              <w:jc w:val="center"/>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subsc-np-backoffice-0</w:t>
            </w:r>
            <w:r>
              <w:rPr>
                <w:rFonts w:ascii="Calibri" w:eastAsia="Times New Roman" w:hAnsi="Calibri" w:cs="Calibri"/>
                <w:color w:val="000000"/>
                <w:sz w:val="22"/>
                <w:lang w:eastAsia="en-AU"/>
              </w:rPr>
              <w:t>0</w:t>
            </w:r>
            <w:r w:rsidRPr="00CB1F12">
              <w:rPr>
                <w:rFonts w:ascii="Calibri" w:eastAsia="Times New Roman" w:hAnsi="Calibri" w:cs="Calibri"/>
                <w:color w:val="000000"/>
                <w:sz w:val="22"/>
                <w:lang w:eastAsia="en-AU"/>
              </w:rPr>
              <w:t>1</w:t>
            </w:r>
          </w:p>
        </w:tc>
        <w:tc>
          <w:tcPr>
            <w:tcW w:w="5445" w:type="dxa"/>
            <w:gridSpan w:val="2"/>
            <w:tcBorders>
              <w:top w:val="single" w:sz="4" w:space="0" w:color="FFFFFF"/>
              <w:left w:val="nil"/>
              <w:bottom w:val="single" w:sz="4" w:space="0" w:color="FFFFFF"/>
              <w:right w:val="single" w:sz="4" w:space="0" w:color="FFFFFF"/>
            </w:tcBorders>
            <w:shd w:val="clear" w:color="F8CBAD" w:fill="F8CBAD"/>
            <w:noWrap/>
            <w:vAlign w:val="bottom"/>
            <w:hideMark/>
          </w:tcPr>
          <w:p w14:paraId="4C3E67BA" w14:textId="77777777" w:rsidR="003F31A7" w:rsidRPr="00CB1F12" w:rsidRDefault="003F31A7" w:rsidP="00E8777D">
            <w:pPr>
              <w:spacing w:line="240" w:lineRule="auto"/>
              <w:jc w:val="center"/>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subsc-prd-backoffice-0</w:t>
            </w:r>
            <w:r>
              <w:rPr>
                <w:rFonts w:ascii="Calibri" w:eastAsia="Times New Roman" w:hAnsi="Calibri" w:cs="Calibri"/>
                <w:color w:val="000000"/>
                <w:sz w:val="22"/>
                <w:lang w:eastAsia="en-AU"/>
              </w:rPr>
              <w:t>0</w:t>
            </w:r>
            <w:r w:rsidRPr="00CB1F12">
              <w:rPr>
                <w:rFonts w:ascii="Calibri" w:eastAsia="Times New Roman" w:hAnsi="Calibri" w:cs="Calibri"/>
                <w:color w:val="000000"/>
                <w:sz w:val="22"/>
                <w:lang w:eastAsia="en-AU"/>
              </w:rPr>
              <w:t>1</w:t>
            </w:r>
          </w:p>
        </w:tc>
      </w:tr>
      <w:tr w:rsidR="003F31A7" w:rsidRPr="00CB1F12" w14:paraId="3C9EBAE5" w14:textId="77777777" w:rsidTr="00E8777D">
        <w:trPr>
          <w:trHeight w:val="284"/>
        </w:trPr>
        <w:tc>
          <w:tcPr>
            <w:tcW w:w="846" w:type="dxa"/>
            <w:vMerge/>
            <w:tcBorders>
              <w:top w:val="nil"/>
              <w:left w:val="single" w:sz="4" w:space="0" w:color="FFFFFF"/>
              <w:bottom w:val="single" w:sz="12" w:space="0" w:color="FFFFFF"/>
              <w:right w:val="single" w:sz="4" w:space="0" w:color="FFFFFF"/>
            </w:tcBorders>
            <w:vAlign w:val="center"/>
            <w:hideMark/>
          </w:tcPr>
          <w:p w14:paraId="4B5F2DB7" w14:textId="77777777" w:rsidR="003F31A7" w:rsidRPr="00CB1F12" w:rsidRDefault="003F31A7" w:rsidP="00E8777D">
            <w:pPr>
              <w:spacing w:line="240" w:lineRule="auto"/>
              <w:rPr>
                <w:rFonts w:ascii="Calibri" w:eastAsia="Times New Roman" w:hAnsi="Calibri" w:cs="Calibri"/>
                <w:b/>
                <w:bCs/>
                <w:color w:val="FFFFFF"/>
                <w:sz w:val="22"/>
                <w:lang w:eastAsia="en-AU"/>
              </w:rPr>
            </w:pPr>
          </w:p>
        </w:tc>
        <w:tc>
          <w:tcPr>
            <w:tcW w:w="3018" w:type="dxa"/>
            <w:tcBorders>
              <w:top w:val="nil"/>
              <w:left w:val="nil"/>
              <w:bottom w:val="single" w:sz="12" w:space="0" w:color="FFFFFF"/>
              <w:right w:val="single" w:sz="4" w:space="0" w:color="FFFFFF"/>
            </w:tcBorders>
            <w:shd w:val="clear" w:color="ED7D31" w:fill="ED7D31"/>
            <w:noWrap/>
            <w:vAlign w:val="bottom"/>
            <w:hideMark/>
          </w:tcPr>
          <w:p w14:paraId="1D699A60" w14:textId="77777777" w:rsidR="003F31A7" w:rsidRPr="00CB1F12" w:rsidRDefault="003F31A7" w:rsidP="00E8777D">
            <w:pPr>
              <w:spacing w:line="240" w:lineRule="auto"/>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Service Connections</w:t>
            </w:r>
          </w:p>
        </w:tc>
        <w:tc>
          <w:tcPr>
            <w:tcW w:w="5336" w:type="dxa"/>
            <w:gridSpan w:val="2"/>
            <w:tcBorders>
              <w:top w:val="single" w:sz="4" w:space="0" w:color="FFFFFF"/>
              <w:left w:val="nil"/>
              <w:bottom w:val="single" w:sz="4" w:space="0" w:color="FFFFFF"/>
              <w:right w:val="single" w:sz="4" w:space="0" w:color="FFFFFF"/>
            </w:tcBorders>
            <w:shd w:val="clear" w:color="FCE4D6" w:fill="FCE4D6"/>
            <w:noWrap/>
            <w:vAlign w:val="bottom"/>
            <w:hideMark/>
          </w:tcPr>
          <w:p w14:paraId="775426FE" w14:textId="77777777" w:rsidR="003F31A7" w:rsidRPr="00CB1F12" w:rsidRDefault="003F31A7" w:rsidP="00E8777D">
            <w:pPr>
              <w:spacing w:line="240" w:lineRule="auto"/>
              <w:jc w:val="center"/>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sc-subsc-np-bkof-</w:t>
            </w:r>
            <w:r>
              <w:rPr>
                <w:rFonts w:ascii="Calibri" w:eastAsia="Times New Roman" w:hAnsi="Calibri" w:cs="Calibri"/>
                <w:color w:val="000000"/>
                <w:sz w:val="22"/>
                <w:lang w:eastAsia="en-AU"/>
              </w:rPr>
              <w:t>0</w:t>
            </w:r>
            <w:r w:rsidRPr="00CB1F12">
              <w:rPr>
                <w:rFonts w:ascii="Calibri" w:eastAsia="Times New Roman" w:hAnsi="Calibri" w:cs="Calibri"/>
                <w:color w:val="000000"/>
                <w:sz w:val="22"/>
                <w:lang w:eastAsia="en-AU"/>
              </w:rPr>
              <w:t>01</w:t>
            </w:r>
          </w:p>
        </w:tc>
        <w:tc>
          <w:tcPr>
            <w:tcW w:w="5445" w:type="dxa"/>
            <w:gridSpan w:val="2"/>
            <w:tcBorders>
              <w:top w:val="single" w:sz="4" w:space="0" w:color="FFFFFF"/>
              <w:left w:val="nil"/>
              <w:bottom w:val="single" w:sz="4" w:space="0" w:color="FFFFFF"/>
              <w:right w:val="single" w:sz="4" w:space="0" w:color="FFFFFF"/>
            </w:tcBorders>
            <w:shd w:val="clear" w:color="F8CBAD" w:fill="F8CBAD"/>
            <w:noWrap/>
            <w:vAlign w:val="bottom"/>
            <w:hideMark/>
          </w:tcPr>
          <w:p w14:paraId="7268E178" w14:textId="77777777" w:rsidR="003F31A7" w:rsidRPr="00CB1F12" w:rsidRDefault="003F31A7" w:rsidP="00E8777D">
            <w:pPr>
              <w:spacing w:line="240" w:lineRule="auto"/>
              <w:jc w:val="center"/>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sc-subsc-prd-bkof-0</w:t>
            </w:r>
            <w:r>
              <w:rPr>
                <w:rFonts w:ascii="Calibri" w:eastAsia="Times New Roman" w:hAnsi="Calibri" w:cs="Calibri"/>
                <w:color w:val="000000"/>
                <w:sz w:val="22"/>
                <w:lang w:eastAsia="en-AU"/>
              </w:rPr>
              <w:t>0</w:t>
            </w:r>
            <w:r w:rsidRPr="00CB1F12">
              <w:rPr>
                <w:rFonts w:ascii="Calibri" w:eastAsia="Times New Roman" w:hAnsi="Calibri" w:cs="Calibri"/>
                <w:color w:val="000000"/>
                <w:sz w:val="22"/>
                <w:lang w:eastAsia="en-AU"/>
              </w:rPr>
              <w:t>1</w:t>
            </w:r>
          </w:p>
        </w:tc>
      </w:tr>
      <w:tr w:rsidR="003F31A7" w:rsidRPr="00CB1F12" w14:paraId="647B029D" w14:textId="77777777" w:rsidTr="00E8777D">
        <w:trPr>
          <w:trHeight w:val="284"/>
        </w:trPr>
        <w:tc>
          <w:tcPr>
            <w:tcW w:w="846" w:type="dxa"/>
            <w:vMerge/>
            <w:tcBorders>
              <w:top w:val="nil"/>
              <w:left w:val="single" w:sz="4" w:space="0" w:color="FFFFFF"/>
              <w:bottom w:val="single" w:sz="12" w:space="0" w:color="FFFFFF"/>
              <w:right w:val="single" w:sz="4" w:space="0" w:color="FFFFFF"/>
            </w:tcBorders>
            <w:vAlign w:val="center"/>
            <w:hideMark/>
          </w:tcPr>
          <w:p w14:paraId="3074B83C" w14:textId="77777777" w:rsidR="003F31A7" w:rsidRPr="00CB1F12" w:rsidRDefault="003F31A7" w:rsidP="00E8777D">
            <w:pPr>
              <w:spacing w:line="240" w:lineRule="auto"/>
              <w:rPr>
                <w:rFonts w:ascii="Calibri" w:eastAsia="Times New Roman" w:hAnsi="Calibri" w:cs="Calibri"/>
                <w:b/>
                <w:bCs/>
                <w:color w:val="FFFFFF"/>
                <w:sz w:val="22"/>
                <w:lang w:eastAsia="en-AU"/>
              </w:rPr>
            </w:pPr>
          </w:p>
        </w:tc>
        <w:tc>
          <w:tcPr>
            <w:tcW w:w="3018" w:type="dxa"/>
            <w:tcBorders>
              <w:top w:val="nil"/>
              <w:left w:val="nil"/>
              <w:bottom w:val="single" w:sz="12" w:space="0" w:color="FFFFFF"/>
              <w:right w:val="single" w:sz="4" w:space="0" w:color="FFFFFF"/>
            </w:tcBorders>
            <w:shd w:val="clear" w:color="ED7D31" w:fill="ED7D31"/>
            <w:noWrap/>
            <w:vAlign w:val="bottom"/>
            <w:hideMark/>
          </w:tcPr>
          <w:p w14:paraId="08CCB5DC" w14:textId="77777777" w:rsidR="003F31A7" w:rsidRPr="00CB1F12" w:rsidRDefault="003F31A7" w:rsidP="00E8777D">
            <w:pPr>
              <w:spacing w:line="240" w:lineRule="auto"/>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Service Principal</w:t>
            </w:r>
          </w:p>
        </w:tc>
        <w:tc>
          <w:tcPr>
            <w:tcW w:w="5336" w:type="dxa"/>
            <w:gridSpan w:val="2"/>
            <w:tcBorders>
              <w:top w:val="single" w:sz="4" w:space="0" w:color="FFFFFF"/>
              <w:left w:val="nil"/>
              <w:bottom w:val="single" w:sz="4" w:space="0" w:color="FFFFFF"/>
              <w:right w:val="single" w:sz="4" w:space="0" w:color="FFFFFF"/>
            </w:tcBorders>
            <w:shd w:val="clear" w:color="FCE4D6" w:fill="FCE4D6"/>
            <w:noWrap/>
            <w:vAlign w:val="bottom"/>
            <w:hideMark/>
          </w:tcPr>
          <w:p w14:paraId="30696727" w14:textId="77777777" w:rsidR="003F31A7" w:rsidRPr="00CB1F12" w:rsidRDefault="003F31A7" w:rsidP="00E8777D">
            <w:pPr>
              <w:spacing w:line="240" w:lineRule="auto"/>
              <w:jc w:val="center"/>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sp-subsc-np-bkof-0</w:t>
            </w:r>
            <w:r>
              <w:rPr>
                <w:rFonts w:ascii="Calibri" w:eastAsia="Times New Roman" w:hAnsi="Calibri" w:cs="Calibri"/>
                <w:color w:val="000000"/>
                <w:sz w:val="22"/>
                <w:lang w:eastAsia="en-AU"/>
              </w:rPr>
              <w:t>0</w:t>
            </w:r>
            <w:r w:rsidRPr="00CB1F12">
              <w:rPr>
                <w:rFonts w:ascii="Calibri" w:eastAsia="Times New Roman" w:hAnsi="Calibri" w:cs="Calibri"/>
                <w:color w:val="000000"/>
                <w:sz w:val="22"/>
                <w:lang w:eastAsia="en-AU"/>
              </w:rPr>
              <w:t>1</w:t>
            </w:r>
          </w:p>
        </w:tc>
        <w:tc>
          <w:tcPr>
            <w:tcW w:w="5445" w:type="dxa"/>
            <w:gridSpan w:val="2"/>
            <w:tcBorders>
              <w:top w:val="single" w:sz="4" w:space="0" w:color="FFFFFF"/>
              <w:left w:val="nil"/>
              <w:bottom w:val="single" w:sz="4" w:space="0" w:color="FFFFFF"/>
              <w:right w:val="single" w:sz="4" w:space="0" w:color="FFFFFF"/>
            </w:tcBorders>
            <w:shd w:val="clear" w:color="F8CBAD" w:fill="F8CBAD"/>
            <w:noWrap/>
            <w:vAlign w:val="bottom"/>
            <w:hideMark/>
          </w:tcPr>
          <w:p w14:paraId="56A71FC7" w14:textId="77777777" w:rsidR="003F31A7" w:rsidRPr="00CB1F12" w:rsidRDefault="003F31A7" w:rsidP="00E8777D">
            <w:pPr>
              <w:spacing w:line="240" w:lineRule="auto"/>
              <w:jc w:val="center"/>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sp-subsc-prd-bkof-0</w:t>
            </w:r>
            <w:r>
              <w:rPr>
                <w:rFonts w:ascii="Calibri" w:eastAsia="Times New Roman" w:hAnsi="Calibri" w:cs="Calibri"/>
                <w:color w:val="000000"/>
                <w:sz w:val="22"/>
                <w:lang w:eastAsia="en-AU"/>
              </w:rPr>
              <w:t>0</w:t>
            </w:r>
            <w:r w:rsidRPr="00CB1F12">
              <w:rPr>
                <w:rFonts w:ascii="Calibri" w:eastAsia="Times New Roman" w:hAnsi="Calibri" w:cs="Calibri"/>
                <w:color w:val="000000"/>
                <w:sz w:val="22"/>
                <w:lang w:eastAsia="en-AU"/>
              </w:rPr>
              <w:t>1</w:t>
            </w:r>
          </w:p>
        </w:tc>
      </w:tr>
      <w:tr w:rsidR="003F31A7" w:rsidRPr="00CB1F12" w14:paraId="5DC04328" w14:textId="77777777" w:rsidTr="00E8777D">
        <w:trPr>
          <w:trHeight w:val="284"/>
        </w:trPr>
        <w:tc>
          <w:tcPr>
            <w:tcW w:w="846" w:type="dxa"/>
            <w:vMerge/>
            <w:tcBorders>
              <w:top w:val="nil"/>
              <w:left w:val="single" w:sz="4" w:space="0" w:color="FFFFFF"/>
              <w:bottom w:val="single" w:sz="12" w:space="0" w:color="FFFFFF"/>
              <w:right w:val="single" w:sz="4" w:space="0" w:color="FFFFFF"/>
            </w:tcBorders>
            <w:vAlign w:val="center"/>
            <w:hideMark/>
          </w:tcPr>
          <w:p w14:paraId="5E201B66" w14:textId="77777777" w:rsidR="003F31A7" w:rsidRPr="00CB1F12" w:rsidRDefault="003F31A7" w:rsidP="00E8777D">
            <w:pPr>
              <w:spacing w:line="240" w:lineRule="auto"/>
              <w:rPr>
                <w:rFonts w:ascii="Calibri" w:eastAsia="Times New Roman" w:hAnsi="Calibri" w:cs="Calibri"/>
                <w:b/>
                <w:bCs/>
                <w:color w:val="FFFFFF"/>
                <w:sz w:val="22"/>
                <w:lang w:eastAsia="en-AU"/>
              </w:rPr>
            </w:pPr>
          </w:p>
        </w:tc>
        <w:tc>
          <w:tcPr>
            <w:tcW w:w="3018" w:type="dxa"/>
            <w:tcBorders>
              <w:top w:val="nil"/>
              <w:left w:val="nil"/>
              <w:bottom w:val="single" w:sz="12" w:space="0" w:color="FFFFFF"/>
              <w:right w:val="single" w:sz="4" w:space="0" w:color="FFFFFF"/>
            </w:tcBorders>
            <w:shd w:val="clear" w:color="ED7D31" w:fill="ED7D31"/>
            <w:noWrap/>
            <w:vAlign w:val="bottom"/>
            <w:hideMark/>
          </w:tcPr>
          <w:p w14:paraId="10C7F425" w14:textId="77777777" w:rsidR="003F31A7" w:rsidRPr="00CB1F12" w:rsidRDefault="003F31A7" w:rsidP="00E8777D">
            <w:pPr>
              <w:spacing w:line="240" w:lineRule="auto"/>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Reader Group</w:t>
            </w:r>
          </w:p>
        </w:tc>
        <w:tc>
          <w:tcPr>
            <w:tcW w:w="5336" w:type="dxa"/>
            <w:gridSpan w:val="2"/>
            <w:tcBorders>
              <w:top w:val="single" w:sz="4" w:space="0" w:color="FFFFFF"/>
              <w:left w:val="nil"/>
              <w:bottom w:val="single" w:sz="4" w:space="0" w:color="FFFFFF"/>
              <w:right w:val="single" w:sz="4" w:space="0" w:color="FFFFFF"/>
            </w:tcBorders>
            <w:shd w:val="clear" w:color="FCE4D6" w:fill="FCE4D6"/>
            <w:noWrap/>
            <w:vAlign w:val="bottom"/>
            <w:hideMark/>
          </w:tcPr>
          <w:p w14:paraId="61EDEBFB" w14:textId="77777777" w:rsidR="003F31A7" w:rsidRPr="00CB1F12" w:rsidRDefault="003F31A7" w:rsidP="00E8777D">
            <w:pPr>
              <w:spacing w:line="240" w:lineRule="auto"/>
              <w:jc w:val="center"/>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SG-AA-build-</w:t>
            </w:r>
            <w:proofErr w:type="spellStart"/>
            <w:r w:rsidRPr="00CB1F12">
              <w:rPr>
                <w:rFonts w:ascii="Calibri" w:eastAsia="Times New Roman" w:hAnsi="Calibri" w:cs="Calibri"/>
                <w:color w:val="000000"/>
                <w:sz w:val="22"/>
                <w:lang w:eastAsia="en-AU"/>
              </w:rPr>
              <w:t>bkof</w:t>
            </w:r>
            <w:proofErr w:type="spellEnd"/>
            <w:r w:rsidRPr="00CB1F12">
              <w:rPr>
                <w:rFonts w:ascii="Calibri" w:eastAsia="Times New Roman" w:hAnsi="Calibri" w:cs="Calibri"/>
                <w:color w:val="000000"/>
                <w:sz w:val="22"/>
                <w:lang w:eastAsia="en-AU"/>
              </w:rPr>
              <w:t>-reader</w:t>
            </w:r>
          </w:p>
        </w:tc>
        <w:tc>
          <w:tcPr>
            <w:tcW w:w="5445" w:type="dxa"/>
            <w:gridSpan w:val="2"/>
            <w:tcBorders>
              <w:top w:val="single" w:sz="4" w:space="0" w:color="FFFFFF"/>
              <w:left w:val="nil"/>
              <w:bottom w:val="single" w:sz="4" w:space="0" w:color="FFFFFF"/>
              <w:right w:val="single" w:sz="4" w:space="0" w:color="FFFFFF"/>
            </w:tcBorders>
            <w:shd w:val="clear" w:color="F8CBAD" w:fill="F8CBAD"/>
            <w:noWrap/>
            <w:vAlign w:val="bottom"/>
            <w:hideMark/>
          </w:tcPr>
          <w:p w14:paraId="7F82F364" w14:textId="77777777" w:rsidR="003F31A7" w:rsidRPr="00CB1F12" w:rsidRDefault="003F31A7" w:rsidP="00E8777D">
            <w:pPr>
              <w:spacing w:line="240" w:lineRule="auto"/>
              <w:jc w:val="center"/>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SG-AA-build-</w:t>
            </w:r>
            <w:proofErr w:type="spellStart"/>
            <w:r w:rsidRPr="00CB1F12">
              <w:rPr>
                <w:rFonts w:ascii="Calibri" w:eastAsia="Times New Roman" w:hAnsi="Calibri" w:cs="Calibri"/>
                <w:color w:val="000000"/>
                <w:sz w:val="22"/>
                <w:lang w:eastAsia="en-AU"/>
              </w:rPr>
              <w:t>bkof</w:t>
            </w:r>
            <w:proofErr w:type="spellEnd"/>
            <w:r w:rsidRPr="00CB1F12">
              <w:rPr>
                <w:rFonts w:ascii="Calibri" w:eastAsia="Times New Roman" w:hAnsi="Calibri" w:cs="Calibri"/>
                <w:color w:val="000000"/>
                <w:sz w:val="22"/>
                <w:lang w:eastAsia="en-AU"/>
              </w:rPr>
              <w:t>-reader</w:t>
            </w:r>
          </w:p>
        </w:tc>
      </w:tr>
      <w:tr w:rsidR="003F31A7" w:rsidRPr="00CB1F12" w14:paraId="6BA4BA1D" w14:textId="77777777" w:rsidTr="00E8777D">
        <w:trPr>
          <w:trHeight w:val="284"/>
        </w:trPr>
        <w:tc>
          <w:tcPr>
            <w:tcW w:w="846" w:type="dxa"/>
            <w:vMerge/>
            <w:tcBorders>
              <w:top w:val="nil"/>
              <w:left w:val="single" w:sz="4" w:space="0" w:color="FFFFFF"/>
              <w:bottom w:val="single" w:sz="12" w:space="0" w:color="FFFFFF"/>
              <w:right w:val="single" w:sz="4" w:space="0" w:color="FFFFFF"/>
            </w:tcBorders>
            <w:vAlign w:val="center"/>
            <w:hideMark/>
          </w:tcPr>
          <w:p w14:paraId="33DD2AE0" w14:textId="77777777" w:rsidR="003F31A7" w:rsidRPr="00CB1F12" w:rsidRDefault="003F31A7" w:rsidP="00E8777D">
            <w:pPr>
              <w:spacing w:line="240" w:lineRule="auto"/>
              <w:rPr>
                <w:rFonts w:ascii="Calibri" w:eastAsia="Times New Roman" w:hAnsi="Calibri" w:cs="Calibri"/>
                <w:b/>
                <w:bCs/>
                <w:color w:val="FFFFFF"/>
                <w:sz w:val="22"/>
                <w:lang w:eastAsia="en-AU"/>
              </w:rPr>
            </w:pPr>
          </w:p>
        </w:tc>
        <w:tc>
          <w:tcPr>
            <w:tcW w:w="3018" w:type="dxa"/>
            <w:tcBorders>
              <w:top w:val="nil"/>
              <w:left w:val="nil"/>
              <w:bottom w:val="single" w:sz="12" w:space="0" w:color="FFFFFF"/>
              <w:right w:val="single" w:sz="4" w:space="0" w:color="FFFFFF"/>
            </w:tcBorders>
            <w:shd w:val="clear" w:color="ED7D31" w:fill="ED7D31"/>
            <w:noWrap/>
            <w:vAlign w:val="bottom"/>
            <w:hideMark/>
          </w:tcPr>
          <w:p w14:paraId="46C2A8F1" w14:textId="77777777" w:rsidR="003F31A7" w:rsidRPr="00CB1F12" w:rsidRDefault="003F31A7" w:rsidP="00E8777D">
            <w:pPr>
              <w:spacing w:line="240" w:lineRule="auto"/>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Contributor Group</w:t>
            </w:r>
          </w:p>
        </w:tc>
        <w:tc>
          <w:tcPr>
            <w:tcW w:w="5336" w:type="dxa"/>
            <w:gridSpan w:val="2"/>
            <w:tcBorders>
              <w:top w:val="single" w:sz="4" w:space="0" w:color="FFFFFF"/>
              <w:left w:val="nil"/>
              <w:bottom w:val="single" w:sz="4" w:space="0" w:color="FFFFFF"/>
              <w:right w:val="single" w:sz="4" w:space="0" w:color="FFFFFF"/>
            </w:tcBorders>
            <w:shd w:val="clear" w:color="FCE4D6" w:fill="FCE4D6"/>
            <w:noWrap/>
            <w:vAlign w:val="bottom"/>
            <w:hideMark/>
          </w:tcPr>
          <w:p w14:paraId="34D81006" w14:textId="77777777" w:rsidR="003F31A7" w:rsidRPr="00CB1F12" w:rsidRDefault="003F31A7" w:rsidP="00E8777D">
            <w:pPr>
              <w:spacing w:line="240" w:lineRule="auto"/>
              <w:jc w:val="center"/>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SG-AA-build</w:t>
            </w:r>
            <w:r>
              <w:rPr>
                <w:rFonts w:ascii="Calibri" w:eastAsia="Times New Roman" w:hAnsi="Calibri" w:cs="Calibri"/>
                <w:color w:val="000000"/>
                <w:sz w:val="22"/>
                <w:lang w:eastAsia="en-AU"/>
              </w:rPr>
              <w:t>-</w:t>
            </w:r>
            <w:proofErr w:type="spellStart"/>
            <w:r w:rsidRPr="00CB1F12">
              <w:rPr>
                <w:rFonts w:ascii="Calibri" w:eastAsia="Times New Roman" w:hAnsi="Calibri" w:cs="Calibri"/>
                <w:color w:val="000000"/>
                <w:sz w:val="22"/>
                <w:lang w:eastAsia="en-AU"/>
              </w:rPr>
              <w:t>bkof</w:t>
            </w:r>
            <w:proofErr w:type="spellEnd"/>
            <w:r w:rsidRPr="00CB1F12">
              <w:rPr>
                <w:rFonts w:ascii="Calibri" w:eastAsia="Times New Roman" w:hAnsi="Calibri" w:cs="Calibri"/>
                <w:color w:val="000000"/>
                <w:sz w:val="22"/>
                <w:lang w:eastAsia="en-AU"/>
              </w:rPr>
              <w:t>-contributor</w:t>
            </w:r>
          </w:p>
        </w:tc>
        <w:tc>
          <w:tcPr>
            <w:tcW w:w="5445" w:type="dxa"/>
            <w:gridSpan w:val="2"/>
            <w:tcBorders>
              <w:top w:val="single" w:sz="4" w:space="0" w:color="FFFFFF"/>
              <w:left w:val="nil"/>
              <w:bottom w:val="single" w:sz="4" w:space="0" w:color="FFFFFF"/>
              <w:right w:val="single" w:sz="4" w:space="0" w:color="FFFFFF"/>
            </w:tcBorders>
            <w:shd w:val="clear" w:color="F8CBAD" w:fill="F8CBAD"/>
            <w:noWrap/>
            <w:vAlign w:val="bottom"/>
            <w:hideMark/>
          </w:tcPr>
          <w:p w14:paraId="5FEB944A" w14:textId="77777777" w:rsidR="003F31A7" w:rsidRPr="00CB1F12" w:rsidRDefault="003F31A7" w:rsidP="00E8777D">
            <w:pPr>
              <w:spacing w:line="240" w:lineRule="auto"/>
              <w:jc w:val="center"/>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SG-AA-build-</w:t>
            </w:r>
            <w:proofErr w:type="spellStart"/>
            <w:r w:rsidRPr="00CB1F12">
              <w:rPr>
                <w:rFonts w:ascii="Calibri" w:eastAsia="Times New Roman" w:hAnsi="Calibri" w:cs="Calibri"/>
                <w:color w:val="000000"/>
                <w:sz w:val="22"/>
                <w:lang w:eastAsia="en-AU"/>
              </w:rPr>
              <w:t>bkof</w:t>
            </w:r>
            <w:proofErr w:type="spellEnd"/>
            <w:r w:rsidRPr="00CB1F12">
              <w:rPr>
                <w:rFonts w:ascii="Calibri" w:eastAsia="Times New Roman" w:hAnsi="Calibri" w:cs="Calibri"/>
                <w:color w:val="000000"/>
                <w:sz w:val="22"/>
                <w:lang w:eastAsia="en-AU"/>
              </w:rPr>
              <w:t>-contributor</w:t>
            </w:r>
          </w:p>
        </w:tc>
      </w:tr>
      <w:tr w:rsidR="003F31A7" w:rsidRPr="00CB1F12" w14:paraId="2CED3FDC" w14:textId="77777777" w:rsidTr="00E8777D">
        <w:trPr>
          <w:trHeight w:val="258"/>
        </w:trPr>
        <w:tc>
          <w:tcPr>
            <w:tcW w:w="846" w:type="dxa"/>
            <w:vMerge w:val="restart"/>
            <w:tcBorders>
              <w:top w:val="nil"/>
              <w:left w:val="single" w:sz="4" w:space="0" w:color="FFFFFF"/>
              <w:bottom w:val="single" w:sz="12" w:space="0" w:color="FFFFFF"/>
              <w:right w:val="single" w:sz="4" w:space="0" w:color="FFFFFF"/>
            </w:tcBorders>
            <w:shd w:val="clear" w:color="ED7D31" w:fill="ED7D31"/>
            <w:noWrap/>
            <w:textDirection w:val="btLr"/>
            <w:vAlign w:val="center"/>
            <w:hideMark/>
          </w:tcPr>
          <w:p w14:paraId="2984E592" w14:textId="77777777" w:rsidR="003F31A7" w:rsidRPr="00CB1F12" w:rsidRDefault="003F31A7" w:rsidP="00E8777D">
            <w:pPr>
              <w:spacing w:line="240" w:lineRule="auto"/>
              <w:jc w:val="center"/>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Network</w:t>
            </w:r>
          </w:p>
        </w:tc>
        <w:tc>
          <w:tcPr>
            <w:tcW w:w="3018" w:type="dxa"/>
            <w:tcBorders>
              <w:top w:val="nil"/>
              <w:left w:val="nil"/>
              <w:bottom w:val="single" w:sz="12" w:space="0" w:color="FFFFFF"/>
              <w:right w:val="single" w:sz="4" w:space="0" w:color="FFFFFF"/>
            </w:tcBorders>
            <w:shd w:val="clear" w:color="ED7D31" w:fill="ED7D31"/>
            <w:noWrap/>
            <w:vAlign w:val="bottom"/>
            <w:hideMark/>
          </w:tcPr>
          <w:p w14:paraId="6A67CF67" w14:textId="77777777" w:rsidR="003F31A7" w:rsidRPr="00CB1F12" w:rsidRDefault="003F31A7" w:rsidP="00E8777D">
            <w:pPr>
              <w:spacing w:line="240" w:lineRule="auto"/>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Resource Group</w:t>
            </w:r>
          </w:p>
        </w:tc>
        <w:tc>
          <w:tcPr>
            <w:tcW w:w="2681" w:type="dxa"/>
            <w:tcBorders>
              <w:top w:val="nil"/>
              <w:left w:val="nil"/>
              <w:bottom w:val="single" w:sz="4" w:space="0" w:color="FFFFFF"/>
              <w:right w:val="single" w:sz="4" w:space="0" w:color="FFFFFF"/>
            </w:tcBorders>
            <w:shd w:val="clear" w:color="FCE4D6" w:fill="FCE4D6"/>
            <w:noWrap/>
            <w:vAlign w:val="bottom"/>
            <w:hideMark/>
          </w:tcPr>
          <w:p w14:paraId="2B8C998E"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rg-np-edc-bkof-netw-001</w:t>
            </w:r>
          </w:p>
        </w:tc>
        <w:tc>
          <w:tcPr>
            <w:tcW w:w="2655" w:type="dxa"/>
            <w:tcBorders>
              <w:top w:val="nil"/>
              <w:left w:val="nil"/>
              <w:bottom w:val="single" w:sz="4" w:space="0" w:color="FFFFFF"/>
              <w:right w:val="single" w:sz="4" w:space="0" w:color="FFFFFF"/>
            </w:tcBorders>
            <w:shd w:val="clear" w:color="FCE4D6" w:fill="FCE4D6"/>
            <w:noWrap/>
            <w:vAlign w:val="bottom"/>
            <w:hideMark/>
          </w:tcPr>
          <w:p w14:paraId="4BEBAF15"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rg-np-sdc-bkof-netw-001</w:t>
            </w:r>
          </w:p>
        </w:tc>
        <w:tc>
          <w:tcPr>
            <w:tcW w:w="2737" w:type="dxa"/>
            <w:tcBorders>
              <w:top w:val="nil"/>
              <w:left w:val="nil"/>
              <w:bottom w:val="single" w:sz="4" w:space="0" w:color="FFFFFF"/>
              <w:right w:val="single" w:sz="4" w:space="0" w:color="FFFFFF"/>
            </w:tcBorders>
            <w:shd w:val="clear" w:color="F8CBAD" w:fill="F8CBAD"/>
            <w:noWrap/>
            <w:vAlign w:val="bottom"/>
            <w:hideMark/>
          </w:tcPr>
          <w:p w14:paraId="2BA891F2"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rg-prd-edc-bkof-netw-001</w:t>
            </w:r>
          </w:p>
        </w:tc>
        <w:tc>
          <w:tcPr>
            <w:tcW w:w="2708" w:type="dxa"/>
            <w:tcBorders>
              <w:top w:val="nil"/>
              <w:left w:val="nil"/>
              <w:bottom w:val="single" w:sz="4" w:space="0" w:color="FFFFFF"/>
              <w:right w:val="single" w:sz="4" w:space="0" w:color="FFFFFF"/>
            </w:tcBorders>
            <w:shd w:val="clear" w:color="F8CBAD" w:fill="F8CBAD"/>
            <w:noWrap/>
            <w:vAlign w:val="bottom"/>
            <w:hideMark/>
          </w:tcPr>
          <w:p w14:paraId="7CF3B82B"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rg-prd-sdc-bkof-netw-001</w:t>
            </w:r>
          </w:p>
        </w:tc>
      </w:tr>
      <w:tr w:rsidR="003F31A7" w:rsidRPr="00CB1F12" w14:paraId="6EB40240" w14:textId="77777777" w:rsidTr="00E8777D">
        <w:trPr>
          <w:trHeight w:val="284"/>
        </w:trPr>
        <w:tc>
          <w:tcPr>
            <w:tcW w:w="846" w:type="dxa"/>
            <w:vMerge/>
            <w:tcBorders>
              <w:top w:val="nil"/>
              <w:left w:val="single" w:sz="4" w:space="0" w:color="FFFFFF"/>
              <w:bottom w:val="single" w:sz="12" w:space="0" w:color="FFFFFF"/>
              <w:right w:val="single" w:sz="4" w:space="0" w:color="FFFFFF"/>
            </w:tcBorders>
            <w:vAlign w:val="center"/>
            <w:hideMark/>
          </w:tcPr>
          <w:p w14:paraId="24B7A6AD" w14:textId="77777777" w:rsidR="003F31A7" w:rsidRPr="00CB1F12" w:rsidRDefault="003F31A7" w:rsidP="00E8777D">
            <w:pPr>
              <w:spacing w:line="240" w:lineRule="auto"/>
              <w:rPr>
                <w:rFonts w:ascii="Calibri" w:eastAsia="Times New Roman" w:hAnsi="Calibri" w:cs="Calibri"/>
                <w:b/>
                <w:bCs/>
                <w:color w:val="FFFFFF"/>
                <w:sz w:val="22"/>
                <w:lang w:eastAsia="en-AU"/>
              </w:rPr>
            </w:pPr>
          </w:p>
        </w:tc>
        <w:tc>
          <w:tcPr>
            <w:tcW w:w="3018" w:type="dxa"/>
            <w:tcBorders>
              <w:top w:val="nil"/>
              <w:left w:val="nil"/>
              <w:bottom w:val="single" w:sz="12" w:space="0" w:color="FFFFFF"/>
              <w:right w:val="single" w:sz="4" w:space="0" w:color="FFFFFF"/>
            </w:tcBorders>
            <w:shd w:val="clear" w:color="ED7D31" w:fill="ED7D31"/>
            <w:noWrap/>
            <w:vAlign w:val="bottom"/>
            <w:hideMark/>
          </w:tcPr>
          <w:p w14:paraId="348206D3" w14:textId="77777777" w:rsidR="003F31A7" w:rsidRPr="00CB1F12" w:rsidRDefault="003F31A7" w:rsidP="00E8777D">
            <w:pPr>
              <w:spacing w:line="240" w:lineRule="auto"/>
              <w:rPr>
                <w:rFonts w:ascii="Calibri" w:eastAsia="Times New Roman" w:hAnsi="Calibri" w:cs="Calibri"/>
                <w:b/>
                <w:bCs/>
                <w:color w:val="FFFFFF"/>
                <w:sz w:val="22"/>
                <w:lang w:eastAsia="en-AU"/>
              </w:rPr>
            </w:pPr>
            <w:proofErr w:type="spellStart"/>
            <w:r w:rsidRPr="00CB1F12">
              <w:rPr>
                <w:rFonts w:ascii="Calibri" w:eastAsia="Times New Roman" w:hAnsi="Calibri" w:cs="Calibri"/>
                <w:b/>
                <w:bCs/>
                <w:color w:val="FFFFFF"/>
                <w:sz w:val="22"/>
                <w:lang w:eastAsia="en-AU"/>
              </w:rPr>
              <w:t>Vnet</w:t>
            </w:r>
            <w:proofErr w:type="spellEnd"/>
            <w:r w:rsidRPr="00CB1F12">
              <w:rPr>
                <w:rFonts w:ascii="Calibri" w:eastAsia="Times New Roman" w:hAnsi="Calibri" w:cs="Calibri"/>
                <w:b/>
                <w:bCs/>
                <w:color w:val="FFFFFF"/>
                <w:sz w:val="22"/>
                <w:lang w:eastAsia="en-AU"/>
              </w:rPr>
              <w:t xml:space="preserve"> Name</w:t>
            </w:r>
          </w:p>
        </w:tc>
        <w:tc>
          <w:tcPr>
            <w:tcW w:w="2681" w:type="dxa"/>
            <w:tcBorders>
              <w:top w:val="nil"/>
              <w:left w:val="nil"/>
              <w:bottom w:val="single" w:sz="4" w:space="0" w:color="FFFFFF"/>
              <w:right w:val="single" w:sz="4" w:space="0" w:color="FFFFFF"/>
            </w:tcBorders>
            <w:shd w:val="clear" w:color="FCE4D6" w:fill="FCE4D6"/>
            <w:noWrap/>
            <w:vAlign w:val="bottom"/>
            <w:hideMark/>
          </w:tcPr>
          <w:p w14:paraId="7B4CAD88"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vnet-np-edc-bkof-001</w:t>
            </w:r>
          </w:p>
        </w:tc>
        <w:tc>
          <w:tcPr>
            <w:tcW w:w="2655" w:type="dxa"/>
            <w:tcBorders>
              <w:top w:val="nil"/>
              <w:left w:val="nil"/>
              <w:bottom w:val="single" w:sz="4" w:space="0" w:color="FFFFFF"/>
              <w:right w:val="single" w:sz="4" w:space="0" w:color="FFFFFF"/>
            </w:tcBorders>
            <w:shd w:val="clear" w:color="FCE4D6" w:fill="FCE4D6"/>
            <w:noWrap/>
            <w:vAlign w:val="bottom"/>
            <w:hideMark/>
          </w:tcPr>
          <w:p w14:paraId="47AA354A"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vnet-np-sdc-bkof-001</w:t>
            </w:r>
          </w:p>
        </w:tc>
        <w:tc>
          <w:tcPr>
            <w:tcW w:w="2737" w:type="dxa"/>
            <w:tcBorders>
              <w:top w:val="nil"/>
              <w:left w:val="nil"/>
              <w:bottom w:val="single" w:sz="4" w:space="0" w:color="FFFFFF"/>
              <w:right w:val="single" w:sz="4" w:space="0" w:color="FFFFFF"/>
            </w:tcBorders>
            <w:shd w:val="clear" w:color="F8CBAD" w:fill="F8CBAD"/>
            <w:noWrap/>
            <w:vAlign w:val="bottom"/>
            <w:hideMark/>
          </w:tcPr>
          <w:p w14:paraId="67CB2D86"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vnet-prd-edc-bkof-001</w:t>
            </w:r>
          </w:p>
        </w:tc>
        <w:tc>
          <w:tcPr>
            <w:tcW w:w="2708" w:type="dxa"/>
            <w:tcBorders>
              <w:top w:val="nil"/>
              <w:left w:val="nil"/>
              <w:bottom w:val="single" w:sz="4" w:space="0" w:color="FFFFFF"/>
              <w:right w:val="single" w:sz="4" w:space="0" w:color="FFFFFF"/>
            </w:tcBorders>
            <w:shd w:val="clear" w:color="F8CBAD" w:fill="F8CBAD"/>
            <w:noWrap/>
            <w:vAlign w:val="bottom"/>
            <w:hideMark/>
          </w:tcPr>
          <w:p w14:paraId="789E5F1E"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vnet-prd-sdc-bkof-001</w:t>
            </w:r>
          </w:p>
        </w:tc>
      </w:tr>
      <w:tr w:rsidR="003F31A7" w:rsidRPr="00CB1F12" w14:paraId="0BF4BC73" w14:textId="77777777" w:rsidTr="00E8777D">
        <w:trPr>
          <w:trHeight w:val="284"/>
        </w:trPr>
        <w:tc>
          <w:tcPr>
            <w:tcW w:w="846" w:type="dxa"/>
            <w:vMerge/>
            <w:tcBorders>
              <w:top w:val="nil"/>
              <w:left w:val="single" w:sz="4" w:space="0" w:color="FFFFFF"/>
              <w:bottom w:val="single" w:sz="12" w:space="0" w:color="FFFFFF"/>
              <w:right w:val="single" w:sz="4" w:space="0" w:color="FFFFFF"/>
            </w:tcBorders>
            <w:vAlign w:val="center"/>
            <w:hideMark/>
          </w:tcPr>
          <w:p w14:paraId="0AC730F0" w14:textId="77777777" w:rsidR="003F31A7" w:rsidRPr="00CB1F12" w:rsidRDefault="003F31A7" w:rsidP="00E8777D">
            <w:pPr>
              <w:spacing w:line="240" w:lineRule="auto"/>
              <w:rPr>
                <w:rFonts w:ascii="Calibri" w:eastAsia="Times New Roman" w:hAnsi="Calibri" w:cs="Calibri"/>
                <w:b/>
                <w:bCs/>
                <w:color w:val="FFFFFF"/>
                <w:sz w:val="22"/>
                <w:lang w:eastAsia="en-AU"/>
              </w:rPr>
            </w:pPr>
          </w:p>
        </w:tc>
        <w:tc>
          <w:tcPr>
            <w:tcW w:w="3018" w:type="dxa"/>
            <w:tcBorders>
              <w:top w:val="nil"/>
              <w:left w:val="nil"/>
              <w:bottom w:val="single" w:sz="12" w:space="0" w:color="FFFFFF"/>
              <w:right w:val="single" w:sz="4" w:space="0" w:color="FFFFFF"/>
            </w:tcBorders>
            <w:shd w:val="clear" w:color="ED7D31" w:fill="ED7D31"/>
            <w:noWrap/>
            <w:vAlign w:val="bottom"/>
            <w:hideMark/>
          </w:tcPr>
          <w:p w14:paraId="16AD1905" w14:textId="77777777" w:rsidR="003F31A7" w:rsidRPr="00CB1F12" w:rsidRDefault="003F31A7" w:rsidP="00E8777D">
            <w:pPr>
              <w:spacing w:line="240" w:lineRule="auto"/>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CIDR Allocation</w:t>
            </w:r>
          </w:p>
        </w:tc>
        <w:tc>
          <w:tcPr>
            <w:tcW w:w="2681" w:type="dxa"/>
            <w:tcBorders>
              <w:top w:val="nil"/>
              <w:left w:val="nil"/>
              <w:bottom w:val="single" w:sz="4" w:space="0" w:color="FFFFFF"/>
              <w:right w:val="single" w:sz="4" w:space="0" w:color="FFFFFF"/>
            </w:tcBorders>
            <w:shd w:val="clear" w:color="FCE4D6" w:fill="FCE4D6"/>
            <w:noWrap/>
            <w:vAlign w:val="bottom"/>
            <w:hideMark/>
          </w:tcPr>
          <w:p w14:paraId="09A58047"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10.43.0.0/16</w:t>
            </w:r>
          </w:p>
        </w:tc>
        <w:tc>
          <w:tcPr>
            <w:tcW w:w="2655" w:type="dxa"/>
            <w:tcBorders>
              <w:top w:val="nil"/>
              <w:left w:val="nil"/>
              <w:bottom w:val="single" w:sz="4" w:space="0" w:color="FFFFFF"/>
              <w:right w:val="single" w:sz="4" w:space="0" w:color="FFFFFF"/>
            </w:tcBorders>
            <w:shd w:val="clear" w:color="FCE4D6" w:fill="FCE4D6"/>
            <w:noWrap/>
            <w:vAlign w:val="bottom"/>
            <w:hideMark/>
          </w:tcPr>
          <w:p w14:paraId="2D36E4C2"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10.63.0.0/16</w:t>
            </w:r>
          </w:p>
        </w:tc>
        <w:tc>
          <w:tcPr>
            <w:tcW w:w="2737" w:type="dxa"/>
            <w:tcBorders>
              <w:top w:val="nil"/>
              <w:left w:val="nil"/>
              <w:bottom w:val="single" w:sz="4" w:space="0" w:color="FFFFFF"/>
              <w:right w:val="single" w:sz="4" w:space="0" w:color="FFFFFF"/>
            </w:tcBorders>
            <w:shd w:val="clear" w:color="F8CBAD" w:fill="F8CBAD"/>
            <w:noWrap/>
            <w:vAlign w:val="bottom"/>
            <w:hideMark/>
          </w:tcPr>
          <w:p w14:paraId="2DF2AC76"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10.23.0.0/16</w:t>
            </w:r>
          </w:p>
        </w:tc>
        <w:tc>
          <w:tcPr>
            <w:tcW w:w="2708" w:type="dxa"/>
            <w:tcBorders>
              <w:top w:val="nil"/>
              <w:left w:val="nil"/>
              <w:bottom w:val="single" w:sz="4" w:space="0" w:color="FFFFFF"/>
              <w:right w:val="single" w:sz="4" w:space="0" w:color="FFFFFF"/>
            </w:tcBorders>
            <w:shd w:val="clear" w:color="F8CBAD" w:fill="F8CBAD"/>
            <w:noWrap/>
            <w:vAlign w:val="bottom"/>
            <w:hideMark/>
          </w:tcPr>
          <w:p w14:paraId="51CEF75E"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10.33.0.0/16</w:t>
            </w:r>
          </w:p>
        </w:tc>
      </w:tr>
      <w:tr w:rsidR="003F31A7" w:rsidRPr="00CB1F12" w14:paraId="2DFD229E" w14:textId="77777777" w:rsidTr="00E8777D">
        <w:trPr>
          <w:trHeight w:val="284"/>
        </w:trPr>
        <w:tc>
          <w:tcPr>
            <w:tcW w:w="846" w:type="dxa"/>
            <w:vMerge/>
            <w:tcBorders>
              <w:top w:val="nil"/>
              <w:left w:val="single" w:sz="4" w:space="0" w:color="FFFFFF"/>
              <w:bottom w:val="single" w:sz="12" w:space="0" w:color="FFFFFF"/>
              <w:right w:val="single" w:sz="4" w:space="0" w:color="FFFFFF"/>
            </w:tcBorders>
            <w:vAlign w:val="center"/>
            <w:hideMark/>
          </w:tcPr>
          <w:p w14:paraId="46EE3F73" w14:textId="77777777" w:rsidR="003F31A7" w:rsidRPr="00CB1F12" w:rsidRDefault="003F31A7" w:rsidP="00E8777D">
            <w:pPr>
              <w:spacing w:line="240" w:lineRule="auto"/>
              <w:rPr>
                <w:rFonts w:ascii="Calibri" w:eastAsia="Times New Roman" w:hAnsi="Calibri" w:cs="Calibri"/>
                <w:b/>
                <w:bCs/>
                <w:color w:val="FFFFFF"/>
                <w:sz w:val="22"/>
                <w:lang w:eastAsia="en-AU"/>
              </w:rPr>
            </w:pPr>
          </w:p>
        </w:tc>
        <w:tc>
          <w:tcPr>
            <w:tcW w:w="3018" w:type="dxa"/>
            <w:tcBorders>
              <w:top w:val="nil"/>
              <w:left w:val="nil"/>
              <w:bottom w:val="single" w:sz="12" w:space="0" w:color="FFFFFF"/>
              <w:right w:val="single" w:sz="4" w:space="0" w:color="FFFFFF"/>
            </w:tcBorders>
            <w:shd w:val="clear" w:color="ED7D31" w:fill="ED7D31"/>
            <w:noWrap/>
            <w:vAlign w:val="bottom"/>
            <w:hideMark/>
          </w:tcPr>
          <w:p w14:paraId="3D04F70B" w14:textId="77777777" w:rsidR="003F31A7" w:rsidRPr="00CB1F12" w:rsidRDefault="003F31A7" w:rsidP="00E8777D">
            <w:pPr>
              <w:spacing w:line="240" w:lineRule="auto"/>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Subnet Name</w:t>
            </w:r>
          </w:p>
        </w:tc>
        <w:tc>
          <w:tcPr>
            <w:tcW w:w="2681" w:type="dxa"/>
            <w:tcBorders>
              <w:top w:val="nil"/>
              <w:left w:val="nil"/>
              <w:bottom w:val="single" w:sz="4" w:space="0" w:color="FFFFFF"/>
              <w:right w:val="single" w:sz="4" w:space="0" w:color="FFFFFF"/>
            </w:tcBorders>
            <w:shd w:val="clear" w:color="FCE4D6" w:fill="FCE4D6"/>
            <w:noWrap/>
            <w:vAlign w:val="bottom"/>
            <w:hideMark/>
          </w:tcPr>
          <w:p w14:paraId="028639CA"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sub-np-edc-bkof-001</w:t>
            </w:r>
          </w:p>
        </w:tc>
        <w:tc>
          <w:tcPr>
            <w:tcW w:w="2655" w:type="dxa"/>
            <w:tcBorders>
              <w:top w:val="nil"/>
              <w:left w:val="nil"/>
              <w:bottom w:val="single" w:sz="4" w:space="0" w:color="FFFFFF"/>
              <w:right w:val="single" w:sz="4" w:space="0" w:color="FFFFFF"/>
            </w:tcBorders>
            <w:shd w:val="clear" w:color="FCE4D6" w:fill="FCE4D6"/>
            <w:noWrap/>
            <w:vAlign w:val="bottom"/>
            <w:hideMark/>
          </w:tcPr>
          <w:p w14:paraId="7263B739"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sub-np-sdc-bkof-001</w:t>
            </w:r>
          </w:p>
        </w:tc>
        <w:tc>
          <w:tcPr>
            <w:tcW w:w="2737" w:type="dxa"/>
            <w:tcBorders>
              <w:top w:val="nil"/>
              <w:left w:val="nil"/>
              <w:bottom w:val="single" w:sz="4" w:space="0" w:color="FFFFFF"/>
              <w:right w:val="single" w:sz="4" w:space="0" w:color="FFFFFF"/>
            </w:tcBorders>
            <w:shd w:val="clear" w:color="F8CBAD" w:fill="F8CBAD"/>
            <w:noWrap/>
            <w:vAlign w:val="bottom"/>
            <w:hideMark/>
          </w:tcPr>
          <w:p w14:paraId="7678F26D"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sub-prd-edc-bkof-001</w:t>
            </w:r>
          </w:p>
        </w:tc>
        <w:tc>
          <w:tcPr>
            <w:tcW w:w="2708" w:type="dxa"/>
            <w:tcBorders>
              <w:top w:val="nil"/>
              <w:left w:val="nil"/>
              <w:bottom w:val="single" w:sz="4" w:space="0" w:color="FFFFFF"/>
              <w:right w:val="single" w:sz="4" w:space="0" w:color="FFFFFF"/>
            </w:tcBorders>
            <w:shd w:val="clear" w:color="F8CBAD" w:fill="F8CBAD"/>
            <w:noWrap/>
            <w:vAlign w:val="bottom"/>
            <w:hideMark/>
          </w:tcPr>
          <w:p w14:paraId="18F945F2"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sub-prd-sdc-bkof-001</w:t>
            </w:r>
          </w:p>
        </w:tc>
      </w:tr>
      <w:tr w:rsidR="003F31A7" w:rsidRPr="00CB1F12" w14:paraId="0AB724B3" w14:textId="77777777" w:rsidTr="00E8777D">
        <w:trPr>
          <w:trHeight w:val="284"/>
        </w:trPr>
        <w:tc>
          <w:tcPr>
            <w:tcW w:w="846" w:type="dxa"/>
            <w:vMerge/>
            <w:tcBorders>
              <w:top w:val="nil"/>
              <w:left w:val="single" w:sz="4" w:space="0" w:color="FFFFFF"/>
              <w:bottom w:val="single" w:sz="12" w:space="0" w:color="FFFFFF"/>
              <w:right w:val="single" w:sz="4" w:space="0" w:color="FFFFFF"/>
            </w:tcBorders>
            <w:vAlign w:val="center"/>
            <w:hideMark/>
          </w:tcPr>
          <w:p w14:paraId="6325C8BC" w14:textId="77777777" w:rsidR="003F31A7" w:rsidRPr="00CB1F12" w:rsidRDefault="003F31A7" w:rsidP="00E8777D">
            <w:pPr>
              <w:spacing w:line="240" w:lineRule="auto"/>
              <w:rPr>
                <w:rFonts w:ascii="Calibri" w:eastAsia="Times New Roman" w:hAnsi="Calibri" w:cs="Calibri"/>
                <w:b/>
                <w:bCs/>
                <w:color w:val="FFFFFF"/>
                <w:sz w:val="22"/>
                <w:lang w:eastAsia="en-AU"/>
              </w:rPr>
            </w:pPr>
          </w:p>
        </w:tc>
        <w:tc>
          <w:tcPr>
            <w:tcW w:w="3018" w:type="dxa"/>
            <w:tcBorders>
              <w:top w:val="nil"/>
              <w:left w:val="nil"/>
              <w:bottom w:val="single" w:sz="12" w:space="0" w:color="FFFFFF"/>
              <w:right w:val="single" w:sz="4" w:space="0" w:color="FFFFFF"/>
            </w:tcBorders>
            <w:shd w:val="clear" w:color="ED7D31" w:fill="ED7D31"/>
            <w:noWrap/>
            <w:vAlign w:val="bottom"/>
            <w:hideMark/>
          </w:tcPr>
          <w:p w14:paraId="3B92BD1F" w14:textId="77777777" w:rsidR="003F31A7" w:rsidRPr="00CB1F12" w:rsidRDefault="003F31A7" w:rsidP="00E8777D">
            <w:pPr>
              <w:spacing w:line="240" w:lineRule="auto"/>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Subnet Address Prefix</w:t>
            </w:r>
          </w:p>
        </w:tc>
        <w:tc>
          <w:tcPr>
            <w:tcW w:w="2681" w:type="dxa"/>
            <w:tcBorders>
              <w:top w:val="nil"/>
              <w:left w:val="nil"/>
              <w:bottom w:val="single" w:sz="4" w:space="0" w:color="FFFFFF"/>
              <w:right w:val="single" w:sz="4" w:space="0" w:color="FFFFFF"/>
            </w:tcBorders>
            <w:shd w:val="clear" w:color="FCE4D6" w:fill="FCE4D6"/>
            <w:noWrap/>
            <w:vAlign w:val="bottom"/>
            <w:hideMark/>
          </w:tcPr>
          <w:p w14:paraId="076E2C86"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10.43.0.0/24</w:t>
            </w:r>
          </w:p>
        </w:tc>
        <w:tc>
          <w:tcPr>
            <w:tcW w:w="2655" w:type="dxa"/>
            <w:tcBorders>
              <w:top w:val="nil"/>
              <w:left w:val="nil"/>
              <w:bottom w:val="single" w:sz="4" w:space="0" w:color="FFFFFF"/>
              <w:right w:val="single" w:sz="4" w:space="0" w:color="FFFFFF"/>
            </w:tcBorders>
            <w:shd w:val="clear" w:color="FCE4D6" w:fill="FCE4D6"/>
            <w:noWrap/>
            <w:vAlign w:val="bottom"/>
            <w:hideMark/>
          </w:tcPr>
          <w:p w14:paraId="28AED77D"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10.63.0.0/24</w:t>
            </w:r>
          </w:p>
        </w:tc>
        <w:tc>
          <w:tcPr>
            <w:tcW w:w="2737" w:type="dxa"/>
            <w:tcBorders>
              <w:top w:val="nil"/>
              <w:left w:val="nil"/>
              <w:bottom w:val="single" w:sz="4" w:space="0" w:color="FFFFFF"/>
              <w:right w:val="single" w:sz="4" w:space="0" w:color="FFFFFF"/>
            </w:tcBorders>
            <w:shd w:val="clear" w:color="F8CBAD" w:fill="F8CBAD"/>
            <w:noWrap/>
            <w:vAlign w:val="bottom"/>
            <w:hideMark/>
          </w:tcPr>
          <w:p w14:paraId="568DA2D6"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10.23.0.0/24</w:t>
            </w:r>
          </w:p>
        </w:tc>
        <w:tc>
          <w:tcPr>
            <w:tcW w:w="2708" w:type="dxa"/>
            <w:tcBorders>
              <w:top w:val="nil"/>
              <w:left w:val="nil"/>
              <w:bottom w:val="single" w:sz="4" w:space="0" w:color="FFFFFF"/>
              <w:right w:val="single" w:sz="4" w:space="0" w:color="FFFFFF"/>
            </w:tcBorders>
            <w:shd w:val="clear" w:color="F8CBAD" w:fill="F8CBAD"/>
            <w:noWrap/>
            <w:vAlign w:val="bottom"/>
            <w:hideMark/>
          </w:tcPr>
          <w:p w14:paraId="12ACD013"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10.33.0.0/24</w:t>
            </w:r>
          </w:p>
        </w:tc>
      </w:tr>
      <w:tr w:rsidR="003F31A7" w:rsidRPr="00CB1F12" w14:paraId="5E903E9B" w14:textId="77777777" w:rsidTr="00E8777D">
        <w:trPr>
          <w:trHeight w:val="284"/>
        </w:trPr>
        <w:tc>
          <w:tcPr>
            <w:tcW w:w="846" w:type="dxa"/>
            <w:vMerge/>
            <w:tcBorders>
              <w:top w:val="nil"/>
              <w:left w:val="single" w:sz="4" w:space="0" w:color="FFFFFF"/>
              <w:bottom w:val="single" w:sz="12" w:space="0" w:color="FFFFFF"/>
              <w:right w:val="single" w:sz="4" w:space="0" w:color="FFFFFF"/>
            </w:tcBorders>
            <w:vAlign w:val="center"/>
            <w:hideMark/>
          </w:tcPr>
          <w:p w14:paraId="2F07988E" w14:textId="77777777" w:rsidR="003F31A7" w:rsidRPr="00CB1F12" w:rsidRDefault="003F31A7" w:rsidP="00E8777D">
            <w:pPr>
              <w:spacing w:line="240" w:lineRule="auto"/>
              <w:rPr>
                <w:rFonts w:ascii="Calibri" w:eastAsia="Times New Roman" w:hAnsi="Calibri" w:cs="Calibri"/>
                <w:b/>
                <w:bCs/>
                <w:color w:val="FFFFFF"/>
                <w:sz w:val="22"/>
                <w:lang w:eastAsia="en-AU"/>
              </w:rPr>
            </w:pPr>
          </w:p>
        </w:tc>
        <w:tc>
          <w:tcPr>
            <w:tcW w:w="3018" w:type="dxa"/>
            <w:tcBorders>
              <w:top w:val="nil"/>
              <w:left w:val="nil"/>
              <w:bottom w:val="single" w:sz="12" w:space="0" w:color="FFFFFF"/>
              <w:right w:val="single" w:sz="4" w:space="0" w:color="FFFFFF"/>
            </w:tcBorders>
            <w:shd w:val="clear" w:color="ED7D31" w:fill="ED7D31"/>
            <w:noWrap/>
            <w:vAlign w:val="bottom"/>
            <w:hideMark/>
          </w:tcPr>
          <w:p w14:paraId="51745BE6" w14:textId="77777777" w:rsidR="003F31A7" w:rsidRPr="00CB1F12" w:rsidRDefault="003F31A7" w:rsidP="00E8777D">
            <w:pPr>
              <w:spacing w:line="240" w:lineRule="auto"/>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Network Security Group</w:t>
            </w:r>
          </w:p>
        </w:tc>
        <w:tc>
          <w:tcPr>
            <w:tcW w:w="2681" w:type="dxa"/>
            <w:tcBorders>
              <w:top w:val="nil"/>
              <w:left w:val="nil"/>
              <w:bottom w:val="single" w:sz="4" w:space="0" w:color="FFFFFF"/>
              <w:right w:val="single" w:sz="4" w:space="0" w:color="FFFFFF"/>
            </w:tcBorders>
            <w:shd w:val="clear" w:color="FCE4D6" w:fill="FCE4D6"/>
            <w:noWrap/>
            <w:vAlign w:val="bottom"/>
            <w:hideMark/>
          </w:tcPr>
          <w:p w14:paraId="77F65800"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nsg-np-edc-bkof-001</w:t>
            </w:r>
          </w:p>
        </w:tc>
        <w:tc>
          <w:tcPr>
            <w:tcW w:w="2655" w:type="dxa"/>
            <w:tcBorders>
              <w:top w:val="nil"/>
              <w:left w:val="nil"/>
              <w:bottom w:val="single" w:sz="4" w:space="0" w:color="FFFFFF"/>
              <w:right w:val="single" w:sz="4" w:space="0" w:color="FFFFFF"/>
            </w:tcBorders>
            <w:shd w:val="clear" w:color="FCE4D6" w:fill="FCE4D6"/>
            <w:noWrap/>
            <w:vAlign w:val="bottom"/>
            <w:hideMark/>
          </w:tcPr>
          <w:p w14:paraId="409AE2D9"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nsg-np-sdc-bkof-001</w:t>
            </w:r>
          </w:p>
        </w:tc>
        <w:tc>
          <w:tcPr>
            <w:tcW w:w="2737" w:type="dxa"/>
            <w:tcBorders>
              <w:top w:val="nil"/>
              <w:left w:val="nil"/>
              <w:bottom w:val="single" w:sz="4" w:space="0" w:color="FFFFFF"/>
              <w:right w:val="single" w:sz="4" w:space="0" w:color="FFFFFF"/>
            </w:tcBorders>
            <w:shd w:val="clear" w:color="F8CBAD" w:fill="F8CBAD"/>
            <w:noWrap/>
            <w:vAlign w:val="bottom"/>
            <w:hideMark/>
          </w:tcPr>
          <w:p w14:paraId="10FD7993"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nsg-prd-edc-bkof-001</w:t>
            </w:r>
          </w:p>
        </w:tc>
        <w:tc>
          <w:tcPr>
            <w:tcW w:w="2708" w:type="dxa"/>
            <w:tcBorders>
              <w:top w:val="nil"/>
              <w:left w:val="nil"/>
              <w:bottom w:val="single" w:sz="4" w:space="0" w:color="FFFFFF"/>
              <w:right w:val="single" w:sz="4" w:space="0" w:color="FFFFFF"/>
            </w:tcBorders>
            <w:shd w:val="clear" w:color="F8CBAD" w:fill="F8CBAD"/>
            <w:noWrap/>
            <w:vAlign w:val="bottom"/>
            <w:hideMark/>
          </w:tcPr>
          <w:p w14:paraId="672DAE9A"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nsg-prd-sdc-bkof-001</w:t>
            </w:r>
          </w:p>
        </w:tc>
      </w:tr>
      <w:tr w:rsidR="003F31A7" w:rsidRPr="00CB1F12" w14:paraId="2439F65E" w14:textId="77777777" w:rsidTr="00E8777D">
        <w:trPr>
          <w:trHeight w:val="284"/>
        </w:trPr>
        <w:tc>
          <w:tcPr>
            <w:tcW w:w="846" w:type="dxa"/>
            <w:vMerge/>
            <w:tcBorders>
              <w:top w:val="nil"/>
              <w:left w:val="single" w:sz="4" w:space="0" w:color="FFFFFF"/>
              <w:bottom w:val="single" w:sz="12" w:space="0" w:color="FFFFFF"/>
              <w:right w:val="single" w:sz="4" w:space="0" w:color="FFFFFF"/>
            </w:tcBorders>
            <w:vAlign w:val="center"/>
            <w:hideMark/>
          </w:tcPr>
          <w:p w14:paraId="5EBEB964" w14:textId="77777777" w:rsidR="003F31A7" w:rsidRPr="00CB1F12" w:rsidRDefault="003F31A7" w:rsidP="00E8777D">
            <w:pPr>
              <w:spacing w:line="240" w:lineRule="auto"/>
              <w:rPr>
                <w:rFonts w:ascii="Calibri" w:eastAsia="Times New Roman" w:hAnsi="Calibri" w:cs="Calibri"/>
                <w:b/>
                <w:bCs/>
                <w:color w:val="FFFFFF"/>
                <w:sz w:val="22"/>
                <w:lang w:eastAsia="en-AU"/>
              </w:rPr>
            </w:pPr>
          </w:p>
        </w:tc>
        <w:tc>
          <w:tcPr>
            <w:tcW w:w="3018" w:type="dxa"/>
            <w:tcBorders>
              <w:top w:val="nil"/>
              <w:left w:val="nil"/>
              <w:bottom w:val="single" w:sz="12" w:space="0" w:color="FFFFFF"/>
              <w:right w:val="single" w:sz="4" w:space="0" w:color="FFFFFF"/>
            </w:tcBorders>
            <w:shd w:val="clear" w:color="ED7D31" w:fill="ED7D31"/>
            <w:noWrap/>
            <w:vAlign w:val="bottom"/>
            <w:hideMark/>
          </w:tcPr>
          <w:p w14:paraId="55DB1F8C" w14:textId="77777777" w:rsidR="003F31A7" w:rsidRPr="00CB1F12" w:rsidRDefault="003F31A7" w:rsidP="00E8777D">
            <w:pPr>
              <w:spacing w:line="240" w:lineRule="auto"/>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Route Table Name</w:t>
            </w:r>
          </w:p>
        </w:tc>
        <w:tc>
          <w:tcPr>
            <w:tcW w:w="2681" w:type="dxa"/>
            <w:tcBorders>
              <w:top w:val="nil"/>
              <w:left w:val="nil"/>
              <w:bottom w:val="single" w:sz="4" w:space="0" w:color="FFFFFF"/>
              <w:right w:val="single" w:sz="4" w:space="0" w:color="FFFFFF"/>
            </w:tcBorders>
            <w:shd w:val="clear" w:color="FCE4D6" w:fill="FCE4D6"/>
            <w:noWrap/>
            <w:vAlign w:val="bottom"/>
            <w:hideMark/>
          </w:tcPr>
          <w:p w14:paraId="52561F1E"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rt-np-edc-bkof-001</w:t>
            </w:r>
          </w:p>
        </w:tc>
        <w:tc>
          <w:tcPr>
            <w:tcW w:w="2655" w:type="dxa"/>
            <w:tcBorders>
              <w:top w:val="nil"/>
              <w:left w:val="nil"/>
              <w:bottom w:val="single" w:sz="4" w:space="0" w:color="FFFFFF"/>
              <w:right w:val="single" w:sz="4" w:space="0" w:color="FFFFFF"/>
            </w:tcBorders>
            <w:shd w:val="clear" w:color="FCE4D6" w:fill="FCE4D6"/>
            <w:noWrap/>
            <w:vAlign w:val="bottom"/>
            <w:hideMark/>
          </w:tcPr>
          <w:p w14:paraId="4CF492E5"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rt-np-sdc-bkof-001</w:t>
            </w:r>
          </w:p>
        </w:tc>
        <w:tc>
          <w:tcPr>
            <w:tcW w:w="2737" w:type="dxa"/>
            <w:tcBorders>
              <w:top w:val="nil"/>
              <w:left w:val="nil"/>
              <w:bottom w:val="single" w:sz="4" w:space="0" w:color="FFFFFF"/>
              <w:right w:val="single" w:sz="4" w:space="0" w:color="FFFFFF"/>
            </w:tcBorders>
            <w:shd w:val="clear" w:color="F8CBAD" w:fill="F8CBAD"/>
            <w:noWrap/>
            <w:vAlign w:val="bottom"/>
            <w:hideMark/>
          </w:tcPr>
          <w:p w14:paraId="5DB44297"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rt-prd-edc-bkof-001</w:t>
            </w:r>
          </w:p>
        </w:tc>
        <w:tc>
          <w:tcPr>
            <w:tcW w:w="2708" w:type="dxa"/>
            <w:tcBorders>
              <w:top w:val="nil"/>
              <w:left w:val="nil"/>
              <w:bottom w:val="single" w:sz="4" w:space="0" w:color="FFFFFF"/>
              <w:right w:val="single" w:sz="4" w:space="0" w:color="FFFFFF"/>
            </w:tcBorders>
            <w:shd w:val="clear" w:color="F8CBAD" w:fill="F8CBAD"/>
            <w:noWrap/>
            <w:vAlign w:val="bottom"/>
            <w:hideMark/>
          </w:tcPr>
          <w:p w14:paraId="676B8E2B"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rt-prd-sdc-bkof-001</w:t>
            </w:r>
          </w:p>
        </w:tc>
      </w:tr>
      <w:tr w:rsidR="003F31A7" w:rsidRPr="00CB1F12" w14:paraId="1E588BA2" w14:textId="77777777" w:rsidTr="00E8777D">
        <w:trPr>
          <w:trHeight w:val="284"/>
        </w:trPr>
        <w:tc>
          <w:tcPr>
            <w:tcW w:w="846" w:type="dxa"/>
            <w:vMerge w:val="restart"/>
            <w:tcBorders>
              <w:top w:val="nil"/>
              <w:left w:val="single" w:sz="4" w:space="0" w:color="FFFFFF"/>
              <w:bottom w:val="nil"/>
              <w:right w:val="single" w:sz="4" w:space="0" w:color="FFFFFF"/>
            </w:tcBorders>
            <w:shd w:val="clear" w:color="ED7D31" w:fill="ED7D31"/>
            <w:noWrap/>
            <w:textDirection w:val="btLr"/>
            <w:vAlign w:val="center"/>
            <w:hideMark/>
          </w:tcPr>
          <w:p w14:paraId="5EAD3975" w14:textId="77777777" w:rsidR="003F31A7" w:rsidRPr="00CB1F12" w:rsidRDefault="003F31A7" w:rsidP="00E8777D">
            <w:pPr>
              <w:spacing w:line="240" w:lineRule="auto"/>
              <w:jc w:val="center"/>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Storage</w:t>
            </w:r>
          </w:p>
        </w:tc>
        <w:tc>
          <w:tcPr>
            <w:tcW w:w="3018" w:type="dxa"/>
            <w:tcBorders>
              <w:top w:val="nil"/>
              <w:left w:val="nil"/>
              <w:bottom w:val="single" w:sz="12" w:space="0" w:color="FFFFFF"/>
              <w:right w:val="single" w:sz="4" w:space="0" w:color="FFFFFF"/>
            </w:tcBorders>
            <w:shd w:val="clear" w:color="ED7D31" w:fill="ED7D31"/>
            <w:noWrap/>
            <w:vAlign w:val="bottom"/>
            <w:hideMark/>
          </w:tcPr>
          <w:p w14:paraId="36821805" w14:textId="77777777" w:rsidR="003F31A7" w:rsidRPr="00CB1F12" w:rsidRDefault="003F31A7" w:rsidP="00E8777D">
            <w:pPr>
              <w:spacing w:line="240" w:lineRule="auto"/>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Resource Group</w:t>
            </w:r>
          </w:p>
        </w:tc>
        <w:tc>
          <w:tcPr>
            <w:tcW w:w="2681" w:type="dxa"/>
            <w:tcBorders>
              <w:top w:val="nil"/>
              <w:left w:val="nil"/>
              <w:bottom w:val="single" w:sz="4" w:space="0" w:color="FFFFFF"/>
              <w:right w:val="single" w:sz="4" w:space="0" w:color="FFFFFF"/>
            </w:tcBorders>
            <w:shd w:val="clear" w:color="FCE4D6" w:fill="FCE4D6"/>
            <w:noWrap/>
            <w:vAlign w:val="bottom"/>
            <w:hideMark/>
          </w:tcPr>
          <w:p w14:paraId="37E03B7A"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rg-np-edc-bkof-stor-001</w:t>
            </w:r>
          </w:p>
        </w:tc>
        <w:tc>
          <w:tcPr>
            <w:tcW w:w="2655" w:type="dxa"/>
            <w:tcBorders>
              <w:top w:val="nil"/>
              <w:left w:val="nil"/>
              <w:bottom w:val="single" w:sz="4" w:space="0" w:color="FFFFFF"/>
              <w:right w:val="single" w:sz="4" w:space="0" w:color="FFFFFF"/>
            </w:tcBorders>
            <w:shd w:val="clear" w:color="FCE4D6" w:fill="FCE4D6"/>
            <w:noWrap/>
            <w:vAlign w:val="bottom"/>
            <w:hideMark/>
          </w:tcPr>
          <w:p w14:paraId="305691FC"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rg-np-sdc-bkof-stor-001</w:t>
            </w:r>
          </w:p>
        </w:tc>
        <w:tc>
          <w:tcPr>
            <w:tcW w:w="2737" w:type="dxa"/>
            <w:tcBorders>
              <w:top w:val="nil"/>
              <w:left w:val="nil"/>
              <w:bottom w:val="single" w:sz="4" w:space="0" w:color="FFFFFF"/>
              <w:right w:val="single" w:sz="4" w:space="0" w:color="FFFFFF"/>
            </w:tcBorders>
            <w:shd w:val="clear" w:color="F8CBAD" w:fill="F8CBAD"/>
            <w:noWrap/>
            <w:vAlign w:val="bottom"/>
            <w:hideMark/>
          </w:tcPr>
          <w:p w14:paraId="042B4226"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rg-prd-edc-bkof-stor-001</w:t>
            </w:r>
          </w:p>
        </w:tc>
        <w:tc>
          <w:tcPr>
            <w:tcW w:w="2708" w:type="dxa"/>
            <w:tcBorders>
              <w:top w:val="nil"/>
              <w:left w:val="nil"/>
              <w:bottom w:val="single" w:sz="4" w:space="0" w:color="FFFFFF"/>
              <w:right w:val="single" w:sz="4" w:space="0" w:color="FFFFFF"/>
            </w:tcBorders>
            <w:shd w:val="clear" w:color="F8CBAD" w:fill="F8CBAD"/>
            <w:noWrap/>
            <w:vAlign w:val="bottom"/>
            <w:hideMark/>
          </w:tcPr>
          <w:p w14:paraId="0A9557DE"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rg-prd-sdc-bkof-stor-001</w:t>
            </w:r>
          </w:p>
        </w:tc>
      </w:tr>
      <w:tr w:rsidR="003F31A7" w:rsidRPr="00CB1F12" w14:paraId="0A7B92B9" w14:textId="77777777" w:rsidTr="00E8777D">
        <w:trPr>
          <w:trHeight w:val="284"/>
        </w:trPr>
        <w:tc>
          <w:tcPr>
            <w:tcW w:w="846" w:type="dxa"/>
            <w:vMerge/>
            <w:tcBorders>
              <w:top w:val="nil"/>
              <w:left w:val="single" w:sz="4" w:space="0" w:color="FFFFFF"/>
              <w:bottom w:val="nil"/>
              <w:right w:val="single" w:sz="4" w:space="0" w:color="FFFFFF"/>
            </w:tcBorders>
            <w:vAlign w:val="center"/>
            <w:hideMark/>
          </w:tcPr>
          <w:p w14:paraId="45F1913B" w14:textId="77777777" w:rsidR="003F31A7" w:rsidRPr="00CB1F12" w:rsidRDefault="003F31A7" w:rsidP="00E8777D">
            <w:pPr>
              <w:spacing w:line="240" w:lineRule="auto"/>
              <w:rPr>
                <w:rFonts w:ascii="Calibri" w:eastAsia="Times New Roman" w:hAnsi="Calibri" w:cs="Calibri"/>
                <w:b/>
                <w:bCs/>
                <w:color w:val="FFFFFF"/>
                <w:sz w:val="22"/>
                <w:lang w:eastAsia="en-AU"/>
              </w:rPr>
            </w:pPr>
          </w:p>
        </w:tc>
        <w:tc>
          <w:tcPr>
            <w:tcW w:w="3018" w:type="dxa"/>
            <w:tcBorders>
              <w:top w:val="nil"/>
              <w:left w:val="nil"/>
              <w:bottom w:val="single" w:sz="12" w:space="0" w:color="FFFFFF"/>
              <w:right w:val="single" w:sz="4" w:space="0" w:color="FFFFFF"/>
            </w:tcBorders>
            <w:shd w:val="clear" w:color="ED7D31" w:fill="ED7D31"/>
            <w:noWrap/>
            <w:vAlign w:val="bottom"/>
            <w:hideMark/>
          </w:tcPr>
          <w:p w14:paraId="5F5D53EE" w14:textId="77777777" w:rsidR="003F31A7" w:rsidRPr="00CB1F12" w:rsidRDefault="003F31A7" w:rsidP="00E8777D">
            <w:pPr>
              <w:spacing w:line="240" w:lineRule="auto"/>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Storage Account Name</w:t>
            </w:r>
          </w:p>
        </w:tc>
        <w:tc>
          <w:tcPr>
            <w:tcW w:w="2681" w:type="dxa"/>
            <w:tcBorders>
              <w:top w:val="nil"/>
              <w:left w:val="nil"/>
              <w:bottom w:val="single" w:sz="4" w:space="0" w:color="FFFFFF"/>
              <w:right w:val="single" w:sz="4" w:space="0" w:color="FFFFFF"/>
            </w:tcBorders>
            <w:shd w:val="clear" w:color="FCE4D6" w:fill="FCE4D6"/>
            <w:noWrap/>
            <w:vAlign w:val="bottom"/>
            <w:hideMark/>
          </w:tcPr>
          <w:p w14:paraId="1A69C6F3"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stonpedcbkof001</w:t>
            </w:r>
          </w:p>
        </w:tc>
        <w:tc>
          <w:tcPr>
            <w:tcW w:w="2655" w:type="dxa"/>
            <w:tcBorders>
              <w:top w:val="nil"/>
              <w:left w:val="nil"/>
              <w:bottom w:val="single" w:sz="4" w:space="0" w:color="FFFFFF"/>
              <w:right w:val="single" w:sz="4" w:space="0" w:color="FFFFFF"/>
            </w:tcBorders>
            <w:shd w:val="clear" w:color="FCE4D6" w:fill="FCE4D6"/>
            <w:noWrap/>
            <w:vAlign w:val="bottom"/>
            <w:hideMark/>
          </w:tcPr>
          <w:p w14:paraId="67022AEC"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stonpsdcbkof001</w:t>
            </w:r>
          </w:p>
        </w:tc>
        <w:tc>
          <w:tcPr>
            <w:tcW w:w="2737" w:type="dxa"/>
            <w:tcBorders>
              <w:top w:val="nil"/>
              <w:left w:val="nil"/>
              <w:bottom w:val="single" w:sz="4" w:space="0" w:color="FFFFFF"/>
              <w:right w:val="single" w:sz="4" w:space="0" w:color="FFFFFF"/>
            </w:tcBorders>
            <w:shd w:val="clear" w:color="F8CBAD" w:fill="F8CBAD"/>
            <w:noWrap/>
            <w:vAlign w:val="bottom"/>
            <w:hideMark/>
          </w:tcPr>
          <w:p w14:paraId="593586FC"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stoprdedcbkof001</w:t>
            </w:r>
          </w:p>
        </w:tc>
        <w:tc>
          <w:tcPr>
            <w:tcW w:w="2708" w:type="dxa"/>
            <w:tcBorders>
              <w:top w:val="nil"/>
              <w:left w:val="nil"/>
              <w:bottom w:val="single" w:sz="4" w:space="0" w:color="FFFFFF"/>
              <w:right w:val="single" w:sz="4" w:space="0" w:color="FFFFFF"/>
            </w:tcBorders>
            <w:shd w:val="clear" w:color="F8CBAD" w:fill="F8CBAD"/>
            <w:noWrap/>
            <w:vAlign w:val="bottom"/>
            <w:hideMark/>
          </w:tcPr>
          <w:p w14:paraId="758856EC"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stoprdsdcbkof001</w:t>
            </w:r>
          </w:p>
        </w:tc>
      </w:tr>
      <w:tr w:rsidR="003F31A7" w:rsidRPr="00CB1F12" w14:paraId="32AAF2B4" w14:textId="77777777" w:rsidTr="00E8777D">
        <w:trPr>
          <w:trHeight w:val="284"/>
        </w:trPr>
        <w:tc>
          <w:tcPr>
            <w:tcW w:w="846" w:type="dxa"/>
            <w:vMerge/>
            <w:tcBorders>
              <w:top w:val="nil"/>
              <w:left w:val="single" w:sz="4" w:space="0" w:color="FFFFFF"/>
              <w:bottom w:val="nil"/>
              <w:right w:val="single" w:sz="4" w:space="0" w:color="FFFFFF"/>
            </w:tcBorders>
            <w:vAlign w:val="center"/>
            <w:hideMark/>
          </w:tcPr>
          <w:p w14:paraId="41B887C4" w14:textId="77777777" w:rsidR="003F31A7" w:rsidRPr="00CB1F12" w:rsidRDefault="003F31A7" w:rsidP="00E8777D">
            <w:pPr>
              <w:spacing w:line="240" w:lineRule="auto"/>
              <w:rPr>
                <w:rFonts w:ascii="Calibri" w:eastAsia="Times New Roman" w:hAnsi="Calibri" w:cs="Calibri"/>
                <w:b/>
                <w:bCs/>
                <w:color w:val="FFFFFF"/>
                <w:sz w:val="22"/>
                <w:lang w:eastAsia="en-AU"/>
              </w:rPr>
            </w:pPr>
          </w:p>
        </w:tc>
        <w:tc>
          <w:tcPr>
            <w:tcW w:w="3018" w:type="dxa"/>
            <w:tcBorders>
              <w:top w:val="nil"/>
              <w:left w:val="nil"/>
              <w:bottom w:val="single" w:sz="12" w:space="0" w:color="FFFFFF"/>
              <w:right w:val="single" w:sz="4" w:space="0" w:color="FFFFFF"/>
            </w:tcBorders>
            <w:shd w:val="clear" w:color="ED7D31" w:fill="ED7D31"/>
            <w:noWrap/>
            <w:vAlign w:val="bottom"/>
            <w:hideMark/>
          </w:tcPr>
          <w:p w14:paraId="5F3D4BC2" w14:textId="77777777" w:rsidR="003F31A7" w:rsidRPr="00CB1F12" w:rsidRDefault="003F31A7" w:rsidP="00E8777D">
            <w:pPr>
              <w:spacing w:line="240" w:lineRule="auto"/>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Storage Account Type</w:t>
            </w:r>
          </w:p>
        </w:tc>
        <w:tc>
          <w:tcPr>
            <w:tcW w:w="2681" w:type="dxa"/>
            <w:tcBorders>
              <w:top w:val="nil"/>
              <w:left w:val="nil"/>
              <w:bottom w:val="single" w:sz="4" w:space="0" w:color="FFFFFF"/>
              <w:right w:val="single" w:sz="4" w:space="0" w:color="FFFFFF"/>
            </w:tcBorders>
            <w:shd w:val="clear" w:color="FCE4D6" w:fill="FCE4D6"/>
            <w:noWrap/>
            <w:vAlign w:val="bottom"/>
            <w:hideMark/>
          </w:tcPr>
          <w:p w14:paraId="4D903E59"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StorageV2</w:t>
            </w:r>
          </w:p>
        </w:tc>
        <w:tc>
          <w:tcPr>
            <w:tcW w:w="2655" w:type="dxa"/>
            <w:tcBorders>
              <w:top w:val="nil"/>
              <w:left w:val="nil"/>
              <w:bottom w:val="single" w:sz="4" w:space="0" w:color="FFFFFF"/>
              <w:right w:val="single" w:sz="4" w:space="0" w:color="FFFFFF"/>
            </w:tcBorders>
            <w:shd w:val="clear" w:color="FCE4D6" w:fill="FCE4D6"/>
            <w:noWrap/>
            <w:vAlign w:val="bottom"/>
            <w:hideMark/>
          </w:tcPr>
          <w:p w14:paraId="31B4B340"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StorageV2</w:t>
            </w:r>
          </w:p>
        </w:tc>
        <w:tc>
          <w:tcPr>
            <w:tcW w:w="2737" w:type="dxa"/>
            <w:tcBorders>
              <w:top w:val="nil"/>
              <w:left w:val="nil"/>
              <w:bottom w:val="single" w:sz="4" w:space="0" w:color="FFFFFF"/>
              <w:right w:val="single" w:sz="4" w:space="0" w:color="FFFFFF"/>
            </w:tcBorders>
            <w:shd w:val="clear" w:color="F8CBAD" w:fill="F8CBAD"/>
            <w:noWrap/>
            <w:vAlign w:val="bottom"/>
            <w:hideMark/>
          </w:tcPr>
          <w:p w14:paraId="7C4D6CB2"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StorageV2</w:t>
            </w:r>
          </w:p>
        </w:tc>
        <w:tc>
          <w:tcPr>
            <w:tcW w:w="2708" w:type="dxa"/>
            <w:tcBorders>
              <w:top w:val="nil"/>
              <w:left w:val="nil"/>
              <w:bottom w:val="single" w:sz="4" w:space="0" w:color="FFFFFF"/>
              <w:right w:val="single" w:sz="4" w:space="0" w:color="FFFFFF"/>
            </w:tcBorders>
            <w:shd w:val="clear" w:color="F8CBAD" w:fill="F8CBAD"/>
            <w:noWrap/>
            <w:vAlign w:val="bottom"/>
            <w:hideMark/>
          </w:tcPr>
          <w:p w14:paraId="414FEFAF"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StorageV2</w:t>
            </w:r>
          </w:p>
        </w:tc>
      </w:tr>
      <w:tr w:rsidR="003F31A7" w:rsidRPr="00CB1F12" w14:paraId="0420513C" w14:textId="77777777" w:rsidTr="00E8777D">
        <w:trPr>
          <w:trHeight w:val="284"/>
        </w:trPr>
        <w:tc>
          <w:tcPr>
            <w:tcW w:w="846" w:type="dxa"/>
            <w:vMerge w:val="restart"/>
            <w:tcBorders>
              <w:top w:val="nil"/>
              <w:left w:val="single" w:sz="4" w:space="0" w:color="FFFFFF"/>
              <w:bottom w:val="single" w:sz="12" w:space="0" w:color="FFFFFF"/>
              <w:right w:val="single" w:sz="4" w:space="0" w:color="FFFFFF"/>
            </w:tcBorders>
            <w:shd w:val="clear" w:color="ED7D31" w:fill="ED7D31"/>
            <w:noWrap/>
            <w:textDirection w:val="btLr"/>
            <w:vAlign w:val="center"/>
            <w:hideMark/>
          </w:tcPr>
          <w:p w14:paraId="632DACF8" w14:textId="77777777" w:rsidR="003F31A7" w:rsidRPr="00CB1F12" w:rsidRDefault="003F31A7" w:rsidP="00E8777D">
            <w:pPr>
              <w:spacing w:line="240" w:lineRule="auto"/>
              <w:jc w:val="center"/>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RSV</w:t>
            </w:r>
          </w:p>
        </w:tc>
        <w:tc>
          <w:tcPr>
            <w:tcW w:w="3018" w:type="dxa"/>
            <w:tcBorders>
              <w:top w:val="nil"/>
              <w:left w:val="nil"/>
              <w:bottom w:val="single" w:sz="12" w:space="0" w:color="FFFFFF"/>
              <w:right w:val="single" w:sz="4" w:space="0" w:color="FFFFFF"/>
            </w:tcBorders>
            <w:shd w:val="clear" w:color="ED7D31" w:fill="ED7D31"/>
            <w:noWrap/>
            <w:vAlign w:val="bottom"/>
            <w:hideMark/>
          </w:tcPr>
          <w:p w14:paraId="6A518E2B" w14:textId="77777777" w:rsidR="003F31A7" w:rsidRPr="00CB1F12" w:rsidRDefault="003F31A7" w:rsidP="00E8777D">
            <w:pPr>
              <w:spacing w:line="240" w:lineRule="auto"/>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Resource Group</w:t>
            </w:r>
          </w:p>
        </w:tc>
        <w:tc>
          <w:tcPr>
            <w:tcW w:w="2681" w:type="dxa"/>
            <w:tcBorders>
              <w:top w:val="nil"/>
              <w:left w:val="nil"/>
              <w:bottom w:val="single" w:sz="4" w:space="0" w:color="FFFFFF"/>
              <w:right w:val="single" w:sz="4" w:space="0" w:color="FFFFFF"/>
            </w:tcBorders>
            <w:shd w:val="clear" w:color="FCE4D6" w:fill="FCE4D6"/>
            <w:noWrap/>
            <w:vAlign w:val="bottom"/>
            <w:hideMark/>
          </w:tcPr>
          <w:p w14:paraId="55C7ECEC"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rg-np-edc-bkof-rsv-001</w:t>
            </w:r>
          </w:p>
        </w:tc>
        <w:tc>
          <w:tcPr>
            <w:tcW w:w="2655" w:type="dxa"/>
            <w:tcBorders>
              <w:top w:val="nil"/>
              <w:left w:val="nil"/>
              <w:bottom w:val="single" w:sz="4" w:space="0" w:color="FFFFFF"/>
              <w:right w:val="single" w:sz="4" w:space="0" w:color="FFFFFF"/>
            </w:tcBorders>
            <w:shd w:val="clear" w:color="FCE4D6" w:fill="FCE4D6"/>
            <w:noWrap/>
            <w:vAlign w:val="bottom"/>
            <w:hideMark/>
          </w:tcPr>
          <w:p w14:paraId="71D909C0"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rg-np-sdc-bkof-rsv-001</w:t>
            </w:r>
          </w:p>
        </w:tc>
        <w:tc>
          <w:tcPr>
            <w:tcW w:w="2737" w:type="dxa"/>
            <w:tcBorders>
              <w:top w:val="nil"/>
              <w:left w:val="nil"/>
              <w:bottom w:val="single" w:sz="4" w:space="0" w:color="FFFFFF"/>
              <w:right w:val="single" w:sz="4" w:space="0" w:color="FFFFFF"/>
            </w:tcBorders>
            <w:shd w:val="clear" w:color="F8CBAD" w:fill="F8CBAD"/>
            <w:noWrap/>
            <w:vAlign w:val="bottom"/>
            <w:hideMark/>
          </w:tcPr>
          <w:p w14:paraId="2E57F9CC"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rg-prd-edc-bkof-rsv-001</w:t>
            </w:r>
          </w:p>
        </w:tc>
        <w:tc>
          <w:tcPr>
            <w:tcW w:w="2708" w:type="dxa"/>
            <w:tcBorders>
              <w:top w:val="nil"/>
              <w:left w:val="nil"/>
              <w:bottom w:val="single" w:sz="4" w:space="0" w:color="FFFFFF"/>
              <w:right w:val="single" w:sz="4" w:space="0" w:color="FFFFFF"/>
            </w:tcBorders>
            <w:shd w:val="clear" w:color="F8CBAD" w:fill="F8CBAD"/>
            <w:noWrap/>
            <w:vAlign w:val="bottom"/>
            <w:hideMark/>
          </w:tcPr>
          <w:p w14:paraId="0016C215"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rg-prd-sdc-bkof-rsv-001</w:t>
            </w:r>
          </w:p>
        </w:tc>
      </w:tr>
      <w:tr w:rsidR="003F31A7" w:rsidRPr="00CB1F12" w14:paraId="3F595C66" w14:textId="77777777" w:rsidTr="00E8777D">
        <w:trPr>
          <w:trHeight w:val="284"/>
        </w:trPr>
        <w:tc>
          <w:tcPr>
            <w:tcW w:w="846" w:type="dxa"/>
            <w:vMerge/>
            <w:tcBorders>
              <w:top w:val="nil"/>
              <w:left w:val="single" w:sz="4" w:space="0" w:color="FFFFFF"/>
              <w:bottom w:val="single" w:sz="12" w:space="0" w:color="FFFFFF"/>
              <w:right w:val="single" w:sz="4" w:space="0" w:color="FFFFFF"/>
            </w:tcBorders>
            <w:vAlign w:val="center"/>
            <w:hideMark/>
          </w:tcPr>
          <w:p w14:paraId="66D927B7" w14:textId="77777777" w:rsidR="003F31A7" w:rsidRPr="00CB1F12" w:rsidRDefault="003F31A7" w:rsidP="00E8777D">
            <w:pPr>
              <w:spacing w:line="240" w:lineRule="auto"/>
              <w:rPr>
                <w:rFonts w:ascii="Calibri" w:eastAsia="Times New Roman" w:hAnsi="Calibri" w:cs="Calibri"/>
                <w:b/>
                <w:bCs/>
                <w:color w:val="FFFFFF"/>
                <w:sz w:val="22"/>
                <w:lang w:eastAsia="en-AU"/>
              </w:rPr>
            </w:pPr>
          </w:p>
        </w:tc>
        <w:tc>
          <w:tcPr>
            <w:tcW w:w="3018" w:type="dxa"/>
            <w:tcBorders>
              <w:top w:val="nil"/>
              <w:left w:val="nil"/>
              <w:bottom w:val="single" w:sz="12" w:space="0" w:color="FFFFFF"/>
              <w:right w:val="single" w:sz="4" w:space="0" w:color="FFFFFF"/>
            </w:tcBorders>
            <w:shd w:val="clear" w:color="ED7D31" w:fill="ED7D31"/>
            <w:noWrap/>
            <w:vAlign w:val="bottom"/>
            <w:hideMark/>
          </w:tcPr>
          <w:p w14:paraId="33D57277" w14:textId="77777777" w:rsidR="003F31A7" w:rsidRPr="00CB1F12" w:rsidRDefault="003F31A7" w:rsidP="00E8777D">
            <w:pPr>
              <w:spacing w:line="240" w:lineRule="auto"/>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Recovery Service Vault</w:t>
            </w:r>
          </w:p>
        </w:tc>
        <w:tc>
          <w:tcPr>
            <w:tcW w:w="2681" w:type="dxa"/>
            <w:tcBorders>
              <w:top w:val="nil"/>
              <w:left w:val="nil"/>
              <w:bottom w:val="single" w:sz="4" w:space="0" w:color="FFFFFF"/>
              <w:right w:val="single" w:sz="4" w:space="0" w:color="FFFFFF"/>
            </w:tcBorders>
            <w:shd w:val="clear" w:color="FCE4D6" w:fill="FCE4D6"/>
            <w:noWrap/>
            <w:vAlign w:val="bottom"/>
            <w:hideMark/>
          </w:tcPr>
          <w:p w14:paraId="1E94FE79"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rsv-np-edc-bkof-001</w:t>
            </w:r>
          </w:p>
        </w:tc>
        <w:tc>
          <w:tcPr>
            <w:tcW w:w="2655" w:type="dxa"/>
            <w:tcBorders>
              <w:top w:val="nil"/>
              <w:left w:val="nil"/>
              <w:bottom w:val="single" w:sz="4" w:space="0" w:color="FFFFFF"/>
              <w:right w:val="single" w:sz="4" w:space="0" w:color="FFFFFF"/>
            </w:tcBorders>
            <w:shd w:val="clear" w:color="FCE4D6" w:fill="FCE4D6"/>
            <w:noWrap/>
            <w:vAlign w:val="bottom"/>
            <w:hideMark/>
          </w:tcPr>
          <w:p w14:paraId="54F3271F"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rsv-np-sdc-bkof-001</w:t>
            </w:r>
          </w:p>
        </w:tc>
        <w:tc>
          <w:tcPr>
            <w:tcW w:w="2737" w:type="dxa"/>
            <w:tcBorders>
              <w:top w:val="nil"/>
              <w:left w:val="nil"/>
              <w:bottom w:val="single" w:sz="4" w:space="0" w:color="FFFFFF"/>
              <w:right w:val="single" w:sz="4" w:space="0" w:color="FFFFFF"/>
            </w:tcBorders>
            <w:shd w:val="clear" w:color="F8CBAD" w:fill="F8CBAD"/>
            <w:noWrap/>
            <w:vAlign w:val="bottom"/>
            <w:hideMark/>
          </w:tcPr>
          <w:p w14:paraId="0F30AED3"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rsv-prd-edc-bkof-001</w:t>
            </w:r>
          </w:p>
        </w:tc>
        <w:tc>
          <w:tcPr>
            <w:tcW w:w="2708" w:type="dxa"/>
            <w:tcBorders>
              <w:top w:val="nil"/>
              <w:left w:val="nil"/>
              <w:bottom w:val="single" w:sz="4" w:space="0" w:color="FFFFFF"/>
              <w:right w:val="single" w:sz="4" w:space="0" w:color="FFFFFF"/>
            </w:tcBorders>
            <w:shd w:val="clear" w:color="F8CBAD" w:fill="F8CBAD"/>
            <w:noWrap/>
            <w:vAlign w:val="bottom"/>
            <w:hideMark/>
          </w:tcPr>
          <w:p w14:paraId="59AF90F8"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rsv-prd-sdc-bkof-001</w:t>
            </w:r>
          </w:p>
        </w:tc>
      </w:tr>
      <w:tr w:rsidR="003F31A7" w:rsidRPr="00CB1F12" w14:paraId="00E27587" w14:textId="77777777" w:rsidTr="00E8777D">
        <w:trPr>
          <w:trHeight w:val="284"/>
        </w:trPr>
        <w:tc>
          <w:tcPr>
            <w:tcW w:w="846" w:type="dxa"/>
            <w:vMerge w:val="restart"/>
            <w:tcBorders>
              <w:top w:val="nil"/>
              <w:left w:val="single" w:sz="4" w:space="0" w:color="FFFFFF"/>
              <w:bottom w:val="nil"/>
              <w:right w:val="single" w:sz="4" w:space="0" w:color="FFFFFF"/>
            </w:tcBorders>
            <w:shd w:val="clear" w:color="ED7D31" w:fill="ED7D31"/>
            <w:textDirection w:val="btLr"/>
            <w:vAlign w:val="center"/>
            <w:hideMark/>
          </w:tcPr>
          <w:p w14:paraId="623A9AE1" w14:textId="77777777" w:rsidR="003F31A7" w:rsidRPr="00CB1F12" w:rsidRDefault="003F31A7" w:rsidP="00E8777D">
            <w:pPr>
              <w:spacing w:line="240" w:lineRule="auto"/>
              <w:jc w:val="center"/>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Key</w:t>
            </w:r>
            <w:r w:rsidRPr="00CB1F12">
              <w:rPr>
                <w:rFonts w:ascii="Calibri" w:eastAsia="Times New Roman" w:hAnsi="Calibri" w:cs="Calibri"/>
                <w:b/>
                <w:bCs/>
                <w:color w:val="FFFFFF"/>
                <w:sz w:val="22"/>
                <w:lang w:eastAsia="en-AU"/>
              </w:rPr>
              <w:br/>
              <w:t>Vault</w:t>
            </w:r>
          </w:p>
        </w:tc>
        <w:tc>
          <w:tcPr>
            <w:tcW w:w="3018" w:type="dxa"/>
            <w:tcBorders>
              <w:top w:val="nil"/>
              <w:left w:val="nil"/>
              <w:bottom w:val="single" w:sz="12" w:space="0" w:color="FFFFFF"/>
              <w:right w:val="single" w:sz="4" w:space="0" w:color="FFFFFF"/>
            </w:tcBorders>
            <w:shd w:val="clear" w:color="ED7D31" w:fill="ED7D31"/>
            <w:noWrap/>
            <w:vAlign w:val="bottom"/>
            <w:hideMark/>
          </w:tcPr>
          <w:p w14:paraId="7D54A42B" w14:textId="77777777" w:rsidR="003F31A7" w:rsidRPr="00CB1F12" w:rsidRDefault="003F31A7" w:rsidP="00E8777D">
            <w:pPr>
              <w:spacing w:line="240" w:lineRule="auto"/>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Resource Group</w:t>
            </w:r>
          </w:p>
        </w:tc>
        <w:tc>
          <w:tcPr>
            <w:tcW w:w="2681" w:type="dxa"/>
            <w:tcBorders>
              <w:top w:val="nil"/>
              <w:left w:val="nil"/>
              <w:bottom w:val="single" w:sz="4" w:space="0" w:color="FFFFFF"/>
              <w:right w:val="single" w:sz="4" w:space="0" w:color="FFFFFF"/>
            </w:tcBorders>
            <w:shd w:val="clear" w:color="FCE4D6" w:fill="FCE4D6"/>
            <w:noWrap/>
            <w:vAlign w:val="bottom"/>
            <w:hideMark/>
          </w:tcPr>
          <w:p w14:paraId="332AFE2F"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rg-np-edc-bkof-kv-001</w:t>
            </w:r>
          </w:p>
        </w:tc>
        <w:tc>
          <w:tcPr>
            <w:tcW w:w="2655" w:type="dxa"/>
            <w:tcBorders>
              <w:top w:val="nil"/>
              <w:left w:val="nil"/>
              <w:bottom w:val="single" w:sz="4" w:space="0" w:color="FFFFFF"/>
              <w:right w:val="single" w:sz="4" w:space="0" w:color="FFFFFF"/>
            </w:tcBorders>
            <w:shd w:val="clear" w:color="FCE4D6" w:fill="FCE4D6"/>
            <w:noWrap/>
            <w:vAlign w:val="bottom"/>
            <w:hideMark/>
          </w:tcPr>
          <w:p w14:paraId="13660E98"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rg-np-sdc-bkof-kv-001</w:t>
            </w:r>
          </w:p>
        </w:tc>
        <w:tc>
          <w:tcPr>
            <w:tcW w:w="2737" w:type="dxa"/>
            <w:tcBorders>
              <w:top w:val="nil"/>
              <w:left w:val="nil"/>
              <w:bottom w:val="single" w:sz="4" w:space="0" w:color="FFFFFF"/>
              <w:right w:val="single" w:sz="4" w:space="0" w:color="FFFFFF"/>
            </w:tcBorders>
            <w:shd w:val="clear" w:color="F8CBAD" w:fill="F8CBAD"/>
            <w:noWrap/>
            <w:vAlign w:val="bottom"/>
            <w:hideMark/>
          </w:tcPr>
          <w:p w14:paraId="4D4A9590"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rg-prd-edc-bkof-kv-001</w:t>
            </w:r>
          </w:p>
        </w:tc>
        <w:tc>
          <w:tcPr>
            <w:tcW w:w="2708" w:type="dxa"/>
            <w:tcBorders>
              <w:top w:val="nil"/>
              <w:left w:val="nil"/>
              <w:bottom w:val="single" w:sz="4" w:space="0" w:color="FFFFFF"/>
              <w:right w:val="single" w:sz="4" w:space="0" w:color="FFFFFF"/>
            </w:tcBorders>
            <w:shd w:val="clear" w:color="F8CBAD" w:fill="F8CBAD"/>
            <w:noWrap/>
            <w:vAlign w:val="bottom"/>
            <w:hideMark/>
          </w:tcPr>
          <w:p w14:paraId="4158A5EE"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rg-prd-sdc-bkof-kv-001</w:t>
            </w:r>
          </w:p>
        </w:tc>
      </w:tr>
      <w:tr w:rsidR="003F31A7" w:rsidRPr="00CB1F12" w14:paraId="24D6B999" w14:textId="77777777" w:rsidTr="00E8777D">
        <w:trPr>
          <w:trHeight w:val="284"/>
        </w:trPr>
        <w:tc>
          <w:tcPr>
            <w:tcW w:w="846" w:type="dxa"/>
            <w:vMerge/>
            <w:tcBorders>
              <w:top w:val="nil"/>
              <w:left w:val="single" w:sz="4" w:space="0" w:color="FFFFFF"/>
              <w:bottom w:val="nil"/>
              <w:right w:val="single" w:sz="4" w:space="0" w:color="FFFFFF"/>
            </w:tcBorders>
            <w:vAlign w:val="center"/>
            <w:hideMark/>
          </w:tcPr>
          <w:p w14:paraId="0AC37C43" w14:textId="77777777" w:rsidR="003F31A7" w:rsidRPr="00CB1F12" w:rsidRDefault="003F31A7" w:rsidP="00E8777D">
            <w:pPr>
              <w:spacing w:line="240" w:lineRule="auto"/>
              <w:rPr>
                <w:rFonts w:ascii="Calibri" w:eastAsia="Times New Roman" w:hAnsi="Calibri" w:cs="Calibri"/>
                <w:b/>
                <w:bCs/>
                <w:color w:val="FFFFFF"/>
                <w:sz w:val="22"/>
                <w:lang w:eastAsia="en-AU"/>
              </w:rPr>
            </w:pPr>
          </w:p>
        </w:tc>
        <w:tc>
          <w:tcPr>
            <w:tcW w:w="3018" w:type="dxa"/>
            <w:tcBorders>
              <w:top w:val="nil"/>
              <w:left w:val="nil"/>
              <w:bottom w:val="single" w:sz="12" w:space="0" w:color="FFFFFF"/>
              <w:right w:val="single" w:sz="4" w:space="0" w:color="FFFFFF"/>
            </w:tcBorders>
            <w:shd w:val="clear" w:color="ED7D31" w:fill="ED7D31"/>
            <w:noWrap/>
            <w:vAlign w:val="bottom"/>
            <w:hideMark/>
          </w:tcPr>
          <w:p w14:paraId="0882BD02" w14:textId="77777777" w:rsidR="003F31A7" w:rsidRPr="00CB1F12" w:rsidRDefault="003F31A7" w:rsidP="00E8777D">
            <w:pPr>
              <w:spacing w:line="240" w:lineRule="auto"/>
              <w:rPr>
                <w:rFonts w:ascii="Calibri" w:eastAsia="Times New Roman" w:hAnsi="Calibri" w:cs="Calibri"/>
                <w:b/>
                <w:bCs/>
                <w:color w:val="FFFFFF"/>
                <w:sz w:val="22"/>
                <w:lang w:eastAsia="en-AU"/>
              </w:rPr>
            </w:pPr>
            <w:r w:rsidRPr="00CB1F12">
              <w:rPr>
                <w:rFonts w:ascii="Calibri" w:eastAsia="Times New Roman" w:hAnsi="Calibri" w:cs="Calibri"/>
                <w:b/>
                <w:bCs/>
                <w:color w:val="FFFFFF"/>
                <w:sz w:val="22"/>
                <w:lang w:eastAsia="en-AU"/>
              </w:rPr>
              <w:t>Key Vault Name</w:t>
            </w:r>
          </w:p>
        </w:tc>
        <w:tc>
          <w:tcPr>
            <w:tcW w:w="2681" w:type="dxa"/>
            <w:tcBorders>
              <w:top w:val="nil"/>
              <w:left w:val="nil"/>
              <w:bottom w:val="single" w:sz="4" w:space="0" w:color="FFFFFF"/>
              <w:right w:val="single" w:sz="4" w:space="0" w:color="FFFFFF"/>
            </w:tcBorders>
            <w:shd w:val="clear" w:color="FCE4D6" w:fill="FCE4D6"/>
            <w:noWrap/>
            <w:vAlign w:val="bottom"/>
            <w:hideMark/>
          </w:tcPr>
          <w:p w14:paraId="1A99AA37"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kv-np-edc-bkof-001</w:t>
            </w:r>
          </w:p>
        </w:tc>
        <w:tc>
          <w:tcPr>
            <w:tcW w:w="2655" w:type="dxa"/>
            <w:tcBorders>
              <w:top w:val="nil"/>
              <w:left w:val="nil"/>
              <w:bottom w:val="single" w:sz="4" w:space="0" w:color="FFFFFF"/>
              <w:right w:val="single" w:sz="4" w:space="0" w:color="FFFFFF"/>
            </w:tcBorders>
            <w:shd w:val="clear" w:color="FCE4D6" w:fill="FCE4D6"/>
            <w:noWrap/>
            <w:vAlign w:val="bottom"/>
            <w:hideMark/>
          </w:tcPr>
          <w:p w14:paraId="1423CFD2"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kv-np-sdc-bkof-001</w:t>
            </w:r>
          </w:p>
        </w:tc>
        <w:tc>
          <w:tcPr>
            <w:tcW w:w="2737" w:type="dxa"/>
            <w:tcBorders>
              <w:top w:val="nil"/>
              <w:left w:val="nil"/>
              <w:bottom w:val="single" w:sz="4" w:space="0" w:color="FFFFFF"/>
              <w:right w:val="single" w:sz="4" w:space="0" w:color="FFFFFF"/>
            </w:tcBorders>
            <w:shd w:val="clear" w:color="F8CBAD" w:fill="F8CBAD"/>
            <w:noWrap/>
            <w:vAlign w:val="bottom"/>
            <w:hideMark/>
          </w:tcPr>
          <w:p w14:paraId="3CE8603A"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kv-prd-edc-bkof-001</w:t>
            </w:r>
          </w:p>
        </w:tc>
        <w:tc>
          <w:tcPr>
            <w:tcW w:w="2708" w:type="dxa"/>
            <w:tcBorders>
              <w:top w:val="nil"/>
              <w:left w:val="nil"/>
              <w:bottom w:val="single" w:sz="4" w:space="0" w:color="FFFFFF"/>
              <w:right w:val="single" w:sz="4" w:space="0" w:color="FFFFFF"/>
            </w:tcBorders>
            <w:shd w:val="clear" w:color="F8CBAD" w:fill="F8CBAD"/>
            <w:noWrap/>
            <w:vAlign w:val="bottom"/>
            <w:hideMark/>
          </w:tcPr>
          <w:p w14:paraId="39C0645B" w14:textId="77777777" w:rsidR="003F31A7" w:rsidRPr="00CB1F12" w:rsidRDefault="003F31A7" w:rsidP="00E8777D">
            <w:pPr>
              <w:spacing w:line="240" w:lineRule="auto"/>
              <w:rPr>
                <w:rFonts w:ascii="Calibri" w:eastAsia="Times New Roman" w:hAnsi="Calibri" w:cs="Calibri"/>
                <w:color w:val="000000"/>
                <w:sz w:val="22"/>
                <w:lang w:eastAsia="en-AU"/>
              </w:rPr>
            </w:pPr>
            <w:r w:rsidRPr="00CB1F12">
              <w:rPr>
                <w:rFonts w:ascii="Calibri" w:eastAsia="Times New Roman" w:hAnsi="Calibri" w:cs="Calibri"/>
                <w:color w:val="000000"/>
                <w:sz w:val="22"/>
                <w:lang w:eastAsia="en-AU"/>
              </w:rPr>
              <w:t>kv-prd-sdc-bkof-001</w:t>
            </w:r>
          </w:p>
        </w:tc>
      </w:tr>
    </w:tbl>
    <w:p w14:paraId="75D63EFE" w14:textId="77777777" w:rsidR="003F31A7" w:rsidRDefault="003F31A7" w:rsidP="003F31A7"/>
    <w:p w14:paraId="1C8C58DA" w14:textId="77777777" w:rsidR="002039F1" w:rsidRDefault="002039F1" w:rsidP="003F31A7"/>
    <w:p w14:paraId="3CC7BB77" w14:textId="4E75E984" w:rsidR="003F31A7" w:rsidRDefault="002039F1" w:rsidP="003F31A7">
      <w:r>
        <w:t>First Choice</w:t>
      </w:r>
    </w:p>
    <w:tbl>
      <w:tblPr>
        <w:tblW w:w="14600" w:type="dxa"/>
        <w:jc w:val="center"/>
        <w:tblLayout w:type="fixed"/>
        <w:tblCellMar>
          <w:left w:w="0" w:type="dxa"/>
          <w:right w:w="0" w:type="dxa"/>
        </w:tblCellMar>
        <w:tblLook w:val="04A0" w:firstRow="1" w:lastRow="0" w:firstColumn="1" w:lastColumn="0" w:noHBand="0" w:noVBand="1"/>
      </w:tblPr>
      <w:tblGrid>
        <w:gridCol w:w="822"/>
        <w:gridCol w:w="3005"/>
        <w:gridCol w:w="2552"/>
        <w:gridCol w:w="2693"/>
        <w:gridCol w:w="2835"/>
        <w:gridCol w:w="2693"/>
      </w:tblGrid>
      <w:tr w:rsidR="002039F1" w14:paraId="59241BA4" w14:textId="77777777" w:rsidTr="00CB3BD1">
        <w:trPr>
          <w:trHeight w:val="300"/>
          <w:jc w:val="center"/>
        </w:trPr>
        <w:tc>
          <w:tcPr>
            <w:tcW w:w="3827" w:type="dxa"/>
            <w:gridSpan w:val="2"/>
            <w:vMerge w:val="restart"/>
            <w:tcBorders>
              <w:top w:val="nil"/>
              <w:left w:val="single" w:sz="4" w:space="0" w:color="FFFFFF"/>
              <w:bottom w:val="nil"/>
              <w:right w:val="single" w:sz="4" w:space="0" w:color="FFFFFF"/>
            </w:tcBorders>
            <w:shd w:val="clear" w:color="ED7D31" w:fill="ED7D31"/>
            <w:noWrap/>
            <w:tcMar>
              <w:top w:w="15" w:type="dxa"/>
              <w:left w:w="15" w:type="dxa"/>
              <w:bottom w:w="0" w:type="dxa"/>
              <w:right w:w="15" w:type="dxa"/>
            </w:tcMar>
            <w:textDirection w:val="btLr"/>
            <w:vAlign w:val="center"/>
            <w:hideMark/>
          </w:tcPr>
          <w:p w14:paraId="5D88AEF1" w14:textId="77777777" w:rsidR="002039F1" w:rsidRDefault="002039F1" w:rsidP="002039F1">
            <w:pPr>
              <w:spacing w:line="240" w:lineRule="auto"/>
              <w:jc w:val="center"/>
              <w:rPr>
                <w:rFonts w:ascii="Calibri" w:hAnsi="Calibri" w:cs="Calibri"/>
                <w:b/>
                <w:bCs/>
                <w:color w:val="FFFFFF"/>
                <w:sz w:val="22"/>
              </w:rPr>
            </w:pPr>
            <w:r>
              <w:rPr>
                <w:rFonts w:ascii="Calibri" w:hAnsi="Calibri" w:cs="Calibri"/>
                <w:b/>
                <w:bCs/>
                <w:color w:val="FFFFFF"/>
                <w:sz w:val="22"/>
              </w:rPr>
              <w:t> </w:t>
            </w:r>
          </w:p>
        </w:tc>
        <w:tc>
          <w:tcPr>
            <w:tcW w:w="5245" w:type="dxa"/>
            <w:gridSpan w:val="2"/>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5FAC3362" w14:textId="77777777" w:rsidR="002039F1" w:rsidRDefault="002039F1" w:rsidP="00E8777D">
            <w:pPr>
              <w:jc w:val="center"/>
              <w:rPr>
                <w:rFonts w:ascii="Calibri" w:hAnsi="Calibri" w:cs="Calibri"/>
                <w:b/>
                <w:bCs/>
                <w:color w:val="FFFFFF"/>
                <w:sz w:val="22"/>
              </w:rPr>
            </w:pPr>
            <w:r>
              <w:rPr>
                <w:rFonts w:ascii="Calibri" w:hAnsi="Calibri" w:cs="Calibri"/>
                <w:b/>
                <w:bCs/>
                <w:color w:val="FFFFFF"/>
                <w:sz w:val="22"/>
              </w:rPr>
              <w:t>Non-Production</w:t>
            </w:r>
          </w:p>
        </w:tc>
        <w:tc>
          <w:tcPr>
            <w:tcW w:w="5528" w:type="dxa"/>
            <w:gridSpan w:val="2"/>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6C3C1CA7" w14:textId="77777777" w:rsidR="002039F1" w:rsidRDefault="002039F1" w:rsidP="00E8777D">
            <w:pPr>
              <w:jc w:val="center"/>
              <w:rPr>
                <w:rFonts w:ascii="Calibri" w:hAnsi="Calibri" w:cs="Calibri"/>
                <w:b/>
                <w:bCs/>
                <w:color w:val="FFFFFF"/>
                <w:sz w:val="22"/>
              </w:rPr>
            </w:pPr>
            <w:r>
              <w:rPr>
                <w:rFonts w:ascii="Calibri" w:hAnsi="Calibri" w:cs="Calibri"/>
                <w:b/>
                <w:bCs/>
                <w:color w:val="FFFFFF"/>
                <w:sz w:val="22"/>
              </w:rPr>
              <w:t>Production</w:t>
            </w:r>
          </w:p>
        </w:tc>
      </w:tr>
      <w:tr w:rsidR="002039F1" w14:paraId="28D1C30D" w14:textId="77777777" w:rsidTr="00CB3BD1">
        <w:trPr>
          <w:trHeight w:val="310"/>
          <w:jc w:val="center"/>
        </w:trPr>
        <w:tc>
          <w:tcPr>
            <w:tcW w:w="3827" w:type="dxa"/>
            <w:gridSpan w:val="2"/>
            <w:vMerge/>
            <w:tcBorders>
              <w:top w:val="nil"/>
              <w:left w:val="single" w:sz="4" w:space="0" w:color="FFFFFF"/>
              <w:bottom w:val="nil"/>
              <w:right w:val="single" w:sz="4" w:space="0" w:color="FFFFFF"/>
            </w:tcBorders>
            <w:vAlign w:val="center"/>
            <w:hideMark/>
          </w:tcPr>
          <w:p w14:paraId="59454ED9" w14:textId="77777777" w:rsidR="002039F1" w:rsidRDefault="002039F1" w:rsidP="00E8777D">
            <w:pPr>
              <w:rPr>
                <w:rFonts w:ascii="Calibri" w:hAnsi="Calibri" w:cs="Calibri"/>
                <w:b/>
                <w:bCs/>
                <w:color w:val="FFFFFF"/>
                <w:sz w:val="22"/>
              </w:rPr>
            </w:pPr>
          </w:p>
        </w:tc>
        <w:tc>
          <w:tcPr>
            <w:tcW w:w="2552"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52EEC6BA" w14:textId="77777777" w:rsidR="002039F1" w:rsidRDefault="002039F1" w:rsidP="00E8777D">
            <w:pPr>
              <w:jc w:val="center"/>
              <w:rPr>
                <w:rFonts w:ascii="Calibri" w:hAnsi="Calibri" w:cs="Calibri"/>
                <w:b/>
                <w:bCs/>
                <w:color w:val="FFFFFF"/>
                <w:sz w:val="22"/>
              </w:rPr>
            </w:pPr>
            <w:r>
              <w:rPr>
                <w:rFonts w:ascii="Calibri" w:hAnsi="Calibri" w:cs="Calibri"/>
                <w:b/>
                <w:bCs/>
                <w:color w:val="FFFFFF"/>
                <w:sz w:val="22"/>
              </w:rPr>
              <w:t>EDC</w:t>
            </w:r>
          </w:p>
        </w:tc>
        <w:tc>
          <w:tcPr>
            <w:tcW w:w="2693"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2D4ABCFD" w14:textId="77777777" w:rsidR="002039F1" w:rsidRDefault="002039F1" w:rsidP="00E8777D">
            <w:pPr>
              <w:jc w:val="center"/>
              <w:rPr>
                <w:rFonts w:ascii="Calibri" w:hAnsi="Calibri" w:cs="Calibri"/>
                <w:b/>
                <w:bCs/>
                <w:color w:val="FFFFFF"/>
                <w:sz w:val="22"/>
              </w:rPr>
            </w:pPr>
            <w:r>
              <w:rPr>
                <w:rFonts w:ascii="Calibri" w:hAnsi="Calibri" w:cs="Calibri"/>
                <w:b/>
                <w:bCs/>
                <w:color w:val="FFFFFF"/>
                <w:sz w:val="22"/>
              </w:rPr>
              <w:t>SDC</w:t>
            </w:r>
          </w:p>
        </w:tc>
        <w:tc>
          <w:tcPr>
            <w:tcW w:w="2835"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27411393" w14:textId="77777777" w:rsidR="002039F1" w:rsidRDefault="002039F1" w:rsidP="00E8777D">
            <w:pPr>
              <w:jc w:val="center"/>
              <w:rPr>
                <w:rFonts w:ascii="Calibri" w:hAnsi="Calibri" w:cs="Calibri"/>
                <w:b/>
                <w:bCs/>
                <w:color w:val="FFFFFF"/>
                <w:sz w:val="22"/>
              </w:rPr>
            </w:pPr>
            <w:r>
              <w:rPr>
                <w:rFonts w:ascii="Calibri" w:hAnsi="Calibri" w:cs="Calibri"/>
                <w:b/>
                <w:bCs/>
                <w:color w:val="FFFFFF"/>
                <w:sz w:val="22"/>
              </w:rPr>
              <w:t>EDC</w:t>
            </w:r>
          </w:p>
        </w:tc>
        <w:tc>
          <w:tcPr>
            <w:tcW w:w="2693"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0698A3D4" w14:textId="77777777" w:rsidR="002039F1" w:rsidRDefault="002039F1" w:rsidP="00E8777D">
            <w:pPr>
              <w:jc w:val="center"/>
              <w:rPr>
                <w:rFonts w:ascii="Calibri" w:hAnsi="Calibri" w:cs="Calibri"/>
                <w:b/>
                <w:bCs/>
                <w:color w:val="FFFFFF"/>
                <w:sz w:val="22"/>
              </w:rPr>
            </w:pPr>
            <w:r>
              <w:rPr>
                <w:rFonts w:ascii="Calibri" w:hAnsi="Calibri" w:cs="Calibri"/>
                <w:b/>
                <w:bCs/>
                <w:color w:val="FFFFFF"/>
                <w:sz w:val="22"/>
              </w:rPr>
              <w:t>SDC</w:t>
            </w:r>
          </w:p>
        </w:tc>
      </w:tr>
      <w:tr w:rsidR="002039F1" w14:paraId="3A422B3C" w14:textId="77777777" w:rsidTr="00CB3BD1">
        <w:trPr>
          <w:trHeight w:val="310"/>
          <w:jc w:val="center"/>
        </w:trPr>
        <w:tc>
          <w:tcPr>
            <w:tcW w:w="822" w:type="dxa"/>
            <w:vMerge w:val="restart"/>
            <w:tcBorders>
              <w:top w:val="nil"/>
              <w:left w:val="single" w:sz="4" w:space="0" w:color="FFFFFF"/>
              <w:bottom w:val="single" w:sz="12" w:space="0" w:color="FFFFFF"/>
              <w:right w:val="single" w:sz="4" w:space="0" w:color="FFFFFF"/>
            </w:tcBorders>
            <w:shd w:val="clear" w:color="ED7D31" w:fill="ED7D31"/>
            <w:noWrap/>
            <w:tcMar>
              <w:top w:w="15" w:type="dxa"/>
              <w:left w:w="15" w:type="dxa"/>
              <w:bottom w:w="0" w:type="dxa"/>
              <w:right w:w="15" w:type="dxa"/>
            </w:tcMar>
            <w:textDirection w:val="btLr"/>
            <w:vAlign w:val="center"/>
            <w:hideMark/>
          </w:tcPr>
          <w:p w14:paraId="123484B2" w14:textId="77777777" w:rsidR="002039F1" w:rsidRDefault="002039F1" w:rsidP="00E8777D">
            <w:pPr>
              <w:jc w:val="center"/>
              <w:rPr>
                <w:rFonts w:ascii="Calibri" w:hAnsi="Calibri" w:cs="Calibri"/>
                <w:b/>
                <w:bCs/>
                <w:color w:val="FFFFFF"/>
                <w:sz w:val="22"/>
              </w:rPr>
            </w:pPr>
            <w:r>
              <w:rPr>
                <w:rFonts w:ascii="Calibri" w:hAnsi="Calibri" w:cs="Calibri"/>
                <w:b/>
                <w:bCs/>
                <w:color w:val="FFFFFF"/>
                <w:sz w:val="22"/>
              </w:rPr>
              <w:t>Governance</w:t>
            </w:r>
          </w:p>
        </w:tc>
        <w:tc>
          <w:tcPr>
            <w:tcW w:w="3005"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03D35245" w14:textId="77777777" w:rsidR="002039F1" w:rsidRDefault="002039F1" w:rsidP="00E8777D">
            <w:pPr>
              <w:rPr>
                <w:rFonts w:ascii="Calibri" w:hAnsi="Calibri" w:cs="Calibri"/>
                <w:b/>
                <w:bCs/>
                <w:color w:val="FFFFFF"/>
                <w:sz w:val="22"/>
              </w:rPr>
            </w:pPr>
            <w:r>
              <w:rPr>
                <w:rFonts w:ascii="Calibri" w:hAnsi="Calibri" w:cs="Calibri"/>
                <w:b/>
                <w:bCs/>
                <w:color w:val="FFFFFF"/>
                <w:sz w:val="22"/>
              </w:rPr>
              <w:t>Management Group Name</w:t>
            </w:r>
          </w:p>
        </w:tc>
        <w:tc>
          <w:tcPr>
            <w:tcW w:w="5245" w:type="dxa"/>
            <w:gridSpan w:val="2"/>
            <w:tcBorders>
              <w:top w:val="single" w:sz="12" w:space="0" w:color="FFFFFF"/>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5D07DDFB" w14:textId="77777777" w:rsidR="002039F1" w:rsidRDefault="002039F1" w:rsidP="00E8777D">
            <w:pPr>
              <w:jc w:val="center"/>
              <w:rPr>
                <w:rFonts w:ascii="Calibri" w:hAnsi="Calibri" w:cs="Calibri"/>
                <w:color w:val="000000"/>
                <w:sz w:val="22"/>
              </w:rPr>
            </w:pPr>
            <w:r>
              <w:rPr>
                <w:rFonts w:ascii="Calibri" w:hAnsi="Calibri" w:cs="Calibri"/>
                <w:color w:val="000000"/>
                <w:sz w:val="22"/>
              </w:rPr>
              <w:t>mg-np-digital-001</w:t>
            </w:r>
          </w:p>
        </w:tc>
        <w:tc>
          <w:tcPr>
            <w:tcW w:w="5528" w:type="dxa"/>
            <w:gridSpan w:val="2"/>
            <w:tcBorders>
              <w:top w:val="single" w:sz="12" w:space="0" w:color="FFFFFF"/>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11DBD9E0" w14:textId="77777777" w:rsidR="002039F1" w:rsidRDefault="002039F1" w:rsidP="00E8777D">
            <w:pPr>
              <w:jc w:val="center"/>
              <w:rPr>
                <w:rFonts w:ascii="Calibri" w:hAnsi="Calibri" w:cs="Calibri"/>
                <w:color w:val="000000"/>
                <w:sz w:val="22"/>
              </w:rPr>
            </w:pPr>
            <w:r>
              <w:rPr>
                <w:rFonts w:ascii="Calibri" w:hAnsi="Calibri" w:cs="Calibri"/>
                <w:color w:val="000000"/>
                <w:sz w:val="22"/>
              </w:rPr>
              <w:t>mg-prd-digital-001</w:t>
            </w:r>
          </w:p>
        </w:tc>
      </w:tr>
      <w:tr w:rsidR="002039F1" w14:paraId="60629E1E" w14:textId="77777777" w:rsidTr="00CB3BD1">
        <w:trPr>
          <w:trHeight w:val="310"/>
          <w:jc w:val="center"/>
        </w:trPr>
        <w:tc>
          <w:tcPr>
            <w:tcW w:w="822" w:type="dxa"/>
            <w:vMerge/>
            <w:tcBorders>
              <w:top w:val="nil"/>
              <w:left w:val="single" w:sz="4" w:space="0" w:color="FFFFFF"/>
              <w:bottom w:val="single" w:sz="12" w:space="0" w:color="FFFFFF"/>
              <w:right w:val="single" w:sz="4" w:space="0" w:color="FFFFFF"/>
            </w:tcBorders>
            <w:vAlign w:val="center"/>
            <w:hideMark/>
          </w:tcPr>
          <w:p w14:paraId="178173DE" w14:textId="77777777" w:rsidR="002039F1" w:rsidRDefault="002039F1" w:rsidP="00E8777D">
            <w:pPr>
              <w:rPr>
                <w:rFonts w:ascii="Calibri" w:hAnsi="Calibri" w:cs="Calibri"/>
                <w:b/>
                <w:bCs/>
                <w:color w:val="FFFFFF"/>
                <w:sz w:val="22"/>
              </w:rPr>
            </w:pPr>
          </w:p>
        </w:tc>
        <w:tc>
          <w:tcPr>
            <w:tcW w:w="3005"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5C46C1AC" w14:textId="77777777" w:rsidR="002039F1" w:rsidRDefault="002039F1" w:rsidP="00E8777D">
            <w:pPr>
              <w:rPr>
                <w:rFonts w:ascii="Calibri" w:hAnsi="Calibri" w:cs="Calibri"/>
                <w:b/>
                <w:bCs/>
                <w:color w:val="FFFFFF"/>
                <w:sz w:val="22"/>
              </w:rPr>
            </w:pPr>
            <w:r>
              <w:rPr>
                <w:rFonts w:ascii="Calibri" w:hAnsi="Calibri" w:cs="Calibri"/>
                <w:b/>
                <w:bCs/>
                <w:color w:val="FFFFFF"/>
                <w:sz w:val="22"/>
              </w:rPr>
              <w:t>Subscription</w:t>
            </w:r>
          </w:p>
        </w:tc>
        <w:tc>
          <w:tcPr>
            <w:tcW w:w="5245" w:type="dxa"/>
            <w:gridSpan w:val="2"/>
            <w:tcBorders>
              <w:top w:val="single" w:sz="4" w:space="0" w:color="FFFFFF"/>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2180BBE7" w14:textId="77777777" w:rsidR="002039F1" w:rsidRDefault="002039F1" w:rsidP="00E8777D">
            <w:pPr>
              <w:jc w:val="center"/>
              <w:rPr>
                <w:rFonts w:ascii="Calibri" w:hAnsi="Calibri" w:cs="Calibri"/>
                <w:color w:val="000000"/>
                <w:sz w:val="22"/>
              </w:rPr>
            </w:pPr>
            <w:r>
              <w:rPr>
                <w:rFonts w:ascii="Calibri" w:hAnsi="Calibri" w:cs="Calibri"/>
                <w:color w:val="000000"/>
                <w:sz w:val="22"/>
              </w:rPr>
              <w:t>subsc-np-fcp-001</w:t>
            </w:r>
          </w:p>
        </w:tc>
        <w:tc>
          <w:tcPr>
            <w:tcW w:w="5528" w:type="dxa"/>
            <w:gridSpan w:val="2"/>
            <w:tcBorders>
              <w:top w:val="single" w:sz="12" w:space="0" w:color="FFFFFF"/>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62B54D48" w14:textId="77777777" w:rsidR="002039F1" w:rsidRDefault="002039F1" w:rsidP="00E8777D">
            <w:pPr>
              <w:jc w:val="center"/>
              <w:rPr>
                <w:rFonts w:ascii="Calibri" w:hAnsi="Calibri" w:cs="Calibri"/>
                <w:color w:val="000000"/>
                <w:sz w:val="22"/>
              </w:rPr>
            </w:pPr>
            <w:r>
              <w:rPr>
                <w:rFonts w:ascii="Calibri" w:hAnsi="Calibri" w:cs="Calibri"/>
                <w:color w:val="000000"/>
                <w:sz w:val="22"/>
              </w:rPr>
              <w:t>subsc-prd-fcp-001</w:t>
            </w:r>
          </w:p>
        </w:tc>
      </w:tr>
      <w:tr w:rsidR="002039F1" w14:paraId="36427CAD" w14:textId="77777777" w:rsidTr="00CB3BD1">
        <w:trPr>
          <w:trHeight w:val="310"/>
          <w:jc w:val="center"/>
        </w:trPr>
        <w:tc>
          <w:tcPr>
            <w:tcW w:w="822" w:type="dxa"/>
            <w:vMerge/>
            <w:tcBorders>
              <w:top w:val="nil"/>
              <w:left w:val="single" w:sz="4" w:space="0" w:color="FFFFFF"/>
              <w:bottom w:val="single" w:sz="12" w:space="0" w:color="FFFFFF"/>
              <w:right w:val="single" w:sz="4" w:space="0" w:color="FFFFFF"/>
            </w:tcBorders>
            <w:vAlign w:val="center"/>
            <w:hideMark/>
          </w:tcPr>
          <w:p w14:paraId="4258D25E" w14:textId="77777777" w:rsidR="002039F1" w:rsidRDefault="002039F1" w:rsidP="00E8777D">
            <w:pPr>
              <w:rPr>
                <w:rFonts w:ascii="Calibri" w:hAnsi="Calibri" w:cs="Calibri"/>
                <w:b/>
                <w:bCs/>
                <w:color w:val="FFFFFF"/>
                <w:sz w:val="22"/>
              </w:rPr>
            </w:pPr>
          </w:p>
        </w:tc>
        <w:tc>
          <w:tcPr>
            <w:tcW w:w="3005"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648B4872" w14:textId="77777777" w:rsidR="002039F1" w:rsidRDefault="002039F1" w:rsidP="00E8777D">
            <w:pPr>
              <w:rPr>
                <w:rFonts w:ascii="Calibri" w:hAnsi="Calibri" w:cs="Calibri"/>
                <w:b/>
                <w:bCs/>
                <w:color w:val="FFFFFF"/>
                <w:sz w:val="22"/>
              </w:rPr>
            </w:pPr>
            <w:r>
              <w:rPr>
                <w:rFonts w:ascii="Calibri" w:hAnsi="Calibri" w:cs="Calibri"/>
                <w:b/>
                <w:bCs/>
                <w:color w:val="FFFFFF"/>
                <w:sz w:val="22"/>
              </w:rPr>
              <w:t>Service Connections</w:t>
            </w:r>
          </w:p>
        </w:tc>
        <w:tc>
          <w:tcPr>
            <w:tcW w:w="5245" w:type="dxa"/>
            <w:gridSpan w:val="2"/>
            <w:tcBorders>
              <w:top w:val="single" w:sz="4" w:space="0" w:color="FFFFFF"/>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4E67379F" w14:textId="77777777" w:rsidR="002039F1" w:rsidRDefault="002039F1" w:rsidP="00E8777D">
            <w:pPr>
              <w:jc w:val="center"/>
              <w:rPr>
                <w:rFonts w:ascii="Calibri" w:hAnsi="Calibri" w:cs="Calibri"/>
                <w:color w:val="000000"/>
                <w:sz w:val="22"/>
              </w:rPr>
            </w:pPr>
            <w:r>
              <w:rPr>
                <w:rFonts w:ascii="Calibri" w:hAnsi="Calibri" w:cs="Calibri"/>
                <w:color w:val="000000"/>
                <w:sz w:val="22"/>
              </w:rPr>
              <w:t>sc-subsc-np-fcp-001</w:t>
            </w:r>
          </w:p>
        </w:tc>
        <w:tc>
          <w:tcPr>
            <w:tcW w:w="5528" w:type="dxa"/>
            <w:gridSpan w:val="2"/>
            <w:tcBorders>
              <w:top w:val="single" w:sz="12" w:space="0" w:color="FFFFFF"/>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68CDB26A" w14:textId="77777777" w:rsidR="002039F1" w:rsidRDefault="002039F1" w:rsidP="00E8777D">
            <w:pPr>
              <w:jc w:val="center"/>
              <w:rPr>
                <w:rFonts w:ascii="Calibri" w:hAnsi="Calibri" w:cs="Calibri"/>
                <w:color w:val="000000"/>
                <w:sz w:val="22"/>
              </w:rPr>
            </w:pPr>
            <w:r>
              <w:rPr>
                <w:rFonts w:ascii="Calibri" w:hAnsi="Calibri" w:cs="Calibri"/>
                <w:color w:val="000000"/>
                <w:sz w:val="22"/>
              </w:rPr>
              <w:t>sc-subsc-prd-fcp-0001</w:t>
            </w:r>
          </w:p>
        </w:tc>
      </w:tr>
      <w:tr w:rsidR="002039F1" w14:paraId="4C8BB342" w14:textId="77777777" w:rsidTr="00CB3BD1">
        <w:trPr>
          <w:trHeight w:val="310"/>
          <w:jc w:val="center"/>
        </w:trPr>
        <w:tc>
          <w:tcPr>
            <w:tcW w:w="822" w:type="dxa"/>
            <w:vMerge/>
            <w:tcBorders>
              <w:top w:val="nil"/>
              <w:left w:val="single" w:sz="4" w:space="0" w:color="FFFFFF"/>
              <w:bottom w:val="single" w:sz="12" w:space="0" w:color="FFFFFF"/>
              <w:right w:val="single" w:sz="4" w:space="0" w:color="FFFFFF"/>
            </w:tcBorders>
            <w:vAlign w:val="center"/>
            <w:hideMark/>
          </w:tcPr>
          <w:p w14:paraId="2FB5CF77" w14:textId="77777777" w:rsidR="002039F1" w:rsidRDefault="002039F1" w:rsidP="00E8777D">
            <w:pPr>
              <w:rPr>
                <w:rFonts w:ascii="Calibri" w:hAnsi="Calibri" w:cs="Calibri"/>
                <w:b/>
                <w:bCs/>
                <w:color w:val="FFFFFF"/>
                <w:sz w:val="22"/>
              </w:rPr>
            </w:pPr>
          </w:p>
        </w:tc>
        <w:tc>
          <w:tcPr>
            <w:tcW w:w="3005"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6CE4E12B" w14:textId="77777777" w:rsidR="002039F1" w:rsidRDefault="002039F1" w:rsidP="00E8777D">
            <w:pPr>
              <w:rPr>
                <w:rFonts w:ascii="Calibri" w:hAnsi="Calibri" w:cs="Calibri"/>
                <w:b/>
                <w:bCs/>
                <w:color w:val="FFFFFF"/>
                <w:sz w:val="22"/>
              </w:rPr>
            </w:pPr>
            <w:r>
              <w:rPr>
                <w:rFonts w:ascii="Calibri" w:hAnsi="Calibri" w:cs="Calibri"/>
                <w:b/>
                <w:bCs/>
                <w:color w:val="FFFFFF"/>
                <w:sz w:val="22"/>
              </w:rPr>
              <w:t>Service Principal</w:t>
            </w:r>
          </w:p>
        </w:tc>
        <w:tc>
          <w:tcPr>
            <w:tcW w:w="5245" w:type="dxa"/>
            <w:gridSpan w:val="2"/>
            <w:tcBorders>
              <w:top w:val="single" w:sz="4" w:space="0" w:color="FFFFFF"/>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239F1FC4" w14:textId="77777777" w:rsidR="002039F1" w:rsidRDefault="002039F1" w:rsidP="00E8777D">
            <w:pPr>
              <w:jc w:val="center"/>
              <w:rPr>
                <w:rFonts w:ascii="Calibri" w:hAnsi="Calibri" w:cs="Calibri"/>
                <w:color w:val="000000"/>
                <w:sz w:val="22"/>
              </w:rPr>
            </w:pPr>
            <w:r>
              <w:rPr>
                <w:rFonts w:ascii="Calibri" w:hAnsi="Calibri" w:cs="Calibri"/>
                <w:color w:val="000000"/>
                <w:sz w:val="22"/>
              </w:rPr>
              <w:t>sp-subsc-np-fcp-001</w:t>
            </w:r>
          </w:p>
        </w:tc>
        <w:tc>
          <w:tcPr>
            <w:tcW w:w="5528" w:type="dxa"/>
            <w:gridSpan w:val="2"/>
            <w:tcBorders>
              <w:top w:val="single" w:sz="12" w:space="0" w:color="FFFFFF"/>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2A926078" w14:textId="77777777" w:rsidR="002039F1" w:rsidRDefault="002039F1" w:rsidP="00E8777D">
            <w:pPr>
              <w:jc w:val="center"/>
              <w:rPr>
                <w:rFonts w:ascii="Calibri" w:hAnsi="Calibri" w:cs="Calibri"/>
                <w:color w:val="000000"/>
                <w:sz w:val="22"/>
              </w:rPr>
            </w:pPr>
            <w:r>
              <w:rPr>
                <w:rFonts w:ascii="Calibri" w:hAnsi="Calibri" w:cs="Calibri"/>
                <w:color w:val="000000"/>
                <w:sz w:val="22"/>
              </w:rPr>
              <w:t>sp-subsc-prd-fcp-01</w:t>
            </w:r>
          </w:p>
        </w:tc>
      </w:tr>
      <w:tr w:rsidR="002039F1" w14:paraId="20CCDC7B" w14:textId="77777777" w:rsidTr="00CB3BD1">
        <w:trPr>
          <w:trHeight w:val="310"/>
          <w:jc w:val="center"/>
        </w:trPr>
        <w:tc>
          <w:tcPr>
            <w:tcW w:w="822" w:type="dxa"/>
            <w:vMerge/>
            <w:tcBorders>
              <w:top w:val="nil"/>
              <w:left w:val="single" w:sz="4" w:space="0" w:color="FFFFFF"/>
              <w:bottom w:val="single" w:sz="12" w:space="0" w:color="FFFFFF"/>
              <w:right w:val="single" w:sz="4" w:space="0" w:color="FFFFFF"/>
            </w:tcBorders>
            <w:vAlign w:val="center"/>
            <w:hideMark/>
          </w:tcPr>
          <w:p w14:paraId="2668D8C0" w14:textId="77777777" w:rsidR="002039F1" w:rsidRDefault="002039F1" w:rsidP="00E8777D">
            <w:pPr>
              <w:rPr>
                <w:rFonts w:ascii="Calibri" w:hAnsi="Calibri" w:cs="Calibri"/>
                <w:b/>
                <w:bCs/>
                <w:color w:val="FFFFFF"/>
                <w:sz w:val="22"/>
              </w:rPr>
            </w:pPr>
          </w:p>
        </w:tc>
        <w:tc>
          <w:tcPr>
            <w:tcW w:w="3005"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1F4FF533" w14:textId="77777777" w:rsidR="002039F1" w:rsidRDefault="002039F1" w:rsidP="00E8777D">
            <w:pPr>
              <w:rPr>
                <w:rFonts w:ascii="Calibri" w:hAnsi="Calibri" w:cs="Calibri"/>
                <w:b/>
                <w:bCs/>
                <w:color w:val="FFFFFF"/>
                <w:sz w:val="22"/>
              </w:rPr>
            </w:pPr>
            <w:r>
              <w:rPr>
                <w:rFonts w:ascii="Calibri" w:hAnsi="Calibri" w:cs="Calibri"/>
                <w:b/>
                <w:bCs/>
                <w:color w:val="FFFFFF"/>
                <w:sz w:val="22"/>
              </w:rPr>
              <w:t>Reader Group</w:t>
            </w:r>
          </w:p>
        </w:tc>
        <w:tc>
          <w:tcPr>
            <w:tcW w:w="5245" w:type="dxa"/>
            <w:gridSpan w:val="2"/>
            <w:tcBorders>
              <w:top w:val="single" w:sz="4" w:space="0" w:color="FFFFFF"/>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597E68E3" w14:textId="77777777" w:rsidR="002039F1" w:rsidRDefault="002039F1" w:rsidP="00E8777D">
            <w:pPr>
              <w:jc w:val="center"/>
              <w:rPr>
                <w:rFonts w:ascii="Calibri" w:hAnsi="Calibri" w:cs="Calibri"/>
                <w:color w:val="000000"/>
                <w:sz w:val="22"/>
              </w:rPr>
            </w:pPr>
            <w:r>
              <w:rPr>
                <w:rFonts w:ascii="Calibri" w:hAnsi="Calibri" w:cs="Calibri"/>
                <w:color w:val="000000"/>
                <w:sz w:val="22"/>
              </w:rPr>
              <w:t>SG-AA-build-</w:t>
            </w:r>
            <w:proofErr w:type="spellStart"/>
            <w:r>
              <w:rPr>
                <w:rFonts w:ascii="Calibri" w:hAnsi="Calibri" w:cs="Calibri"/>
                <w:color w:val="000000"/>
                <w:sz w:val="22"/>
              </w:rPr>
              <w:t>fcp</w:t>
            </w:r>
            <w:proofErr w:type="spellEnd"/>
            <w:r>
              <w:rPr>
                <w:rFonts w:ascii="Calibri" w:hAnsi="Calibri" w:cs="Calibri"/>
                <w:color w:val="000000"/>
                <w:sz w:val="22"/>
              </w:rPr>
              <w:t>-reader</w:t>
            </w:r>
          </w:p>
        </w:tc>
        <w:tc>
          <w:tcPr>
            <w:tcW w:w="5528" w:type="dxa"/>
            <w:gridSpan w:val="2"/>
            <w:tcBorders>
              <w:top w:val="single" w:sz="12" w:space="0" w:color="FFFFFF"/>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618AB19E" w14:textId="77777777" w:rsidR="002039F1" w:rsidRDefault="002039F1" w:rsidP="00E8777D">
            <w:pPr>
              <w:jc w:val="center"/>
              <w:rPr>
                <w:rFonts w:ascii="Calibri" w:hAnsi="Calibri" w:cs="Calibri"/>
                <w:color w:val="000000"/>
                <w:sz w:val="22"/>
              </w:rPr>
            </w:pPr>
            <w:r>
              <w:rPr>
                <w:rFonts w:ascii="Calibri" w:hAnsi="Calibri" w:cs="Calibri"/>
                <w:color w:val="000000"/>
                <w:sz w:val="22"/>
              </w:rPr>
              <w:t>SG-AA-build-</w:t>
            </w:r>
            <w:proofErr w:type="spellStart"/>
            <w:r>
              <w:rPr>
                <w:rFonts w:ascii="Calibri" w:hAnsi="Calibri" w:cs="Calibri"/>
                <w:color w:val="000000"/>
                <w:sz w:val="22"/>
              </w:rPr>
              <w:t>fcp</w:t>
            </w:r>
            <w:proofErr w:type="spellEnd"/>
            <w:r>
              <w:rPr>
                <w:rFonts w:ascii="Calibri" w:hAnsi="Calibri" w:cs="Calibri"/>
                <w:color w:val="000000"/>
                <w:sz w:val="22"/>
              </w:rPr>
              <w:t>-reader</w:t>
            </w:r>
          </w:p>
        </w:tc>
      </w:tr>
      <w:tr w:rsidR="002039F1" w14:paraId="6F866713" w14:textId="77777777" w:rsidTr="00CB3BD1">
        <w:trPr>
          <w:trHeight w:val="310"/>
          <w:jc w:val="center"/>
        </w:trPr>
        <w:tc>
          <w:tcPr>
            <w:tcW w:w="822" w:type="dxa"/>
            <w:vMerge/>
            <w:tcBorders>
              <w:top w:val="nil"/>
              <w:left w:val="single" w:sz="4" w:space="0" w:color="FFFFFF"/>
              <w:bottom w:val="single" w:sz="12" w:space="0" w:color="FFFFFF"/>
              <w:right w:val="single" w:sz="4" w:space="0" w:color="FFFFFF"/>
            </w:tcBorders>
            <w:vAlign w:val="center"/>
            <w:hideMark/>
          </w:tcPr>
          <w:p w14:paraId="6E332B9B" w14:textId="77777777" w:rsidR="002039F1" w:rsidRDefault="002039F1" w:rsidP="00E8777D">
            <w:pPr>
              <w:rPr>
                <w:rFonts w:ascii="Calibri" w:hAnsi="Calibri" w:cs="Calibri"/>
                <w:b/>
                <w:bCs/>
                <w:color w:val="FFFFFF"/>
                <w:sz w:val="22"/>
              </w:rPr>
            </w:pPr>
          </w:p>
        </w:tc>
        <w:tc>
          <w:tcPr>
            <w:tcW w:w="3005"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3C1CB9BE" w14:textId="77777777" w:rsidR="002039F1" w:rsidRDefault="002039F1" w:rsidP="00E8777D">
            <w:pPr>
              <w:rPr>
                <w:rFonts w:ascii="Calibri" w:hAnsi="Calibri" w:cs="Calibri"/>
                <w:b/>
                <w:bCs/>
                <w:color w:val="FFFFFF"/>
                <w:sz w:val="22"/>
              </w:rPr>
            </w:pPr>
            <w:r>
              <w:rPr>
                <w:rFonts w:ascii="Calibri" w:hAnsi="Calibri" w:cs="Calibri"/>
                <w:b/>
                <w:bCs/>
                <w:color w:val="FFFFFF"/>
                <w:sz w:val="22"/>
              </w:rPr>
              <w:t>Contributor Group</w:t>
            </w:r>
          </w:p>
        </w:tc>
        <w:tc>
          <w:tcPr>
            <w:tcW w:w="5245" w:type="dxa"/>
            <w:gridSpan w:val="2"/>
            <w:tcBorders>
              <w:top w:val="single" w:sz="4" w:space="0" w:color="FFFFFF"/>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350E7F2C" w14:textId="77777777" w:rsidR="002039F1" w:rsidRDefault="002039F1" w:rsidP="00E8777D">
            <w:pPr>
              <w:jc w:val="center"/>
              <w:rPr>
                <w:rFonts w:ascii="Calibri" w:hAnsi="Calibri" w:cs="Calibri"/>
                <w:color w:val="000000"/>
                <w:sz w:val="22"/>
              </w:rPr>
            </w:pPr>
            <w:r>
              <w:rPr>
                <w:rFonts w:ascii="Calibri" w:hAnsi="Calibri" w:cs="Calibri"/>
                <w:color w:val="000000"/>
                <w:sz w:val="22"/>
              </w:rPr>
              <w:t>SG-AA-build-</w:t>
            </w:r>
            <w:proofErr w:type="spellStart"/>
            <w:r>
              <w:rPr>
                <w:rFonts w:ascii="Calibri" w:hAnsi="Calibri" w:cs="Calibri"/>
                <w:color w:val="000000"/>
                <w:sz w:val="22"/>
              </w:rPr>
              <w:t>fcp</w:t>
            </w:r>
            <w:proofErr w:type="spellEnd"/>
            <w:r>
              <w:rPr>
                <w:rFonts w:ascii="Calibri" w:hAnsi="Calibri" w:cs="Calibri"/>
                <w:color w:val="000000"/>
                <w:sz w:val="22"/>
              </w:rPr>
              <w:t>-contributor</w:t>
            </w:r>
          </w:p>
        </w:tc>
        <w:tc>
          <w:tcPr>
            <w:tcW w:w="5528" w:type="dxa"/>
            <w:gridSpan w:val="2"/>
            <w:tcBorders>
              <w:top w:val="single" w:sz="12" w:space="0" w:color="FFFFFF"/>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083189F6" w14:textId="77777777" w:rsidR="002039F1" w:rsidRDefault="002039F1" w:rsidP="00E8777D">
            <w:pPr>
              <w:jc w:val="center"/>
              <w:rPr>
                <w:rFonts w:ascii="Calibri" w:hAnsi="Calibri" w:cs="Calibri"/>
                <w:color w:val="000000"/>
                <w:sz w:val="22"/>
              </w:rPr>
            </w:pPr>
            <w:r>
              <w:rPr>
                <w:rFonts w:ascii="Calibri" w:hAnsi="Calibri" w:cs="Calibri"/>
                <w:color w:val="000000"/>
                <w:sz w:val="22"/>
              </w:rPr>
              <w:t>SG-AA-build-</w:t>
            </w:r>
            <w:proofErr w:type="spellStart"/>
            <w:r>
              <w:rPr>
                <w:rFonts w:ascii="Calibri" w:hAnsi="Calibri" w:cs="Calibri"/>
                <w:color w:val="000000"/>
                <w:sz w:val="22"/>
              </w:rPr>
              <w:t>fcp</w:t>
            </w:r>
            <w:proofErr w:type="spellEnd"/>
            <w:r>
              <w:rPr>
                <w:rFonts w:ascii="Calibri" w:hAnsi="Calibri" w:cs="Calibri"/>
                <w:color w:val="000000"/>
                <w:sz w:val="22"/>
              </w:rPr>
              <w:t>-contributor</w:t>
            </w:r>
          </w:p>
        </w:tc>
      </w:tr>
      <w:tr w:rsidR="002039F1" w14:paraId="6F20DCD8" w14:textId="77777777" w:rsidTr="00CB3BD1">
        <w:trPr>
          <w:trHeight w:val="310"/>
          <w:jc w:val="center"/>
        </w:trPr>
        <w:tc>
          <w:tcPr>
            <w:tcW w:w="822" w:type="dxa"/>
            <w:vMerge w:val="restart"/>
            <w:tcBorders>
              <w:top w:val="nil"/>
              <w:left w:val="single" w:sz="4" w:space="0" w:color="FFFFFF"/>
              <w:bottom w:val="single" w:sz="12" w:space="0" w:color="FFFFFF"/>
              <w:right w:val="single" w:sz="4" w:space="0" w:color="FFFFFF"/>
            </w:tcBorders>
            <w:shd w:val="clear" w:color="ED7D31" w:fill="ED7D31"/>
            <w:noWrap/>
            <w:tcMar>
              <w:top w:w="15" w:type="dxa"/>
              <w:left w:w="15" w:type="dxa"/>
              <w:bottom w:w="0" w:type="dxa"/>
              <w:right w:w="15" w:type="dxa"/>
            </w:tcMar>
            <w:textDirection w:val="btLr"/>
            <w:vAlign w:val="center"/>
            <w:hideMark/>
          </w:tcPr>
          <w:p w14:paraId="122D3366" w14:textId="77777777" w:rsidR="002039F1" w:rsidRDefault="002039F1" w:rsidP="00E8777D">
            <w:pPr>
              <w:jc w:val="center"/>
              <w:rPr>
                <w:rFonts w:ascii="Calibri" w:hAnsi="Calibri" w:cs="Calibri"/>
                <w:b/>
                <w:bCs/>
                <w:color w:val="FFFFFF"/>
                <w:sz w:val="22"/>
              </w:rPr>
            </w:pPr>
            <w:r>
              <w:rPr>
                <w:rFonts w:ascii="Calibri" w:hAnsi="Calibri" w:cs="Calibri"/>
                <w:b/>
                <w:bCs/>
                <w:color w:val="FFFFFF"/>
                <w:sz w:val="22"/>
              </w:rPr>
              <w:t>Network</w:t>
            </w:r>
          </w:p>
        </w:tc>
        <w:tc>
          <w:tcPr>
            <w:tcW w:w="3005"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6B198E51" w14:textId="77777777" w:rsidR="002039F1" w:rsidRDefault="002039F1" w:rsidP="00E8777D">
            <w:pPr>
              <w:rPr>
                <w:rFonts w:ascii="Calibri" w:hAnsi="Calibri" w:cs="Calibri"/>
                <w:b/>
                <w:bCs/>
                <w:color w:val="FFFFFF"/>
                <w:sz w:val="22"/>
              </w:rPr>
            </w:pPr>
            <w:r>
              <w:rPr>
                <w:rFonts w:ascii="Calibri" w:hAnsi="Calibri" w:cs="Calibri"/>
                <w:b/>
                <w:bCs/>
                <w:color w:val="FFFFFF"/>
                <w:sz w:val="22"/>
              </w:rPr>
              <w:t>Resource Group</w:t>
            </w:r>
          </w:p>
        </w:tc>
        <w:tc>
          <w:tcPr>
            <w:tcW w:w="2552"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4E75B774" w14:textId="77777777" w:rsidR="002039F1" w:rsidRDefault="002039F1" w:rsidP="00E8777D">
            <w:pPr>
              <w:rPr>
                <w:rFonts w:ascii="Calibri" w:hAnsi="Calibri" w:cs="Calibri"/>
                <w:color w:val="000000"/>
                <w:sz w:val="22"/>
              </w:rPr>
            </w:pPr>
            <w:r>
              <w:rPr>
                <w:rFonts w:ascii="Calibri" w:hAnsi="Calibri" w:cs="Calibri"/>
                <w:color w:val="000000"/>
                <w:sz w:val="22"/>
              </w:rPr>
              <w:t>rg-np-edc-fcp-netw-001</w:t>
            </w:r>
          </w:p>
        </w:tc>
        <w:tc>
          <w:tcPr>
            <w:tcW w:w="269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150BCB10" w14:textId="77777777" w:rsidR="002039F1" w:rsidRDefault="002039F1" w:rsidP="00E8777D">
            <w:pPr>
              <w:rPr>
                <w:rFonts w:ascii="Calibri" w:hAnsi="Calibri" w:cs="Calibri"/>
                <w:color w:val="000000"/>
                <w:sz w:val="22"/>
              </w:rPr>
            </w:pPr>
            <w:r>
              <w:rPr>
                <w:rFonts w:ascii="Calibri" w:hAnsi="Calibri" w:cs="Calibri"/>
                <w:color w:val="000000"/>
                <w:sz w:val="22"/>
              </w:rPr>
              <w:t>rg-np-sdc-fcp-netw-001</w:t>
            </w:r>
          </w:p>
        </w:tc>
        <w:tc>
          <w:tcPr>
            <w:tcW w:w="2835"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0079EA33" w14:textId="77777777" w:rsidR="002039F1" w:rsidRDefault="002039F1" w:rsidP="00E8777D">
            <w:pPr>
              <w:rPr>
                <w:rFonts w:ascii="Calibri" w:hAnsi="Calibri" w:cs="Calibri"/>
                <w:color w:val="000000"/>
                <w:sz w:val="22"/>
              </w:rPr>
            </w:pPr>
            <w:r>
              <w:rPr>
                <w:rFonts w:ascii="Calibri" w:hAnsi="Calibri" w:cs="Calibri"/>
                <w:color w:val="000000"/>
                <w:sz w:val="22"/>
              </w:rPr>
              <w:t>rg-prd-edc-fcp-netw-001</w:t>
            </w:r>
          </w:p>
        </w:tc>
        <w:tc>
          <w:tcPr>
            <w:tcW w:w="2693"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601A61A5" w14:textId="77777777" w:rsidR="002039F1" w:rsidRDefault="002039F1" w:rsidP="00E8777D">
            <w:pPr>
              <w:rPr>
                <w:rFonts w:ascii="Calibri" w:hAnsi="Calibri" w:cs="Calibri"/>
                <w:color w:val="000000"/>
                <w:sz w:val="22"/>
              </w:rPr>
            </w:pPr>
            <w:r>
              <w:rPr>
                <w:rFonts w:ascii="Calibri" w:hAnsi="Calibri" w:cs="Calibri"/>
                <w:color w:val="000000"/>
                <w:sz w:val="22"/>
              </w:rPr>
              <w:t>rg-prd-sdc-fcp-netw-001</w:t>
            </w:r>
          </w:p>
        </w:tc>
      </w:tr>
      <w:tr w:rsidR="002039F1" w14:paraId="48519E10" w14:textId="77777777" w:rsidTr="00CB3BD1">
        <w:trPr>
          <w:trHeight w:val="310"/>
          <w:jc w:val="center"/>
        </w:trPr>
        <w:tc>
          <w:tcPr>
            <w:tcW w:w="822" w:type="dxa"/>
            <w:vMerge/>
            <w:tcBorders>
              <w:top w:val="nil"/>
              <w:left w:val="single" w:sz="4" w:space="0" w:color="FFFFFF"/>
              <w:bottom w:val="single" w:sz="12" w:space="0" w:color="FFFFFF"/>
              <w:right w:val="single" w:sz="4" w:space="0" w:color="FFFFFF"/>
            </w:tcBorders>
            <w:vAlign w:val="center"/>
            <w:hideMark/>
          </w:tcPr>
          <w:p w14:paraId="5AC530F8" w14:textId="77777777" w:rsidR="002039F1" w:rsidRDefault="002039F1" w:rsidP="00E8777D">
            <w:pPr>
              <w:rPr>
                <w:rFonts w:ascii="Calibri" w:hAnsi="Calibri" w:cs="Calibri"/>
                <w:b/>
                <w:bCs/>
                <w:color w:val="FFFFFF"/>
                <w:sz w:val="22"/>
              </w:rPr>
            </w:pPr>
          </w:p>
        </w:tc>
        <w:tc>
          <w:tcPr>
            <w:tcW w:w="3005"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59F48684" w14:textId="77777777" w:rsidR="002039F1" w:rsidRDefault="002039F1" w:rsidP="00E8777D">
            <w:pPr>
              <w:rPr>
                <w:rFonts w:ascii="Calibri" w:hAnsi="Calibri" w:cs="Calibri"/>
                <w:b/>
                <w:bCs/>
                <w:color w:val="FFFFFF"/>
                <w:sz w:val="22"/>
              </w:rPr>
            </w:pPr>
            <w:proofErr w:type="spellStart"/>
            <w:r>
              <w:rPr>
                <w:rFonts w:ascii="Calibri" w:hAnsi="Calibri" w:cs="Calibri"/>
                <w:b/>
                <w:bCs/>
                <w:color w:val="FFFFFF"/>
                <w:sz w:val="22"/>
              </w:rPr>
              <w:t>Vnet</w:t>
            </w:r>
            <w:proofErr w:type="spellEnd"/>
            <w:r>
              <w:rPr>
                <w:rFonts w:ascii="Calibri" w:hAnsi="Calibri" w:cs="Calibri"/>
                <w:b/>
                <w:bCs/>
                <w:color w:val="FFFFFF"/>
                <w:sz w:val="22"/>
              </w:rPr>
              <w:t xml:space="preserve"> Name</w:t>
            </w:r>
          </w:p>
        </w:tc>
        <w:tc>
          <w:tcPr>
            <w:tcW w:w="2552"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14D9496D" w14:textId="77777777" w:rsidR="002039F1" w:rsidRDefault="002039F1" w:rsidP="00E8777D">
            <w:pPr>
              <w:rPr>
                <w:rFonts w:ascii="Calibri" w:hAnsi="Calibri" w:cs="Calibri"/>
                <w:color w:val="000000"/>
                <w:sz w:val="22"/>
              </w:rPr>
            </w:pPr>
            <w:r>
              <w:rPr>
                <w:rFonts w:ascii="Calibri" w:hAnsi="Calibri" w:cs="Calibri"/>
                <w:color w:val="000000"/>
                <w:sz w:val="22"/>
              </w:rPr>
              <w:t>vnet-np-edc-fcp-001</w:t>
            </w:r>
          </w:p>
        </w:tc>
        <w:tc>
          <w:tcPr>
            <w:tcW w:w="269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6EE29B68" w14:textId="77777777" w:rsidR="002039F1" w:rsidRDefault="002039F1" w:rsidP="00E8777D">
            <w:pPr>
              <w:rPr>
                <w:rFonts w:ascii="Calibri" w:hAnsi="Calibri" w:cs="Calibri"/>
                <w:color w:val="000000"/>
                <w:sz w:val="22"/>
              </w:rPr>
            </w:pPr>
            <w:r>
              <w:rPr>
                <w:rFonts w:ascii="Calibri" w:hAnsi="Calibri" w:cs="Calibri"/>
                <w:color w:val="000000"/>
                <w:sz w:val="22"/>
              </w:rPr>
              <w:t>vnet-np-sdc-fcp-001</w:t>
            </w:r>
          </w:p>
        </w:tc>
        <w:tc>
          <w:tcPr>
            <w:tcW w:w="2835"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0670E98F" w14:textId="77777777" w:rsidR="002039F1" w:rsidRDefault="002039F1" w:rsidP="00E8777D">
            <w:pPr>
              <w:rPr>
                <w:rFonts w:ascii="Calibri" w:hAnsi="Calibri" w:cs="Calibri"/>
                <w:color w:val="000000"/>
                <w:sz w:val="22"/>
              </w:rPr>
            </w:pPr>
            <w:r>
              <w:rPr>
                <w:rFonts w:ascii="Calibri" w:hAnsi="Calibri" w:cs="Calibri"/>
                <w:color w:val="000000"/>
                <w:sz w:val="22"/>
              </w:rPr>
              <w:t>vnet-prd-edc-fcp-001</w:t>
            </w:r>
          </w:p>
        </w:tc>
        <w:tc>
          <w:tcPr>
            <w:tcW w:w="2693"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34BCC155" w14:textId="77777777" w:rsidR="002039F1" w:rsidRDefault="002039F1" w:rsidP="00E8777D">
            <w:pPr>
              <w:rPr>
                <w:rFonts w:ascii="Calibri" w:hAnsi="Calibri" w:cs="Calibri"/>
                <w:color w:val="000000"/>
                <w:sz w:val="22"/>
              </w:rPr>
            </w:pPr>
            <w:r>
              <w:rPr>
                <w:rFonts w:ascii="Calibri" w:hAnsi="Calibri" w:cs="Calibri"/>
                <w:color w:val="000000"/>
                <w:sz w:val="22"/>
              </w:rPr>
              <w:t>vnet-prd-sdc-fcp-001</w:t>
            </w:r>
          </w:p>
        </w:tc>
      </w:tr>
      <w:tr w:rsidR="002039F1" w14:paraId="16677CBA" w14:textId="77777777" w:rsidTr="00CB3BD1">
        <w:trPr>
          <w:trHeight w:val="310"/>
          <w:jc w:val="center"/>
        </w:trPr>
        <w:tc>
          <w:tcPr>
            <w:tcW w:w="822" w:type="dxa"/>
            <w:vMerge/>
            <w:tcBorders>
              <w:top w:val="nil"/>
              <w:left w:val="single" w:sz="4" w:space="0" w:color="FFFFFF"/>
              <w:bottom w:val="single" w:sz="12" w:space="0" w:color="FFFFFF"/>
              <w:right w:val="single" w:sz="4" w:space="0" w:color="FFFFFF"/>
            </w:tcBorders>
            <w:vAlign w:val="center"/>
            <w:hideMark/>
          </w:tcPr>
          <w:p w14:paraId="7E29B0E3" w14:textId="77777777" w:rsidR="002039F1" w:rsidRDefault="002039F1" w:rsidP="00E8777D">
            <w:pPr>
              <w:rPr>
                <w:rFonts w:ascii="Calibri" w:hAnsi="Calibri" w:cs="Calibri"/>
                <w:b/>
                <w:bCs/>
                <w:color w:val="FFFFFF"/>
                <w:sz w:val="22"/>
              </w:rPr>
            </w:pPr>
          </w:p>
        </w:tc>
        <w:tc>
          <w:tcPr>
            <w:tcW w:w="3005"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2073F5F1" w14:textId="77777777" w:rsidR="002039F1" w:rsidRDefault="002039F1" w:rsidP="00E8777D">
            <w:pPr>
              <w:rPr>
                <w:rFonts w:ascii="Calibri" w:hAnsi="Calibri" w:cs="Calibri"/>
                <w:b/>
                <w:bCs/>
                <w:color w:val="FFFFFF"/>
                <w:sz w:val="22"/>
              </w:rPr>
            </w:pPr>
            <w:r>
              <w:rPr>
                <w:rFonts w:ascii="Calibri" w:hAnsi="Calibri" w:cs="Calibri"/>
                <w:b/>
                <w:bCs/>
                <w:color w:val="FFFFFF"/>
                <w:sz w:val="22"/>
              </w:rPr>
              <w:t>CIDR Allocation</w:t>
            </w:r>
          </w:p>
        </w:tc>
        <w:tc>
          <w:tcPr>
            <w:tcW w:w="2552"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1BAEF399" w14:textId="77777777" w:rsidR="002039F1" w:rsidRDefault="002039F1" w:rsidP="00E8777D">
            <w:pPr>
              <w:rPr>
                <w:rFonts w:ascii="Calibri" w:hAnsi="Calibri" w:cs="Calibri"/>
                <w:color w:val="000000"/>
                <w:sz w:val="22"/>
              </w:rPr>
            </w:pPr>
            <w:r>
              <w:rPr>
                <w:rFonts w:ascii="Calibri" w:hAnsi="Calibri" w:cs="Calibri"/>
                <w:color w:val="000000"/>
                <w:sz w:val="22"/>
              </w:rPr>
              <w:t>10.41.0.0/16</w:t>
            </w:r>
          </w:p>
        </w:tc>
        <w:tc>
          <w:tcPr>
            <w:tcW w:w="269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21C3EE47" w14:textId="77777777" w:rsidR="002039F1" w:rsidRDefault="002039F1" w:rsidP="00E8777D">
            <w:pPr>
              <w:rPr>
                <w:rFonts w:ascii="Calibri" w:hAnsi="Calibri" w:cs="Calibri"/>
                <w:color w:val="000000"/>
                <w:sz w:val="22"/>
              </w:rPr>
            </w:pPr>
            <w:r>
              <w:rPr>
                <w:rFonts w:ascii="Calibri" w:hAnsi="Calibri" w:cs="Calibri"/>
                <w:color w:val="000000"/>
                <w:sz w:val="22"/>
              </w:rPr>
              <w:t>10.61.0.0/16</w:t>
            </w:r>
          </w:p>
        </w:tc>
        <w:tc>
          <w:tcPr>
            <w:tcW w:w="2835"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7498EE62" w14:textId="77777777" w:rsidR="002039F1" w:rsidRDefault="002039F1" w:rsidP="00E8777D">
            <w:pPr>
              <w:rPr>
                <w:rFonts w:ascii="Calibri" w:hAnsi="Calibri" w:cs="Calibri"/>
                <w:color w:val="000000"/>
                <w:sz w:val="22"/>
              </w:rPr>
            </w:pPr>
            <w:r>
              <w:rPr>
                <w:rFonts w:ascii="Calibri" w:hAnsi="Calibri" w:cs="Calibri"/>
                <w:color w:val="000000"/>
                <w:sz w:val="22"/>
              </w:rPr>
              <w:t>10.21.0.0/16</w:t>
            </w:r>
          </w:p>
        </w:tc>
        <w:tc>
          <w:tcPr>
            <w:tcW w:w="2693"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29FE2894" w14:textId="77777777" w:rsidR="002039F1" w:rsidRDefault="002039F1" w:rsidP="00E8777D">
            <w:pPr>
              <w:rPr>
                <w:rFonts w:ascii="Calibri" w:hAnsi="Calibri" w:cs="Calibri"/>
                <w:color w:val="000000"/>
                <w:sz w:val="22"/>
              </w:rPr>
            </w:pPr>
            <w:r>
              <w:rPr>
                <w:rFonts w:ascii="Calibri" w:hAnsi="Calibri" w:cs="Calibri"/>
                <w:color w:val="000000"/>
                <w:sz w:val="22"/>
              </w:rPr>
              <w:t>10.31.0.0/16</w:t>
            </w:r>
          </w:p>
        </w:tc>
      </w:tr>
      <w:tr w:rsidR="002039F1" w14:paraId="02089FC9" w14:textId="77777777" w:rsidTr="00CB3BD1">
        <w:trPr>
          <w:trHeight w:val="310"/>
          <w:jc w:val="center"/>
        </w:trPr>
        <w:tc>
          <w:tcPr>
            <w:tcW w:w="822" w:type="dxa"/>
            <w:vMerge/>
            <w:tcBorders>
              <w:top w:val="nil"/>
              <w:left w:val="single" w:sz="4" w:space="0" w:color="FFFFFF"/>
              <w:bottom w:val="single" w:sz="12" w:space="0" w:color="FFFFFF"/>
              <w:right w:val="single" w:sz="4" w:space="0" w:color="FFFFFF"/>
            </w:tcBorders>
            <w:vAlign w:val="center"/>
            <w:hideMark/>
          </w:tcPr>
          <w:p w14:paraId="1B289F93" w14:textId="77777777" w:rsidR="002039F1" w:rsidRDefault="002039F1" w:rsidP="00E8777D">
            <w:pPr>
              <w:rPr>
                <w:rFonts w:ascii="Calibri" w:hAnsi="Calibri" w:cs="Calibri"/>
                <w:b/>
                <w:bCs/>
                <w:color w:val="FFFFFF"/>
                <w:sz w:val="22"/>
              </w:rPr>
            </w:pPr>
          </w:p>
        </w:tc>
        <w:tc>
          <w:tcPr>
            <w:tcW w:w="3005"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007E8021" w14:textId="77777777" w:rsidR="002039F1" w:rsidRDefault="002039F1" w:rsidP="00E8777D">
            <w:pPr>
              <w:rPr>
                <w:rFonts w:ascii="Calibri" w:hAnsi="Calibri" w:cs="Calibri"/>
                <w:b/>
                <w:bCs/>
                <w:color w:val="FFFFFF"/>
                <w:sz w:val="22"/>
              </w:rPr>
            </w:pPr>
            <w:r>
              <w:rPr>
                <w:rFonts w:ascii="Calibri" w:hAnsi="Calibri" w:cs="Calibri"/>
                <w:b/>
                <w:bCs/>
                <w:color w:val="FFFFFF"/>
                <w:sz w:val="22"/>
              </w:rPr>
              <w:t>Subnet Name</w:t>
            </w:r>
          </w:p>
        </w:tc>
        <w:tc>
          <w:tcPr>
            <w:tcW w:w="2552"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10062E89" w14:textId="77777777" w:rsidR="002039F1" w:rsidRDefault="002039F1" w:rsidP="00E8777D">
            <w:pPr>
              <w:rPr>
                <w:rFonts w:ascii="Calibri" w:hAnsi="Calibri" w:cs="Calibri"/>
                <w:color w:val="000000"/>
                <w:sz w:val="22"/>
              </w:rPr>
            </w:pPr>
            <w:r>
              <w:rPr>
                <w:rFonts w:ascii="Calibri" w:hAnsi="Calibri" w:cs="Calibri"/>
                <w:color w:val="000000"/>
                <w:sz w:val="22"/>
              </w:rPr>
              <w:t>sub-np-edc-fcp-001</w:t>
            </w:r>
          </w:p>
        </w:tc>
        <w:tc>
          <w:tcPr>
            <w:tcW w:w="269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5833E841" w14:textId="77777777" w:rsidR="002039F1" w:rsidRDefault="002039F1" w:rsidP="00E8777D">
            <w:pPr>
              <w:rPr>
                <w:rFonts w:ascii="Calibri" w:hAnsi="Calibri" w:cs="Calibri"/>
                <w:color w:val="000000"/>
                <w:sz w:val="22"/>
              </w:rPr>
            </w:pPr>
            <w:r>
              <w:rPr>
                <w:rFonts w:ascii="Calibri" w:hAnsi="Calibri" w:cs="Calibri"/>
                <w:color w:val="000000"/>
                <w:sz w:val="22"/>
              </w:rPr>
              <w:t>sub-np-sdc-fcp-001</w:t>
            </w:r>
          </w:p>
        </w:tc>
        <w:tc>
          <w:tcPr>
            <w:tcW w:w="2835"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5A61EA94" w14:textId="77777777" w:rsidR="002039F1" w:rsidRDefault="002039F1" w:rsidP="00E8777D">
            <w:pPr>
              <w:rPr>
                <w:rFonts w:ascii="Calibri" w:hAnsi="Calibri" w:cs="Calibri"/>
                <w:color w:val="000000"/>
                <w:sz w:val="22"/>
              </w:rPr>
            </w:pPr>
            <w:r>
              <w:rPr>
                <w:rFonts w:ascii="Calibri" w:hAnsi="Calibri" w:cs="Calibri"/>
                <w:color w:val="000000"/>
                <w:sz w:val="22"/>
              </w:rPr>
              <w:t>sub-prd-edc-fcp-001</w:t>
            </w:r>
          </w:p>
        </w:tc>
        <w:tc>
          <w:tcPr>
            <w:tcW w:w="2693"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79711391" w14:textId="77777777" w:rsidR="002039F1" w:rsidRDefault="002039F1" w:rsidP="00E8777D">
            <w:pPr>
              <w:rPr>
                <w:rFonts w:ascii="Calibri" w:hAnsi="Calibri" w:cs="Calibri"/>
                <w:color w:val="000000"/>
                <w:sz w:val="22"/>
              </w:rPr>
            </w:pPr>
            <w:r>
              <w:rPr>
                <w:rFonts w:ascii="Calibri" w:hAnsi="Calibri" w:cs="Calibri"/>
                <w:color w:val="000000"/>
                <w:sz w:val="22"/>
              </w:rPr>
              <w:t>sub-prd-sdc-fcp-001</w:t>
            </w:r>
          </w:p>
        </w:tc>
      </w:tr>
      <w:tr w:rsidR="002039F1" w14:paraId="605A0073" w14:textId="77777777" w:rsidTr="00CB3BD1">
        <w:trPr>
          <w:trHeight w:val="310"/>
          <w:jc w:val="center"/>
        </w:trPr>
        <w:tc>
          <w:tcPr>
            <w:tcW w:w="822" w:type="dxa"/>
            <w:vMerge/>
            <w:tcBorders>
              <w:top w:val="nil"/>
              <w:left w:val="single" w:sz="4" w:space="0" w:color="FFFFFF"/>
              <w:bottom w:val="single" w:sz="12" w:space="0" w:color="FFFFFF"/>
              <w:right w:val="single" w:sz="4" w:space="0" w:color="FFFFFF"/>
            </w:tcBorders>
            <w:vAlign w:val="center"/>
            <w:hideMark/>
          </w:tcPr>
          <w:p w14:paraId="1FE68A1C" w14:textId="77777777" w:rsidR="002039F1" w:rsidRDefault="002039F1" w:rsidP="00E8777D">
            <w:pPr>
              <w:rPr>
                <w:rFonts w:ascii="Calibri" w:hAnsi="Calibri" w:cs="Calibri"/>
                <w:b/>
                <w:bCs/>
                <w:color w:val="FFFFFF"/>
                <w:sz w:val="22"/>
              </w:rPr>
            </w:pPr>
          </w:p>
        </w:tc>
        <w:tc>
          <w:tcPr>
            <w:tcW w:w="3005"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6A4D0E77" w14:textId="77777777" w:rsidR="002039F1" w:rsidRDefault="002039F1" w:rsidP="00E8777D">
            <w:pPr>
              <w:rPr>
                <w:rFonts w:ascii="Calibri" w:hAnsi="Calibri" w:cs="Calibri"/>
                <w:b/>
                <w:bCs/>
                <w:color w:val="FFFFFF"/>
                <w:sz w:val="22"/>
              </w:rPr>
            </w:pPr>
            <w:r>
              <w:rPr>
                <w:rFonts w:ascii="Calibri" w:hAnsi="Calibri" w:cs="Calibri"/>
                <w:b/>
                <w:bCs/>
                <w:color w:val="FFFFFF"/>
                <w:sz w:val="22"/>
              </w:rPr>
              <w:t>Subnet Address Prefix</w:t>
            </w:r>
          </w:p>
        </w:tc>
        <w:tc>
          <w:tcPr>
            <w:tcW w:w="2552"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2930E836" w14:textId="77777777" w:rsidR="002039F1" w:rsidRDefault="002039F1" w:rsidP="00E8777D">
            <w:pPr>
              <w:rPr>
                <w:rFonts w:ascii="Calibri" w:hAnsi="Calibri" w:cs="Calibri"/>
                <w:color w:val="000000"/>
                <w:sz w:val="22"/>
              </w:rPr>
            </w:pPr>
            <w:r>
              <w:rPr>
                <w:rFonts w:ascii="Calibri" w:hAnsi="Calibri" w:cs="Calibri"/>
                <w:color w:val="000000"/>
                <w:sz w:val="22"/>
              </w:rPr>
              <w:t>10.41.0.0/24</w:t>
            </w:r>
          </w:p>
        </w:tc>
        <w:tc>
          <w:tcPr>
            <w:tcW w:w="269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5449388E" w14:textId="77777777" w:rsidR="002039F1" w:rsidRDefault="002039F1" w:rsidP="00E8777D">
            <w:pPr>
              <w:rPr>
                <w:rFonts w:ascii="Calibri" w:hAnsi="Calibri" w:cs="Calibri"/>
                <w:color w:val="000000"/>
                <w:sz w:val="22"/>
              </w:rPr>
            </w:pPr>
            <w:r>
              <w:rPr>
                <w:rFonts w:ascii="Calibri" w:hAnsi="Calibri" w:cs="Calibri"/>
                <w:color w:val="000000"/>
                <w:sz w:val="22"/>
              </w:rPr>
              <w:t>10.61.0.0/24</w:t>
            </w:r>
          </w:p>
        </w:tc>
        <w:tc>
          <w:tcPr>
            <w:tcW w:w="2835"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180B90BB" w14:textId="77777777" w:rsidR="002039F1" w:rsidRDefault="002039F1" w:rsidP="00E8777D">
            <w:pPr>
              <w:rPr>
                <w:rFonts w:ascii="Calibri" w:hAnsi="Calibri" w:cs="Calibri"/>
                <w:color w:val="000000"/>
                <w:sz w:val="22"/>
              </w:rPr>
            </w:pPr>
            <w:r>
              <w:rPr>
                <w:rFonts w:ascii="Calibri" w:hAnsi="Calibri" w:cs="Calibri"/>
                <w:color w:val="000000"/>
                <w:sz w:val="22"/>
              </w:rPr>
              <w:t>10.21.0.0/24</w:t>
            </w:r>
          </w:p>
        </w:tc>
        <w:tc>
          <w:tcPr>
            <w:tcW w:w="2693"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0EBC140D" w14:textId="77777777" w:rsidR="002039F1" w:rsidRDefault="002039F1" w:rsidP="00E8777D">
            <w:pPr>
              <w:rPr>
                <w:rFonts w:ascii="Calibri" w:hAnsi="Calibri" w:cs="Calibri"/>
                <w:color w:val="000000"/>
                <w:sz w:val="22"/>
              </w:rPr>
            </w:pPr>
            <w:r>
              <w:rPr>
                <w:rFonts w:ascii="Calibri" w:hAnsi="Calibri" w:cs="Calibri"/>
                <w:color w:val="000000"/>
                <w:sz w:val="22"/>
              </w:rPr>
              <w:t>10.31.0.0/24</w:t>
            </w:r>
          </w:p>
        </w:tc>
      </w:tr>
      <w:tr w:rsidR="002039F1" w14:paraId="67876D7D" w14:textId="77777777" w:rsidTr="00CB3BD1">
        <w:trPr>
          <w:trHeight w:val="310"/>
          <w:jc w:val="center"/>
        </w:trPr>
        <w:tc>
          <w:tcPr>
            <w:tcW w:w="822" w:type="dxa"/>
            <w:vMerge/>
            <w:tcBorders>
              <w:top w:val="nil"/>
              <w:left w:val="single" w:sz="4" w:space="0" w:color="FFFFFF"/>
              <w:bottom w:val="single" w:sz="12" w:space="0" w:color="FFFFFF"/>
              <w:right w:val="single" w:sz="4" w:space="0" w:color="FFFFFF"/>
            </w:tcBorders>
            <w:vAlign w:val="center"/>
            <w:hideMark/>
          </w:tcPr>
          <w:p w14:paraId="77D031C9" w14:textId="77777777" w:rsidR="002039F1" w:rsidRDefault="002039F1" w:rsidP="00E8777D">
            <w:pPr>
              <w:rPr>
                <w:rFonts w:ascii="Calibri" w:hAnsi="Calibri" w:cs="Calibri"/>
                <w:b/>
                <w:bCs/>
                <w:color w:val="FFFFFF"/>
                <w:sz w:val="22"/>
              </w:rPr>
            </w:pPr>
          </w:p>
        </w:tc>
        <w:tc>
          <w:tcPr>
            <w:tcW w:w="3005"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0912EF73" w14:textId="77777777" w:rsidR="002039F1" w:rsidRDefault="002039F1" w:rsidP="00E8777D">
            <w:pPr>
              <w:rPr>
                <w:rFonts w:ascii="Calibri" w:hAnsi="Calibri" w:cs="Calibri"/>
                <w:b/>
                <w:bCs/>
                <w:color w:val="FFFFFF"/>
                <w:sz w:val="22"/>
              </w:rPr>
            </w:pPr>
            <w:r>
              <w:rPr>
                <w:rFonts w:ascii="Calibri" w:hAnsi="Calibri" w:cs="Calibri"/>
                <w:b/>
                <w:bCs/>
                <w:color w:val="FFFFFF"/>
                <w:sz w:val="22"/>
              </w:rPr>
              <w:t>Network Security Group</w:t>
            </w:r>
          </w:p>
        </w:tc>
        <w:tc>
          <w:tcPr>
            <w:tcW w:w="2552"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3678B2F8" w14:textId="77777777" w:rsidR="002039F1" w:rsidRDefault="002039F1" w:rsidP="00E8777D">
            <w:pPr>
              <w:rPr>
                <w:rFonts w:ascii="Calibri" w:hAnsi="Calibri" w:cs="Calibri"/>
                <w:color w:val="000000"/>
                <w:sz w:val="22"/>
              </w:rPr>
            </w:pPr>
            <w:r>
              <w:rPr>
                <w:rFonts w:ascii="Calibri" w:hAnsi="Calibri" w:cs="Calibri"/>
                <w:color w:val="000000"/>
                <w:sz w:val="22"/>
              </w:rPr>
              <w:t>nsg-np-edc-fcp-001</w:t>
            </w:r>
          </w:p>
        </w:tc>
        <w:tc>
          <w:tcPr>
            <w:tcW w:w="269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4F76A3AB" w14:textId="77777777" w:rsidR="002039F1" w:rsidRDefault="002039F1" w:rsidP="00E8777D">
            <w:pPr>
              <w:rPr>
                <w:rFonts w:ascii="Calibri" w:hAnsi="Calibri" w:cs="Calibri"/>
                <w:color w:val="000000"/>
                <w:sz w:val="22"/>
              </w:rPr>
            </w:pPr>
            <w:r>
              <w:rPr>
                <w:rFonts w:ascii="Calibri" w:hAnsi="Calibri" w:cs="Calibri"/>
                <w:color w:val="000000"/>
                <w:sz w:val="22"/>
              </w:rPr>
              <w:t>nsg-np-sdc-fcp-001</w:t>
            </w:r>
          </w:p>
        </w:tc>
        <w:tc>
          <w:tcPr>
            <w:tcW w:w="2835"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1571AD37" w14:textId="77777777" w:rsidR="002039F1" w:rsidRDefault="002039F1" w:rsidP="00E8777D">
            <w:pPr>
              <w:rPr>
                <w:rFonts w:ascii="Calibri" w:hAnsi="Calibri" w:cs="Calibri"/>
                <w:color w:val="000000"/>
                <w:sz w:val="22"/>
              </w:rPr>
            </w:pPr>
            <w:r>
              <w:rPr>
                <w:rFonts w:ascii="Calibri" w:hAnsi="Calibri" w:cs="Calibri"/>
                <w:color w:val="000000"/>
                <w:sz w:val="22"/>
              </w:rPr>
              <w:t>nsg-prd-edc-fcp-001</w:t>
            </w:r>
          </w:p>
        </w:tc>
        <w:tc>
          <w:tcPr>
            <w:tcW w:w="2693"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450EE581" w14:textId="77777777" w:rsidR="002039F1" w:rsidRDefault="002039F1" w:rsidP="00E8777D">
            <w:pPr>
              <w:rPr>
                <w:rFonts w:ascii="Calibri" w:hAnsi="Calibri" w:cs="Calibri"/>
                <w:color w:val="000000"/>
                <w:sz w:val="22"/>
              </w:rPr>
            </w:pPr>
            <w:r>
              <w:rPr>
                <w:rFonts w:ascii="Calibri" w:hAnsi="Calibri" w:cs="Calibri"/>
                <w:color w:val="000000"/>
                <w:sz w:val="22"/>
              </w:rPr>
              <w:t>nsg-prd-sdc-fcp-001</w:t>
            </w:r>
          </w:p>
        </w:tc>
      </w:tr>
      <w:tr w:rsidR="002039F1" w14:paraId="3FD7DD06" w14:textId="77777777" w:rsidTr="00CB3BD1">
        <w:trPr>
          <w:trHeight w:val="310"/>
          <w:jc w:val="center"/>
        </w:trPr>
        <w:tc>
          <w:tcPr>
            <w:tcW w:w="822" w:type="dxa"/>
            <w:vMerge/>
            <w:tcBorders>
              <w:top w:val="nil"/>
              <w:left w:val="single" w:sz="4" w:space="0" w:color="FFFFFF"/>
              <w:bottom w:val="single" w:sz="12" w:space="0" w:color="FFFFFF"/>
              <w:right w:val="single" w:sz="4" w:space="0" w:color="FFFFFF"/>
            </w:tcBorders>
            <w:vAlign w:val="center"/>
            <w:hideMark/>
          </w:tcPr>
          <w:p w14:paraId="51803644" w14:textId="77777777" w:rsidR="002039F1" w:rsidRDefault="002039F1" w:rsidP="00E8777D">
            <w:pPr>
              <w:rPr>
                <w:rFonts w:ascii="Calibri" w:hAnsi="Calibri" w:cs="Calibri"/>
                <w:b/>
                <w:bCs/>
                <w:color w:val="FFFFFF"/>
                <w:sz w:val="22"/>
              </w:rPr>
            </w:pPr>
          </w:p>
        </w:tc>
        <w:tc>
          <w:tcPr>
            <w:tcW w:w="3005"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3EAEB116" w14:textId="77777777" w:rsidR="002039F1" w:rsidRDefault="002039F1" w:rsidP="00E8777D">
            <w:pPr>
              <w:rPr>
                <w:rFonts w:ascii="Calibri" w:hAnsi="Calibri" w:cs="Calibri"/>
                <w:b/>
                <w:bCs/>
                <w:color w:val="FFFFFF"/>
                <w:sz w:val="22"/>
              </w:rPr>
            </w:pPr>
            <w:r>
              <w:rPr>
                <w:rFonts w:ascii="Calibri" w:hAnsi="Calibri" w:cs="Calibri"/>
                <w:b/>
                <w:bCs/>
                <w:color w:val="FFFFFF"/>
                <w:sz w:val="22"/>
              </w:rPr>
              <w:t>Route Table Name</w:t>
            </w:r>
          </w:p>
        </w:tc>
        <w:tc>
          <w:tcPr>
            <w:tcW w:w="2552"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4ECC5F6D" w14:textId="77777777" w:rsidR="002039F1" w:rsidRDefault="002039F1" w:rsidP="00E8777D">
            <w:pPr>
              <w:rPr>
                <w:rFonts w:ascii="Calibri" w:hAnsi="Calibri" w:cs="Calibri"/>
                <w:color w:val="000000"/>
                <w:sz w:val="22"/>
              </w:rPr>
            </w:pPr>
            <w:r>
              <w:rPr>
                <w:rFonts w:ascii="Calibri" w:hAnsi="Calibri" w:cs="Calibri"/>
                <w:color w:val="000000"/>
                <w:sz w:val="22"/>
              </w:rPr>
              <w:t>rt-np-edc-fcp-001</w:t>
            </w:r>
          </w:p>
        </w:tc>
        <w:tc>
          <w:tcPr>
            <w:tcW w:w="269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1175A88D" w14:textId="77777777" w:rsidR="002039F1" w:rsidRDefault="002039F1" w:rsidP="00E8777D">
            <w:pPr>
              <w:rPr>
                <w:rFonts w:ascii="Calibri" w:hAnsi="Calibri" w:cs="Calibri"/>
                <w:color w:val="000000"/>
                <w:sz w:val="22"/>
              </w:rPr>
            </w:pPr>
            <w:r>
              <w:rPr>
                <w:rFonts w:ascii="Calibri" w:hAnsi="Calibri" w:cs="Calibri"/>
                <w:color w:val="000000"/>
                <w:sz w:val="22"/>
              </w:rPr>
              <w:t>rt-np-sdc-fcp-001</w:t>
            </w:r>
          </w:p>
        </w:tc>
        <w:tc>
          <w:tcPr>
            <w:tcW w:w="2835"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69CFD56E" w14:textId="77777777" w:rsidR="002039F1" w:rsidRDefault="002039F1" w:rsidP="00E8777D">
            <w:pPr>
              <w:rPr>
                <w:rFonts w:ascii="Calibri" w:hAnsi="Calibri" w:cs="Calibri"/>
                <w:color w:val="000000"/>
                <w:sz w:val="22"/>
              </w:rPr>
            </w:pPr>
            <w:r>
              <w:rPr>
                <w:rFonts w:ascii="Calibri" w:hAnsi="Calibri" w:cs="Calibri"/>
                <w:color w:val="000000"/>
                <w:sz w:val="22"/>
              </w:rPr>
              <w:t>rt-prd-edc-fcp-001</w:t>
            </w:r>
          </w:p>
        </w:tc>
        <w:tc>
          <w:tcPr>
            <w:tcW w:w="2693"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653BBD3E" w14:textId="77777777" w:rsidR="002039F1" w:rsidRDefault="002039F1" w:rsidP="00E8777D">
            <w:pPr>
              <w:rPr>
                <w:rFonts w:ascii="Calibri" w:hAnsi="Calibri" w:cs="Calibri"/>
                <w:color w:val="000000"/>
                <w:sz w:val="22"/>
              </w:rPr>
            </w:pPr>
            <w:r>
              <w:rPr>
                <w:rFonts w:ascii="Calibri" w:hAnsi="Calibri" w:cs="Calibri"/>
                <w:color w:val="000000"/>
                <w:sz w:val="22"/>
              </w:rPr>
              <w:t>rt-prd-sdc-fcp-001</w:t>
            </w:r>
          </w:p>
        </w:tc>
      </w:tr>
      <w:tr w:rsidR="002039F1" w14:paraId="0A4FE5F8" w14:textId="77777777" w:rsidTr="00CB3BD1">
        <w:trPr>
          <w:trHeight w:val="310"/>
          <w:jc w:val="center"/>
        </w:trPr>
        <w:tc>
          <w:tcPr>
            <w:tcW w:w="822" w:type="dxa"/>
            <w:vMerge w:val="restart"/>
            <w:tcBorders>
              <w:top w:val="nil"/>
              <w:left w:val="single" w:sz="4" w:space="0" w:color="FFFFFF"/>
              <w:bottom w:val="nil"/>
              <w:right w:val="single" w:sz="4" w:space="0" w:color="FFFFFF"/>
            </w:tcBorders>
            <w:shd w:val="clear" w:color="ED7D31" w:fill="ED7D31"/>
            <w:noWrap/>
            <w:tcMar>
              <w:top w:w="15" w:type="dxa"/>
              <w:left w:w="15" w:type="dxa"/>
              <w:bottom w:w="0" w:type="dxa"/>
              <w:right w:w="15" w:type="dxa"/>
            </w:tcMar>
            <w:textDirection w:val="btLr"/>
            <w:vAlign w:val="center"/>
            <w:hideMark/>
          </w:tcPr>
          <w:p w14:paraId="5746FF6D" w14:textId="77777777" w:rsidR="002039F1" w:rsidRDefault="002039F1" w:rsidP="00E8777D">
            <w:pPr>
              <w:jc w:val="center"/>
              <w:rPr>
                <w:rFonts w:ascii="Calibri" w:hAnsi="Calibri" w:cs="Calibri"/>
                <w:b/>
                <w:bCs/>
                <w:color w:val="FFFFFF"/>
                <w:sz w:val="22"/>
              </w:rPr>
            </w:pPr>
            <w:r>
              <w:rPr>
                <w:rFonts w:ascii="Calibri" w:hAnsi="Calibri" w:cs="Calibri"/>
                <w:b/>
                <w:bCs/>
                <w:color w:val="FFFFFF"/>
                <w:sz w:val="22"/>
              </w:rPr>
              <w:t>Storage</w:t>
            </w:r>
          </w:p>
        </w:tc>
        <w:tc>
          <w:tcPr>
            <w:tcW w:w="3005"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59C1E70A" w14:textId="77777777" w:rsidR="002039F1" w:rsidRDefault="002039F1" w:rsidP="00E8777D">
            <w:pPr>
              <w:rPr>
                <w:rFonts w:ascii="Calibri" w:hAnsi="Calibri" w:cs="Calibri"/>
                <w:b/>
                <w:bCs/>
                <w:color w:val="FFFFFF"/>
                <w:sz w:val="22"/>
              </w:rPr>
            </w:pPr>
            <w:r>
              <w:rPr>
                <w:rFonts w:ascii="Calibri" w:hAnsi="Calibri" w:cs="Calibri"/>
                <w:b/>
                <w:bCs/>
                <w:color w:val="FFFFFF"/>
                <w:sz w:val="22"/>
              </w:rPr>
              <w:t>Resource Group</w:t>
            </w:r>
          </w:p>
        </w:tc>
        <w:tc>
          <w:tcPr>
            <w:tcW w:w="2552"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7EC960CB" w14:textId="77777777" w:rsidR="002039F1" w:rsidRDefault="002039F1" w:rsidP="00E8777D">
            <w:pPr>
              <w:rPr>
                <w:rFonts w:ascii="Calibri" w:hAnsi="Calibri" w:cs="Calibri"/>
                <w:color w:val="000000"/>
                <w:sz w:val="22"/>
              </w:rPr>
            </w:pPr>
            <w:r>
              <w:rPr>
                <w:rFonts w:ascii="Calibri" w:hAnsi="Calibri" w:cs="Calibri"/>
                <w:color w:val="000000"/>
                <w:sz w:val="22"/>
              </w:rPr>
              <w:t>rg-np-edc-fcp-stor-001</w:t>
            </w:r>
          </w:p>
        </w:tc>
        <w:tc>
          <w:tcPr>
            <w:tcW w:w="269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0E9336BF" w14:textId="77777777" w:rsidR="002039F1" w:rsidRDefault="002039F1" w:rsidP="00E8777D">
            <w:pPr>
              <w:rPr>
                <w:rFonts w:ascii="Calibri" w:hAnsi="Calibri" w:cs="Calibri"/>
                <w:color w:val="000000"/>
                <w:sz w:val="22"/>
              </w:rPr>
            </w:pPr>
            <w:r>
              <w:rPr>
                <w:rFonts w:ascii="Calibri" w:hAnsi="Calibri" w:cs="Calibri"/>
                <w:color w:val="000000"/>
                <w:sz w:val="22"/>
              </w:rPr>
              <w:t>rg-np-sdc-fcp-stor-001</w:t>
            </w:r>
          </w:p>
        </w:tc>
        <w:tc>
          <w:tcPr>
            <w:tcW w:w="2835"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40A7FF8C" w14:textId="77777777" w:rsidR="002039F1" w:rsidRDefault="002039F1" w:rsidP="00E8777D">
            <w:pPr>
              <w:rPr>
                <w:rFonts w:ascii="Calibri" w:hAnsi="Calibri" w:cs="Calibri"/>
                <w:color w:val="000000"/>
                <w:sz w:val="22"/>
              </w:rPr>
            </w:pPr>
            <w:r>
              <w:rPr>
                <w:rFonts w:ascii="Calibri" w:hAnsi="Calibri" w:cs="Calibri"/>
                <w:color w:val="000000"/>
                <w:sz w:val="22"/>
              </w:rPr>
              <w:t>rg-prd-edc-fcp-stor-001</w:t>
            </w:r>
          </w:p>
        </w:tc>
        <w:tc>
          <w:tcPr>
            <w:tcW w:w="2693"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0803869D" w14:textId="77777777" w:rsidR="002039F1" w:rsidRDefault="002039F1" w:rsidP="00E8777D">
            <w:pPr>
              <w:rPr>
                <w:rFonts w:ascii="Calibri" w:hAnsi="Calibri" w:cs="Calibri"/>
                <w:color w:val="000000"/>
                <w:sz w:val="22"/>
              </w:rPr>
            </w:pPr>
            <w:r>
              <w:rPr>
                <w:rFonts w:ascii="Calibri" w:hAnsi="Calibri" w:cs="Calibri"/>
                <w:color w:val="000000"/>
                <w:sz w:val="22"/>
              </w:rPr>
              <w:t>rg-prd-sdc-fcp-stor-001</w:t>
            </w:r>
          </w:p>
        </w:tc>
      </w:tr>
      <w:tr w:rsidR="002039F1" w14:paraId="1FA9B5C5" w14:textId="77777777" w:rsidTr="00CB3BD1">
        <w:trPr>
          <w:trHeight w:val="310"/>
          <w:jc w:val="center"/>
        </w:trPr>
        <w:tc>
          <w:tcPr>
            <w:tcW w:w="822" w:type="dxa"/>
            <w:vMerge/>
            <w:tcBorders>
              <w:top w:val="nil"/>
              <w:left w:val="single" w:sz="4" w:space="0" w:color="FFFFFF"/>
              <w:bottom w:val="nil"/>
              <w:right w:val="single" w:sz="4" w:space="0" w:color="FFFFFF"/>
            </w:tcBorders>
            <w:vAlign w:val="center"/>
            <w:hideMark/>
          </w:tcPr>
          <w:p w14:paraId="3635FFA9" w14:textId="77777777" w:rsidR="002039F1" w:rsidRDefault="002039F1" w:rsidP="00E8777D">
            <w:pPr>
              <w:rPr>
                <w:rFonts w:ascii="Calibri" w:hAnsi="Calibri" w:cs="Calibri"/>
                <w:b/>
                <w:bCs/>
                <w:color w:val="FFFFFF"/>
                <w:sz w:val="22"/>
              </w:rPr>
            </w:pPr>
          </w:p>
        </w:tc>
        <w:tc>
          <w:tcPr>
            <w:tcW w:w="3005"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509DC272" w14:textId="77777777" w:rsidR="002039F1" w:rsidRDefault="002039F1" w:rsidP="00E8777D">
            <w:pPr>
              <w:rPr>
                <w:rFonts w:ascii="Calibri" w:hAnsi="Calibri" w:cs="Calibri"/>
                <w:b/>
                <w:bCs/>
                <w:color w:val="FFFFFF"/>
                <w:sz w:val="22"/>
              </w:rPr>
            </w:pPr>
            <w:r>
              <w:rPr>
                <w:rFonts w:ascii="Calibri" w:hAnsi="Calibri" w:cs="Calibri"/>
                <w:b/>
                <w:bCs/>
                <w:color w:val="FFFFFF"/>
                <w:sz w:val="22"/>
              </w:rPr>
              <w:t>Storage Account Name</w:t>
            </w:r>
          </w:p>
        </w:tc>
        <w:tc>
          <w:tcPr>
            <w:tcW w:w="2552"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4F397744" w14:textId="77777777" w:rsidR="002039F1" w:rsidRDefault="002039F1" w:rsidP="00E8777D">
            <w:pPr>
              <w:rPr>
                <w:rFonts w:ascii="Calibri" w:hAnsi="Calibri" w:cs="Calibri"/>
                <w:color w:val="000000"/>
                <w:sz w:val="22"/>
              </w:rPr>
            </w:pPr>
            <w:r>
              <w:rPr>
                <w:rFonts w:ascii="Calibri" w:hAnsi="Calibri" w:cs="Calibri"/>
                <w:color w:val="000000"/>
                <w:sz w:val="22"/>
              </w:rPr>
              <w:t>stonpedcfcp001</w:t>
            </w:r>
          </w:p>
        </w:tc>
        <w:tc>
          <w:tcPr>
            <w:tcW w:w="269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6AA13C19" w14:textId="77777777" w:rsidR="002039F1" w:rsidRDefault="002039F1" w:rsidP="00E8777D">
            <w:pPr>
              <w:rPr>
                <w:rFonts w:ascii="Calibri" w:hAnsi="Calibri" w:cs="Calibri"/>
                <w:color w:val="000000"/>
                <w:sz w:val="22"/>
              </w:rPr>
            </w:pPr>
            <w:r>
              <w:rPr>
                <w:rFonts w:ascii="Calibri" w:hAnsi="Calibri" w:cs="Calibri"/>
                <w:color w:val="000000"/>
                <w:sz w:val="22"/>
              </w:rPr>
              <w:t>stonpsdcfcp001</w:t>
            </w:r>
          </w:p>
        </w:tc>
        <w:tc>
          <w:tcPr>
            <w:tcW w:w="2835"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468B8777" w14:textId="77777777" w:rsidR="002039F1" w:rsidRDefault="002039F1" w:rsidP="00E8777D">
            <w:pPr>
              <w:rPr>
                <w:rFonts w:ascii="Calibri" w:hAnsi="Calibri" w:cs="Calibri"/>
                <w:color w:val="000000"/>
                <w:sz w:val="22"/>
              </w:rPr>
            </w:pPr>
            <w:r>
              <w:rPr>
                <w:rFonts w:ascii="Calibri" w:hAnsi="Calibri" w:cs="Calibri"/>
                <w:color w:val="000000"/>
                <w:sz w:val="22"/>
              </w:rPr>
              <w:t>stoprdedcfcp001</w:t>
            </w:r>
          </w:p>
        </w:tc>
        <w:tc>
          <w:tcPr>
            <w:tcW w:w="2693"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71D8A7C9" w14:textId="77777777" w:rsidR="002039F1" w:rsidRDefault="002039F1" w:rsidP="00E8777D">
            <w:pPr>
              <w:rPr>
                <w:rFonts w:ascii="Calibri" w:hAnsi="Calibri" w:cs="Calibri"/>
                <w:color w:val="000000"/>
                <w:sz w:val="22"/>
              </w:rPr>
            </w:pPr>
            <w:r>
              <w:rPr>
                <w:rFonts w:ascii="Calibri" w:hAnsi="Calibri" w:cs="Calibri"/>
                <w:color w:val="000000"/>
                <w:sz w:val="22"/>
              </w:rPr>
              <w:t>stoprdsdcfcp001</w:t>
            </w:r>
          </w:p>
        </w:tc>
      </w:tr>
      <w:tr w:rsidR="002039F1" w14:paraId="0383C397" w14:textId="77777777" w:rsidTr="00CB3BD1">
        <w:trPr>
          <w:trHeight w:val="310"/>
          <w:jc w:val="center"/>
        </w:trPr>
        <w:tc>
          <w:tcPr>
            <w:tcW w:w="822" w:type="dxa"/>
            <w:vMerge/>
            <w:tcBorders>
              <w:top w:val="nil"/>
              <w:left w:val="single" w:sz="4" w:space="0" w:color="FFFFFF"/>
              <w:bottom w:val="nil"/>
              <w:right w:val="single" w:sz="4" w:space="0" w:color="FFFFFF"/>
            </w:tcBorders>
            <w:vAlign w:val="center"/>
            <w:hideMark/>
          </w:tcPr>
          <w:p w14:paraId="4CAF01D6" w14:textId="77777777" w:rsidR="002039F1" w:rsidRDefault="002039F1" w:rsidP="00E8777D">
            <w:pPr>
              <w:rPr>
                <w:rFonts w:ascii="Calibri" w:hAnsi="Calibri" w:cs="Calibri"/>
                <w:b/>
                <w:bCs/>
                <w:color w:val="FFFFFF"/>
                <w:sz w:val="22"/>
              </w:rPr>
            </w:pPr>
          </w:p>
        </w:tc>
        <w:tc>
          <w:tcPr>
            <w:tcW w:w="3005"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70E63C37" w14:textId="77777777" w:rsidR="002039F1" w:rsidRDefault="002039F1" w:rsidP="00E8777D">
            <w:pPr>
              <w:rPr>
                <w:rFonts w:ascii="Calibri" w:hAnsi="Calibri" w:cs="Calibri"/>
                <w:b/>
                <w:bCs/>
                <w:color w:val="FFFFFF"/>
                <w:sz w:val="22"/>
              </w:rPr>
            </w:pPr>
            <w:r>
              <w:rPr>
                <w:rFonts w:ascii="Calibri" w:hAnsi="Calibri" w:cs="Calibri"/>
                <w:b/>
                <w:bCs/>
                <w:color w:val="FFFFFF"/>
                <w:sz w:val="22"/>
              </w:rPr>
              <w:t>Storage Account Type</w:t>
            </w:r>
          </w:p>
        </w:tc>
        <w:tc>
          <w:tcPr>
            <w:tcW w:w="2552"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4BA10324" w14:textId="77777777" w:rsidR="002039F1" w:rsidRDefault="002039F1" w:rsidP="00E8777D">
            <w:pPr>
              <w:rPr>
                <w:rFonts w:ascii="Calibri" w:hAnsi="Calibri" w:cs="Calibri"/>
                <w:color w:val="000000"/>
                <w:sz w:val="22"/>
              </w:rPr>
            </w:pPr>
            <w:r>
              <w:rPr>
                <w:rFonts w:ascii="Calibri" w:hAnsi="Calibri" w:cs="Calibri"/>
                <w:color w:val="000000"/>
                <w:sz w:val="22"/>
              </w:rPr>
              <w:t>StorageV2</w:t>
            </w:r>
          </w:p>
        </w:tc>
        <w:tc>
          <w:tcPr>
            <w:tcW w:w="269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7B024AF9" w14:textId="77777777" w:rsidR="002039F1" w:rsidRDefault="002039F1" w:rsidP="00E8777D">
            <w:pPr>
              <w:rPr>
                <w:rFonts w:ascii="Calibri" w:hAnsi="Calibri" w:cs="Calibri"/>
                <w:color w:val="000000"/>
                <w:sz w:val="22"/>
              </w:rPr>
            </w:pPr>
            <w:r>
              <w:rPr>
                <w:rFonts w:ascii="Calibri" w:hAnsi="Calibri" w:cs="Calibri"/>
                <w:color w:val="000000"/>
                <w:sz w:val="22"/>
              </w:rPr>
              <w:t>StorageV2</w:t>
            </w:r>
          </w:p>
        </w:tc>
        <w:tc>
          <w:tcPr>
            <w:tcW w:w="2835"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22033CED" w14:textId="77777777" w:rsidR="002039F1" w:rsidRDefault="002039F1" w:rsidP="00E8777D">
            <w:pPr>
              <w:rPr>
                <w:rFonts w:ascii="Calibri" w:hAnsi="Calibri" w:cs="Calibri"/>
                <w:color w:val="000000"/>
                <w:sz w:val="22"/>
              </w:rPr>
            </w:pPr>
            <w:r>
              <w:rPr>
                <w:rFonts w:ascii="Calibri" w:hAnsi="Calibri" w:cs="Calibri"/>
                <w:color w:val="000000"/>
                <w:sz w:val="22"/>
              </w:rPr>
              <w:t>StorageV2</w:t>
            </w:r>
          </w:p>
        </w:tc>
        <w:tc>
          <w:tcPr>
            <w:tcW w:w="2693"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71451D59" w14:textId="77777777" w:rsidR="002039F1" w:rsidRDefault="002039F1" w:rsidP="00E8777D">
            <w:pPr>
              <w:rPr>
                <w:rFonts w:ascii="Calibri" w:hAnsi="Calibri" w:cs="Calibri"/>
                <w:color w:val="000000"/>
                <w:sz w:val="22"/>
              </w:rPr>
            </w:pPr>
            <w:r>
              <w:rPr>
                <w:rFonts w:ascii="Calibri" w:hAnsi="Calibri" w:cs="Calibri"/>
                <w:color w:val="000000"/>
                <w:sz w:val="22"/>
              </w:rPr>
              <w:t>StorageV2</w:t>
            </w:r>
          </w:p>
        </w:tc>
      </w:tr>
      <w:tr w:rsidR="002039F1" w14:paraId="30D3E53F" w14:textId="77777777" w:rsidTr="00CB3BD1">
        <w:trPr>
          <w:trHeight w:val="310"/>
          <w:jc w:val="center"/>
        </w:trPr>
        <w:tc>
          <w:tcPr>
            <w:tcW w:w="822" w:type="dxa"/>
            <w:vMerge w:val="restart"/>
            <w:tcBorders>
              <w:top w:val="nil"/>
              <w:left w:val="single" w:sz="4" w:space="0" w:color="FFFFFF"/>
              <w:bottom w:val="single" w:sz="12" w:space="0" w:color="FFFFFF"/>
              <w:right w:val="single" w:sz="4" w:space="0" w:color="FFFFFF"/>
            </w:tcBorders>
            <w:shd w:val="clear" w:color="ED7D31" w:fill="ED7D31"/>
            <w:noWrap/>
            <w:tcMar>
              <w:top w:w="15" w:type="dxa"/>
              <w:left w:w="15" w:type="dxa"/>
              <w:bottom w:w="0" w:type="dxa"/>
              <w:right w:w="15" w:type="dxa"/>
            </w:tcMar>
            <w:textDirection w:val="btLr"/>
            <w:vAlign w:val="center"/>
            <w:hideMark/>
          </w:tcPr>
          <w:p w14:paraId="70F32CD4" w14:textId="77777777" w:rsidR="002039F1" w:rsidRDefault="002039F1" w:rsidP="00E8777D">
            <w:pPr>
              <w:jc w:val="center"/>
              <w:rPr>
                <w:rFonts w:ascii="Calibri" w:hAnsi="Calibri" w:cs="Calibri"/>
                <w:b/>
                <w:bCs/>
                <w:color w:val="FFFFFF"/>
                <w:sz w:val="22"/>
              </w:rPr>
            </w:pPr>
            <w:r>
              <w:rPr>
                <w:rFonts w:ascii="Calibri" w:hAnsi="Calibri" w:cs="Calibri"/>
                <w:b/>
                <w:bCs/>
                <w:color w:val="FFFFFF"/>
                <w:sz w:val="22"/>
              </w:rPr>
              <w:t>RSV</w:t>
            </w:r>
          </w:p>
        </w:tc>
        <w:tc>
          <w:tcPr>
            <w:tcW w:w="3005"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3C0BAAF7" w14:textId="77777777" w:rsidR="002039F1" w:rsidRDefault="002039F1" w:rsidP="00E8777D">
            <w:pPr>
              <w:rPr>
                <w:rFonts w:ascii="Calibri" w:hAnsi="Calibri" w:cs="Calibri"/>
                <w:b/>
                <w:bCs/>
                <w:color w:val="FFFFFF"/>
                <w:sz w:val="22"/>
              </w:rPr>
            </w:pPr>
            <w:r>
              <w:rPr>
                <w:rFonts w:ascii="Calibri" w:hAnsi="Calibri" w:cs="Calibri"/>
                <w:b/>
                <w:bCs/>
                <w:color w:val="FFFFFF"/>
                <w:sz w:val="22"/>
              </w:rPr>
              <w:t>Resource Group</w:t>
            </w:r>
          </w:p>
        </w:tc>
        <w:tc>
          <w:tcPr>
            <w:tcW w:w="2552"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26AA9994" w14:textId="77777777" w:rsidR="002039F1" w:rsidRDefault="002039F1" w:rsidP="00E8777D">
            <w:pPr>
              <w:rPr>
                <w:rFonts w:ascii="Calibri" w:hAnsi="Calibri" w:cs="Calibri"/>
                <w:color w:val="000000"/>
                <w:sz w:val="22"/>
              </w:rPr>
            </w:pPr>
            <w:r>
              <w:rPr>
                <w:rFonts w:ascii="Calibri" w:hAnsi="Calibri" w:cs="Calibri"/>
                <w:color w:val="000000"/>
                <w:sz w:val="22"/>
              </w:rPr>
              <w:t>rg-np-edc-fcp-rsv-001</w:t>
            </w:r>
          </w:p>
        </w:tc>
        <w:tc>
          <w:tcPr>
            <w:tcW w:w="269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79D2800E" w14:textId="77777777" w:rsidR="002039F1" w:rsidRDefault="002039F1" w:rsidP="00E8777D">
            <w:pPr>
              <w:rPr>
                <w:rFonts w:ascii="Calibri" w:hAnsi="Calibri" w:cs="Calibri"/>
                <w:color w:val="000000"/>
                <w:sz w:val="22"/>
              </w:rPr>
            </w:pPr>
            <w:r>
              <w:rPr>
                <w:rFonts w:ascii="Calibri" w:hAnsi="Calibri" w:cs="Calibri"/>
                <w:color w:val="000000"/>
                <w:sz w:val="22"/>
              </w:rPr>
              <w:t>rg-np-sdc-fcp-rsv-001</w:t>
            </w:r>
          </w:p>
        </w:tc>
        <w:tc>
          <w:tcPr>
            <w:tcW w:w="2835"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1B878942" w14:textId="77777777" w:rsidR="002039F1" w:rsidRDefault="002039F1" w:rsidP="00E8777D">
            <w:pPr>
              <w:rPr>
                <w:rFonts w:ascii="Calibri" w:hAnsi="Calibri" w:cs="Calibri"/>
                <w:color w:val="000000"/>
                <w:sz w:val="22"/>
              </w:rPr>
            </w:pPr>
            <w:r>
              <w:rPr>
                <w:rFonts w:ascii="Calibri" w:hAnsi="Calibri" w:cs="Calibri"/>
                <w:color w:val="000000"/>
                <w:sz w:val="22"/>
              </w:rPr>
              <w:t>rg-prd-edc-fcp-rsv-001</w:t>
            </w:r>
          </w:p>
        </w:tc>
        <w:tc>
          <w:tcPr>
            <w:tcW w:w="2693"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39A9594E" w14:textId="77777777" w:rsidR="002039F1" w:rsidRDefault="002039F1" w:rsidP="00E8777D">
            <w:pPr>
              <w:rPr>
                <w:rFonts w:ascii="Calibri" w:hAnsi="Calibri" w:cs="Calibri"/>
                <w:color w:val="000000"/>
                <w:sz w:val="22"/>
              </w:rPr>
            </w:pPr>
            <w:r>
              <w:rPr>
                <w:rFonts w:ascii="Calibri" w:hAnsi="Calibri" w:cs="Calibri"/>
                <w:color w:val="000000"/>
                <w:sz w:val="22"/>
              </w:rPr>
              <w:t>rg-prd-sdc-fcp-rsv-001</w:t>
            </w:r>
          </w:p>
        </w:tc>
      </w:tr>
      <w:tr w:rsidR="002039F1" w14:paraId="48A615DE" w14:textId="77777777" w:rsidTr="00CB3BD1">
        <w:trPr>
          <w:trHeight w:val="310"/>
          <w:jc w:val="center"/>
        </w:trPr>
        <w:tc>
          <w:tcPr>
            <w:tcW w:w="822" w:type="dxa"/>
            <w:vMerge/>
            <w:tcBorders>
              <w:top w:val="nil"/>
              <w:left w:val="single" w:sz="4" w:space="0" w:color="FFFFFF"/>
              <w:bottom w:val="single" w:sz="12" w:space="0" w:color="FFFFFF"/>
              <w:right w:val="single" w:sz="4" w:space="0" w:color="FFFFFF"/>
            </w:tcBorders>
            <w:vAlign w:val="center"/>
            <w:hideMark/>
          </w:tcPr>
          <w:p w14:paraId="4C0E688B" w14:textId="77777777" w:rsidR="002039F1" w:rsidRDefault="002039F1" w:rsidP="00E8777D">
            <w:pPr>
              <w:rPr>
                <w:rFonts w:ascii="Calibri" w:hAnsi="Calibri" w:cs="Calibri"/>
                <w:b/>
                <w:bCs/>
                <w:color w:val="FFFFFF"/>
                <w:sz w:val="22"/>
              </w:rPr>
            </w:pPr>
          </w:p>
        </w:tc>
        <w:tc>
          <w:tcPr>
            <w:tcW w:w="3005"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5FCD8159" w14:textId="77777777" w:rsidR="002039F1" w:rsidRDefault="002039F1" w:rsidP="00E8777D">
            <w:pPr>
              <w:rPr>
                <w:rFonts w:ascii="Calibri" w:hAnsi="Calibri" w:cs="Calibri"/>
                <w:b/>
                <w:bCs/>
                <w:color w:val="FFFFFF"/>
                <w:sz w:val="22"/>
              </w:rPr>
            </w:pPr>
            <w:r>
              <w:rPr>
                <w:rFonts w:ascii="Calibri" w:hAnsi="Calibri" w:cs="Calibri"/>
                <w:b/>
                <w:bCs/>
                <w:color w:val="FFFFFF"/>
                <w:sz w:val="22"/>
              </w:rPr>
              <w:t>Recovery Service Vault</w:t>
            </w:r>
          </w:p>
        </w:tc>
        <w:tc>
          <w:tcPr>
            <w:tcW w:w="2552"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69E81FE7" w14:textId="77777777" w:rsidR="002039F1" w:rsidRDefault="002039F1" w:rsidP="00E8777D">
            <w:pPr>
              <w:rPr>
                <w:rFonts w:ascii="Calibri" w:hAnsi="Calibri" w:cs="Calibri"/>
                <w:color w:val="000000"/>
                <w:sz w:val="22"/>
              </w:rPr>
            </w:pPr>
            <w:r>
              <w:rPr>
                <w:rFonts w:ascii="Calibri" w:hAnsi="Calibri" w:cs="Calibri"/>
                <w:color w:val="000000"/>
                <w:sz w:val="22"/>
              </w:rPr>
              <w:t>rsv-np-edc-fcp-001</w:t>
            </w:r>
          </w:p>
        </w:tc>
        <w:tc>
          <w:tcPr>
            <w:tcW w:w="269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091CC254" w14:textId="77777777" w:rsidR="002039F1" w:rsidRDefault="002039F1" w:rsidP="00E8777D">
            <w:pPr>
              <w:rPr>
                <w:rFonts w:ascii="Calibri" w:hAnsi="Calibri" w:cs="Calibri"/>
                <w:color w:val="000000"/>
                <w:sz w:val="22"/>
              </w:rPr>
            </w:pPr>
            <w:r>
              <w:rPr>
                <w:rFonts w:ascii="Calibri" w:hAnsi="Calibri" w:cs="Calibri"/>
                <w:color w:val="000000"/>
                <w:sz w:val="22"/>
              </w:rPr>
              <w:t>rsv-np-sdc-fcp-001</w:t>
            </w:r>
          </w:p>
        </w:tc>
        <w:tc>
          <w:tcPr>
            <w:tcW w:w="2835"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2F57C916" w14:textId="77777777" w:rsidR="002039F1" w:rsidRDefault="002039F1" w:rsidP="00E8777D">
            <w:pPr>
              <w:rPr>
                <w:rFonts w:ascii="Calibri" w:hAnsi="Calibri" w:cs="Calibri"/>
                <w:color w:val="000000"/>
                <w:sz w:val="22"/>
              </w:rPr>
            </w:pPr>
            <w:r>
              <w:rPr>
                <w:rFonts w:ascii="Calibri" w:hAnsi="Calibri" w:cs="Calibri"/>
                <w:color w:val="000000"/>
                <w:sz w:val="22"/>
              </w:rPr>
              <w:t>rsv-prd-edc-fcp-001</w:t>
            </w:r>
          </w:p>
        </w:tc>
        <w:tc>
          <w:tcPr>
            <w:tcW w:w="2693"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55CA3026" w14:textId="77777777" w:rsidR="002039F1" w:rsidRDefault="002039F1" w:rsidP="00E8777D">
            <w:pPr>
              <w:rPr>
                <w:rFonts w:ascii="Calibri" w:hAnsi="Calibri" w:cs="Calibri"/>
                <w:color w:val="000000"/>
                <w:sz w:val="22"/>
              </w:rPr>
            </w:pPr>
            <w:r>
              <w:rPr>
                <w:rFonts w:ascii="Calibri" w:hAnsi="Calibri" w:cs="Calibri"/>
                <w:color w:val="000000"/>
                <w:sz w:val="22"/>
              </w:rPr>
              <w:t>rsv-prd-sdc-fcp-001</w:t>
            </w:r>
          </w:p>
        </w:tc>
      </w:tr>
      <w:tr w:rsidR="002039F1" w14:paraId="6724281A" w14:textId="77777777" w:rsidTr="00CB3BD1">
        <w:trPr>
          <w:trHeight w:val="310"/>
          <w:jc w:val="center"/>
        </w:trPr>
        <w:tc>
          <w:tcPr>
            <w:tcW w:w="822" w:type="dxa"/>
            <w:vMerge w:val="restart"/>
            <w:tcBorders>
              <w:top w:val="nil"/>
              <w:left w:val="single" w:sz="4" w:space="0" w:color="FFFFFF"/>
              <w:bottom w:val="nil"/>
              <w:right w:val="single" w:sz="4" w:space="0" w:color="FFFFFF"/>
            </w:tcBorders>
            <w:shd w:val="clear" w:color="ED7D31" w:fill="ED7D31"/>
            <w:tcMar>
              <w:top w:w="15" w:type="dxa"/>
              <w:left w:w="15" w:type="dxa"/>
              <w:bottom w:w="0" w:type="dxa"/>
              <w:right w:w="15" w:type="dxa"/>
            </w:tcMar>
            <w:textDirection w:val="btLr"/>
            <w:vAlign w:val="center"/>
            <w:hideMark/>
          </w:tcPr>
          <w:p w14:paraId="26A1CD5A" w14:textId="77777777" w:rsidR="002039F1" w:rsidRDefault="002039F1" w:rsidP="00E8777D">
            <w:pPr>
              <w:jc w:val="center"/>
              <w:rPr>
                <w:rFonts w:ascii="Calibri" w:hAnsi="Calibri" w:cs="Calibri"/>
                <w:b/>
                <w:bCs/>
                <w:color w:val="FFFFFF"/>
                <w:sz w:val="22"/>
              </w:rPr>
            </w:pPr>
            <w:r>
              <w:rPr>
                <w:rFonts w:ascii="Calibri" w:hAnsi="Calibri" w:cs="Calibri"/>
                <w:b/>
                <w:bCs/>
                <w:color w:val="FFFFFF"/>
                <w:sz w:val="22"/>
              </w:rPr>
              <w:t>Key</w:t>
            </w:r>
            <w:r>
              <w:rPr>
                <w:rFonts w:ascii="Calibri" w:hAnsi="Calibri" w:cs="Calibri"/>
                <w:b/>
                <w:bCs/>
                <w:color w:val="FFFFFF"/>
                <w:sz w:val="22"/>
              </w:rPr>
              <w:br/>
              <w:t>Vault</w:t>
            </w:r>
          </w:p>
        </w:tc>
        <w:tc>
          <w:tcPr>
            <w:tcW w:w="3005"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284FB829" w14:textId="77777777" w:rsidR="002039F1" w:rsidRDefault="002039F1" w:rsidP="00E8777D">
            <w:pPr>
              <w:rPr>
                <w:rFonts w:ascii="Calibri" w:hAnsi="Calibri" w:cs="Calibri"/>
                <w:b/>
                <w:bCs/>
                <w:color w:val="FFFFFF"/>
                <w:sz w:val="22"/>
              </w:rPr>
            </w:pPr>
            <w:r>
              <w:rPr>
                <w:rFonts w:ascii="Calibri" w:hAnsi="Calibri" w:cs="Calibri"/>
                <w:b/>
                <w:bCs/>
                <w:color w:val="FFFFFF"/>
                <w:sz w:val="22"/>
              </w:rPr>
              <w:t>Resource Group</w:t>
            </w:r>
          </w:p>
        </w:tc>
        <w:tc>
          <w:tcPr>
            <w:tcW w:w="2552"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1558B4CB" w14:textId="77777777" w:rsidR="002039F1" w:rsidRDefault="002039F1" w:rsidP="00E8777D">
            <w:pPr>
              <w:rPr>
                <w:rFonts w:ascii="Calibri" w:hAnsi="Calibri" w:cs="Calibri"/>
                <w:color w:val="000000"/>
                <w:sz w:val="22"/>
              </w:rPr>
            </w:pPr>
            <w:r>
              <w:rPr>
                <w:rFonts w:ascii="Calibri" w:hAnsi="Calibri" w:cs="Calibri"/>
                <w:color w:val="000000"/>
                <w:sz w:val="22"/>
              </w:rPr>
              <w:t>rg-np-edc-fcp-kv-001</w:t>
            </w:r>
          </w:p>
        </w:tc>
        <w:tc>
          <w:tcPr>
            <w:tcW w:w="269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071C968F" w14:textId="77777777" w:rsidR="002039F1" w:rsidRDefault="002039F1" w:rsidP="00E8777D">
            <w:pPr>
              <w:rPr>
                <w:rFonts w:ascii="Calibri" w:hAnsi="Calibri" w:cs="Calibri"/>
                <w:color w:val="000000"/>
                <w:sz w:val="22"/>
              </w:rPr>
            </w:pPr>
            <w:r>
              <w:rPr>
                <w:rFonts w:ascii="Calibri" w:hAnsi="Calibri" w:cs="Calibri"/>
                <w:color w:val="000000"/>
                <w:sz w:val="22"/>
              </w:rPr>
              <w:t>rg-np-sdc-fcp-kv-001</w:t>
            </w:r>
          </w:p>
        </w:tc>
        <w:tc>
          <w:tcPr>
            <w:tcW w:w="2835"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6EC89203" w14:textId="77777777" w:rsidR="002039F1" w:rsidRDefault="002039F1" w:rsidP="00E8777D">
            <w:pPr>
              <w:rPr>
                <w:rFonts w:ascii="Calibri" w:hAnsi="Calibri" w:cs="Calibri"/>
                <w:color w:val="000000"/>
                <w:sz w:val="22"/>
              </w:rPr>
            </w:pPr>
            <w:r>
              <w:rPr>
                <w:rFonts w:ascii="Calibri" w:hAnsi="Calibri" w:cs="Calibri"/>
                <w:color w:val="000000"/>
                <w:sz w:val="22"/>
              </w:rPr>
              <w:t>rg-prd-edc-fcp-kv-001</w:t>
            </w:r>
          </w:p>
        </w:tc>
        <w:tc>
          <w:tcPr>
            <w:tcW w:w="2693"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1F96616C" w14:textId="77777777" w:rsidR="002039F1" w:rsidRDefault="002039F1" w:rsidP="00E8777D">
            <w:pPr>
              <w:rPr>
                <w:rFonts w:ascii="Calibri" w:hAnsi="Calibri" w:cs="Calibri"/>
                <w:color w:val="000000"/>
                <w:sz w:val="22"/>
              </w:rPr>
            </w:pPr>
            <w:r>
              <w:rPr>
                <w:rFonts w:ascii="Calibri" w:hAnsi="Calibri" w:cs="Calibri"/>
                <w:color w:val="000000"/>
                <w:sz w:val="22"/>
              </w:rPr>
              <w:t>rg-prd-sdc-fcp-kv-001</w:t>
            </w:r>
          </w:p>
        </w:tc>
      </w:tr>
      <w:tr w:rsidR="002039F1" w14:paraId="5778C04B" w14:textId="77777777" w:rsidTr="00CB3BD1">
        <w:trPr>
          <w:trHeight w:val="310"/>
          <w:jc w:val="center"/>
        </w:trPr>
        <w:tc>
          <w:tcPr>
            <w:tcW w:w="822" w:type="dxa"/>
            <w:vMerge/>
            <w:tcBorders>
              <w:top w:val="nil"/>
              <w:left w:val="single" w:sz="4" w:space="0" w:color="FFFFFF"/>
              <w:bottom w:val="nil"/>
              <w:right w:val="single" w:sz="4" w:space="0" w:color="FFFFFF"/>
            </w:tcBorders>
            <w:vAlign w:val="center"/>
            <w:hideMark/>
          </w:tcPr>
          <w:p w14:paraId="71234C4D" w14:textId="77777777" w:rsidR="002039F1" w:rsidRDefault="002039F1" w:rsidP="00E8777D">
            <w:pPr>
              <w:rPr>
                <w:rFonts w:ascii="Calibri" w:hAnsi="Calibri" w:cs="Calibri"/>
                <w:b/>
                <w:bCs/>
                <w:color w:val="FFFFFF"/>
                <w:sz w:val="22"/>
              </w:rPr>
            </w:pPr>
          </w:p>
        </w:tc>
        <w:tc>
          <w:tcPr>
            <w:tcW w:w="3005"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72332486" w14:textId="77777777" w:rsidR="002039F1" w:rsidRDefault="002039F1" w:rsidP="00E8777D">
            <w:pPr>
              <w:rPr>
                <w:rFonts w:ascii="Calibri" w:hAnsi="Calibri" w:cs="Calibri"/>
                <w:b/>
                <w:bCs/>
                <w:color w:val="FFFFFF"/>
                <w:sz w:val="22"/>
              </w:rPr>
            </w:pPr>
            <w:r>
              <w:rPr>
                <w:rFonts w:ascii="Calibri" w:hAnsi="Calibri" w:cs="Calibri"/>
                <w:b/>
                <w:bCs/>
                <w:color w:val="FFFFFF"/>
                <w:sz w:val="22"/>
              </w:rPr>
              <w:t>Key Vault Name</w:t>
            </w:r>
          </w:p>
        </w:tc>
        <w:tc>
          <w:tcPr>
            <w:tcW w:w="2552"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2F0D20F1" w14:textId="77777777" w:rsidR="002039F1" w:rsidRDefault="002039F1" w:rsidP="00E8777D">
            <w:pPr>
              <w:rPr>
                <w:rFonts w:ascii="Calibri" w:hAnsi="Calibri" w:cs="Calibri"/>
                <w:color w:val="000000"/>
                <w:sz w:val="22"/>
              </w:rPr>
            </w:pPr>
            <w:r>
              <w:rPr>
                <w:rFonts w:ascii="Calibri" w:hAnsi="Calibri" w:cs="Calibri"/>
                <w:color w:val="000000"/>
                <w:sz w:val="22"/>
              </w:rPr>
              <w:t>kv-np-edc-fcp-001</w:t>
            </w:r>
          </w:p>
        </w:tc>
        <w:tc>
          <w:tcPr>
            <w:tcW w:w="269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25B5858F" w14:textId="77777777" w:rsidR="002039F1" w:rsidRDefault="002039F1" w:rsidP="00E8777D">
            <w:pPr>
              <w:rPr>
                <w:rFonts w:ascii="Calibri" w:hAnsi="Calibri" w:cs="Calibri"/>
                <w:color w:val="000000"/>
                <w:sz w:val="22"/>
              </w:rPr>
            </w:pPr>
            <w:r>
              <w:rPr>
                <w:rFonts w:ascii="Calibri" w:hAnsi="Calibri" w:cs="Calibri"/>
                <w:color w:val="000000"/>
                <w:sz w:val="22"/>
              </w:rPr>
              <w:t>kv-np-sdc-fcp-001</w:t>
            </w:r>
          </w:p>
        </w:tc>
        <w:tc>
          <w:tcPr>
            <w:tcW w:w="2835"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3FD187C8" w14:textId="77777777" w:rsidR="002039F1" w:rsidRDefault="002039F1" w:rsidP="00E8777D">
            <w:pPr>
              <w:rPr>
                <w:rFonts w:ascii="Calibri" w:hAnsi="Calibri" w:cs="Calibri"/>
                <w:color w:val="000000"/>
                <w:sz w:val="22"/>
              </w:rPr>
            </w:pPr>
            <w:r>
              <w:rPr>
                <w:rFonts w:ascii="Calibri" w:hAnsi="Calibri" w:cs="Calibri"/>
                <w:color w:val="000000"/>
                <w:sz w:val="22"/>
              </w:rPr>
              <w:t>kv-prd-edc-fcp-001</w:t>
            </w:r>
          </w:p>
        </w:tc>
        <w:tc>
          <w:tcPr>
            <w:tcW w:w="2693"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6452CC69" w14:textId="77777777" w:rsidR="002039F1" w:rsidRDefault="002039F1" w:rsidP="00E8777D">
            <w:pPr>
              <w:rPr>
                <w:rFonts w:ascii="Calibri" w:hAnsi="Calibri" w:cs="Calibri"/>
                <w:color w:val="000000"/>
                <w:sz w:val="22"/>
              </w:rPr>
            </w:pPr>
            <w:r>
              <w:rPr>
                <w:rFonts w:ascii="Calibri" w:hAnsi="Calibri" w:cs="Calibri"/>
                <w:color w:val="000000"/>
                <w:sz w:val="22"/>
              </w:rPr>
              <w:t>kv-prd-sdc-fcp-001</w:t>
            </w:r>
          </w:p>
        </w:tc>
      </w:tr>
    </w:tbl>
    <w:p w14:paraId="70F76272" w14:textId="77777777" w:rsidR="002039F1" w:rsidRDefault="002039F1" w:rsidP="003F31A7"/>
    <w:p w14:paraId="629F91AC" w14:textId="77777777" w:rsidR="00F34DAB" w:rsidRDefault="00F34DAB" w:rsidP="003F31A7"/>
    <w:p w14:paraId="7E622314" w14:textId="77777777" w:rsidR="00F34DAB" w:rsidRPr="00EC6E58" w:rsidRDefault="00F34DAB" w:rsidP="003F31A7">
      <w:pPr>
        <w:rPr>
          <w:b/>
        </w:rPr>
      </w:pPr>
      <w:r w:rsidRPr="00EC6E58">
        <w:rPr>
          <w:b/>
        </w:rPr>
        <w:lastRenderedPageBreak/>
        <w:t>CFS Wrap</w:t>
      </w:r>
    </w:p>
    <w:p w14:paraId="1B84AD27" w14:textId="77777777" w:rsidR="00F34DAB" w:rsidRDefault="00F34DAB" w:rsidP="003F31A7"/>
    <w:p w14:paraId="574892FF" w14:textId="77777777" w:rsidR="00F34DAB" w:rsidRDefault="00F34DAB" w:rsidP="003F31A7"/>
    <w:tbl>
      <w:tblPr>
        <w:tblW w:w="0" w:type="auto"/>
        <w:jc w:val="center"/>
        <w:tblLayout w:type="fixed"/>
        <w:tblCellMar>
          <w:left w:w="0" w:type="dxa"/>
          <w:right w:w="0" w:type="dxa"/>
        </w:tblCellMar>
        <w:tblLook w:val="04A0" w:firstRow="1" w:lastRow="0" w:firstColumn="1" w:lastColumn="0" w:noHBand="0" w:noVBand="1"/>
      </w:tblPr>
      <w:tblGrid>
        <w:gridCol w:w="1384"/>
        <w:gridCol w:w="2750"/>
        <w:gridCol w:w="2453"/>
        <w:gridCol w:w="2427"/>
        <w:gridCol w:w="2502"/>
        <w:gridCol w:w="2478"/>
      </w:tblGrid>
      <w:tr w:rsidR="00320B3F" w14:paraId="41C9BEB0" w14:textId="77777777" w:rsidTr="000B6DFF">
        <w:trPr>
          <w:trHeight w:val="300"/>
          <w:jc w:val="center"/>
        </w:trPr>
        <w:tc>
          <w:tcPr>
            <w:tcW w:w="4134" w:type="dxa"/>
            <w:gridSpan w:val="2"/>
            <w:vMerge w:val="restart"/>
            <w:tcBorders>
              <w:top w:val="nil"/>
              <w:left w:val="single" w:sz="4" w:space="0" w:color="FFFFFF"/>
              <w:bottom w:val="nil"/>
              <w:right w:val="single" w:sz="4" w:space="0" w:color="FFFFFF"/>
            </w:tcBorders>
            <w:shd w:val="clear" w:color="ED7D31" w:fill="ED7D31"/>
            <w:noWrap/>
            <w:tcMar>
              <w:top w:w="15" w:type="dxa"/>
              <w:left w:w="15" w:type="dxa"/>
              <w:bottom w:w="0" w:type="dxa"/>
              <w:right w:w="15" w:type="dxa"/>
            </w:tcMar>
            <w:textDirection w:val="btLr"/>
            <w:vAlign w:val="center"/>
            <w:hideMark/>
          </w:tcPr>
          <w:p w14:paraId="25F25989" w14:textId="77777777" w:rsidR="00320B3F" w:rsidRDefault="00320B3F" w:rsidP="00E8777D">
            <w:pPr>
              <w:jc w:val="center"/>
              <w:rPr>
                <w:rFonts w:ascii="Calibri" w:hAnsi="Calibri" w:cs="Calibri"/>
                <w:b/>
                <w:bCs/>
                <w:color w:val="FFFFFF"/>
                <w:sz w:val="22"/>
              </w:rPr>
            </w:pPr>
            <w:r>
              <w:rPr>
                <w:rFonts w:ascii="Calibri" w:hAnsi="Calibri" w:cs="Calibri"/>
                <w:b/>
                <w:bCs/>
                <w:color w:val="FFFFFF"/>
                <w:sz w:val="22"/>
              </w:rPr>
              <w:t> </w:t>
            </w:r>
          </w:p>
        </w:tc>
        <w:tc>
          <w:tcPr>
            <w:tcW w:w="4880" w:type="dxa"/>
            <w:gridSpan w:val="2"/>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5D619A49" w14:textId="77777777" w:rsidR="00320B3F" w:rsidRDefault="00320B3F" w:rsidP="00E8777D">
            <w:pPr>
              <w:jc w:val="center"/>
              <w:rPr>
                <w:rFonts w:ascii="Calibri" w:hAnsi="Calibri" w:cs="Calibri"/>
                <w:b/>
                <w:bCs/>
                <w:color w:val="FFFFFF"/>
                <w:sz w:val="22"/>
              </w:rPr>
            </w:pPr>
            <w:r>
              <w:rPr>
                <w:rFonts w:ascii="Calibri" w:hAnsi="Calibri" w:cs="Calibri"/>
                <w:b/>
                <w:bCs/>
                <w:color w:val="FFFFFF"/>
                <w:sz w:val="22"/>
              </w:rPr>
              <w:t>Non-Production</w:t>
            </w:r>
          </w:p>
        </w:tc>
        <w:tc>
          <w:tcPr>
            <w:tcW w:w="4980" w:type="dxa"/>
            <w:gridSpan w:val="2"/>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0468C13C" w14:textId="77777777" w:rsidR="00320B3F" w:rsidRDefault="00320B3F" w:rsidP="00E8777D">
            <w:pPr>
              <w:jc w:val="center"/>
              <w:rPr>
                <w:rFonts w:ascii="Calibri" w:hAnsi="Calibri" w:cs="Calibri"/>
                <w:b/>
                <w:bCs/>
                <w:color w:val="FFFFFF"/>
                <w:sz w:val="22"/>
              </w:rPr>
            </w:pPr>
            <w:r>
              <w:rPr>
                <w:rFonts w:ascii="Calibri" w:hAnsi="Calibri" w:cs="Calibri"/>
                <w:b/>
                <w:bCs/>
                <w:color w:val="FFFFFF"/>
                <w:sz w:val="22"/>
              </w:rPr>
              <w:t>Production</w:t>
            </w:r>
          </w:p>
        </w:tc>
      </w:tr>
      <w:tr w:rsidR="00320B3F" w14:paraId="04EF3D29" w14:textId="77777777" w:rsidTr="000B6DFF">
        <w:trPr>
          <w:trHeight w:val="310"/>
          <w:jc w:val="center"/>
        </w:trPr>
        <w:tc>
          <w:tcPr>
            <w:tcW w:w="4134" w:type="dxa"/>
            <w:gridSpan w:val="2"/>
            <w:vMerge/>
            <w:tcBorders>
              <w:top w:val="nil"/>
              <w:left w:val="single" w:sz="4" w:space="0" w:color="FFFFFF"/>
              <w:bottom w:val="nil"/>
              <w:right w:val="single" w:sz="4" w:space="0" w:color="FFFFFF"/>
            </w:tcBorders>
            <w:vAlign w:val="center"/>
            <w:hideMark/>
          </w:tcPr>
          <w:p w14:paraId="73A54000" w14:textId="77777777" w:rsidR="00320B3F" w:rsidRDefault="00320B3F" w:rsidP="00E8777D">
            <w:pPr>
              <w:rPr>
                <w:rFonts w:ascii="Calibri" w:hAnsi="Calibri" w:cs="Calibri"/>
                <w:b/>
                <w:bCs/>
                <w:color w:val="FFFFFF"/>
                <w:sz w:val="22"/>
              </w:rPr>
            </w:pPr>
          </w:p>
        </w:tc>
        <w:tc>
          <w:tcPr>
            <w:tcW w:w="2453"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25952694" w14:textId="77777777" w:rsidR="00320B3F" w:rsidRDefault="00320B3F" w:rsidP="00E8777D">
            <w:pPr>
              <w:jc w:val="center"/>
              <w:rPr>
                <w:rFonts w:ascii="Calibri" w:hAnsi="Calibri" w:cs="Calibri"/>
                <w:b/>
                <w:bCs/>
                <w:color w:val="FFFFFF"/>
                <w:sz w:val="22"/>
              </w:rPr>
            </w:pPr>
            <w:r>
              <w:rPr>
                <w:rFonts w:ascii="Calibri" w:hAnsi="Calibri" w:cs="Calibri"/>
                <w:b/>
                <w:bCs/>
                <w:color w:val="FFFFFF"/>
                <w:sz w:val="22"/>
              </w:rPr>
              <w:t>EDC</w:t>
            </w:r>
          </w:p>
        </w:tc>
        <w:tc>
          <w:tcPr>
            <w:tcW w:w="2427"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65F5C8DD" w14:textId="77777777" w:rsidR="00320B3F" w:rsidRDefault="00320B3F" w:rsidP="00E8777D">
            <w:pPr>
              <w:jc w:val="center"/>
              <w:rPr>
                <w:rFonts w:ascii="Calibri" w:hAnsi="Calibri" w:cs="Calibri"/>
                <w:b/>
                <w:bCs/>
                <w:color w:val="FFFFFF"/>
                <w:sz w:val="22"/>
              </w:rPr>
            </w:pPr>
            <w:r>
              <w:rPr>
                <w:rFonts w:ascii="Calibri" w:hAnsi="Calibri" w:cs="Calibri"/>
                <w:b/>
                <w:bCs/>
                <w:color w:val="FFFFFF"/>
                <w:sz w:val="22"/>
              </w:rPr>
              <w:t>SDC</w:t>
            </w:r>
          </w:p>
        </w:tc>
        <w:tc>
          <w:tcPr>
            <w:tcW w:w="2502"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2127C2F8" w14:textId="77777777" w:rsidR="00320B3F" w:rsidRDefault="00320B3F" w:rsidP="00E8777D">
            <w:pPr>
              <w:jc w:val="center"/>
              <w:rPr>
                <w:rFonts w:ascii="Calibri" w:hAnsi="Calibri" w:cs="Calibri"/>
                <w:b/>
                <w:bCs/>
                <w:color w:val="FFFFFF"/>
                <w:sz w:val="22"/>
              </w:rPr>
            </w:pPr>
            <w:r>
              <w:rPr>
                <w:rFonts w:ascii="Calibri" w:hAnsi="Calibri" w:cs="Calibri"/>
                <w:b/>
                <w:bCs/>
                <w:color w:val="FFFFFF"/>
                <w:sz w:val="22"/>
              </w:rPr>
              <w:t>EDC</w:t>
            </w:r>
          </w:p>
        </w:tc>
        <w:tc>
          <w:tcPr>
            <w:tcW w:w="2478"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0D6F612A" w14:textId="77777777" w:rsidR="00320B3F" w:rsidRDefault="00320B3F" w:rsidP="00E8777D">
            <w:pPr>
              <w:jc w:val="center"/>
              <w:rPr>
                <w:rFonts w:ascii="Calibri" w:hAnsi="Calibri" w:cs="Calibri"/>
                <w:b/>
                <w:bCs/>
                <w:color w:val="FFFFFF"/>
                <w:sz w:val="22"/>
              </w:rPr>
            </w:pPr>
            <w:r>
              <w:rPr>
                <w:rFonts w:ascii="Calibri" w:hAnsi="Calibri" w:cs="Calibri"/>
                <w:b/>
                <w:bCs/>
                <w:color w:val="FFFFFF"/>
                <w:sz w:val="22"/>
              </w:rPr>
              <w:t>SDC</w:t>
            </w:r>
          </w:p>
        </w:tc>
      </w:tr>
      <w:tr w:rsidR="00320B3F" w14:paraId="54134946" w14:textId="77777777" w:rsidTr="000B6DFF">
        <w:trPr>
          <w:trHeight w:val="310"/>
          <w:jc w:val="center"/>
        </w:trPr>
        <w:tc>
          <w:tcPr>
            <w:tcW w:w="1384" w:type="dxa"/>
            <w:vMerge w:val="restart"/>
            <w:tcBorders>
              <w:top w:val="nil"/>
              <w:left w:val="single" w:sz="4" w:space="0" w:color="FFFFFF"/>
              <w:bottom w:val="single" w:sz="12" w:space="0" w:color="FFFFFF"/>
              <w:right w:val="single" w:sz="4" w:space="0" w:color="FFFFFF"/>
            </w:tcBorders>
            <w:shd w:val="clear" w:color="ED7D31" w:fill="ED7D31"/>
            <w:noWrap/>
            <w:tcMar>
              <w:top w:w="15" w:type="dxa"/>
              <w:left w:w="15" w:type="dxa"/>
              <w:bottom w:w="0" w:type="dxa"/>
              <w:right w:w="15" w:type="dxa"/>
            </w:tcMar>
            <w:textDirection w:val="btLr"/>
            <w:vAlign w:val="center"/>
            <w:hideMark/>
          </w:tcPr>
          <w:p w14:paraId="690A0A82" w14:textId="77777777" w:rsidR="00320B3F" w:rsidRDefault="00320B3F" w:rsidP="00E8777D">
            <w:pPr>
              <w:jc w:val="center"/>
              <w:rPr>
                <w:rFonts w:ascii="Calibri" w:hAnsi="Calibri" w:cs="Calibri"/>
                <w:b/>
                <w:bCs/>
                <w:color w:val="FFFFFF"/>
                <w:sz w:val="22"/>
              </w:rPr>
            </w:pPr>
            <w:r>
              <w:rPr>
                <w:rFonts w:ascii="Calibri" w:hAnsi="Calibri" w:cs="Calibri"/>
                <w:b/>
                <w:bCs/>
                <w:color w:val="FFFFFF"/>
                <w:sz w:val="22"/>
              </w:rPr>
              <w:t>Governance</w:t>
            </w:r>
          </w:p>
        </w:tc>
        <w:tc>
          <w:tcPr>
            <w:tcW w:w="2750"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41421B68" w14:textId="77777777" w:rsidR="00320B3F" w:rsidRDefault="00320B3F" w:rsidP="00E8777D">
            <w:pPr>
              <w:rPr>
                <w:rFonts w:ascii="Calibri" w:hAnsi="Calibri" w:cs="Calibri"/>
                <w:b/>
                <w:bCs/>
                <w:color w:val="FFFFFF"/>
                <w:sz w:val="22"/>
              </w:rPr>
            </w:pPr>
            <w:r>
              <w:rPr>
                <w:rFonts w:ascii="Calibri" w:hAnsi="Calibri" w:cs="Calibri"/>
                <w:b/>
                <w:bCs/>
                <w:color w:val="FFFFFF"/>
                <w:sz w:val="22"/>
              </w:rPr>
              <w:t>Management Group Name</w:t>
            </w:r>
          </w:p>
        </w:tc>
        <w:tc>
          <w:tcPr>
            <w:tcW w:w="4880" w:type="dxa"/>
            <w:gridSpan w:val="2"/>
            <w:tcBorders>
              <w:top w:val="single" w:sz="12" w:space="0" w:color="FFFFFF"/>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20223A20" w14:textId="77777777" w:rsidR="00320B3F" w:rsidRDefault="00320B3F" w:rsidP="00E8777D">
            <w:pPr>
              <w:jc w:val="center"/>
              <w:rPr>
                <w:rFonts w:ascii="Calibri" w:hAnsi="Calibri" w:cs="Calibri"/>
                <w:color w:val="000000"/>
                <w:sz w:val="22"/>
              </w:rPr>
            </w:pPr>
            <w:r>
              <w:rPr>
                <w:rFonts w:ascii="Calibri" w:hAnsi="Calibri" w:cs="Calibri"/>
                <w:color w:val="000000"/>
                <w:sz w:val="22"/>
              </w:rPr>
              <w:t>mg-np-digital-001</w:t>
            </w:r>
          </w:p>
        </w:tc>
        <w:tc>
          <w:tcPr>
            <w:tcW w:w="4980" w:type="dxa"/>
            <w:gridSpan w:val="2"/>
            <w:tcBorders>
              <w:top w:val="single" w:sz="12" w:space="0" w:color="FFFFFF"/>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5C1CB331" w14:textId="77777777" w:rsidR="00320B3F" w:rsidRDefault="00320B3F" w:rsidP="00E8777D">
            <w:pPr>
              <w:jc w:val="center"/>
              <w:rPr>
                <w:rFonts w:ascii="Calibri" w:hAnsi="Calibri" w:cs="Calibri"/>
                <w:color w:val="000000"/>
                <w:sz w:val="22"/>
              </w:rPr>
            </w:pPr>
            <w:r>
              <w:rPr>
                <w:rFonts w:ascii="Calibri" w:hAnsi="Calibri" w:cs="Calibri"/>
                <w:color w:val="000000"/>
                <w:sz w:val="22"/>
              </w:rPr>
              <w:t>mg-prd-digital-001</w:t>
            </w:r>
          </w:p>
        </w:tc>
      </w:tr>
      <w:tr w:rsidR="00320B3F" w14:paraId="4058525C" w14:textId="77777777" w:rsidTr="000B6DFF">
        <w:trPr>
          <w:trHeight w:val="310"/>
          <w:jc w:val="center"/>
        </w:trPr>
        <w:tc>
          <w:tcPr>
            <w:tcW w:w="1384" w:type="dxa"/>
            <w:vMerge/>
            <w:tcBorders>
              <w:top w:val="nil"/>
              <w:left w:val="single" w:sz="4" w:space="0" w:color="FFFFFF"/>
              <w:bottom w:val="single" w:sz="12" w:space="0" w:color="FFFFFF"/>
              <w:right w:val="single" w:sz="4" w:space="0" w:color="FFFFFF"/>
            </w:tcBorders>
            <w:vAlign w:val="center"/>
            <w:hideMark/>
          </w:tcPr>
          <w:p w14:paraId="02EEE08B" w14:textId="77777777" w:rsidR="00320B3F" w:rsidRDefault="00320B3F" w:rsidP="00E8777D">
            <w:pPr>
              <w:rPr>
                <w:rFonts w:ascii="Calibri" w:hAnsi="Calibri" w:cs="Calibri"/>
                <w:b/>
                <w:bCs/>
                <w:color w:val="FFFFFF"/>
                <w:sz w:val="22"/>
              </w:rPr>
            </w:pPr>
          </w:p>
        </w:tc>
        <w:tc>
          <w:tcPr>
            <w:tcW w:w="2750"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2128ED5E" w14:textId="77777777" w:rsidR="00320B3F" w:rsidRDefault="00320B3F" w:rsidP="00E8777D">
            <w:pPr>
              <w:rPr>
                <w:rFonts w:ascii="Calibri" w:hAnsi="Calibri" w:cs="Calibri"/>
                <w:b/>
                <w:bCs/>
                <w:color w:val="FFFFFF"/>
                <w:sz w:val="22"/>
              </w:rPr>
            </w:pPr>
            <w:r>
              <w:rPr>
                <w:rFonts w:ascii="Calibri" w:hAnsi="Calibri" w:cs="Calibri"/>
                <w:b/>
                <w:bCs/>
                <w:color w:val="FFFFFF"/>
                <w:sz w:val="22"/>
              </w:rPr>
              <w:t>Subscription</w:t>
            </w:r>
          </w:p>
        </w:tc>
        <w:tc>
          <w:tcPr>
            <w:tcW w:w="4880" w:type="dxa"/>
            <w:gridSpan w:val="2"/>
            <w:tcBorders>
              <w:top w:val="single" w:sz="4" w:space="0" w:color="FFFFFF"/>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3A2703D2" w14:textId="77777777" w:rsidR="00320B3F" w:rsidRDefault="00320B3F" w:rsidP="00E8777D">
            <w:pPr>
              <w:jc w:val="center"/>
              <w:rPr>
                <w:rFonts w:ascii="Calibri" w:hAnsi="Calibri" w:cs="Calibri"/>
                <w:color w:val="000000"/>
                <w:sz w:val="22"/>
              </w:rPr>
            </w:pPr>
            <w:r>
              <w:rPr>
                <w:rFonts w:ascii="Calibri" w:hAnsi="Calibri" w:cs="Calibri"/>
                <w:color w:val="000000"/>
                <w:sz w:val="22"/>
              </w:rPr>
              <w:t>subsc-np-fwp-001</w:t>
            </w:r>
          </w:p>
        </w:tc>
        <w:tc>
          <w:tcPr>
            <w:tcW w:w="4980" w:type="dxa"/>
            <w:gridSpan w:val="2"/>
            <w:tcBorders>
              <w:top w:val="single" w:sz="12" w:space="0" w:color="FFFFFF"/>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05CA6383" w14:textId="77777777" w:rsidR="00320B3F" w:rsidRDefault="00320B3F" w:rsidP="00E8777D">
            <w:pPr>
              <w:jc w:val="center"/>
              <w:rPr>
                <w:rFonts w:ascii="Calibri" w:hAnsi="Calibri" w:cs="Calibri"/>
                <w:color w:val="000000"/>
                <w:sz w:val="22"/>
              </w:rPr>
            </w:pPr>
            <w:r>
              <w:rPr>
                <w:rFonts w:ascii="Calibri" w:hAnsi="Calibri" w:cs="Calibri"/>
                <w:color w:val="000000"/>
                <w:sz w:val="22"/>
              </w:rPr>
              <w:t>subsc-prd-fwp-001</w:t>
            </w:r>
          </w:p>
        </w:tc>
      </w:tr>
      <w:tr w:rsidR="00320B3F" w14:paraId="0D12D0E3" w14:textId="77777777" w:rsidTr="000B6DFF">
        <w:trPr>
          <w:trHeight w:val="310"/>
          <w:jc w:val="center"/>
        </w:trPr>
        <w:tc>
          <w:tcPr>
            <w:tcW w:w="1384" w:type="dxa"/>
            <w:vMerge/>
            <w:tcBorders>
              <w:top w:val="nil"/>
              <w:left w:val="single" w:sz="4" w:space="0" w:color="FFFFFF"/>
              <w:bottom w:val="single" w:sz="12" w:space="0" w:color="FFFFFF"/>
              <w:right w:val="single" w:sz="4" w:space="0" w:color="FFFFFF"/>
            </w:tcBorders>
            <w:vAlign w:val="center"/>
            <w:hideMark/>
          </w:tcPr>
          <w:p w14:paraId="175C6EFD" w14:textId="77777777" w:rsidR="00320B3F" w:rsidRDefault="00320B3F" w:rsidP="00E8777D">
            <w:pPr>
              <w:rPr>
                <w:rFonts w:ascii="Calibri" w:hAnsi="Calibri" w:cs="Calibri"/>
                <w:b/>
                <w:bCs/>
                <w:color w:val="FFFFFF"/>
                <w:sz w:val="22"/>
              </w:rPr>
            </w:pPr>
          </w:p>
        </w:tc>
        <w:tc>
          <w:tcPr>
            <w:tcW w:w="2750"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501A9209" w14:textId="77777777" w:rsidR="00320B3F" w:rsidRDefault="00320B3F" w:rsidP="00E8777D">
            <w:pPr>
              <w:rPr>
                <w:rFonts w:ascii="Calibri" w:hAnsi="Calibri" w:cs="Calibri"/>
                <w:b/>
                <w:bCs/>
                <w:color w:val="FFFFFF"/>
                <w:sz w:val="22"/>
              </w:rPr>
            </w:pPr>
            <w:r>
              <w:rPr>
                <w:rFonts w:ascii="Calibri" w:hAnsi="Calibri" w:cs="Calibri"/>
                <w:b/>
                <w:bCs/>
                <w:color w:val="FFFFFF"/>
                <w:sz w:val="22"/>
              </w:rPr>
              <w:t>Service Connections</w:t>
            </w:r>
          </w:p>
        </w:tc>
        <w:tc>
          <w:tcPr>
            <w:tcW w:w="4880" w:type="dxa"/>
            <w:gridSpan w:val="2"/>
            <w:tcBorders>
              <w:top w:val="single" w:sz="4" w:space="0" w:color="FFFFFF"/>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266150F7" w14:textId="77777777" w:rsidR="00320B3F" w:rsidRDefault="00320B3F" w:rsidP="00E8777D">
            <w:pPr>
              <w:jc w:val="center"/>
              <w:rPr>
                <w:rFonts w:ascii="Calibri" w:hAnsi="Calibri" w:cs="Calibri"/>
                <w:color w:val="000000"/>
                <w:sz w:val="22"/>
              </w:rPr>
            </w:pPr>
            <w:r>
              <w:rPr>
                <w:rFonts w:ascii="Calibri" w:hAnsi="Calibri" w:cs="Calibri"/>
                <w:color w:val="000000"/>
                <w:sz w:val="22"/>
              </w:rPr>
              <w:t>sc-subsc-np-fwp-001</w:t>
            </w:r>
          </w:p>
        </w:tc>
        <w:tc>
          <w:tcPr>
            <w:tcW w:w="4980" w:type="dxa"/>
            <w:gridSpan w:val="2"/>
            <w:tcBorders>
              <w:top w:val="single" w:sz="12" w:space="0" w:color="FFFFFF"/>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7E6BEA92" w14:textId="77777777" w:rsidR="00320B3F" w:rsidRDefault="00320B3F" w:rsidP="00E8777D">
            <w:pPr>
              <w:jc w:val="center"/>
              <w:rPr>
                <w:rFonts w:ascii="Calibri" w:hAnsi="Calibri" w:cs="Calibri"/>
                <w:color w:val="000000"/>
                <w:sz w:val="22"/>
              </w:rPr>
            </w:pPr>
            <w:r>
              <w:rPr>
                <w:rFonts w:ascii="Calibri" w:hAnsi="Calibri" w:cs="Calibri"/>
                <w:color w:val="000000"/>
                <w:sz w:val="22"/>
              </w:rPr>
              <w:t>sc-subsc-prd-fwp-001</w:t>
            </w:r>
          </w:p>
        </w:tc>
      </w:tr>
      <w:tr w:rsidR="00320B3F" w14:paraId="4C418410" w14:textId="77777777" w:rsidTr="000B6DFF">
        <w:trPr>
          <w:trHeight w:val="310"/>
          <w:jc w:val="center"/>
        </w:trPr>
        <w:tc>
          <w:tcPr>
            <w:tcW w:w="1384" w:type="dxa"/>
            <w:vMerge/>
            <w:tcBorders>
              <w:top w:val="nil"/>
              <w:left w:val="single" w:sz="4" w:space="0" w:color="FFFFFF"/>
              <w:bottom w:val="single" w:sz="12" w:space="0" w:color="FFFFFF"/>
              <w:right w:val="single" w:sz="4" w:space="0" w:color="FFFFFF"/>
            </w:tcBorders>
            <w:vAlign w:val="center"/>
            <w:hideMark/>
          </w:tcPr>
          <w:p w14:paraId="25E45308" w14:textId="77777777" w:rsidR="00320B3F" w:rsidRDefault="00320B3F" w:rsidP="00E8777D">
            <w:pPr>
              <w:rPr>
                <w:rFonts w:ascii="Calibri" w:hAnsi="Calibri" w:cs="Calibri"/>
                <w:b/>
                <w:bCs/>
                <w:color w:val="FFFFFF"/>
                <w:sz w:val="22"/>
              </w:rPr>
            </w:pPr>
          </w:p>
        </w:tc>
        <w:tc>
          <w:tcPr>
            <w:tcW w:w="2750"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43522715" w14:textId="77777777" w:rsidR="00320B3F" w:rsidRDefault="00320B3F" w:rsidP="00E8777D">
            <w:pPr>
              <w:rPr>
                <w:rFonts w:ascii="Calibri" w:hAnsi="Calibri" w:cs="Calibri"/>
                <w:b/>
                <w:bCs/>
                <w:color w:val="FFFFFF"/>
                <w:sz w:val="22"/>
              </w:rPr>
            </w:pPr>
            <w:r>
              <w:rPr>
                <w:rFonts w:ascii="Calibri" w:hAnsi="Calibri" w:cs="Calibri"/>
                <w:b/>
                <w:bCs/>
                <w:color w:val="FFFFFF"/>
                <w:sz w:val="22"/>
              </w:rPr>
              <w:t>Service Principal</w:t>
            </w:r>
          </w:p>
        </w:tc>
        <w:tc>
          <w:tcPr>
            <w:tcW w:w="4880" w:type="dxa"/>
            <w:gridSpan w:val="2"/>
            <w:tcBorders>
              <w:top w:val="single" w:sz="4" w:space="0" w:color="FFFFFF"/>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41B22DEA" w14:textId="77777777" w:rsidR="00320B3F" w:rsidRDefault="00320B3F" w:rsidP="00E8777D">
            <w:pPr>
              <w:jc w:val="center"/>
              <w:rPr>
                <w:rFonts w:ascii="Calibri" w:hAnsi="Calibri" w:cs="Calibri"/>
                <w:color w:val="000000"/>
                <w:sz w:val="22"/>
              </w:rPr>
            </w:pPr>
            <w:r>
              <w:rPr>
                <w:rFonts w:ascii="Calibri" w:hAnsi="Calibri" w:cs="Calibri"/>
                <w:color w:val="000000"/>
                <w:sz w:val="22"/>
              </w:rPr>
              <w:t>sp-subsc-np-fwp-001</w:t>
            </w:r>
          </w:p>
        </w:tc>
        <w:tc>
          <w:tcPr>
            <w:tcW w:w="4980" w:type="dxa"/>
            <w:gridSpan w:val="2"/>
            <w:tcBorders>
              <w:top w:val="single" w:sz="12" w:space="0" w:color="FFFFFF"/>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6B984950" w14:textId="77777777" w:rsidR="00320B3F" w:rsidRDefault="00320B3F" w:rsidP="00E8777D">
            <w:pPr>
              <w:jc w:val="center"/>
              <w:rPr>
                <w:rFonts w:ascii="Calibri" w:hAnsi="Calibri" w:cs="Calibri"/>
                <w:color w:val="000000"/>
                <w:sz w:val="22"/>
              </w:rPr>
            </w:pPr>
            <w:r>
              <w:rPr>
                <w:rFonts w:ascii="Calibri" w:hAnsi="Calibri" w:cs="Calibri"/>
                <w:color w:val="000000"/>
                <w:sz w:val="22"/>
              </w:rPr>
              <w:t>sp-subsc-prd-fwp-001</w:t>
            </w:r>
          </w:p>
        </w:tc>
      </w:tr>
      <w:tr w:rsidR="00320B3F" w14:paraId="301D7AF4" w14:textId="77777777" w:rsidTr="000B6DFF">
        <w:trPr>
          <w:trHeight w:val="310"/>
          <w:jc w:val="center"/>
        </w:trPr>
        <w:tc>
          <w:tcPr>
            <w:tcW w:w="1384" w:type="dxa"/>
            <w:vMerge/>
            <w:tcBorders>
              <w:top w:val="nil"/>
              <w:left w:val="single" w:sz="4" w:space="0" w:color="FFFFFF"/>
              <w:bottom w:val="single" w:sz="12" w:space="0" w:color="FFFFFF"/>
              <w:right w:val="single" w:sz="4" w:space="0" w:color="FFFFFF"/>
            </w:tcBorders>
            <w:vAlign w:val="center"/>
            <w:hideMark/>
          </w:tcPr>
          <w:p w14:paraId="0874395A" w14:textId="77777777" w:rsidR="00320B3F" w:rsidRDefault="00320B3F" w:rsidP="00E8777D">
            <w:pPr>
              <w:rPr>
                <w:rFonts w:ascii="Calibri" w:hAnsi="Calibri" w:cs="Calibri"/>
                <w:b/>
                <w:bCs/>
                <w:color w:val="FFFFFF"/>
                <w:sz w:val="22"/>
              </w:rPr>
            </w:pPr>
          </w:p>
        </w:tc>
        <w:tc>
          <w:tcPr>
            <w:tcW w:w="2750"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6DC8D582" w14:textId="77777777" w:rsidR="00320B3F" w:rsidRDefault="00320B3F" w:rsidP="00E8777D">
            <w:pPr>
              <w:rPr>
                <w:rFonts w:ascii="Calibri" w:hAnsi="Calibri" w:cs="Calibri"/>
                <w:b/>
                <w:bCs/>
                <w:color w:val="FFFFFF"/>
                <w:sz w:val="22"/>
              </w:rPr>
            </w:pPr>
            <w:r>
              <w:rPr>
                <w:rFonts w:ascii="Calibri" w:hAnsi="Calibri" w:cs="Calibri"/>
                <w:b/>
                <w:bCs/>
                <w:color w:val="FFFFFF"/>
                <w:sz w:val="22"/>
              </w:rPr>
              <w:t>Reader Group</w:t>
            </w:r>
          </w:p>
        </w:tc>
        <w:tc>
          <w:tcPr>
            <w:tcW w:w="4880" w:type="dxa"/>
            <w:gridSpan w:val="2"/>
            <w:tcBorders>
              <w:top w:val="single" w:sz="4" w:space="0" w:color="FFFFFF"/>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4CB3D5AF" w14:textId="77777777" w:rsidR="00320B3F" w:rsidRDefault="00320B3F" w:rsidP="00E8777D">
            <w:pPr>
              <w:jc w:val="center"/>
              <w:rPr>
                <w:rFonts w:ascii="Calibri" w:hAnsi="Calibri" w:cs="Calibri"/>
                <w:color w:val="000000"/>
                <w:sz w:val="22"/>
              </w:rPr>
            </w:pPr>
            <w:r>
              <w:rPr>
                <w:rFonts w:ascii="Calibri" w:hAnsi="Calibri" w:cs="Calibri"/>
                <w:color w:val="000000"/>
                <w:sz w:val="22"/>
              </w:rPr>
              <w:t>SG-AA-build-</w:t>
            </w:r>
            <w:proofErr w:type="spellStart"/>
            <w:r>
              <w:rPr>
                <w:rFonts w:ascii="Calibri" w:hAnsi="Calibri" w:cs="Calibri"/>
                <w:color w:val="000000"/>
                <w:sz w:val="22"/>
              </w:rPr>
              <w:t>fwp</w:t>
            </w:r>
            <w:proofErr w:type="spellEnd"/>
            <w:r>
              <w:rPr>
                <w:rFonts w:ascii="Calibri" w:hAnsi="Calibri" w:cs="Calibri"/>
                <w:color w:val="000000"/>
                <w:sz w:val="22"/>
              </w:rPr>
              <w:t>-reader</w:t>
            </w:r>
          </w:p>
        </w:tc>
        <w:tc>
          <w:tcPr>
            <w:tcW w:w="4980" w:type="dxa"/>
            <w:gridSpan w:val="2"/>
            <w:tcBorders>
              <w:top w:val="single" w:sz="12" w:space="0" w:color="FFFFFF"/>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2A198559" w14:textId="77777777" w:rsidR="00320B3F" w:rsidRDefault="00320B3F" w:rsidP="00E8777D">
            <w:pPr>
              <w:jc w:val="center"/>
              <w:rPr>
                <w:rFonts w:ascii="Calibri" w:hAnsi="Calibri" w:cs="Calibri"/>
                <w:color w:val="000000"/>
                <w:sz w:val="22"/>
              </w:rPr>
            </w:pPr>
            <w:r>
              <w:rPr>
                <w:rFonts w:ascii="Calibri" w:hAnsi="Calibri" w:cs="Calibri"/>
                <w:color w:val="000000"/>
                <w:sz w:val="22"/>
              </w:rPr>
              <w:t>SG-AA-build-</w:t>
            </w:r>
            <w:proofErr w:type="spellStart"/>
            <w:r>
              <w:rPr>
                <w:rFonts w:ascii="Calibri" w:hAnsi="Calibri" w:cs="Calibri"/>
                <w:color w:val="000000"/>
                <w:sz w:val="22"/>
              </w:rPr>
              <w:t>fwp</w:t>
            </w:r>
            <w:proofErr w:type="spellEnd"/>
            <w:r>
              <w:rPr>
                <w:rFonts w:ascii="Calibri" w:hAnsi="Calibri" w:cs="Calibri"/>
                <w:color w:val="000000"/>
                <w:sz w:val="22"/>
              </w:rPr>
              <w:t>-reader</w:t>
            </w:r>
          </w:p>
        </w:tc>
      </w:tr>
      <w:tr w:rsidR="00320B3F" w14:paraId="6ED5FD49" w14:textId="77777777" w:rsidTr="000B6DFF">
        <w:trPr>
          <w:trHeight w:val="310"/>
          <w:jc w:val="center"/>
        </w:trPr>
        <w:tc>
          <w:tcPr>
            <w:tcW w:w="1384" w:type="dxa"/>
            <w:vMerge/>
            <w:tcBorders>
              <w:top w:val="nil"/>
              <w:left w:val="single" w:sz="4" w:space="0" w:color="FFFFFF"/>
              <w:bottom w:val="single" w:sz="12" w:space="0" w:color="FFFFFF"/>
              <w:right w:val="single" w:sz="4" w:space="0" w:color="FFFFFF"/>
            </w:tcBorders>
            <w:vAlign w:val="center"/>
            <w:hideMark/>
          </w:tcPr>
          <w:p w14:paraId="7602B163" w14:textId="77777777" w:rsidR="00320B3F" w:rsidRDefault="00320B3F" w:rsidP="00E8777D">
            <w:pPr>
              <w:rPr>
                <w:rFonts w:ascii="Calibri" w:hAnsi="Calibri" w:cs="Calibri"/>
                <w:b/>
                <w:bCs/>
                <w:color w:val="FFFFFF"/>
                <w:sz w:val="22"/>
              </w:rPr>
            </w:pPr>
          </w:p>
        </w:tc>
        <w:tc>
          <w:tcPr>
            <w:tcW w:w="2750"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605C1F7E" w14:textId="77777777" w:rsidR="00320B3F" w:rsidRDefault="00320B3F" w:rsidP="00E8777D">
            <w:pPr>
              <w:rPr>
                <w:rFonts w:ascii="Calibri" w:hAnsi="Calibri" w:cs="Calibri"/>
                <w:b/>
                <w:bCs/>
                <w:color w:val="FFFFFF"/>
                <w:sz w:val="22"/>
              </w:rPr>
            </w:pPr>
            <w:r>
              <w:rPr>
                <w:rFonts w:ascii="Calibri" w:hAnsi="Calibri" w:cs="Calibri"/>
                <w:b/>
                <w:bCs/>
                <w:color w:val="FFFFFF"/>
                <w:sz w:val="22"/>
              </w:rPr>
              <w:t>Contributor Group</w:t>
            </w:r>
          </w:p>
        </w:tc>
        <w:tc>
          <w:tcPr>
            <w:tcW w:w="4880" w:type="dxa"/>
            <w:gridSpan w:val="2"/>
            <w:tcBorders>
              <w:top w:val="single" w:sz="4" w:space="0" w:color="FFFFFF"/>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493120C8" w14:textId="77777777" w:rsidR="00320B3F" w:rsidRDefault="00320B3F" w:rsidP="00E8777D">
            <w:pPr>
              <w:jc w:val="center"/>
              <w:rPr>
                <w:rFonts w:ascii="Calibri" w:hAnsi="Calibri" w:cs="Calibri"/>
                <w:color w:val="000000"/>
                <w:sz w:val="22"/>
              </w:rPr>
            </w:pPr>
            <w:r>
              <w:rPr>
                <w:rFonts w:ascii="Calibri" w:hAnsi="Calibri" w:cs="Calibri"/>
                <w:color w:val="000000"/>
                <w:sz w:val="22"/>
              </w:rPr>
              <w:t>SG-AA-build-</w:t>
            </w:r>
            <w:proofErr w:type="spellStart"/>
            <w:r>
              <w:rPr>
                <w:rFonts w:ascii="Calibri" w:hAnsi="Calibri" w:cs="Calibri"/>
                <w:color w:val="000000"/>
                <w:sz w:val="22"/>
              </w:rPr>
              <w:t>fwp</w:t>
            </w:r>
            <w:proofErr w:type="spellEnd"/>
            <w:r>
              <w:rPr>
                <w:rFonts w:ascii="Calibri" w:hAnsi="Calibri" w:cs="Calibri"/>
                <w:color w:val="000000"/>
                <w:sz w:val="22"/>
              </w:rPr>
              <w:t>-contributor</w:t>
            </w:r>
          </w:p>
        </w:tc>
        <w:tc>
          <w:tcPr>
            <w:tcW w:w="4980" w:type="dxa"/>
            <w:gridSpan w:val="2"/>
            <w:tcBorders>
              <w:top w:val="single" w:sz="12" w:space="0" w:color="FFFFFF"/>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7CC363BB" w14:textId="77777777" w:rsidR="00320B3F" w:rsidRDefault="00320B3F" w:rsidP="00E8777D">
            <w:pPr>
              <w:jc w:val="center"/>
              <w:rPr>
                <w:rFonts w:ascii="Calibri" w:hAnsi="Calibri" w:cs="Calibri"/>
                <w:color w:val="000000"/>
                <w:sz w:val="22"/>
              </w:rPr>
            </w:pPr>
            <w:r>
              <w:rPr>
                <w:rFonts w:ascii="Calibri" w:hAnsi="Calibri" w:cs="Calibri"/>
                <w:color w:val="000000"/>
                <w:sz w:val="22"/>
              </w:rPr>
              <w:t>SG-AA-build-</w:t>
            </w:r>
            <w:proofErr w:type="spellStart"/>
            <w:r>
              <w:rPr>
                <w:rFonts w:ascii="Calibri" w:hAnsi="Calibri" w:cs="Calibri"/>
                <w:color w:val="000000"/>
                <w:sz w:val="22"/>
              </w:rPr>
              <w:t>fwp</w:t>
            </w:r>
            <w:proofErr w:type="spellEnd"/>
            <w:r>
              <w:rPr>
                <w:rFonts w:ascii="Calibri" w:hAnsi="Calibri" w:cs="Calibri"/>
                <w:color w:val="000000"/>
                <w:sz w:val="22"/>
              </w:rPr>
              <w:t>-contributor</w:t>
            </w:r>
          </w:p>
        </w:tc>
      </w:tr>
      <w:tr w:rsidR="00320B3F" w14:paraId="6EFC8512" w14:textId="77777777" w:rsidTr="000B6DFF">
        <w:trPr>
          <w:trHeight w:val="310"/>
          <w:jc w:val="center"/>
        </w:trPr>
        <w:tc>
          <w:tcPr>
            <w:tcW w:w="1384" w:type="dxa"/>
            <w:vMerge w:val="restart"/>
            <w:tcBorders>
              <w:top w:val="nil"/>
              <w:left w:val="single" w:sz="4" w:space="0" w:color="FFFFFF"/>
              <w:bottom w:val="single" w:sz="12" w:space="0" w:color="FFFFFF"/>
              <w:right w:val="single" w:sz="4" w:space="0" w:color="FFFFFF"/>
            </w:tcBorders>
            <w:shd w:val="clear" w:color="ED7D31" w:fill="ED7D31"/>
            <w:noWrap/>
            <w:tcMar>
              <w:top w:w="15" w:type="dxa"/>
              <w:left w:w="15" w:type="dxa"/>
              <w:bottom w:w="0" w:type="dxa"/>
              <w:right w:w="15" w:type="dxa"/>
            </w:tcMar>
            <w:textDirection w:val="btLr"/>
            <w:vAlign w:val="center"/>
            <w:hideMark/>
          </w:tcPr>
          <w:p w14:paraId="2262B935" w14:textId="77777777" w:rsidR="00320B3F" w:rsidRDefault="00320B3F" w:rsidP="00E8777D">
            <w:pPr>
              <w:jc w:val="center"/>
              <w:rPr>
                <w:rFonts w:ascii="Calibri" w:hAnsi="Calibri" w:cs="Calibri"/>
                <w:b/>
                <w:bCs/>
                <w:color w:val="FFFFFF"/>
                <w:sz w:val="22"/>
              </w:rPr>
            </w:pPr>
            <w:r>
              <w:rPr>
                <w:rFonts w:ascii="Calibri" w:hAnsi="Calibri" w:cs="Calibri"/>
                <w:b/>
                <w:bCs/>
                <w:color w:val="FFFFFF"/>
                <w:sz w:val="22"/>
              </w:rPr>
              <w:t>Network</w:t>
            </w:r>
          </w:p>
        </w:tc>
        <w:tc>
          <w:tcPr>
            <w:tcW w:w="2750"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4067D815" w14:textId="77777777" w:rsidR="00320B3F" w:rsidRDefault="00320B3F" w:rsidP="00E8777D">
            <w:pPr>
              <w:rPr>
                <w:rFonts w:ascii="Calibri" w:hAnsi="Calibri" w:cs="Calibri"/>
                <w:b/>
                <w:bCs/>
                <w:color w:val="FFFFFF"/>
                <w:sz w:val="22"/>
              </w:rPr>
            </w:pPr>
            <w:r>
              <w:rPr>
                <w:rFonts w:ascii="Calibri" w:hAnsi="Calibri" w:cs="Calibri"/>
                <w:b/>
                <w:bCs/>
                <w:color w:val="FFFFFF"/>
                <w:sz w:val="22"/>
              </w:rPr>
              <w:t>Resource Group</w:t>
            </w:r>
          </w:p>
        </w:tc>
        <w:tc>
          <w:tcPr>
            <w:tcW w:w="245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6AD96F73" w14:textId="77777777" w:rsidR="00320B3F" w:rsidRDefault="00320B3F" w:rsidP="00E8777D">
            <w:pPr>
              <w:rPr>
                <w:rFonts w:ascii="Calibri" w:hAnsi="Calibri" w:cs="Calibri"/>
                <w:color w:val="000000"/>
                <w:sz w:val="22"/>
              </w:rPr>
            </w:pPr>
            <w:r>
              <w:rPr>
                <w:rFonts w:ascii="Calibri" w:hAnsi="Calibri" w:cs="Calibri"/>
                <w:color w:val="000000"/>
                <w:sz w:val="22"/>
              </w:rPr>
              <w:t>rg-np-edc-fwp-netw-001</w:t>
            </w:r>
          </w:p>
        </w:tc>
        <w:tc>
          <w:tcPr>
            <w:tcW w:w="2427"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3295761B" w14:textId="77777777" w:rsidR="00320B3F" w:rsidRDefault="00320B3F" w:rsidP="00E8777D">
            <w:pPr>
              <w:rPr>
                <w:rFonts w:ascii="Calibri" w:hAnsi="Calibri" w:cs="Calibri"/>
                <w:color w:val="000000"/>
                <w:sz w:val="22"/>
              </w:rPr>
            </w:pPr>
            <w:r>
              <w:rPr>
                <w:rFonts w:ascii="Calibri" w:hAnsi="Calibri" w:cs="Calibri"/>
                <w:color w:val="000000"/>
                <w:sz w:val="22"/>
              </w:rPr>
              <w:t>rg-np-sdc-fwp-netw-001</w:t>
            </w:r>
          </w:p>
        </w:tc>
        <w:tc>
          <w:tcPr>
            <w:tcW w:w="2502"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2AE0AFDE" w14:textId="77777777" w:rsidR="00320B3F" w:rsidRDefault="00320B3F" w:rsidP="00E8777D">
            <w:pPr>
              <w:rPr>
                <w:rFonts w:ascii="Calibri" w:hAnsi="Calibri" w:cs="Calibri"/>
                <w:color w:val="000000"/>
                <w:sz w:val="22"/>
              </w:rPr>
            </w:pPr>
            <w:r>
              <w:rPr>
                <w:rFonts w:ascii="Calibri" w:hAnsi="Calibri" w:cs="Calibri"/>
                <w:color w:val="000000"/>
                <w:sz w:val="22"/>
              </w:rPr>
              <w:t>rg-prd-edc-fwp-netw-001</w:t>
            </w:r>
          </w:p>
        </w:tc>
        <w:tc>
          <w:tcPr>
            <w:tcW w:w="2478"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08C7AB1F" w14:textId="77777777" w:rsidR="00320B3F" w:rsidRDefault="00320B3F" w:rsidP="00E8777D">
            <w:pPr>
              <w:rPr>
                <w:rFonts w:ascii="Calibri" w:hAnsi="Calibri" w:cs="Calibri"/>
                <w:color w:val="000000"/>
                <w:sz w:val="22"/>
              </w:rPr>
            </w:pPr>
            <w:r>
              <w:rPr>
                <w:rFonts w:ascii="Calibri" w:hAnsi="Calibri" w:cs="Calibri"/>
                <w:color w:val="000000"/>
                <w:sz w:val="22"/>
              </w:rPr>
              <w:t>rg-prd-sdc-fwp-netw-001</w:t>
            </w:r>
          </w:p>
        </w:tc>
      </w:tr>
      <w:tr w:rsidR="00320B3F" w14:paraId="31FF8F39" w14:textId="77777777" w:rsidTr="000B6DFF">
        <w:trPr>
          <w:trHeight w:val="310"/>
          <w:jc w:val="center"/>
        </w:trPr>
        <w:tc>
          <w:tcPr>
            <w:tcW w:w="1384" w:type="dxa"/>
            <w:vMerge/>
            <w:tcBorders>
              <w:top w:val="nil"/>
              <w:left w:val="single" w:sz="4" w:space="0" w:color="FFFFFF"/>
              <w:bottom w:val="single" w:sz="12" w:space="0" w:color="FFFFFF"/>
              <w:right w:val="single" w:sz="4" w:space="0" w:color="FFFFFF"/>
            </w:tcBorders>
            <w:vAlign w:val="center"/>
            <w:hideMark/>
          </w:tcPr>
          <w:p w14:paraId="688A084F" w14:textId="77777777" w:rsidR="00320B3F" w:rsidRDefault="00320B3F" w:rsidP="00E8777D">
            <w:pPr>
              <w:rPr>
                <w:rFonts w:ascii="Calibri" w:hAnsi="Calibri" w:cs="Calibri"/>
                <w:b/>
                <w:bCs/>
                <w:color w:val="FFFFFF"/>
                <w:sz w:val="22"/>
              </w:rPr>
            </w:pPr>
          </w:p>
        </w:tc>
        <w:tc>
          <w:tcPr>
            <w:tcW w:w="2750"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126DB9CF" w14:textId="77777777" w:rsidR="00320B3F" w:rsidRDefault="00320B3F" w:rsidP="00E8777D">
            <w:pPr>
              <w:rPr>
                <w:rFonts w:ascii="Calibri" w:hAnsi="Calibri" w:cs="Calibri"/>
                <w:b/>
                <w:bCs/>
                <w:color w:val="FFFFFF"/>
                <w:sz w:val="22"/>
              </w:rPr>
            </w:pPr>
            <w:proofErr w:type="spellStart"/>
            <w:r>
              <w:rPr>
                <w:rFonts w:ascii="Calibri" w:hAnsi="Calibri" w:cs="Calibri"/>
                <w:b/>
                <w:bCs/>
                <w:color w:val="FFFFFF"/>
                <w:sz w:val="22"/>
              </w:rPr>
              <w:t>Vnet</w:t>
            </w:r>
            <w:proofErr w:type="spellEnd"/>
            <w:r>
              <w:rPr>
                <w:rFonts w:ascii="Calibri" w:hAnsi="Calibri" w:cs="Calibri"/>
                <w:b/>
                <w:bCs/>
                <w:color w:val="FFFFFF"/>
                <w:sz w:val="22"/>
              </w:rPr>
              <w:t xml:space="preserve"> Name</w:t>
            </w:r>
          </w:p>
        </w:tc>
        <w:tc>
          <w:tcPr>
            <w:tcW w:w="245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167DFE63" w14:textId="77777777" w:rsidR="00320B3F" w:rsidRDefault="00320B3F" w:rsidP="00E8777D">
            <w:pPr>
              <w:rPr>
                <w:rFonts w:ascii="Calibri" w:hAnsi="Calibri" w:cs="Calibri"/>
                <w:color w:val="000000"/>
                <w:sz w:val="22"/>
              </w:rPr>
            </w:pPr>
            <w:r>
              <w:rPr>
                <w:rFonts w:ascii="Calibri" w:hAnsi="Calibri" w:cs="Calibri"/>
                <w:color w:val="000000"/>
                <w:sz w:val="22"/>
              </w:rPr>
              <w:t>vnet-np-edc-fwp-001</w:t>
            </w:r>
          </w:p>
        </w:tc>
        <w:tc>
          <w:tcPr>
            <w:tcW w:w="2427"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7A94DAAD" w14:textId="77777777" w:rsidR="00320B3F" w:rsidRDefault="00320B3F" w:rsidP="00E8777D">
            <w:pPr>
              <w:rPr>
                <w:rFonts w:ascii="Calibri" w:hAnsi="Calibri" w:cs="Calibri"/>
                <w:color w:val="000000"/>
                <w:sz w:val="22"/>
              </w:rPr>
            </w:pPr>
            <w:r>
              <w:rPr>
                <w:rFonts w:ascii="Calibri" w:hAnsi="Calibri" w:cs="Calibri"/>
                <w:color w:val="000000"/>
                <w:sz w:val="22"/>
              </w:rPr>
              <w:t>vnet-np-sdc-fwp-001</w:t>
            </w:r>
          </w:p>
        </w:tc>
        <w:tc>
          <w:tcPr>
            <w:tcW w:w="2502"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3B962053" w14:textId="77777777" w:rsidR="00320B3F" w:rsidRDefault="00320B3F" w:rsidP="00E8777D">
            <w:pPr>
              <w:rPr>
                <w:rFonts w:ascii="Calibri" w:hAnsi="Calibri" w:cs="Calibri"/>
                <w:color w:val="000000"/>
                <w:sz w:val="22"/>
              </w:rPr>
            </w:pPr>
            <w:r>
              <w:rPr>
                <w:rFonts w:ascii="Calibri" w:hAnsi="Calibri" w:cs="Calibri"/>
                <w:color w:val="000000"/>
                <w:sz w:val="22"/>
              </w:rPr>
              <w:t>vnet-prd-edc-fwp-001</w:t>
            </w:r>
          </w:p>
        </w:tc>
        <w:tc>
          <w:tcPr>
            <w:tcW w:w="2478"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0962E533" w14:textId="77777777" w:rsidR="00320B3F" w:rsidRDefault="00320B3F" w:rsidP="00E8777D">
            <w:pPr>
              <w:rPr>
                <w:rFonts w:ascii="Calibri" w:hAnsi="Calibri" w:cs="Calibri"/>
                <w:color w:val="000000"/>
                <w:sz w:val="22"/>
              </w:rPr>
            </w:pPr>
            <w:r>
              <w:rPr>
                <w:rFonts w:ascii="Calibri" w:hAnsi="Calibri" w:cs="Calibri"/>
                <w:color w:val="000000"/>
                <w:sz w:val="22"/>
              </w:rPr>
              <w:t>vnet-prd-sdc-fwp-001</w:t>
            </w:r>
          </w:p>
        </w:tc>
      </w:tr>
      <w:tr w:rsidR="00320B3F" w14:paraId="2B4F9DE3" w14:textId="77777777" w:rsidTr="000B6DFF">
        <w:trPr>
          <w:trHeight w:val="310"/>
          <w:jc w:val="center"/>
        </w:trPr>
        <w:tc>
          <w:tcPr>
            <w:tcW w:w="1384" w:type="dxa"/>
            <w:vMerge/>
            <w:tcBorders>
              <w:top w:val="nil"/>
              <w:left w:val="single" w:sz="4" w:space="0" w:color="FFFFFF"/>
              <w:bottom w:val="single" w:sz="12" w:space="0" w:color="FFFFFF"/>
              <w:right w:val="single" w:sz="4" w:space="0" w:color="FFFFFF"/>
            </w:tcBorders>
            <w:vAlign w:val="center"/>
            <w:hideMark/>
          </w:tcPr>
          <w:p w14:paraId="3426524D" w14:textId="77777777" w:rsidR="00320B3F" w:rsidRDefault="00320B3F" w:rsidP="00E8777D">
            <w:pPr>
              <w:rPr>
                <w:rFonts w:ascii="Calibri" w:hAnsi="Calibri" w:cs="Calibri"/>
                <w:b/>
                <w:bCs/>
                <w:color w:val="FFFFFF"/>
                <w:sz w:val="22"/>
              </w:rPr>
            </w:pPr>
          </w:p>
        </w:tc>
        <w:tc>
          <w:tcPr>
            <w:tcW w:w="2750"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3D303096" w14:textId="77777777" w:rsidR="00320B3F" w:rsidRDefault="00320B3F" w:rsidP="00E8777D">
            <w:pPr>
              <w:rPr>
                <w:rFonts w:ascii="Calibri" w:hAnsi="Calibri" w:cs="Calibri"/>
                <w:b/>
                <w:bCs/>
                <w:color w:val="FFFFFF"/>
                <w:sz w:val="22"/>
              </w:rPr>
            </w:pPr>
            <w:r>
              <w:rPr>
                <w:rFonts w:ascii="Calibri" w:hAnsi="Calibri" w:cs="Calibri"/>
                <w:b/>
                <w:bCs/>
                <w:color w:val="FFFFFF"/>
                <w:sz w:val="22"/>
              </w:rPr>
              <w:t>CIDR Allocation</w:t>
            </w:r>
          </w:p>
        </w:tc>
        <w:tc>
          <w:tcPr>
            <w:tcW w:w="245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7CC4B172" w14:textId="77777777" w:rsidR="00320B3F" w:rsidRDefault="00320B3F" w:rsidP="00E8777D">
            <w:pPr>
              <w:rPr>
                <w:rFonts w:ascii="Calibri" w:hAnsi="Calibri" w:cs="Calibri"/>
                <w:color w:val="000000"/>
                <w:sz w:val="22"/>
              </w:rPr>
            </w:pPr>
            <w:r>
              <w:rPr>
                <w:rFonts w:ascii="Calibri" w:hAnsi="Calibri" w:cs="Calibri"/>
                <w:color w:val="000000"/>
                <w:sz w:val="22"/>
              </w:rPr>
              <w:t>10.42.0.0/16</w:t>
            </w:r>
          </w:p>
        </w:tc>
        <w:tc>
          <w:tcPr>
            <w:tcW w:w="2427"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20D86325" w14:textId="77777777" w:rsidR="00320B3F" w:rsidRDefault="00320B3F" w:rsidP="00E8777D">
            <w:pPr>
              <w:rPr>
                <w:rFonts w:ascii="Calibri" w:hAnsi="Calibri" w:cs="Calibri"/>
                <w:color w:val="000000"/>
                <w:sz w:val="22"/>
              </w:rPr>
            </w:pPr>
            <w:r>
              <w:rPr>
                <w:rFonts w:ascii="Calibri" w:hAnsi="Calibri" w:cs="Calibri"/>
                <w:color w:val="000000"/>
                <w:sz w:val="22"/>
              </w:rPr>
              <w:t>10.62.0.0/16</w:t>
            </w:r>
          </w:p>
        </w:tc>
        <w:tc>
          <w:tcPr>
            <w:tcW w:w="2502"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28603851" w14:textId="77777777" w:rsidR="00320B3F" w:rsidRDefault="00320B3F" w:rsidP="00E8777D">
            <w:pPr>
              <w:rPr>
                <w:rFonts w:ascii="Calibri" w:hAnsi="Calibri" w:cs="Calibri"/>
                <w:color w:val="000000"/>
                <w:sz w:val="22"/>
              </w:rPr>
            </w:pPr>
            <w:r>
              <w:rPr>
                <w:rFonts w:ascii="Calibri" w:hAnsi="Calibri" w:cs="Calibri"/>
                <w:color w:val="000000"/>
                <w:sz w:val="22"/>
              </w:rPr>
              <w:t>10.22.0.0/16</w:t>
            </w:r>
          </w:p>
        </w:tc>
        <w:tc>
          <w:tcPr>
            <w:tcW w:w="2478"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0E5D45E8" w14:textId="77777777" w:rsidR="00320B3F" w:rsidRDefault="00320B3F" w:rsidP="00E8777D">
            <w:pPr>
              <w:rPr>
                <w:rFonts w:ascii="Calibri" w:hAnsi="Calibri" w:cs="Calibri"/>
                <w:color w:val="000000"/>
                <w:sz w:val="22"/>
              </w:rPr>
            </w:pPr>
            <w:r>
              <w:rPr>
                <w:rFonts w:ascii="Calibri" w:hAnsi="Calibri" w:cs="Calibri"/>
                <w:color w:val="000000"/>
                <w:sz w:val="22"/>
              </w:rPr>
              <w:t>10.32.0.0/16</w:t>
            </w:r>
          </w:p>
        </w:tc>
      </w:tr>
      <w:tr w:rsidR="00320B3F" w14:paraId="14EEBFA3" w14:textId="77777777" w:rsidTr="000B6DFF">
        <w:trPr>
          <w:trHeight w:val="310"/>
          <w:jc w:val="center"/>
        </w:trPr>
        <w:tc>
          <w:tcPr>
            <w:tcW w:w="1384" w:type="dxa"/>
            <w:vMerge/>
            <w:tcBorders>
              <w:top w:val="nil"/>
              <w:left w:val="single" w:sz="4" w:space="0" w:color="FFFFFF"/>
              <w:bottom w:val="single" w:sz="12" w:space="0" w:color="FFFFFF"/>
              <w:right w:val="single" w:sz="4" w:space="0" w:color="FFFFFF"/>
            </w:tcBorders>
            <w:vAlign w:val="center"/>
            <w:hideMark/>
          </w:tcPr>
          <w:p w14:paraId="2868E7AE" w14:textId="77777777" w:rsidR="00320B3F" w:rsidRDefault="00320B3F" w:rsidP="00E8777D">
            <w:pPr>
              <w:rPr>
                <w:rFonts w:ascii="Calibri" w:hAnsi="Calibri" w:cs="Calibri"/>
                <w:b/>
                <w:bCs/>
                <w:color w:val="FFFFFF"/>
                <w:sz w:val="22"/>
              </w:rPr>
            </w:pPr>
          </w:p>
        </w:tc>
        <w:tc>
          <w:tcPr>
            <w:tcW w:w="2750"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5B8CCC5C" w14:textId="77777777" w:rsidR="00320B3F" w:rsidRDefault="00320B3F" w:rsidP="00E8777D">
            <w:pPr>
              <w:rPr>
                <w:rFonts w:ascii="Calibri" w:hAnsi="Calibri" w:cs="Calibri"/>
                <w:b/>
                <w:bCs/>
                <w:color w:val="FFFFFF"/>
                <w:sz w:val="22"/>
              </w:rPr>
            </w:pPr>
            <w:r>
              <w:rPr>
                <w:rFonts w:ascii="Calibri" w:hAnsi="Calibri" w:cs="Calibri"/>
                <w:b/>
                <w:bCs/>
                <w:color w:val="FFFFFF"/>
                <w:sz w:val="22"/>
              </w:rPr>
              <w:t>Subnet Name</w:t>
            </w:r>
          </w:p>
        </w:tc>
        <w:tc>
          <w:tcPr>
            <w:tcW w:w="245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4388D092" w14:textId="77777777" w:rsidR="00320B3F" w:rsidRDefault="00320B3F" w:rsidP="00E8777D">
            <w:pPr>
              <w:rPr>
                <w:rFonts w:ascii="Calibri" w:hAnsi="Calibri" w:cs="Calibri"/>
                <w:color w:val="000000"/>
                <w:sz w:val="22"/>
              </w:rPr>
            </w:pPr>
            <w:r>
              <w:rPr>
                <w:rFonts w:ascii="Calibri" w:hAnsi="Calibri" w:cs="Calibri"/>
                <w:color w:val="000000"/>
                <w:sz w:val="22"/>
              </w:rPr>
              <w:t>sub-np-edc-fwp-001</w:t>
            </w:r>
          </w:p>
        </w:tc>
        <w:tc>
          <w:tcPr>
            <w:tcW w:w="2427"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72B64122" w14:textId="77777777" w:rsidR="00320B3F" w:rsidRDefault="00320B3F" w:rsidP="00E8777D">
            <w:pPr>
              <w:rPr>
                <w:rFonts w:ascii="Calibri" w:hAnsi="Calibri" w:cs="Calibri"/>
                <w:color w:val="000000"/>
                <w:sz w:val="22"/>
              </w:rPr>
            </w:pPr>
            <w:r>
              <w:rPr>
                <w:rFonts w:ascii="Calibri" w:hAnsi="Calibri" w:cs="Calibri"/>
                <w:color w:val="000000"/>
                <w:sz w:val="22"/>
              </w:rPr>
              <w:t>sub-np-sdc-fwp-001</w:t>
            </w:r>
          </w:p>
        </w:tc>
        <w:tc>
          <w:tcPr>
            <w:tcW w:w="2502"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54EDBC39" w14:textId="77777777" w:rsidR="00320B3F" w:rsidRDefault="00320B3F" w:rsidP="00E8777D">
            <w:pPr>
              <w:rPr>
                <w:rFonts w:ascii="Calibri" w:hAnsi="Calibri" w:cs="Calibri"/>
                <w:color w:val="000000"/>
                <w:sz w:val="22"/>
              </w:rPr>
            </w:pPr>
            <w:r>
              <w:rPr>
                <w:rFonts w:ascii="Calibri" w:hAnsi="Calibri" w:cs="Calibri"/>
                <w:color w:val="000000"/>
                <w:sz w:val="22"/>
              </w:rPr>
              <w:t>sub-prd-edc-fwp-001</w:t>
            </w:r>
          </w:p>
        </w:tc>
        <w:tc>
          <w:tcPr>
            <w:tcW w:w="2478"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3F5AAEC0" w14:textId="77777777" w:rsidR="00320B3F" w:rsidRDefault="00320B3F" w:rsidP="00E8777D">
            <w:pPr>
              <w:rPr>
                <w:rFonts w:ascii="Calibri" w:hAnsi="Calibri" w:cs="Calibri"/>
                <w:color w:val="000000"/>
                <w:sz w:val="22"/>
              </w:rPr>
            </w:pPr>
            <w:r>
              <w:rPr>
                <w:rFonts w:ascii="Calibri" w:hAnsi="Calibri" w:cs="Calibri"/>
                <w:color w:val="000000"/>
                <w:sz w:val="22"/>
              </w:rPr>
              <w:t>sub-prd-sdc-fwp-001</w:t>
            </w:r>
          </w:p>
        </w:tc>
      </w:tr>
      <w:tr w:rsidR="00320B3F" w14:paraId="57006152" w14:textId="77777777" w:rsidTr="000B6DFF">
        <w:trPr>
          <w:trHeight w:val="310"/>
          <w:jc w:val="center"/>
        </w:trPr>
        <w:tc>
          <w:tcPr>
            <w:tcW w:w="1384" w:type="dxa"/>
            <w:vMerge/>
            <w:tcBorders>
              <w:top w:val="nil"/>
              <w:left w:val="single" w:sz="4" w:space="0" w:color="FFFFFF"/>
              <w:bottom w:val="single" w:sz="12" w:space="0" w:color="FFFFFF"/>
              <w:right w:val="single" w:sz="4" w:space="0" w:color="FFFFFF"/>
            </w:tcBorders>
            <w:vAlign w:val="center"/>
            <w:hideMark/>
          </w:tcPr>
          <w:p w14:paraId="263A996C" w14:textId="77777777" w:rsidR="00320B3F" w:rsidRDefault="00320B3F" w:rsidP="00E8777D">
            <w:pPr>
              <w:rPr>
                <w:rFonts w:ascii="Calibri" w:hAnsi="Calibri" w:cs="Calibri"/>
                <w:b/>
                <w:bCs/>
                <w:color w:val="FFFFFF"/>
                <w:sz w:val="22"/>
              </w:rPr>
            </w:pPr>
          </w:p>
        </w:tc>
        <w:tc>
          <w:tcPr>
            <w:tcW w:w="2750"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311C8978" w14:textId="77777777" w:rsidR="00320B3F" w:rsidRDefault="00320B3F" w:rsidP="00E8777D">
            <w:pPr>
              <w:rPr>
                <w:rFonts w:ascii="Calibri" w:hAnsi="Calibri" w:cs="Calibri"/>
                <w:b/>
                <w:bCs/>
                <w:color w:val="FFFFFF"/>
                <w:sz w:val="22"/>
              </w:rPr>
            </w:pPr>
            <w:r>
              <w:rPr>
                <w:rFonts w:ascii="Calibri" w:hAnsi="Calibri" w:cs="Calibri"/>
                <w:b/>
                <w:bCs/>
                <w:color w:val="FFFFFF"/>
                <w:sz w:val="22"/>
              </w:rPr>
              <w:t>Subnet Address Prefix</w:t>
            </w:r>
          </w:p>
        </w:tc>
        <w:tc>
          <w:tcPr>
            <w:tcW w:w="245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2ED29424" w14:textId="77777777" w:rsidR="00320B3F" w:rsidRDefault="00320B3F" w:rsidP="00E8777D">
            <w:pPr>
              <w:rPr>
                <w:rFonts w:ascii="Calibri" w:hAnsi="Calibri" w:cs="Calibri"/>
                <w:color w:val="000000"/>
                <w:sz w:val="22"/>
              </w:rPr>
            </w:pPr>
            <w:r>
              <w:rPr>
                <w:rFonts w:ascii="Calibri" w:hAnsi="Calibri" w:cs="Calibri"/>
                <w:color w:val="000000"/>
                <w:sz w:val="22"/>
              </w:rPr>
              <w:t>10.42.0.0/24</w:t>
            </w:r>
          </w:p>
        </w:tc>
        <w:tc>
          <w:tcPr>
            <w:tcW w:w="2427"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5F89F0DC" w14:textId="77777777" w:rsidR="00320B3F" w:rsidRDefault="00320B3F" w:rsidP="00E8777D">
            <w:pPr>
              <w:rPr>
                <w:rFonts w:ascii="Calibri" w:hAnsi="Calibri" w:cs="Calibri"/>
                <w:color w:val="000000"/>
                <w:sz w:val="22"/>
              </w:rPr>
            </w:pPr>
            <w:r>
              <w:rPr>
                <w:rFonts w:ascii="Calibri" w:hAnsi="Calibri" w:cs="Calibri"/>
                <w:color w:val="000000"/>
                <w:sz w:val="22"/>
              </w:rPr>
              <w:t>10.62.0.0/24</w:t>
            </w:r>
          </w:p>
        </w:tc>
        <w:tc>
          <w:tcPr>
            <w:tcW w:w="2502"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49EA0236" w14:textId="77777777" w:rsidR="00320B3F" w:rsidRDefault="00320B3F" w:rsidP="00E8777D">
            <w:pPr>
              <w:rPr>
                <w:rFonts w:ascii="Calibri" w:hAnsi="Calibri" w:cs="Calibri"/>
                <w:color w:val="000000"/>
                <w:sz w:val="22"/>
              </w:rPr>
            </w:pPr>
            <w:r>
              <w:rPr>
                <w:rFonts w:ascii="Calibri" w:hAnsi="Calibri" w:cs="Calibri"/>
                <w:color w:val="000000"/>
                <w:sz w:val="22"/>
              </w:rPr>
              <w:t>10.22.0.0/24</w:t>
            </w:r>
          </w:p>
        </w:tc>
        <w:tc>
          <w:tcPr>
            <w:tcW w:w="2478"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3163A6BD" w14:textId="77777777" w:rsidR="00320B3F" w:rsidRDefault="00320B3F" w:rsidP="00E8777D">
            <w:pPr>
              <w:rPr>
                <w:rFonts w:ascii="Calibri" w:hAnsi="Calibri" w:cs="Calibri"/>
                <w:color w:val="000000"/>
                <w:sz w:val="22"/>
              </w:rPr>
            </w:pPr>
            <w:r>
              <w:rPr>
                <w:rFonts w:ascii="Calibri" w:hAnsi="Calibri" w:cs="Calibri"/>
                <w:color w:val="000000"/>
                <w:sz w:val="22"/>
              </w:rPr>
              <w:t>10.32.0.0/24</w:t>
            </w:r>
          </w:p>
        </w:tc>
      </w:tr>
      <w:tr w:rsidR="00320B3F" w14:paraId="5E34C3D1" w14:textId="77777777" w:rsidTr="000B6DFF">
        <w:trPr>
          <w:trHeight w:val="310"/>
          <w:jc w:val="center"/>
        </w:trPr>
        <w:tc>
          <w:tcPr>
            <w:tcW w:w="1384" w:type="dxa"/>
            <w:vMerge/>
            <w:tcBorders>
              <w:top w:val="nil"/>
              <w:left w:val="single" w:sz="4" w:space="0" w:color="FFFFFF"/>
              <w:bottom w:val="single" w:sz="12" w:space="0" w:color="FFFFFF"/>
              <w:right w:val="single" w:sz="4" w:space="0" w:color="FFFFFF"/>
            </w:tcBorders>
            <w:vAlign w:val="center"/>
            <w:hideMark/>
          </w:tcPr>
          <w:p w14:paraId="44A27DA0" w14:textId="77777777" w:rsidR="00320B3F" w:rsidRDefault="00320B3F" w:rsidP="00E8777D">
            <w:pPr>
              <w:rPr>
                <w:rFonts w:ascii="Calibri" w:hAnsi="Calibri" w:cs="Calibri"/>
                <w:b/>
                <w:bCs/>
                <w:color w:val="FFFFFF"/>
                <w:sz w:val="22"/>
              </w:rPr>
            </w:pPr>
          </w:p>
        </w:tc>
        <w:tc>
          <w:tcPr>
            <w:tcW w:w="2750"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28BA401D" w14:textId="77777777" w:rsidR="00320B3F" w:rsidRDefault="00320B3F" w:rsidP="00E8777D">
            <w:pPr>
              <w:rPr>
                <w:rFonts w:ascii="Calibri" w:hAnsi="Calibri" w:cs="Calibri"/>
                <w:b/>
                <w:bCs/>
                <w:color w:val="FFFFFF"/>
                <w:sz w:val="22"/>
              </w:rPr>
            </w:pPr>
            <w:r>
              <w:rPr>
                <w:rFonts w:ascii="Calibri" w:hAnsi="Calibri" w:cs="Calibri"/>
                <w:b/>
                <w:bCs/>
                <w:color w:val="FFFFFF"/>
                <w:sz w:val="22"/>
              </w:rPr>
              <w:t>Network Security Group</w:t>
            </w:r>
          </w:p>
        </w:tc>
        <w:tc>
          <w:tcPr>
            <w:tcW w:w="245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0C3A5BF9" w14:textId="77777777" w:rsidR="00320B3F" w:rsidRDefault="00320B3F" w:rsidP="00E8777D">
            <w:pPr>
              <w:rPr>
                <w:rFonts w:ascii="Calibri" w:hAnsi="Calibri" w:cs="Calibri"/>
                <w:color w:val="000000"/>
                <w:sz w:val="22"/>
              </w:rPr>
            </w:pPr>
            <w:r>
              <w:rPr>
                <w:rFonts w:ascii="Calibri" w:hAnsi="Calibri" w:cs="Calibri"/>
                <w:color w:val="000000"/>
                <w:sz w:val="22"/>
              </w:rPr>
              <w:t>nsg-np-edc-fwp-001</w:t>
            </w:r>
          </w:p>
        </w:tc>
        <w:tc>
          <w:tcPr>
            <w:tcW w:w="2427"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35E72537" w14:textId="77777777" w:rsidR="00320B3F" w:rsidRDefault="00320B3F" w:rsidP="00E8777D">
            <w:pPr>
              <w:rPr>
                <w:rFonts w:ascii="Calibri" w:hAnsi="Calibri" w:cs="Calibri"/>
                <w:color w:val="000000"/>
                <w:sz w:val="22"/>
              </w:rPr>
            </w:pPr>
            <w:r>
              <w:rPr>
                <w:rFonts w:ascii="Calibri" w:hAnsi="Calibri" w:cs="Calibri"/>
                <w:color w:val="000000"/>
                <w:sz w:val="22"/>
              </w:rPr>
              <w:t>nsg-np-sdc-fwp-001</w:t>
            </w:r>
          </w:p>
        </w:tc>
        <w:tc>
          <w:tcPr>
            <w:tcW w:w="2502"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7F8B8CF0" w14:textId="77777777" w:rsidR="00320B3F" w:rsidRDefault="00320B3F" w:rsidP="00E8777D">
            <w:pPr>
              <w:rPr>
                <w:rFonts w:ascii="Calibri" w:hAnsi="Calibri" w:cs="Calibri"/>
                <w:color w:val="000000"/>
                <w:sz w:val="22"/>
              </w:rPr>
            </w:pPr>
            <w:r>
              <w:rPr>
                <w:rFonts w:ascii="Calibri" w:hAnsi="Calibri" w:cs="Calibri"/>
                <w:color w:val="000000"/>
                <w:sz w:val="22"/>
              </w:rPr>
              <w:t>nsg-prd-edc-fwp-001</w:t>
            </w:r>
          </w:p>
        </w:tc>
        <w:tc>
          <w:tcPr>
            <w:tcW w:w="2478"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27AACADA" w14:textId="77777777" w:rsidR="00320B3F" w:rsidRDefault="00320B3F" w:rsidP="00E8777D">
            <w:pPr>
              <w:rPr>
                <w:rFonts w:ascii="Calibri" w:hAnsi="Calibri" w:cs="Calibri"/>
                <w:color w:val="000000"/>
                <w:sz w:val="22"/>
              </w:rPr>
            </w:pPr>
            <w:r>
              <w:rPr>
                <w:rFonts w:ascii="Calibri" w:hAnsi="Calibri" w:cs="Calibri"/>
                <w:color w:val="000000"/>
                <w:sz w:val="22"/>
              </w:rPr>
              <w:t>nsg-prd-sdc-fwp-001</w:t>
            </w:r>
          </w:p>
        </w:tc>
      </w:tr>
      <w:tr w:rsidR="00320B3F" w14:paraId="14E40EB2" w14:textId="77777777" w:rsidTr="000B6DFF">
        <w:trPr>
          <w:trHeight w:val="310"/>
          <w:jc w:val="center"/>
        </w:trPr>
        <w:tc>
          <w:tcPr>
            <w:tcW w:w="1384" w:type="dxa"/>
            <w:vMerge/>
            <w:tcBorders>
              <w:top w:val="nil"/>
              <w:left w:val="single" w:sz="4" w:space="0" w:color="FFFFFF"/>
              <w:bottom w:val="single" w:sz="12" w:space="0" w:color="FFFFFF"/>
              <w:right w:val="single" w:sz="4" w:space="0" w:color="FFFFFF"/>
            </w:tcBorders>
            <w:vAlign w:val="center"/>
            <w:hideMark/>
          </w:tcPr>
          <w:p w14:paraId="294912BA" w14:textId="77777777" w:rsidR="00320B3F" w:rsidRDefault="00320B3F" w:rsidP="00E8777D">
            <w:pPr>
              <w:rPr>
                <w:rFonts w:ascii="Calibri" w:hAnsi="Calibri" w:cs="Calibri"/>
                <w:b/>
                <w:bCs/>
                <w:color w:val="FFFFFF"/>
                <w:sz w:val="22"/>
              </w:rPr>
            </w:pPr>
          </w:p>
        </w:tc>
        <w:tc>
          <w:tcPr>
            <w:tcW w:w="2750"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73602F53" w14:textId="77777777" w:rsidR="00320B3F" w:rsidRDefault="00320B3F" w:rsidP="00E8777D">
            <w:pPr>
              <w:rPr>
                <w:rFonts w:ascii="Calibri" w:hAnsi="Calibri" w:cs="Calibri"/>
                <w:b/>
                <w:bCs/>
                <w:color w:val="FFFFFF"/>
                <w:sz w:val="22"/>
              </w:rPr>
            </w:pPr>
            <w:r>
              <w:rPr>
                <w:rFonts w:ascii="Calibri" w:hAnsi="Calibri" w:cs="Calibri"/>
                <w:b/>
                <w:bCs/>
                <w:color w:val="FFFFFF"/>
                <w:sz w:val="22"/>
              </w:rPr>
              <w:t>Route Table Name</w:t>
            </w:r>
          </w:p>
        </w:tc>
        <w:tc>
          <w:tcPr>
            <w:tcW w:w="245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4C04877A" w14:textId="77777777" w:rsidR="00320B3F" w:rsidRDefault="00320B3F" w:rsidP="00E8777D">
            <w:pPr>
              <w:rPr>
                <w:rFonts w:ascii="Calibri" w:hAnsi="Calibri" w:cs="Calibri"/>
                <w:color w:val="000000"/>
                <w:sz w:val="22"/>
              </w:rPr>
            </w:pPr>
            <w:r>
              <w:rPr>
                <w:rFonts w:ascii="Calibri" w:hAnsi="Calibri" w:cs="Calibri"/>
                <w:color w:val="000000"/>
                <w:sz w:val="22"/>
              </w:rPr>
              <w:t>rt-np-edc-fwp-001</w:t>
            </w:r>
          </w:p>
        </w:tc>
        <w:tc>
          <w:tcPr>
            <w:tcW w:w="2427"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64CE24C4" w14:textId="77777777" w:rsidR="00320B3F" w:rsidRDefault="00320B3F" w:rsidP="00E8777D">
            <w:pPr>
              <w:rPr>
                <w:rFonts w:ascii="Calibri" w:hAnsi="Calibri" w:cs="Calibri"/>
                <w:color w:val="000000"/>
                <w:sz w:val="22"/>
              </w:rPr>
            </w:pPr>
            <w:r>
              <w:rPr>
                <w:rFonts w:ascii="Calibri" w:hAnsi="Calibri" w:cs="Calibri"/>
                <w:color w:val="000000"/>
                <w:sz w:val="22"/>
              </w:rPr>
              <w:t>rt-np-sdc-fwp-001</w:t>
            </w:r>
          </w:p>
        </w:tc>
        <w:tc>
          <w:tcPr>
            <w:tcW w:w="2502"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53655E0D" w14:textId="77777777" w:rsidR="00320B3F" w:rsidRDefault="00320B3F" w:rsidP="00E8777D">
            <w:pPr>
              <w:rPr>
                <w:rFonts w:ascii="Calibri" w:hAnsi="Calibri" w:cs="Calibri"/>
                <w:color w:val="000000"/>
                <w:sz w:val="22"/>
              </w:rPr>
            </w:pPr>
            <w:r>
              <w:rPr>
                <w:rFonts w:ascii="Calibri" w:hAnsi="Calibri" w:cs="Calibri"/>
                <w:color w:val="000000"/>
                <w:sz w:val="22"/>
              </w:rPr>
              <w:t>rt-prd-edc-fwp-001</w:t>
            </w:r>
          </w:p>
        </w:tc>
        <w:tc>
          <w:tcPr>
            <w:tcW w:w="2478"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72D5F34F" w14:textId="77777777" w:rsidR="00320B3F" w:rsidRDefault="00320B3F" w:rsidP="00E8777D">
            <w:pPr>
              <w:rPr>
                <w:rFonts w:ascii="Calibri" w:hAnsi="Calibri" w:cs="Calibri"/>
                <w:color w:val="000000"/>
                <w:sz w:val="22"/>
              </w:rPr>
            </w:pPr>
            <w:r>
              <w:rPr>
                <w:rFonts w:ascii="Calibri" w:hAnsi="Calibri" w:cs="Calibri"/>
                <w:color w:val="000000"/>
                <w:sz w:val="22"/>
              </w:rPr>
              <w:t>rt-prd-sdc-fwp-001</w:t>
            </w:r>
          </w:p>
        </w:tc>
      </w:tr>
      <w:tr w:rsidR="00320B3F" w14:paraId="62F2CAF7" w14:textId="77777777" w:rsidTr="000B6DFF">
        <w:trPr>
          <w:trHeight w:val="310"/>
          <w:jc w:val="center"/>
        </w:trPr>
        <w:tc>
          <w:tcPr>
            <w:tcW w:w="1384" w:type="dxa"/>
            <w:vMerge w:val="restart"/>
            <w:tcBorders>
              <w:top w:val="nil"/>
              <w:left w:val="single" w:sz="4" w:space="0" w:color="FFFFFF"/>
              <w:bottom w:val="nil"/>
              <w:right w:val="single" w:sz="4" w:space="0" w:color="FFFFFF"/>
            </w:tcBorders>
            <w:shd w:val="clear" w:color="ED7D31" w:fill="ED7D31"/>
            <w:noWrap/>
            <w:tcMar>
              <w:top w:w="15" w:type="dxa"/>
              <w:left w:w="15" w:type="dxa"/>
              <w:bottom w:w="0" w:type="dxa"/>
              <w:right w:w="15" w:type="dxa"/>
            </w:tcMar>
            <w:textDirection w:val="btLr"/>
            <w:vAlign w:val="center"/>
            <w:hideMark/>
          </w:tcPr>
          <w:p w14:paraId="0C1472D9" w14:textId="77777777" w:rsidR="00320B3F" w:rsidRDefault="00320B3F" w:rsidP="00E8777D">
            <w:pPr>
              <w:jc w:val="center"/>
              <w:rPr>
                <w:rFonts w:ascii="Calibri" w:hAnsi="Calibri" w:cs="Calibri"/>
                <w:b/>
                <w:bCs/>
                <w:color w:val="FFFFFF"/>
                <w:sz w:val="22"/>
              </w:rPr>
            </w:pPr>
            <w:r>
              <w:rPr>
                <w:rFonts w:ascii="Calibri" w:hAnsi="Calibri" w:cs="Calibri"/>
                <w:b/>
                <w:bCs/>
                <w:color w:val="FFFFFF"/>
                <w:sz w:val="22"/>
              </w:rPr>
              <w:t>Storage</w:t>
            </w:r>
          </w:p>
        </w:tc>
        <w:tc>
          <w:tcPr>
            <w:tcW w:w="2750"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07869A72" w14:textId="77777777" w:rsidR="00320B3F" w:rsidRDefault="00320B3F" w:rsidP="00E8777D">
            <w:pPr>
              <w:rPr>
                <w:rFonts w:ascii="Calibri" w:hAnsi="Calibri" w:cs="Calibri"/>
                <w:b/>
                <w:bCs/>
                <w:color w:val="FFFFFF"/>
                <w:sz w:val="22"/>
              </w:rPr>
            </w:pPr>
            <w:r>
              <w:rPr>
                <w:rFonts w:ascii="Calibri" w:hAnsi="Calibri" w:cs="Calibri"/>
                <w:b/>
                <w:bCs/>
                <w:color w:val="FFFFFF"/>
                <w:sz w:val="22"/>
              </w:rPr>
              <w:t>Resource Group</w:t>
            </w:r>
          </w:p>
        </w:tc>
        <w:tc>
          <w:tcPr>
            <w:tcW w:w="245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51DFAFF3" w14:textId="77777777" w:rsidR="00320B3F" w:rsidRDefault="00320B3F" w:rsidP="00E8777D">
            <w:pPr>
              <w:rPr>
                <w:rFonts w:ascii="Calibri" w:hAnsi="Calibri" w:cs="Calibri"/>
                <w:color w:val="000000"/>
                <w:sz w:val="22"/>
              </w:rPr>
            </w:pPr>
            <w:r>
              <w:rPr>
                <w:rFonts w:ascii="Calibri" w:hAnsi="Calibri" w:cs="Calibri"/>
                <w:color w:val="000000"/>
                <w:sz w:val="22"/>
              </w:rPr>
              <w:t>rg-np-edc-fwp-stor-001</w:t>
            </w:r>
          </w:p>
        </w:tc>
        <w:tc>
          <w:tcPr>
            <w:tcW w:w="2427"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0D6DE163" w14:textId="77777777" w:rsidR="00320B3F" w:rsidRDefault="00320B3F" w:rsidP="00E8777D">
            <w:pPr>
              <w:rPr>
                <w:rFonts w:ascii="Calibri" w:hAnsi="Calibri" w:cs="Calibri"/>
                <w:color w:val="000000"/>
                <w:sz w:val="22"/>
              </w:rPr>
            </w:pPr>
            <w:r>
              <w:rPr>
                <w:rFonts w:ascii="Calibri" w:hAnsi="Calibri" w:cs="Calibri"/>
                <w:color w:val="000000"/>
                <w:sz w:val="22"/>
              </w:rPr>
              <w:t>rg-np-sdc-fwp-stor-001</w:t>
            </w:r>
          </w:p>
        </w:tc>
        <w:tc>
          <w:tcPr>
            <w:tcW w:w="2502"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4B6C39DA" w14:textId="77777777" w:rsidR="00320B3F" w:rsidRDefault="00320B3F" w:rsidP="00E8777D">
            <w:pPr>
              <w:rPr>
                <w:rFonts w:ascii="Calibri" w:hAnsi="Calibri" w:cs="Calibri"/>
                <w:color w:val="000000"/>
                <w:sz w:val="22"/>
              </w:rPr>
            </w:pPr>
            <w:r>
              <w:rPr>
                <w:rFonts w:ascii="Calibri" w:hAnsi="Calibri" w:cs="Calibri"/>
                <w:color w:val="000000"/>
                <w:sz w:val="22"/>
              </w:rPr>
              <w:t>rg-prd-edc-fwp-stor-001</w:t>
            </w:r>
          </w:p>
        </w:tc>
        <w:tc>
          <w:tcPr>
            <w:tcW w:w="2478"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11F44474" w14:textId="77777777" w:rsidR="00320B3F" w:rsidRDefault="00320B3F" w:rsidP="00E8777D">
            <w:pPr>
              <w:rPr>
                <w:rFonts w:ascii="Calibri" w:hAnsi="Calibri" w:cs="Calibri"/>
                <w:color w:val="000000"/>
                <w:sz w:val="22"/>
              </w:rPr>
            </w:pPr>
            <w:r>
              <w:rPr>
                <w:rFonts w:ascii="Calibri" w:hAnsi="Calibri" w:cs="Calibri"/>
                <w:color w:val="000000"/>
                <w:sz w:val="22"/>
              </w:rPr>
              <w:t>rg-prd-sdc-fwp-stor-001</w:t>
            </w:r>
          </w:p>
        </w:tc>
      </w:tr>
      <w:tr w:rsidR="00320B3F" w14:paraId="482CA1FC" w14:textId="77777777" w:rsidTr="000B6DFF">
        <w:trPr>
          <w:trHeight w:val="310"/>
          <w:jc w:val="center"/>
        </w:trPr>
        <w:tc>
          <w:tcPr>
            <w:tcW w:w="1384" w:type="dxa"/>
            <w:vMerge/>
            <w:tcBorders>
              <w:top w:val="nil"/>
              <w:left w:val="single" w:sz="4" w:space="0" w:color="FFFFFF"/>
              <w:bottom w:val="nil"/>
              <w:right w:val="single" w:sz="4" w:space="0" w:color="FFFFFF"/>
            </w:tcBorders>
            <w:vAlign w:val="center"/>
            <w:hideMark/>
          </w:tcPr>
          <w:p w14:paraId="176141BF" w14:textId="77777777" w:rsidR="00320B3F" w:rsidRDefault="00320B3F" w:rsidP="00E8777D">
            <w:pPr>
              <w:rPr>
                <w:rFonts w:ascii="Calibri" w:hAnsi="Calibri" w:cs="Calibri"/>
                <w:b/>
                <w:bCs/>
                <w:color w:val="FFFFFF"/>
                <w:sz w:val="22"/>
              </w:rPr>
            </w:pPr>
          </w:p>
        </w:tc>
        <w:tc>
          <w:tcPr>
            <w:tcW w:w="2750"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0923F1F7" w14:textId="77777777" w:rsidR="00320B3F" w:rsidRDefault="00320B3F" w:rsidP="00E8777D">
            <w:pPr>
              <w:rPr>
                <w:rFonts w:ascii="Calibri" w:hAnsi="Calibri" w:cs="Calibri"/>
                <w:b/>
                <w:bCs/>
                <w:color w:val="FFFFFF"/>
                <w:sz w:val="22"/>
              </w:rPr>
            </w:pPr>
            <w:r>
              <w:rPr>
                <w:rFonts w:ascii="Calibri" w:hAnsi="Calibri" w:cs="Calibri"/>
                <w:b/>
                <w:bCs/>
                <w:color w:val="FFFFFF"/>
                <w:sz w:val="22"/>
              </w:rPr>
              <w:t>Storage Account Name</w:t>
            </w:r>
          </w:p>
        </w:tc>
        <w:tc>
          <w:tcPr>
            <w:tcW w:w="245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43063F56" w14:textId="77777777" w:rsidR="00320B3F" w:rsidRDefault="00320B3F" w:rsidP="00E8777D">
            <w:pPr>
              <w:rPr>
                <w:rFonts w:ascii="Calibri" w:hAnsi="Calibri" w:cs="Calibri"/>
                <w:color w:val="000000"/>
                <w:sz w:val="22"/>
              </w:rPr>
            </w:pPr>
            <w:r>
              <w:rPr>
                <w:rFonts w:ascii="Calibri" w:hAnsi="Calibri" w:cs="Calibri"/>
                <w:color w:val="000000"/>
                <w:sz w:val="22"/>
              </w:rPr>
              <w:t>stonpedcfwp001</w:t>
            </w:r>
          </w:p>
        </w:tc>
        <w:tc>
          <w:tcPr>
            <w:tcW w:w="2427"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61B89F55" w14:textId="77777777" w:rsidR="00320B3F" w:rsidRDefault="00320B3F" w:rsidP="00E8777D">
            <w:pPr>
              <w:rPr>
                <w:rFonts w:ascii="Calibri" w:hAnsi="Calibri" w:cs="Calibri"/>
                <w:color w:val="000000"/>
                <w:sz w:val="22"/>
              </w:rPr>
            </w:pPr>
            <w:r>
              <w:rPr>
                <w:rFonts w:ascii="Calibri" w:hAnsi="Calibri" w:cs="Calibri"/>
                <w:color w:val="000000"/>
                <w:sz w:val="22"/>
              </w:rPr>
              <w:t>stonpsdcfwp001</w:t>
            </w:r>
          </w:p>
        </w:tc>
        <w:tc>
          <w:tcPr>
            <w:tcW w:w="2502"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02C55899" w14:textId="77777777" w:rsidR="00320B3F" w:rsidRDefault="00320B3F" w:rsidP="00E8777D">
            <w:pPr>
              <w:rPr>
                <w:rFonts w:ascii="Calibri" w:hAnsi="Calibri" w:cs="Calibri"/>
                <w:color w:val="000000"/>
                <w:sz w:val="22"/>
              </w:rPr>
            </w:pPr>
            <w:r>
              <w:rPr>
                <w:rFonts w:ascii="Calibri" w:hAnsi="Calibri" w:cs="Calibri"/>
                <w:color w:val="000000"/>
                <w:sz w:val="22"/>
              </w:rPr>
              <w:t>stoprdedcfwp001</w:t>
            </w:r>
          </w:p>
        </w:tc>
        <w:tc>
          <w:tcPr>
            <w:tcW w:w="2478"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67E49B74" w14:textId="77777777" w:rsidR="00320B3F" w:rsidRDefault="00320B3F" w:rsidP="00E8777D">
            <w:pPr>
              <w:rPr>
                <w:rFonts w:ascii="Calibri" w:hAnsi="Calibri" w:cs="Calibri"/>
                <w:color w:val="000000"/>
                <w:sz w:val="22"/>
              </w:rPr>
            </w:pPr>
            <w:r>
              <w:rPr>
                <w:rFonts w:ascii="Calibri" w:hAnsi="Calibri" w:cs="Calibri"/>
                <w:color w:val="000000"/>
                <w:sz w:val="22"/>
              </w:rPr>
              <w:t>stoprdsdcfwp001</w:t>
            </w:r>
          </w:p>
        </w:tc>
      </w:tr>
      <w:tr w:rsidR="00320B3F" w14:paraId="594AAF2D" w14:textId="77777777" w:rsidTr="000B6DFF">
        <w:trPr>
          <w:trHeight w:val="310"/>
          <w:jc w:val="center"/>
        </w:trPr>
        <w:tc>
          <w:tcPr>
            <w:tcW w:w="1384" w:type="dxa"/>
            <w:vMerge/>
            <w:tcBorders>
              <w:top w:val="nil"/>
              <w:left w:val="single" w:sz="4" w:space="0" w:color="FFFFFF"/>
              <w:bottom w:val="nil"/>
              <w:right w:val="single" w:sz="4" w:space="0" w:color="FFFFFF"/>
            </w:tcBorders>
            <w:vAlign w:val="center"/>
            <w:hideMark/>
          </w:tcPr>
          <w:p w14:paraId="734F2027" w14:textId="77777777" w:rsidR="00320B3F" w:rsidRDefault="00320B3F" w:rsidP="00E8777D">
            <w:pPr>
              <w:rPr>
                <w:rFonts w:ascii="Calibri" w:hAnsi="Calibri" w:cs="Calibri"/>
                <w:b/>
                <w:bCs/>
                <w:color w:val="FFFFFF"/>
                <w:sz w:val="22"/>
              </w:rPr>
            </w:pPr>
          </w:p>
        </w:tc>
        <w:tc>
          <w:tcPr>
            <w:tcW w:w="2750"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3D916FAE" w14:textId="77777777" w:rsidR="00320B3F" w:rsidRDefault="00320B3F" w:rsidP="00E8777D">
            <w:pPr>
              <w:rPr>
                <w:rFonts w:ascii="Calibri" w:hAnsi="Calibri" w:cs="Calibri"/>
                <w:b/>
                <w:bCs/>
                <w:color w:val="FFFFFF"/>
                <w:sz w:val="22"/>
              </w:rPr>
            </w:pPr>
            <w:r>
              <w:rPr>
                <w:rFonts w:ascii="Calibri" w:hAnsi="Calibri" w:cs="Calibri"/>
                <w:b/>
                <w:bCs/>
                <w:color w:val="FFFFFF"/>
                <w:sz w:val="22"/>
              </w:rPr>
              <w:t>Storage Account Type</w:t>
            </w:r>
          </w:p>
        </w:tc>
        <w:tc>
          <w:tcPr>
            <w:tcW w:w="245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0F763543" w14:textId="77777777" w:rsidR="00320B3F" w:rsidRDefault="00320B3F" w:rsidP="00E8777D">
            <w:pPr>
              <w:rPr>
                <w:rFonts w:ascii="Calibri" w:hAnsi="Calibri" w:cs="Calibri"/>
                <w:color w:val="000000"/>
                <w:sz w:val="22"/>
              </w:rPr>
            </w:pPr>
            <w:r>
              <w:rPr>
                <w:rFonts w:ascii="Calibri" w:hAnsi="Calibri" w:cs="Calibri"/>
                <w:color w:val="000000"/>
                <w:sz w:val="22"/>
              </w:rPr>
              <w:t>StorageV2</w:t>
            </w:r>
          </w:p>
        </w:tc>
        <w:tc>
          <w:tcPr>
            <w:tcW w:w="2427"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44E61704" w14:textId="77777777" w:rsidR="00320B3F" w:rsidRDefault="00320B3F" w:rsidP="00E8777D">
            <w:pPr>
              <w:rPr>
                <w:rFonts w:ascii="Calibri" w:hAnsi="Calibri" w:cs="Calibri"/>
                <w:color w:val="000000"/>
                <w:sz w:val="22"/>
              </w:rPr>
            </w:pPr>
            <w:r>
              <w:rPr>
                <w:rFonts w:ascii="Calibri" w:hAnsi="Calibri" w:cs="Calibri"/>
                <w:color w:val="000000"/>
                <w:sz w:val="22"/>
              </w:rPr>
              <w:t>StorageV2</w:t>
            </w:r>
          </w:p>
        </w:tc>
        <w:tc>
          <w:tcPr>
            <w:tcW w:w="2502"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4A0DDFD3" w14:textId="77777777" w:rsidR="00320B3F" w:rsidRDefault="00320B3F" w:rsidP="00E8777D">
            <w:pPr>
              <w:rPr>
                <w:rFonts w:ascii="Calibri" w:hAnsi="Calibri" w:cs="Calibri"/>
                <w:color w:val="000000"/>
                <w:sz w:val="22"/>
              </w:rPr>
            </w:pPr>
            <w:r>
              <w:rPr>
                <w:rFonts w:ascii="Calibri" w:hAnsi="Calibri" w:cs="Calibri"/>
                <w:color w:val="000000"/>
                <w:sz w:val="22"/>
              </w:rPr>
              <w:t>StorageV2</w:t>
            </w:r>
          </w:p>
        </w:tc>
        <w:tc>
          <w:tcPr>
            <w:tcW w:w="2478"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115086A9" w14:textId="77777777" w:rsidR="00320B3F" w:rsidRDefault="00320B3F" w:rsidP="00E8777D">
            <w:pPr>
              <w:rPr>
                <w:rFonts w:ascii="Calibri" w:hAnsi="Calibri" w:cs="Calibri"/>
                <w:color w:val="000000"/>
                <w:sz w:val="22"/>
              </w:rPr>
            </w:pPr>
            <w:r>
              <w:rPr>
                <w:rFonts w:ascii="Calibri" w:hAnsi="Calibri" w:cs="Calibri"/>
                <w:color w:val="000000"/>
                <w:sz w:val="22"/>
              </w:rPr>
              <w:t>StorageV2</w:t>
            </w:r>
          </w:p>
        </w:tc>
      </w:tr>
      <w:tr w:rsidR="00320B3F" w14:paraId="0700E896" w14:textId="77777777" w:rsidTr="000B6DFF">
        <w:trPr>
          <w:trHeight w:val="310"/>
          <w:jc w:val="center"/>
        </w:trPr>
        <w:tc>
          <w:tcPr>
            <w:tcW w:w="1384" w:type="dxa"/>
            <w:vMerge w:val="restart"/>
            <w:tcBorders>
              <w:top w:val="nil"/>
              <w:left w:val="single" w:sz="4" w:space="0" w:color="FFFFFF"/>
              <w:bottom w:val="single" w:sz="12" w:space="0" w:color="FFFFFF"/>
              <w:right w:val="single" w:sz="4" w:space="0" w:color="FFFFFF"/>
            </w:tcBorders>
            <w:shd w:val="clear" w:color="ED7D31" w:fill="ED7D31"/>
            <w:noWrap/>
            <w:tcMar>
              <w:top w:w="15" w:type="dxa"/>
              <w:left w:w="15" w:type="dxa"/>
              <w:bottom w:w="0" w:type="dxa"/>
              <w:right w:w="15" w:type="dxa"/>
            </w:tcMar>
            <w:textDirection w:val="btLr"/>
            <w:vAlign w:val="center"/>
            <w:hideMark/>
          </w:tcPr>
          <w:p w14:paraId="212F2A84" w14:textId="77777777" w:rsidR="00320B3F" w:rsidRDefault="00320B3F" w:rsidP="00E8777D">
            <w:pPr>
              <w:jc w:val="center"/>
              <w:rPr>
                <w:rFonts w:ascii="Calibri" w:hAnsi="Calibri" w:cs="Calibri"/>
                <w:b/>
                <w:bCs/>
                <w:color w:val="FFFFFF"/>
                <w:sz w:val="22"/>
              </w:rPr>
            </w:pPr>
            <w:r>
              <w:rPr>
                <w:rFonts w:ascii="Calibri" w:hAnsi="Calibri" w:cs="Calibri"/>
                <w:b/>
                <w:bCs/>
                <w:color w:val="FFFFFF"/>
                <w:sz w:val="22"/>
              </w:rPr>
              <w:t>RSV</w:t>
            </w:r>
          </w:p>
        </w:tc>
        <w:tc>
          <w:tcPr>
            <w:tcW w:w="2750"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297EC346" w14:textId="77777777" w:rsidR="00320B3F" w:rsidRDefault="00320B3F" w:rsidP="00E8777D">
            <w:pPr>
              <w:rPr>
                <w:rFonts w:ascii="Calibri" w:hAnsi="Calibri" w:cs="Calibri"/>
                <w:b/>
                <w:bCs/>
                <w:color w:val="FFFFFF"/>
                <w:sz w:val="22"/>
              </w:rPr>
            </w:pPr>
            <w:r>
              <w:rPr>
                <w:rFonts w:ascii="Calibri" w:hAnsi="Calibri" w:cs="Calibri"/>
                <w:b/>
                <w:bCs/>
                <w:color w:val="FFFFFF"/>
                <w:sz w:val="22"/>
              </w:rPr>
              <w:t>Resource Group</w:t>
            </w:r>
          </w:p>
        </w:tc>
        <w:tc>
          <w:tcPr>
            <w:tcW w:w="245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7F162C8B" w14:textId="77777777" w:rsidR="00320B3F" w:rsidRDefault="00320B3F" w:rsidP="00E8777D">
            <w:pPr>
              <w:rPr>
                <w:rFonts w:ascii="Calibri" w:hAnsi="Calibri" w:cs="Calibri"/>
                <w:color w:val="000000"/>
                <w:sz w:val="22"/>
              </w:rPr>
            </w:pPr>
            <w:r>
              <w:rPr>
                <w:rFonts w:ascii="Calibri" w:hAnsi="Calibri" w:cs="Calibri"/>
                <w:color w:val="000000"/>
                <w:sz w:val="22"/>
              </w:rPr>
              <w:t>rg-np-edc-fwp-rsv-001</w:t>
            </w:r>
          </w:p>
        </w:tc>
        <w:tc>
          <w:tcPr>
            <w:tcW w:w="2427"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10B7C1B7" w14:textId="77777777" w:rsidR="00320B3F" w:rsidRDefault="00320B3F" w:rsidP="00E8777D">
            <w:pPr>
              <w:rPr>
                <w:rFonts w:ascii="Calibri" w:hAnsi="Calibri" w:cs="Calibri"/>
                <w:color w:val="000000"/>
                <w:sz w:val="22"/>
              </w:rPr>
            </w:pPr>
            <w:r>
              <w:rPr>
                <w:rFonts w:ascii="Calibri" w:hAnsi="Calibri" w:cs="Calibri"/>
                <w:color w:val="000000"/>
                <w:sz w:val="22"/>
              </w:rPr>
              <w:t>rg-np-sdc-fwp-rsv-001</w:t>
            </w:r>
          </w:p>
        </w:tc>
        <w:tc>
          <w:tcPr>
            <w:tcW w:w="2502"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748F4EA3" w14:textId="77777777" w:rsidR="00320B3F" w:rsidRDefault="00320B3F" w:rsidP="00E8777D">
            <w:pPr>
              <w:rPr>
                <w:rFonts w:ascii="Calibri" w:hAnsi="Calibri" w:cs="Calibri"/>
                <w:color w:val="000000"/>
                <w:sz w:val="22"/>
              </w:rPr>
            </w:pPr>
            <w:r>
              <w:rPr>
                <w:rFonts w:ascii="Calibri" w:hAnsi="Calibri" w:cs="Calibri"/>
                <w:color w:val="000000"/>
                <w:sz w:val="22"/>
              </w:rPr>
              <w:t>rg-prd-edc-fwp-rsv-001</w:t>
            </w:r>
          </w:p>
        </w:tc>
        <w:tc>
          <w:tcPr>
            <w:tcW w:w="2478"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38C8B628" w14:textId="77777777" w:rsidR="00320B3F" w:rsidRDefault="00320B3F" w:rsidP="00E8777D">
            <w:pPr>
              <w:rPr>
                <w:rFonts w:ascii="Calibri" w:hAnsi="Calibri" w:cs="Calibri"/>
                <w:color w:val="000000"/>
                <w:sz w:val="22"/>
              </w:rPr>
            </w:pPr>
            <w:r>
              <w:rPr>
                <w:rFonts w:ascii="Calibri" w:hAnsi="Calibri" w:cs="Calibri"/>
                <w:color w:val="000000"/>
                <w:sz w:val="22"/>
              </w:rPr>
              <w:t>rg-prd-sdc-fwp-rsv-001</w:t>
            </w:r>
          </w:p>
        </w:tc>
      </w:tr>
      <w:tr w:rsidR="00320B3F" w14:paraId="2C476A59" w14:textId="77777777" w:rsidTr="000B6DFF">
        <w:trPr>
          <w:trHeight w:val="310"/>
          <w:jc w:val="center"/>
        </w:trPr>
        <w:tc>
          <w:tcPr>
            <w:tcW w:w="1384" w:type="dxa"/>
            <w:vMerge/>
            <w:tcBorders>
              <w:top w:val="nil"/>
              <w:left w:val="single" w:sz="4" w:space="0" w:color="FFFFFF"/>
              <w:bottom w:val="single" w:sz="12" w:space="0" w:color="FFFFFF"/>
              <w:right w:val="single" w:sz="4" w:space="0" w:color="FFFFFF"/>
            </w:tcBorders>
            <w:vAlign w:val="center"/>
            <w:hideMark/>
          </w:tcPr>
          <w:p w14:paraId="48E783FB" w14:textId="77777777" w:rsidR="00320B3F" w:rsidRDefault="00320B3F" w:rsidP="00E8777D">
            <w:pPr>
              <w:rPr>
                <w:rFonts w:ascii="Calibri" w:hAnsi="Calibri" w:cs="Calibri"/>
                <w:b/>
                <w:bCs/>
                <w:color w:val="FFFFFF"/>
                <w:sz w:val="22"/>
              </w:rPr>
            </w:pPr>
          </w:p>
        </w:tc>
        <w:tc>
          <w:tcPr>
            <w:tcW w:w="2750"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74BF0494" w14:textId="77777777" w:rsidR="00320B3F" w:rsidRDefault="00320B3F" w:rsidP="00E8777D">
            <w:pPr>
              <w:rPr>
                <w:rFonts w:ascii="Calibri" w:hAnsi="Calibri" w:cs="Calibri"/>
                <w:b/>
                <w:bCs/>
                <w:color w:val="FFFFFF"/>
                <w:sz w:val="22"/>
              </w:rPr>
            </w:pPr>
            <w:r>
              <w:rPr>
                <w:rFonts w:ascii="Calibri" w:hAnsi="Calibri" w:cs="Calibri"/>
                <w:b/>
                <w:bCs/>
                <w:color w:val="FFFFFF"/>
                <w:sz w:val="22"/>
              </w:rPr>
              <w:t>Recovery Service Vault</w:t>
            </w:r>
          </w:p>
        </w:tc>
        <w:tc>
          <w:tcPr>
            <w:tcW w:w="245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5F1F9E25" w14:textId="77777777" w:rsidR="00320B3F" w:rsidRDefault="00320B3F" w:rsidP="00E8777D">
            <w:pPr>
              <w:rPr>
                <w:rFonts w:ascii="Calibri" w:hAnsi="Calibri" w:cs="Calibri"/>
                <w:color w:val="000000"/>
                <w:sz w:val="22"/>
              </w:rPr>
            </w:pPr>
            <w:r>
              <w:rPr>
                <w:rFonts w:ascii="Calibri" w:hAnsi="Calibri" w:cs="Calibri"/>
                <w:color w:val="000000"/>
                <w:sz w:val="22"/>
              </w:rPr>
              <w:t>rsv-np-edc-fwp-001</w:t>
            </w:r>
          </w:p>
        </w:tc>
        <w:tc>
          <w:tcPr>
            <w:tcW w:w="2427"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5B02DF5C" w14:textId="77777777" w:rsidR="00320B3F" w:rsidRDefault="00320B3F" w:rsidP="00E8777D">
            <w:pPr>
              <w:rPr>
                <w:rFonts w:ascii="Calibri" w:hAnsi="Calibri" w:cs="Calibri"/>
                <w:color w:val="000000"/>
                <w:sz w:val="22"/>
              </w:rPr>
            </w:pPr>
            <w:r>
              <w:rPr>
                <w:rFonts w:ascii="Calibri" w:hAnsi="Calibri" w:cs="Calibri"/>
                <w:color w:val="000000"/>
                <w:sz w:val="22"/>
              </w:rPr>
              <w:t>rsv-np-sdc-fwp-001</w:t>
            </w:r>
          </w:p>
        </w:tc>
        <w:tc>
          <w:tcPr>
            <w:tcW w:w="2502"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183FB82C" w14:textId="77777777" w:rsidR="00320B3F" w:rsidRDefault="00320B3F" w:rsidP="00E8777D">
            <w:pPr>
              <w:rPr>
                <w:rFonts w:ascii="Calibri" w:hAnsi="Calibri" w:cs="Calibri"/>
                <w:color w:val="000000"/>
                <w:sz w:val="22"/>
              </w:rPr>
            </w:pPr>
            <w:r>
              <w:rPr>
                <w:rFonts w:ascii="Calibri" w:hAnsi="Calibri" w:cs="Calibri"/>
                <w:color w:val="000000"/>
                <w:sz w:val="22"/>
              </w:rPr>
              <w:t>rsv-prd-edc-fwp-001</w:t>
            </w:r>
          </w:p>
        </w:tc>
        <w:tc>
          <w:tcPr>
            <w:tcW w:w="2478"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5F892B1A" w14:textId="77777777" w:rsidR="00320B3F" w:rsidRDefault="00320B3F" w:rsidP="00E8777D">
            <w:pPr>
              <w:rPr>
                <w:rFonts w:ascii="Calibri" w:hAnsi="Calibri" w:cs="Calibri"/>
                <w:color w:val="000000"/>
                <w:sz w:val="22"/>
              </w:rPr>
            </w:pPr>
            <w:r>
              <w:rPr>
                <w:rFonts w:ascii="Calibri" w:hAnsi="Calibri" w:cs="Calibri"/>
                <w:color w:val="000000"/>
                <w:sz w:val="22"/>
              </w:rPr>
              <w:t>rsv-prd-sdc-fwp-001</w:t>
            </w:r>
          </w:p>
        </w:tc>
      </w:tr>
      <w:tr w:rsidR="00320B3F" w14:paraId="0C4210F6" w14:textId="77777777" w:rsidTr="000B6DFF">
        <w:trPr>
          <w:trHeight w:val="310"/>
          <w:jc w:val="center"/>
        </w:trPr>
        <w:tc>
          <w:tcPr>
            <w:tcW w:w="1384" w:type="dxa"/>
            <w:vMerge w:val="restart"/>
            <w:tcBorders>
              <w:top w:val="nil"/>
              <w:left w:val="single" w:sz="4" w:space="0" w:color="FFFFFF"/>
              <w:bottom w:val="nil"/>
              <w:right w:val="single" w:sz="4" w:space="0" w:color="FFFFFF"/>
            </w:tcBorders>
            <w:shd w:val="clear" w:color="ED7D31" w:fill="ED7D31"/>
            <w:tcMar>
              <w:top w:w="15" w:type="dxa"/>
              <w:left w:w="15" w:type="dxa"/>
              <w:bottom w:w="0" w:type="dxa"/>
              <w:right w:w="15" w:type="dxa"/>
            </w:tcMar>
            <w:textDirection w:val="btLr"/>
            <w:vAlign w:val="center"/>
            <w:hideMark/>
          </w:tcPr>
          <w:p w14:paraId="4AC7B35F" w14:textId="77777777" w:rsidR="00320B3F" w:rsidRDefault="00320B3F" w:rsidP="00E8777D">
            <w:pPr>
              <w:jc w:val="center"/>
              <w:rPr>
                <w:rFonts w:ascii="Calibri" w:hAnsi="Calibri" w:cs="Calibri"/>
                <w:b/>
                <w:bCs/>
                <w:color w:val="FFFFFF"/>
                <w:sz w:val="22"/>
              </w:rPr>
            </w:pPr>
            <w:r>
              <w:rPr>
                <w:rFonts w:ascii="Calibri" w:hAnsi="Calibri" w:cs="Calibri"/>
                <w:b/>
                <w:bCs/>
                <w:color w:val="FFFFFF"/>
                <w:sz w:val="22"/>
              </w:rPr>
              <w:t>Key</w:t>
            </w:r>
            <w:r>
              <w:rPr>
                <w:rFonts w:ascii="Calibri" w:hAnsi="Calibri" w:cs="Calibri"/>
                <w:b/>
                <w:bCs/>
                <w:color w:val="FFFFFF"/>
                <w:sz w:val="22"/>
              </w:rPr>
              <w:br/>
              <w:t>Vault</w:t>
            </w:r>
          </w:p>
        </w:tc>
        <w:tc>
          <w:tcPr>
            <w:tcW w:w="2750"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6A391196" w14:textId="77777777" w:rsidR="00320B3F" w:rsidRDefault="00320B3F" w:rsidP="00E8777D">
            <w:pPr>
              <w:rPr>
                <w:rFonts w:ascii="Calibri" w:hAnsi="Calibri" w:cs="Calibri"/>
                <w:b/>
                <w:bCs/>
                <w:color w:val="FFFFFF"/>
                <w:sz w:val="22"/>
              </w:rPr>
            </w:pPr>
            <w:r>
              <w:rPr>
                <w:rFonts w:ascii="Calibri" w:hAnsi="Calibri" w:cs="Calibri"/>
                <w:b/>
                <w:bCs/>
                <w:color w:val="FFFFFF"/>
                <w:sz w:val="22"/>
              </w:rPr>
              <w:t>Resource Group</w:t>
            </w:r>
          </w:p>
        </w:tc>
        <w:tc>
          <w:tcPr>
            <w:tcW w:w="245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2A648BAC" w14:textId="77777777" w:rsidR="00320B3F" w:rsidRDefault="00320B3F" w:rsidP="00E8777D">
            <w:pPr>
              <w:rPr>
                <w:rFonts w:ascii="Calibri" w:hAnsi="Calibri" w:cs="Calibri"/>
                <w:color w:val="000000"/>
                <w:sz w:val="22"/>
              </w:rPr>
            </w:pPr>
            <w:r>
              <w:rPr>
                <w:rFonts w:ascii="Calibri" w:hAnsi="Calibri" w:cs="Calibri"/>
                <w:color w:val="000000"/>
                <w:sz w:val="22"/>
              </w:rPr>
              <w:t>rg-np-edc-fwp-kv-001</w:t>
            </w:r>
          </w:p>
        </w:tc>
        <w:tc>
          <w:tcPr>
            <w:tcW w:w="2427"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6E4F19B4" w14:textId="77777777" w:rsidR="00320B3F" w:rsidRDefault="00320B3F" w:rsidP="00E8777D">
            <w:pPr>
              <w:rPr>
                <w:rFonts w:ascii="Calibri" w:hAnsi="Calibri" w:cs="Calibri"/>
                <w:color w:val="000000"/>
                <w:sz w:val="22"/>
              </w:rPr>
            </w:pPr>
            <w:r>
              <w:rPr>
                <w:rFonts w:ascii="Calibri" w:hAnsi="Calibri" w:cs="Calibri"/>
                <w:color w:val="000000"/>
                <w:sz w:val="22"/>
              </w:rPr>
              <w:t>rg-np-sdc-fwp-kv-001</w:t>
            </w:r>
          </w:p>
        </w:tc>
        <w:tc>
          <w:tcPr>
            <w:tcW w:w="2502"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6B99EE85" w14:textId="77777777" w:rsidR="00320B3F" w:rsidRDefault="00320B3F" w:rsidP="00E8777D">
            <w:pPr>
              <w:rPr>
                <w:rFonts w:ascii="Calibri" w:hAnsi="Calibri" w:cs="Calibri"/>
                <w:color w:val="000000"/>
                <w:sz w:val="22"/>
              </w:rPr>
            </w:pPr>
            <w:r>
              <w:rPr>
                <w:rFonts w:ascii="Calibri" w:hAnsi="Calibri" w:cs="Calibri"/>
                <w:color w:val="000000"/>
                <w:sz w:val="22"/>
              </w:rPr>
              <w:t>rg-prd-edc-fwp-kv-001</w:t>
            </w:r>
          </w:p>
        </w:tc>
        <w:tc>
          <w:tcPr>
            <w:tcW w:w="2478"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0B606652" w14:textId="77777777" w:rsidR="00320B3F" w:rsidRDefault="00320B3F" w:rsidP="00E8777D">
            <w:pPr>
              <w:rPr>
                <w:rFonts w:ascii="Calibri" w:hAnsi="Calibri" w:cs="Calibri"/>
                <w:color w:val="000000"/>
                <w:sz w:val="22"/>
              </w:rPr>
            </w:pPr>
            <w:r>
              <w:rPr>
                <w:rFonts w:ascii="Calibri" w:hAnsi="Calibri" w:cs="Calibri"/>
                <w:color w:val="000000"/>
                <w:sz w:val="22"/>
              </w:rPr>
              <w:t>rg-prd-sdc-fwp-kv-001</w:t>
            </w:r>
          </w:p>
        </w:tc>
      </w:tr>
      <w:tr w:rsidR="00320B3F" w14:paraId="0B7C6C25" w14:textId="77777777" w:rsidTr="000B6DFF">
        <w:trPr>
          <w:trHeight w:val="310"/>
          <w:jc w:val="center"/>
        </w:trPr>
        <w:tc>
          <w:tcPr>
            <w:tcW w:w="1384" w:type="dxa"/>
            <w:vMerge/>
            <w:tcBorders>
              <w:top w:val="nil"/>
              <w:left w:val="single" w:sz="4" w:space="0" w:color="FFFFFF"/>
              <w:bottom w:val="nil"/>
              <w:right w:val="single" w:sz="4" w:space="0" w:color="FFFFFF"/>
            </w:tcBorders>
            <w:vAlign w:val="center"/>
            <w:hideMark/>
          </w:tcPr>
          <w:p w14:paraId="5D91778B" w14:textId="77777777" w:rsidR="00320B3F" w:rsidRDefault="00320B3F" w:rsidP="00E8777D">
            <w:pPr>
              <w:rPr>
                <w:rFonts w:ascii="Calibri" w:hAnsi="Calibri" w:cs="Calibri"/>
                <w:b/>
                <w:bCs/>
                <w:color w:val="FFFFFF"/>
                <w:sz w:val="22"/>
              </w:rPr>
            </w:pPr>
          </w:p>
        </w:tc>
        <w:tc>
          <w:tcPr>
            <w:tcW w:w="2750" w:type="dxa"/>
            <w:tcBorders>
              <w:top w:val="nil"/>
              <w:left w:val="nil"/>
              <w:bottom w:val="single" w:sz="12" w:space="0" w:color="FFFFFF"/>
              <w:right w:val="single" w:sz="4" w:space="0" w:color="FFFFFF"/>
            </w:tcBorders>
            <w:shd w:val="clear" w:color="ED7D31" w:fill="ED7D31"/>
            <w:noWrap/>
            <w:tcMar>
              <w:top w:w="15" w:type="dxa"/>
              <w:left w:w="15" w:type="dxa"/>
              <w:bottom w:w="0" w:type="dxa"/>
              <w:right w:w="15" w:type="dxa"/>
            </w:tcMar>
            <w:vAlign w:val="bottom"/>
            <w:hideMark/>
          </w:tcPr>
          <w:p w14:paraId="30A408F5" w14:textId="77777777" w:rsidR="00320B3F" w:rsidRDefault="00320B3F" w:rsidP="00E8777D">
            <w:pPr>
              <w:rPr>
                <w:rFonts w:ascii="Calibri" w:hAnsi="Calibri" w:cs="Calibri"/>
                <w:b/>
                <w:bCs/>
                <w:color w:val="FFFFFF"/>
                <w:sz w:val="22"/>
              </w:rPr>
            </w:pPr>
            <w:r>
              <w:rPr>
                <w:rFonts w:ascii="Calibri" w:hAnsi="Calibri" w:cs="Calibri"/>
                <w:b/>
                <w:bCs/>
                <w:color w:val="FFFFFF"/>
                <w:sz w:val="22"/>
              </w:rPr>
              <w:t>Key Vault Name</w:t>
            </w:r>
          </w:p>
        </w:tc>
        <w:tc>
          <w:tcPr>
            <w:tcW w:w="2453"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1FF86357" w14:textId="77777777" w:rsidR="00320B3F" w:rsidRDefault="00320B3F" w:rsidP="00E8777D">
            <w:pPr>
              <w:rPr>
                <w:rFonts w:ascii="Calibri" w:hAnsi="Calibri" w:cs="Calibri"/>
                <w:color w:val="000000"/>
                <w:sz w:val="22"/>
              </w:rPr>
            </w:pPr>
            <w:r>
              <w:rPr>
                <w:rFonts w:ascii="Calibri" w:hAnsi="Calibri" w:cs="Calibri"/>
                <w:color w:val="000000"/>
                <w:sz w:val="22"/>
              </w:rPr>
              <w:t>kv-np-edc-fwp-001</w:t>
            </w:r>
          </w:p>
        </w:tc>
        <w:tc>
          <w:tcPr>
            <w:tcW w:w="2427" w:type="dxa"/>
            <w:tcBorders>
              <w:top w:val="nil"/>
              <w:left w:val="nil"/>
              <w:bottom w:val="single" w:sz="4" w:space="0" w:color="FFFFFF"/>
              <w:right w:val="single" w:sz="4" w:space="0" w:color="FFFFFF"/>
            </w:tcBorders>
            <w:shd w:val="clear" w:color="FCE4D6" w:fill="FCE4D6"/>
            <w:noWrap/>
            <w:tcMar>
              <w:top w:w="15" w:type="dxa"/>
              <w:left w:w="15" w:type="dxa"/>
              <w:bottom w:w="0" w:type="dxa"/>
              <w:right w:w="15" w:type="dxa"/>
            </w:tcMar>
            <w:vAlign w:val="bottom"/>
            <w:hideMark/>
          </w:tcPr>
          <w:p w14:paraId="1707CD43" w14:textId="77777777" w:rsidR="00320B3F" w:rsidRDefault="00320B3F" w:rsidP="00E8777D">
            <w:pPr>
              <w:rPr>
                <w:rFonts w:ascii="Calibri" w:hAnsi="Calibri" w:cs="Calibri"/>
                <w:color w:val="000000"/>
                <w:sz w:val="22"/>
              </w:rPr>
            </w:pPr>
            <w:r>
              <w:rPr>
                <w:rFonts w:ascii="Calibri" w:hAnsi="Calibri" w:cs="Calibri"/>
                <w:color w:val="000000"/>
                <w:sz w:val="22"/>
              </w:rPr>
              <w:t>kv-np-sdc-fwp-001</w:t>
            </w:r>
          </w:p>
        </w:tc>
        <w:tc>
          <w:tcPr>
            <w:tcW w:w="2502"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215A2FD9" w14:textId="77777777" w:rsidR="00320B3F" w:rsidRDefault="00320B3F" w:rsidP="00E8777D">
            <w:pPr>
              <w:rPr>
                <w:rFonts w:ascii="Calibri" w:hAnsi="Calibri" w:cs="Calibri"/>
                <w:color w:val="000000"/>
                <w:sz w:val="22"/>
              </w:rPr>
            </w:pPr>
            <w:r>
              <w:rPr>
                <w:rFonts w:ascii="Calibri" w:hAnsi="Calibri" w:cs="Calibri"/>
                <w:color w:val="000000"/>
                <w:sz w:val="22"/>
              </w:rPr>
              <w:t>kv-prd-edc-fwp-001</w:t>
            </w:r>
          </w:p>
        </w:tc>
        <w:tc>
          <w:tcPr>
            <w:tcW w:w="2478" w:type="dxa"/>
            <w:tcBorders>
              <w:top w:val="nil"/>
              <w:left w:val="nil"/>
              <w:bottom w:val="single" w:sz="4" w:space="0" w:color="FFFFFF"/>
              <w:right w:val="single" w:sz="4" w:space="0" w:color="FFFFFF"/>
            </w:tcBorders>
            <w:shd w:val="clear" w:color="F8CBAD" w:fill="F8CBAD"/>
            <w:noWrap/>
            <w:tcMar>
              <w:top w:w="15" w:type="dxa"/>
              <w:left w:w="15" w:type="dxa"/>
              <w:bottom w:w="0" w:type="dxa"/>
              <w:right w:w="15" w:type="dxa"/>
            </w:tcMar>
            <w:vAlign w:val="bottom"/>
            <w:hideMark/>
          </w:tcPr>
          <w:p w14:paraId="1BEA6DA1" w14:textId="77777777" w:rsidR="00320B3F" w:rsidRDefault="00320B3F" w:rsidP="00E8777D">
            <w:pPr>
              <w:rPr>
                <w:rFonts w:ascii="Calibri" w:hAnsi="Calibri" w:cs="Calibri"/>
                <w:color w:val="000000"/>
                <w:sz w:val="22"/>
              </w:rPr>
            </w:pPr>
            <w:r>
              <w:rPr>
                <w:rFonts w:ascii="Calibri" w:hAnsi="Calibri" w:cs="Calibri"/>
                <w:color w:val="000000"/>
                <w:sz w:val="22"/>
              </w:rPr>
              <w:t>kv-prd-sdc-fwp-001</w:t>
            </w:r>
          </w:p>
        </w:tc>
      </w:tr>
    </w:tbl>
    <w:p w14:paraId="70045F4F" w14:textId="4BF37E7E" w:rsidR="00F34DAB" w:rsidRDefault="00F34DAB" w:rsidP="003F31A7">
      <w:pPr>
        <w:sectPr w:rsidR="00F34DAB" w:rsidSect="00450A97">
          <w:pgSz w:w="16838" w:h="11906" w:orient="landscape" w:code="9"/>
          <w:pgMar w:top="1412" w:right="1140" w:bottom="1140" w:left="1412" w:header="709" w:footer="709" w:gutter="0"/>
          <w:cols w:space="708"/>
          <w:titlePg/>
          <w:docGrid w:linePitch="360"/>
        </w:sectPr>
      </w:pPr>
    </w:p>
    <w:p w14:paraId="17965819" w14:textId="77777777" w:rsidR="003819B0" w:rsidRDefault="003819B0" w:rsidP="003819B0">
      <w:pPr>
        <w:pStyle w:val="Heading2"/>
      </w:pPr>
      <w:bookmarkStart w:id="26" w:name="_Toc106933578"/>
      <w:r>
        <w:lastRenderedPageBreak/>
        <w:t>Initial Setup Tasks</w:t>
      </w:r>
      <w:bookmarkEnd w:id="26"/>
    </w:p>
    <w:p w14:paraId="65542B95" w14:textId="77777777" w:rsidR="00D8173E" w:rsidRDefault="00D8173E" w:rsidP="00D8173E"/>
    <w:p w14:paraId="23F3C80A" w14:textId="77777777" w:rsidR="00D8173E" w:rsidRDefault="00D8173E" w:rsidP="00D8173E">
      <w:pPr>
        <w:pStyle w:val="Heading3"/>
      </w:pPr>
      <w:bookmarkStart w:id="27" w:name="_Toc106933579"/>
      <w:r>
        <w:t>Management Group and Subscription</w:t>
      </w:r>
      <w:bookmarkEnd w:id="27"/>
    </w:p>
    <w:p w14:paraId="5A4DDAA8" w14:textId="77777777" w:rsidR="00D8173E" w:rsidRDefault="00D8173E" w:rsidP="00D8173E"/>
    <w:p w14:paraId="77CA539E" w14:textId="77777777" w:rsidR="00D8173E" w:rsidRDefault="00D8173E" w:rsidP="00D8173E">
      <w:pPr>
        <w:rPr>
          <w:rFonts w:ascii="Segoe UI" w:eastAsia="Times New Roman" w:hAnsi="Segoe UI" w:cs="Segoe UI"/>
          <w:color w:val="000000"/>
          <w:szCs w:val="20"/>
          <w:lang w:eastAsia="ja-JP"/>
        </w:rPr>
      </w:pPr>
      <w:r w:rsidRPr="009D2C84">
        <w:rPr>
          <w:rFonts w:ascii="Segoe UI" w:eastAsia="Times New Roman" w:hAnsi="Segoe UI" w:cs="Segoe UI"/>
          <w:color w:val="000000"/>
          <w:szCs w:val="20"/>
          <w:lang w:eastAsia="ja-JP"/>
        </w:rPr>
        <w:t xml:space="preserve">This section describes the step-by-step </w:t>
      </w:r>
      <w:r>
        <w:rPr>
          <w:rFonts w:ascii="Segoe UI" w:eastAsia="Times New Roman" w:hAnsi="Segoe UI" w:cs="Segoe UI"/>
          <w:color w:val="000000"/>
          <w:szCs w:val="20"/>
          <w:lang w:eastAsia="ja-JP"/>
        </w:rPr>
        <w:t>procedure</w:t>
      </w:r>
      <w:r w:rsidRPr="009D2C84">
        <w:rPr>
          <w:rFonts w:ascii="Segoe UI" w:eastAsia="Times New Roman" w:hAnsi="Segoe UI" w:cs="Segoe UI"/>
          <w:color w:val="000000"/>
          <w:szCs w:val="20"/>
          <w:lang w:eastAsia="ja-JP"/>
        </w:rPr>
        <w:t xml:space="preserve"> on how</w:t>
      </w:r>
      <w:r>
        <w:rPr>
          <w:rFonts w:ascii="Segoe UI" w:eastAsia="Times New Roman" w:hAnsi="Segoe UI" w:cs="Segoe UI"/>
          <w:color w:val="000000"/>
          <w:szCs w:val="20"/>
          <w:lang w:eastAsia="ja-JP"/>
        </w:rPr>
        <w:t xml:space="preserve"> platform-core management groups and subscriptions were deployed using the </w:t>
      </w:r>
      <w:r w:rsidRPr="00575682">
        <w:rPr>
          <w:rFonts w:ascii="Segoe UI" w:eastAsia="Times New Roman" w:hAnsi="Segoe UI" w:cs="Segoe UI"/>
          <w:b/>
          <w:bCs/>
          <w:color w:val="000000"/>
          <w:szCs w:val="20"/>
          <w:lang w:eastAsia="ja-JP"/>
        </w:rPr>
        <w:t>N</w:t>
      </w:r>
      <w:r w:rsidRPr="00410C23">
        <w:rPr>
          <w:rFonts w:ascii="Segoe UI" w:eastAsia="Times New Roman" w:hAnsi="Segoe UI" w:cs="Segoe UI"/>
          <w:b/>
          <w:bCs/>
          <w:color w:val="000000"/>
          <w:szCs w:val="20"/>
          <w:lang w:eastAsia="ja-JP"/>
        </w:rPr>
        <w:t>ew-Subscription-Pipeline</w:t>
      </w:r>
      <w:r w:rsidRPr="009D2C84">
        <w:rPr>
          <w:rFonts w:ascii="Segoe UI" w:eastAsia="Times New Roman" w:hAnsi="Segoe UI" w:cs="Segoe UI"/>
          <w:color w:val="000000"/>
          <w:szCs w:val="20"/>
          <w:lang w:eastAsia="ja-JP"/>
        </w:rPr>
        <w:t>.</w:t>
      </w:r>
      <w:r>
        <w:rPr>
          <w:rFonts w:ascii="Segoe UI" w:eastAsia="Times New Roman" w:hAnsi="Segoe UI" w:cs="Segoe UI"/>
          <w:color w:val="000000"/>
          <w:szCs w:val="20"/>
          <w:lang w:eastAsia="ja-JP"/>
        </w:rPr>
        <w:t xml:space="preserve"> Creation of management groups and subscriptions required a privilege account. CFS Service account was used to create management groups and subscriptions for platform-core.</w:t>
      </w:r>
    </w:p>
    <w:p w14:paraId="27F6C684" w14:textId="77777777" w:rsidR="00D8173E" w:rsidRPr="006F5261" w:rsidRDefault="00D8173E" w:rsidP="00D8173E">
      <w:pPr>
        <w:rPr>
          <w:rFonts w:ascii="Segoe UI" w:eastAsia="Times New Roman" w:hAnsi="Segoe UI" w:cs="Segoe UI"/>
          <w:color w:val="000000"/>
          <w:szCs w:val="20"/>
          <w:lang w:eastAsia="ja-JP"/>
        </w:rPr>
      </w:pPr>
    </w:p>
    <w:p w14:paraId="412A8201" w14:textId="77777777" w:rsidR="00D8173E" w:rsidRDefault="00D8173E" w:rsidP="00D8173E">
      <w:pPr>
        <w:rPr>
          <w:rFonts w:ascii="Segoe UI" w:eastAsia="Times New Roman" w:hAnsi="Segoe UI" w:cs="Segoe UI"/>
          <w:color w:val="000000"/>
          <w:szCs w:val="20"/>
          <w:lang w:eastAsia="ja-JP"/>
        </w:rPr>
      </w:pPr>
      <w:r w:rsidRPr="002C470F">
        <w:rPr>
          <w:rFonts w:ascii="Segoe UI" w:eastAsia="Times New Roman" w:hAnsi="Segoe UI" w:cs="Segoe UI"/>
          <w:color w:val="000000"/>
          <w:szCs w:val="20"/>
          <w:lang w:eastAsia="ja-JP"/>
        </w:rPr>
        <w:t>In Visual Studio Code, prepare</w:t>
      </w:r>
      <w:r>
        <w:rPr>
          <w:rFonts w:ascii="Segoe UI" w:eastAsia="Times New Roman" w:hAnsi="Segoe UI" w:cs="Segoe UI"/>
          <w:color w:val="000000"/>
          <w:szCs w:val="20"/>
          <w:lang w:eastAsia="ja-JP"/>
        </w:rPr>
        <w:t xml:space="preserve"> the parameter file</w:t>
      </w:r>
      <w:r w:rsidRPr="002C470F">
        <w:rPr>
          <w:rFonts w:ascii="Segoe UI" w:eastAsia="Times New Roman" w:hAnsi="Segoe UI" w:cs="Segoe UI"/>
          <w:color w:val="000000"/>
          <w:szCs w:val="20"/>
          <w:lang w:eastAsia="ja-JP"/>
        </w:rPr>
        <w:t xml:space="preserve"> </w:t>
      </w:r>
      <w:r w:rsidRPr="002C470F">
        <w:rPr>
          <w:rFonts w:ascii="Segoe UI" w:eastAsia="Times New Roman" w:hAnsi="Segoe UI" w:cs="Segoe UI"/>
          <w:b/>
          <w:bCs/>
          <w:color w:val="000000"/>
          <w:szCs w:val="20"/>
          <w:lang w:eastAsia="ja-JP"/>
        </w:rPr>
        <w:t>Platform-</w:t>
      </w:r>
      <w:proofErr w:type="spellStart"/>
      <w:proofErr w:type="gramStart"/>
      <w:r w:rsidRPr="002C470F">
        <w:rPr>
          <w:rFonts w:ascii="Segoe UI" w:eastAsia="Times New Roman" w:hAnsi="Segoe UI" w:cs="Segoe UI"/>
          <w:b/>
          <w:bCs/>
          <w:color w:val="000000"/>
          <w:szCs w:val="20"/>
          <w:lang w:eastAsia="ja-JP"/>
        </w:rPr>
        <w:t>Core.param.json</w:t>
      </w:r>
      <w:proofErr w:type="spellEnd"/>
      <w:proofErr w:type="gramEnd"/>
      <w:r w:rsidRPr="002C470F">
        <w:rPr>
          <w:rFonts w:ascii="Segoe UI" w:eastAsia="Times New Roman" w:hAnsi="Segoe UI" w:cs="Segoe UI"/>
          <w:color w:val="000000"/>
          <w:szCs w:val="20"/>
          <w:lang w:eastAsia="ja-JP"/>
        </w:rPr>
        <w:t xml:space="preserve"> which will be used for </w:t>
      </w:r>
      <w:r w:rsidRPr="002C470F">
        <w:rPr>
          <w:rFonts w:ascii="Segoe UI" w:eastAsia="Times New Roman" w:hAnsi="Segoe UI" w:cs="Segoe UI"/>
          <w:b/>
          <w:bCs/>
          <w:color w:val="000000"/>
          <w:szCs w:val="20"/>
          <w:lang w:eastAsia="ja-JP"/>
        </w:rPr>
        <w:t>New-Subscription-Pipeline</w:t>
      </w:r>
      <w:r w:rsidRPr="002C470F">
        <w:rPr>
          <w:rFonts w:ascii="Segoe UI" w:eastAsia="Times New Roman" w:hAnsi="Segoe UI" w:cs="Segoe UI"/>
          <w:color w:val="000000"/>
          <w:szCs w:val="20"/>
          <w:lang w:eastAsia="ja-JP"/>
        </w:rPr>
        <w:t xml:space="preserve"> deployment</w:t>
      </w:r>
      <w:r>
        <w:rPr>
          <w:rFonts w:ascii="Segoe UI" w:eastAsia="Times New Roman" w:hAnsi="Segoe UI" w:cs="Segoe UI"/>
          <w:color w:val="000000"/>
          <w:szCs w:val="20"/>
          <w:lang w:eastAsia="ja-JP"/>
        </w:rPr>
        <w:t>.</w:t>
      </w:r>
    </w:p>
    <w:p w14:paraId="16CA4837" w14:textId="77777777" w:rsidR="00D8173E" w:rsidRDefault="00D8173E" w:rsidP="00D8173E">
      <w:pPr>
        <w:rPr>
          <w:rFonts w:ascii="Segoe UI" w:eastAsia="Times New Roman" w:hAnsi="Segoe UI" w:cs="Segoe UI"/>
          <w:color w:val="000000"/>
          <w:szCs w:val="20"/>
          <w:lang w:eastAsia="ja-JP"/>
        </w:rPr>
      </w:pPr>
    </w:p>
    <w:p w14:paraId="69413660" w14:textId="77777777" w:rsidR="00D8173E" w:rsidRPr="002C470F" w:rsidRDefault="00D8173E" w:rsidP="00D8173E">
      <w:pPr>
        <w:rPr>
          <w:rFonts w:ascii="Segoe UI" w:eastAsia="Times New Roman" w:hAnsi="Segoe UI" w:cs="Segoe UI"/>
          <w:color w:val="000000"/>
          <w:szCs w:val="20"/>
          <w:lang w:eastAsia="ja-JP"/>
        </w:rPr>
      </w:pPr>
      <w:r w:rsidRPr="002C470F">
        <w:rPr>
          <w:rFonts w:ascii="Segoe UI" w:eastAsia="Times New Roman" w:hAnsi="Segoe UI" w:cs="Segoe UI"/>
          <w:color w:val="000000"/>
          <w:szCs w:val="20"/>
          <w:highlight w:val="lightGray"/>
          <w:lang w:eastAsia="ja-JP"/>
        </w:rPr>
        <w:t>File location: cfs-virtual-data-centre\CFS.VirtualDataCentre\bicep-templates\deployment\deploy-NewSubscription</w:t>
      </w:r>
    </w:p>
    <w:p w14:paraId="05CFFD43" w14:textId="77777777" w:rsidR="00D8173E" w:rsidRDefault="00D8173E" w:rsidP="00D8173E">
      <w:pPr>
        <w:pStyle w:val="ListParagraph"/>
        <w:numPr>
          <w:ilvl w:val="0"/>
          <w:numId w:val="0"/>
        </w:numPr>
        <w:ind w:left="720"/>
        <w:rPr>
          <w:lang w:eastAsia="en-GB"/>
        </w:rPr>
      </w:pPr>
    </w:p>
    <w:p w14:paraId="17339489" w14:textId="49ADF31A" w:rsidR="00D8173E" w:rsidRDefault="007037BB" w:rsidP="00D8173E">
      <w:pPr>
        <w:pStyle w:val="ListParagraph"/>
        <w:numPr>
          <w:ilvl w:val="0"/>
          <w:numId w:val="0"/>
        </w:numPr>
        <w:rPr>
          <w:lang w:eastAsia="en-GB"/>
        </w:rPr>
      </w:pPr>
      <w:r w:rsidRPr="007037BB">
        <w:rPr>
          <w:noProof/>
          <w:lang w:eastAsia="en-GB"/>
        </w:rPr>
        <w:drawing>
          <wp:inline distT="0" distB="0" distL="0" distR="0" wp14:anchorId="315401B7" wp14:editId="7ED29814">
            <wp:extent cx="3591426" cy="866896"/>
            <wp:effectExtent l="0" t="0" r="9525" b="9525"/>
            <wp:docPr id="844543680" name="Picture 84454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91426" cy="866896"/>
                    </a:xfrm>
                    <a:prstGeom prst="rect">
                      <a:avLst/>
                    </a:prstGeom>
                  </pic:spPr>
                </pic:pic>
              </a:graphicData>
            </a:graphic>
          </wp:inline>
        </w:drawing>
      </w:r>
    </w:p>
    <w:p w14:paraId="30D61128" w14:textId="77777777" w:rsidR="00D8173E" w:rsidRDefault="00D8173E" w:rsidP="00D8173E">
      <w:pPr>
        <w:pStyle w:val="ListParagraph"/>
        <w:numPr>
          <w:ilvl w:val="0"/>
          <w:numId w:val="0"/>
        </w:numPr>
        <w:ind w:left="720"/>
        <w:rPr>
          <w:lang w:eastAsia="en-GB"/>
        </w:rPr>
      </w:pPr>
    </w:p>
    <w:p w14:paraId="1F5CE6A7" w14:textId="77777777" w:rsidR="00D8173E" w:rsidRPr="002C470F" w:rsidRDefault="00D8173E" w:rsidP="00D8173E">
      <w:pPr>
        <w:rPr>
          <w:rFonts w:ascii="Segoe UI" w:eastAsia="Times New Roman" w:hAnsi="Segoe UI" w:cs="Segoe UI"/>
          <w:color w:val="000000"/>
          <w:szCs w:val="20"/>
          <w:lang w:eastAsia="ja-JP"/>
        </w:rPr>
      </w:pPr>
      <w:r w:rsidRPr="002C470F">
        <w:rPr>
          <w:rFonts w:ascii="Segoe UI" w:eastAsia="Times New Roman" w:hAnsi="Segoe UI" w:cs="Segoe UI"/>
          <w:color w:val="000000"/>
          <w:szCs w:val="20"/>
          <w:lang w:eastAsia="ja-JP"/>
        </w:rPr>
        <w:t>Parameter File structure:</w:t>
      </w:r>
    </w:p>
    <w:p w14:paraId="4A095435" w14:textId="77777777" w:rsidR="00D8173E" w:rsidRDefault="00D8173E" w:rsidP="00D8173E">
      <w:pPr>
        <w:pStyle w:val="ListParagraph"/>
        <w:numPr>
          <w:ilvl w:val="0"/>
          <w:numId w:val="0"/>
        </w:numPr>
        <w:ind w:left="720"/>
        <w:rPr>
          <w:rFonts w:ascii="Segoe UI" w:eastAsia="Times New Roman" w:hAnsi="Segoe UI" w:cs="Segoe UI"/>
          <w:color w:val="000000"/>
          <w:szCs w:val="20"/>
          <w:lang w:eastAsia="ja-JP"/>
        </w:rPr>
      </w:pPr>
    </w:p>
    <w:tbl>
      <w:tblPr>
        <w:tblStyle w:val="TableGrid"/>
        <w:tblW w:w="0" w:type="auto"/>
        <w:tblInd w:w="-5" w:type="dxa"/>
        <w:tblLook w:val="04A0" w:firstRow="1" w:lastRow="0" w:firstColumn="1" w:lastColumn="0" w:noHBand="0" w:noVBand="1"/>
      </w:tblPr>
      <w:tblGrid>
        <w:gridCol w:w="8627"/>
      </w:tblGrid>
      <w:tr w:rsidR="00D8173E" w14:paraId="7A2FFAFF" w14:textId="77777777" w:rsidTr="00E310C6">
        <w:tc>
          <w:tcPr>
            <w:tcW w:w="8627" w:type="dxa"/>
          </w:tcPr>
          <w:p w14:paraId="62F0504A" w14:textId="1B9FE343" w:rsidR="00D8173E" w:rsidRPr="000A5AFA" w:rsidRDefault="00D8173E" w:rsidP="00E8777D">
            <w:pPr>
              <w:pStyle w:val="ListParagraph"/>
              <w:numPr>
                <w:ilvl w:val="0"/>
                <w:numId w:val="0"/>
              </w:numPr>
              <w:rPr>
                <w:rFonts w:ascii="Courier New" w:eastAsia="Times New Roman" w:hAnsi="Courier New" w:cs="Courier New"/>
                <w:color w:val="000000"/>
                <w:sz w:val="18"/>
                <w:szCs w:val="18"/>
                <w:lang w:eastAsia="ja-JP"/>
              </w:rPr>
            </w:pPr>
            <w:proofErr w:type="spellStart"/>
            <w:r w:rsidRPr="000A5AFA">
              <w:rPr>
                <w:rFonts w:ascii="Courier New" w:eastAsia="Times New Roman" w:hAnsi="Courier New" w:cs="Courier New"/>
                <w:b/>
                <w:bCs/>
                <w:color w:val="000000"/>
                <w:sz w:val="18"/>
                <w:szCs w:val="18"/>
                <w:lang w:eastAsia="ja-JP"/>
              </w:rPr>
              <w:t>subManagementGroupName</w:t>
            </w:r>
            <w:proofErr w:type="spellEnd"/>
            <w:r w:rsidRPr="000A5AFA">
              <w:rPr>
                <w:rFonts w:ascii="Courier New" w:eastAsia="Times New Roman" w:hAnsi="Courier New" w:cs="Courier New"/>
                <w:color w:val="000000"/>
                <w:sz w:val="18"/>
                <w:szCs w:val="18"/>
                <w:lang w:eastAsia="ja-JP"/>
              </w:rPr>
              <w:t xml:space="preserve"> = </w:t>
            </w:r>
            <w:proofErr w:type="spellStart"/>
            <w:r w:rsidR="00BE27E6">
              <w:rPr>
                <w:rFonts w:ascii="Courier New" w:eastAsia="Times New Roman" w:hAnsi="Courier New" w:cs="Courier New"/>
                <w:color w:val="000000"/>
                <w:sz w:val="18"/>
                <w:szCs w:val="18"/>
                <w:lang w:eastAsia="ja-JP"/>
              </w:rPr>
              <w:t>LandingZone</w:t>
            </w:r>
            <w:proofErr w:type="spellEnd"/>
          </w:p>
          <w:p w14:paraId="38451B52" w14:textId="382A2964" w:rsidR="00D8173E" w:rsidRPr="000A5AFA" w:rsidRDefault="00D8173E" w:rsidP="00E8777D">
            <w:pPr>
              <w:pStyle w:val="ListParagraph"/>
              <w:numPr>
                <w:ilvl w:val="0"/>
                <w:numId w:val="0"/>
              </w:numPr>
              <w:rPr>
                <w:rFonts w:ascii="Courier New" w:eastAsia="Times New Roman" w:hAnsi="Courier New" w:cs="Courier New"/>
                <w:color w:val="000000"/>
                <w:sz w:val="18"/>
                <w:szCs w:val="18"/>
                <w:lang w:eastAsia="ja-JP"/>
              </w:rPr>
            </w:pPr>
            <w:proofErr w:type="spellStart"/>
            <w:r w:rsidRPr="000A5AFA">
              <w:rPr>
                <w:rFonts w:ascii="Courier New" w:eastAsia="Times New Roman" w:hAnsi="Courier New" w:cs="Courier New"/>
                <w:b/>
                <w:bCs/>
                <w:color w:val="000000"/>
                <w:sz w:val="18"/>
                <w:szCs w:val="18"/>
                <w:lang w:eastAsia="ja-JP"/>
              </w:rPr>
              <w:t>subManagementGroupDisplayName</w:t>
            </w:r>
            <w:proofErr w:type="spellEnd"/>
            <w:r w:rsidRPr="000A5AFA">
              <w:rPr>
                <w:rFonts w:ascii="Courier New" w:eastAsia="Times New Roman" w:hAnsi="Courier New" w:cs="Courier New"/>
                <w:color w:val="000000"/>
                <w:sz w:val="18"/>
                <w:szCs w:val="18"/>
                <w:lang w:eastAsia="ja-JP"/>
              </w:rPr>
              <w:t xml:space="preserve"> = </w:t>
            </w:r>
            <w:r w:rsidR="00BE27E6">
              <w:rPr>
                <w:rFonts w:ascii="Courier New" w:eastAsia="Times New Roman" w:hAnsi="Courier New" w:cs="Courier New"/>
                <w:color w:val="000000"/>
                <w:sz w:val="18"/>
                <w:szCs w:val="18"/>
                <w:lang w:eastAsia="ja-JP"/>
              </w:rPr>
              <w:t>Landing Zone</w:t>
            </w:r>
          </w:p>
          <w:p w14:paraId="4E35FCF8" w14:textId="77777777" w:rsidR="00D8173E" w:rsidRPr="000A5AFA" w:rsidRDefault="00D8173E" w:rsidP="00E8777D">
            <w:pPr>
              <w:pStyle w:val="ListParagraph"/>
              <w:numPr>
                <w:ilvl w:val="0"/>
                <w:numId w:val="0"/>
              </w:numPr>
              <w:rPr>
                <w:rFonts w:ascii="Courier New" w:eastAsia="Times New Roman" w:hAnsi="Courier New" w:cs="Courier New"/>
                <w:color w:val="000000"/>
                <w:sz w:val="18"/>
                <w:szCs w:val="18"/>
                <w:lang w:eastAsia="ja-JP"/>
              </w:rPr>
            </w:pPr>
            <w:r w:rsidRPr="000A5AFA">
              <w:rPr>
                <w:rFonts w:ascii="Courier New" w:eastAsia="Times New Roman" w:hAnsi="Courier New" w:cs="Courier New"/>
                <w:b/>
                <w:bCs/>
                <w:color w:val="000000"/>
                <w:sz w:val="18"/>
                <w:szCs w:val="18"/>
                <w:lang w:eastAsia="ja-JP"/>
              </w:rPr>
              <w:t>instance</w:t>
            </w:r>
            <w:r w:rsidRPr="000A5AFA">
              <w:rPr>
                <w:rFonts w:ascii="Courier New" w:eastAsia="Times New Roman" w:hAnsi="Courier New" w:cs="Courier New"/>
                <w:color w:val="000000"/>
                <w:sz w:val="18"/>
                <w:szCs w:val="18"/>
                <w:lang w:eastAsia="ja-JP"/>
              </w:rPr>
              <w:t xml:space="preserve"> = this value will be appended at the end of the subscription name</w:t>
            </w:r>
          </w:p>
          <w:p w14:paraId="08368A51" w14:textId="77777777" w:rsidR="00D8173E" w:rsidRPr="000A5AFA" w:rsidRDefault="00D8173E" w:rsidP="00E8777D">
            <w:pPr>
              <w:pStyle w:val="ListParagraph"/>
              <w:numPr>
                <w:ilvl w:val="0"/>
                <w:numId w:val="0"/>
              </w:numPr>
              <w:rPr>
                <w:rFonts w:ascii="Courier New" w:eastAsia="Times New Roman" w:hAnsi="Courier New" w:cs="Courier New"/>
                <w:color w:val="000000"/>
                <w:sz w:val="18"/>
                <w:szCs w:val="18"/>
                <w:lang w:eastAsia="ja-JP"/>
              </w:rPr>
            </w:pPr>
            <w:proofErr w:type="spellStart"/>
            <w:r w:rsidRPr="000A5AFA">
              <w:rPr>
                <w:rFonts w:ascii="Courier New" w:eastAsia="Times New Roman" w:hAnsi="Courier New" w:cs="Courier New"/>
                <w:color w:val="000000"/>
                <w:sz w:val="18"/>
                <w:szCs w:val="18"/>
                <w:lang w:eastAsia="ja-JP"/>
              </w:rPr>
              <w:t>managementGroup</w:t>
            </w:r>
            <w:proofErr w:type="spellEnd"/>
            <w:r w:rsidRPr="000A5AFA">
              <w:rPr>
                <w:rFonts w:ascii="Courier New" w:eastAsia="Times New Roman" w:hAnsi="Courier New" w:cs="Courier New"/>
                <w:color w:val="000000"/>
                <w:sz w:val="18"/>
                <w:szCs w:val="18"/>
                <w:lang w:eastAsia="ja-JP"/>
              </w:rPr>
              <w:t xml:space="preserve"> object block:</w:t>
            </w:r>
          </w:p>
          <w:p w14:paraId="2F64FF32" w14:textId="77777777" w:rsidR="00D8173E" w:rsidRPr="000A5AFA" w:rsidRDefault="00D8173E" w:rsidP="00E8777D">
            <w:pPr>
              <w:pStyle w:val="ListParagraph"/>
              <w:numPr>
                <w:ilvl w:val="0"/>
                <w:numId w:val="0"/>
              </w:numPr>
              <w:rPr>
                <w:rFonts w:ascii="Courier New" w:eastAsia="Times New Roman" w:hAnsi="Courier New" w:cs="Courier New"/>
                <w:color w:val="000000"/>
                <w:sz w:val="18"/>
                <w:szCs w:val="18"/>
                <w:lang w:eastAsia="ja-JP"/>
              </w:rPr>
            </w:pPr>
            <w:r w:rsidRPr="000A5AFA">
              <w:rPr>
                <w:rFonts w:ascii="Courier New" w:eastAsia="Times New Roman" w:hAnsi="Courier New" w:cs="Courier New"/>
                <w:color w:val="000000"/>
                <w:sz w:val="18"/>
                <w:szCs w:val="18"/>
                <w:lang w:eastAsia="ja-JP"/>
              </w:rPr>
              <w:tab/>
            </w:r>
            <w:r w:rsidRPr="000A5AFA">
              <w:rPr>
                <w:rFonts w:ascii="Courier New" w:eastAsia="Times New Roman" w:hAnsi="Courier New" w:cs="Courier New"/>
                <w:b/>
                <w:bCs/>
                <w:color w:val="000000"/>
                <w:sz w:val="18"/>
                <w:szCs w:val="18"/>
                <w:lang w:eastAsia="ja-JP"/>
              </w:rPr>
              <w:t>name</w:t>
            </w:r>
            <w:r w:rsidRPr="000A5AFA">
              <w:rPr>
                <w:rFonts w:ascii="Courier New" w:eastAsia="Times New Roman" w:hAnsi="Courier New" w:cs="Courier New"/>
                <w:color w:val="000000"/>
                <w:sz w:val="18"/>
                <w:szCs w:val="18"/>
                <w:lang w:eastAsia="ja-JP"/>
              </w:rPr>
              <w:t xml:space="preserve"> = management group name</w:t>
            </w:r>
          </w:p>
          <w:p w14:paraId="509EFCBA" w14:textId="77777777" w:rsidR="00D8173E" w:rsidRPr="000A5AFA" w:rsidRDefault="00D8173E" w:rsidP="00E8777D">
            <w:pPr>
              <w:pStyle w:val="ListParagraph"/>
              <w:numPr>
                <w:ilvl w:val="0"/>
                <w:numId w:val="0"/>
              </w:numPr>
              <w:rPr>
                <w:rFonts w:ascii="Courier New" w:eastAsia="Times New Roman" w:hAnsi="Courier New" w:cs="Courier New"/>
                <w:color w:val="000000"/>
                <w:sz w:val="18"/>
                <w:szCs w:val="18"/>
                <w:lang w:eastAsia="ja-JP"/>
              </w:rPr>
            </w:pPr>
            <w:r w:rsidRPr="000A5AFA">
              <w:rPr>
                <w:rFonts w:ascii="Courier New" w:eastAsia="Times New Roman" w:hAnsi="Courier New" w:cs="Courier New"/>
                <w:color w:val="000000"/>
                <w:sz w:val="18"/>
                <w:szCs w:val="18"/>
                <w:lang w:eastAsia="ja-JP"/>
              </w:rPr>
              <w:tab/>
            </w:r>
            <w:proofErr w:type="spellStart"/>
            <w:r w:rsidRPr="000A5AFA">
              <w:rPr>
                <w:rFonts w:ascii="Courier New" w:eastAsia="Times New Roman" w:hAnsi="Courier New" w:cs="Courier New"/>
                <w:b/>
                <w:bCs/>
                <w:color w:val="000000"/>
                <w:sz w:val="18"/>
                <w:szCs w:val="18"/>
                <w:lang w:eastAsia="ja-JP"/>
              </w:rPr>
              <w:t>displayName</w:t>
            </w:r>
            <w:proofErr w:type="spellEnd"/>
            <w:r w:rsidRPr="000A5AFA">
              <w:rPr>
                <w:rFonts w:ascii="Courier New" w:eastAsia="Times New Roman" w:hAnsi="Courier New" w:cs="Courier New"/>
                <w:color w:val="000000"/>
                <w:sz w:val="18"/>
                <w:szCs w:val="18"/>
                <w:lang w:eastAsia="ja-JP"/>
              </w:rPr>
              <w:t xml:space="preserve"> =management group display name</w:t>
            </w:r>
          </w:p>
          <w:p w14:paraId="7E52440F" w14:textId="77777777" w:rsidR="00D8173E" w:rsidRPr="000A5AFA" w:rsidRDefault="00D8173E" w:rsidP="00E8777D">
            <w:pPr>
              <w:pStyle w:val="ListParagraph"/>
              <w:numPr>
                <w:ilvl w:val="0"/>
                <w:numId w:val="0"/>
              </w:numPr>
              <w:rPr>
                <w:rFonts w:ascii="Courier New" w:eastAsia="Times New Roman" w:hAnsi="Courier New" w:cs="Courier New"/>
                <w:color w:val="000000"/>
                <w:sz w:val="18"/>
                <w:szCs w:val="18"/>
                <w:lang w:eastAsia="ja-JP"/>
              </w:rPr>
            </w:pPr>
            <w:r w:rsidRPr="000A5AFA">
              <w:rPr>
                <w:rFonts w:ascii="Courier New" w:eastAsia="Times New Roman" w:hAnsi="Courier New" w:cs="Courier New"/>
                <w:color w:val="000000"/>
                <w:sz w:val="18"/>
                <w:szCs w:val="18"/>
                <w:lang w:eastAsia="ja-JP"/>
              </w:rPr>
              <w:tab/>
              <w:t>subscriptions array block:</w:t>
            </w:r>
          </w:p>
          <w:p w14:paraId="3509E125" w14:textId="77777777" w:rsidR="00D8173E" w:rsidRPr="000A5AFA" w:rsidRDefault="00D8173E" w:rsidP="00E8777D">
            <w:pPr>
              <w:pStyle w:val="ListParagraph"/>
              <w:numPr>
                <w:ilvl w:val="0"/>
                <w:numId w:val="0"/>
              </w:numPr>
              <w:rPr>
                <w:rFonts w:ascii="Courier New" w:eastAsia="Times New Roman" w:hAnsi="Courier New" w:cs="Courier New"/>
                <w:color w:val="000000"/>
                <w:sz w:val="18"/>
                <w:szCs w:val="18"/>
                <w:lang w:eastAsia="ja-JP"/>
              </w:rPr>
            </w:pPr>
            <w:r w:rsidRPr="000A5AFA">
              <w:rPr>
                <w:rFonts w:ascii="Courier New" w:eastAsia="Times New Roman" w:hAnsi="Courier New" w:cs="Courier New"/>
                <w:color w:val="000000"/>
                <w:sz w:val="18"/>
                <w:szCs w:val="18"/>
                <w:lang w:eastAsia="ja-JP"/>
              </w:rPr>
              <w:tab/>
            </w:r>
            <w:r w:rsidRPr="000A5AFA">
              <w:rPr>
                <w:rFonts w:ascii="Courier New" w:eastAsia="Times New Roman" w:hAnsi="Courier New" w:cs="Courier New"/>
                <w:color w:val="000000"/>
                <w:sz w:val="18"/>
                <w:szCs w:val="18"/>
                <w:lang w:eastAsia="ja-JP"/>
              </w:rPr>
              <w:tab/>
            </w:r>
            <w:r w:rsidRPr="000A5AFA">
              <w:rPr>
                <w:rFonts w:ascii="Courier New" w:eastAsia="Times New Roman" w:hAnsi="Courier New" w:cs="Courier New"/>
                <w:b/>
                <w:bCs/>
                <w:color w:val="000000"/>
                <w:sz w:val="18"/>
                <w:szCs w:val="18"/>
                <w:lang w:eastAsia="ja-JP"/>
              </w:rPr>
              <w:t>service</w:t>
            </w:r>
            <w:r w:rsidRPr="000A5AFA">
              <w:rPr>
                <w:rFonts w:ascii="Courier New" w:eastAsia="Times New Roman" w:hAnsi="Courier New" w:cs="Courier New"/>
                <w:color w:val="000000"/>
                <w:sz w:val="18"/>
                <w:szCs w:val="18"/>
                <w:lang w:eastAsia="ja-JP"/>
              </w:rPr>
              <w:t xml:space="preserve"> = subscription name</w:t>
            </w:r>
          </w:p>
          <w:p w14:paraId="570F1F48" w14:textId="77777777" w:rsidR="00D8173E" w:rsidRDefault="00D8173E" w:rsidP="00E8777D">
            <w:pPr>
              <w:pStyle w:val="ListParagraph"/>
              <w:numPr>
                <w:ilvl w:val="0"/>
                <w:numId w:val="0"/>
              </w:numPr>
              <w:rPr>
                <w:rFonts w:ascii="Segoe UI" w:eastAsia="Times New Roman" w:hAnsi="Segoe UI" w:cs="Segoe UI"/>
                <w:color w:val="000000"/>
                <w:szCs w:val="20"/>
                <w:lang w:eastAsia="ja-JP"/>
              </w:rPr>
            </w:pPr>
            <w:r w:rsidRPr="000A5AFA">
              <w:rPr>
                <w:rFonts w:ascii="Courier New" w:eastAsia="Times New Roman" w:hAnsi="Courier New" w:cs="Courier New"/>
                <w:color w:val="000000"/>
                <w:sz w:val="18"/>
                <w:szCs w:val="18"/>
                <w:lang w:eastAsia="ja-JP"/>
              </w:rPr>
              <w:tab/>
            </w:r>
            <w:r w:rsidRPr="000A5AFA">
              <w:rPr>
                <w:rFonts w:ascii="Courier New" w:eastAsia="Times New Roman" w:hAnsi="Courier New" w:cs="Courier New"/>
                <w:color w:val="000000"/>
                <w:sz w:val="18"/>
                <w:szCs w:val="18"/>
                <w:lang w:eastAsia="ja-JP"/>
              </w:rPr>
              <w:tab/>
              <w:t>workload = Production</w:t>
            </w:r>
          </w:p>
        </w:tc>
      </w:tr>
    </w:tbl>
    <w:p w14:paraId="1DBD13C8" w14:textId="77777777" w:rsidR="00D8173E" w:rsidRDefault="00D8173E" w:rsidP="00D8173E">
      <w:pPr>
        <w:pStyle w:val="ListParagraph"/>
        <w:numPr>
          <w:ilvl w:val="0"/>
          <w:numId w:val="0"/>
        </w:numPr>
        <w:ind w:left="720"/>
        <w:rPr>
          <w:rFonts w:ascii="Segoe UI" w:eastAsia="Times New Roman" w:hAnsi="Segoe UI" w:cs="Segoe UI"/>
          <w:color w:val="000000"/>
          <w:szCs w:val="20"/>
          <w:lang w:eastAsia="ja-JP"/>
        </w:rPr>
      </w:pPr>
    </w:p>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D8173E" w:rsidRPr="00B84786" w14:paraId="21F2E7A1" w14:textId="77777777" w:rsidTr="2D54EBE9">
        <w:trPr>
          <w:cantSplit/>
          <w:jc w:val="center"/>
        </w:trPr>
        <w:tc>
          <w:tcPr>
            <w:tcW w:w="859" w:type="dxa"/>
            <w:shd w:val="clear" w:color="auto" w:fill="9E120E" w:themeFill="accent4"/>
          </w:tcPr>
          <w:p w14:paraId="79AC9EF8" w14:textId="77777777" w:rsidR="00D8173E" w:rsidRPr="00B84786" w:rsidRDefault="00D8173E" w:rsidP="00E8777D">
            <w:pPr>
              <w:spacing w:after="140"/>
              <w:rPr>
                <w:rFonts w:ascii="Segoe UI" w:eastAsia="Arial" w:hAnsi="Segoe UI" w:cs="Times New Roman"/>
                <w:b/>
                <w:bCs/>
                <w:color w:val="333333"/>
                <w:sz w:val="56"/>
                <w:szCs w:val="56"/>
              </w:rPr>
            </w:pPr>
            <w:r>
              <w:rPr>
                <w:noProof/>
              </w:rPr>
              <w:drawing>
                <wp:inline distT="0" distB="0" distL="0" distR="0" wp14:anchorId="57C3D53A" wp14:editId="0B41D4E3">
                  <wp:extent cx="408433" cy="408433"/>
                  <wp:effectExtent l="0" t="0" r="0" b="0"/>
                  <wp:docPr id="844543667"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6E5B7C96" w14:textId="77777777" w:rsidR="00D8173E" w:rsidRPr="00B84786" w:rsidRDefault="00D8173E" w:rsidP="00E8777D">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46C7874B" w14:textId="477B7A3B" w:rsidR="00D8173E" w:rsidRDefault="00D8173E" w:rsidP="00E8777D">
            <w:pPr>
              <w:spacing w:line="274" w:lineRule="auto"/>
              <w:rPr>
                <w:rFonts w:ascii="Segoe UI" w:eastAsia="Calibri" w:hAnsi="Segoe UI" w:cs="Segoe UI"/>
                <w:i/>
                <w:iCs/>
                <w:color w:val="333333"/>
                <w:szCs w:val="24"/>
                <w:lang w:val="en-GB" w:eastAsia="en-GB"/>
              </w:rPr>
            </w:pPr>
            <w:r>
              <w:rPr>
                <w:rFonts w:ascii="Segoe UI" w:eastAsia="Calibri" w:hAnsi="Segoe UI" w:cs="Segoe UI"/>
                <w:i/>
                <w:iCs/>
                <w:color w:val="333333"/>
                <w:szCs w:val="24"/>
                <w:lang w:val="en-GB" w:eastAsia="en-GB"/>
              </w:rPr>
              <w:t xml:space="preserve">In </w:t>
            </w:r>
            <w:r w:rsidR="00295715">
              <w:rPr>
                <w:rFonts w:ascii="Segoe UI" w:eastAsia="Calibri" w:hAnsi="Segoe UI" w:cs="Segoe UI"/>
                <w:b/>
                <w:bCs/>
                <w:i/>
                <w:iCs/>
                <w:color w:val="333333"/>
                <w:szCs w:val="24"/>
                <w:lang w:val="en-GB" w:eastAsia="en-GB"/>
              </w:rPr>
              <w:t>Landing</w:t>
            </w:r>
            <w:r w:rsidRPr="0039139E">
              <w:rPr>
                <w:rFonts w:ascii="Segoe UI" w:eastAsia="Calibri" w:hAnsi="Segoe UI" w:cs="Segoe UI"/>
                <w:b/>
                <w:bCs/>
                <w:i/>
                <w:iCs/>
                <w:color w:val="333333"/>
                <w:szCs w:val="24"/>
                <w:lang w:val="en-GB" w:eastAsia="en-GB"/>
              </w:rPr>
              <w:t>-</w:t>
            </w:r>
            <w:proofErr w:type="spellStart"/>
            <w:proofErr w:type="gramStart"/>
            <w:r w:rsidR="00295715">
              <w:rPr>
                <w:rFonts w:ascii="Segoe UI" w:eastAsia="Calibri" w:hAnsi="Segoe UI" w:cs="Segoe UI"/>
                <w:b/>
                <w:bCs/>
                <w:i/>
                <w:iCs/>
                <w:color w:val="333333"/>
                <w:szCs w:val="24"/>
                <w:lang w:val="en-GB" w:eastAsia="en-GB"/>
              </w:rPr>
              <w:t>Zone</w:t>
            </w:r>
            <w:r w:rsidRPr="0039139E">
              <w:rPr>
                <w:rFonts w:ascii="Segoe UI" w:eastAsia="Calibri" w:hAnsi="Segoe UI" w:cs="Segoe UI"/>
                <w:b/>
                <w:bCs/>
                <w:i/>
                <w:iCs/>
                <w:color w:val="333333"/>
                <w:szCs w:val="24"/>
                <w:lang w:val="en-GB" w:eastAsia="en-GB"/>
              </w:rPr>
              <w:t>.param.json</w:t>
            </w:r>
            <w:proofErr w:type="spellEnd"/>
            <w:proofErr w:type="gramEnd"/>
            <w:r>
              <w:rPr>
                <w:rFonts w:ascii="Segoe UI" w:eastAsia="Calibri" w:hAnsi="Segoe UI" w:cs="Segoe UI"/>
                <w:i/>
                <w:iCs/>
                <w:color w:val="333333"/>
                <w:szCs w:val="24"/>
                <w:lang w:val="en-GB" w:eastAsia="en-GB"/>
              </w:rPr>
              <w:t xml:space="preserve">, the structure shows that there will be </w:t>
            </w:r>
            <w:r w:rsidR="00295715">
              <w:rPr>
                <w:rFonts w:ascii="Segoe UI" w:eastAsia="Calibri" w:hAnsi="Segoe UI" w:cs="Segoe UI"/>
                <w:i/>
                <w:iCs/>
                <w:color w:val="333333"/>
                <w:szCs w:val="24"/>
                <w:lang w:val="en-GB" w:eastAsia="en-GB"/>
              </w:rPr>
              <w:t>2</w:t>
            </w:r>
            <w:r>
              <w:rPr>
                <w:rFonts w:ascii="Segoe UI" w:eastAsia="Calibri" w:hAnsi="Segoe UI" w:cs="Segoe UI"/>
                <w:i/>
                <w:iCs/>
                <w:color w:val="333333"/>
                <w:szCs w:val="24"/>
                <w:lang w:val="en-GB" w:eastAsia="en-GB"/>
              </w:rPr>
              <w:t xml:space="preserve"> subscription</w:t>
            </w:r>
            <w:r w:rsidR="001B3486">
              <w:rPr>
                <w:rFonts w:ascii="Segoe UI" w:eastAsia="Calibri" w:hAnsi="Segoe UI" w:cs="Segoe UI"/>
                <w:i/>
                <w:iCs/>
                <w:color w:val="333333"/>
                <w:szCs w:val="24"/>
                <w:lang w:val="en-GB" w:eastAsia="en-GB"/>
              </w:rPr>
              <w:t>s</w:t>
            </w:r>
            <w:r>
              <w:rPr>
                <w:rFonts w:ascii="Segoe UI" w:eastAsia="Calibri" w:hAnsi="Segoe UI" w:cs="Segoe UI"/>
                <w:i/>
                <w:iCs/>
                <w:color w:val="333333"/>
                <w:szCs w:val="24"/>
                <w:lang w:val="en-GB" w:eastAsia="en-GB"/>
              </w:rPr>
              <w:t xml:space="preserve"> </w:t>
            </w:r>
            <w:r w:rsidR="00295715">
              <w:rPr>
                <w:rFonts w:ascii="Segoe UI" w:eastAsia="Calibri" w:hAnsi="Segoe UI" w:cs="Segoe UI"/>
                <w:i/>
                <w:iCs/>
                <w:color w:val="333333"/>
                <w:szCs w:val="24"/>
                <w:lang w:val="en-GB" w:eastAsia="en-GB"/>
              </w:rPr>
              <w:t xml:space="preserve">in Digital Channel Management group and 1 subscription in Back Office </w:t>
            </w:r>
            <w:r>
              <w:rPr>
                <w:rFonts w:ascii="Segoe UI" w:eastAsia="Calibri" w:hAnsi="Segoe UI" w:cs="Segoe UI"/>
                <w:i/>
                <w:iCs/>
                <w:color w:val="333333"/>
                <w:szCs w:val="24"/>
                <w:lang w:val="en-GB" w:eastAsia="en-GB"/>
              </w:rPr>
              <w:t>management group.</w:t>
            </w:r>
          </w:p>
          <w:p w14:paraId="6F9E2B60" w14:textId="77777777" w:rsidR="00D8173E" w:rsidRPr="00B84786" w:rsidRDefault="00D8173E" w:rsidP="00E8777D">
            <w:pPr>
              <w:spacing w:line="274" w:lineRule="auto"/>
              <w:rPr>
                <w:rFonts w:ascii="Segoe UI" w:eastAsia="Calibri" w:hAnsi="Segoe UI" w:cs="Segoe UI"/>
                <w:color w:val="333333"/>
                <w:sz w:val="18"/>
                <w:szCs w:val="18"/>
                <w:lang w:val="en-GB" w:eastAsia="en-GB"/>
              </w:rPr>
            </w:pPr>
            <w:r w:rsidRPr="00F32DBD">
              <w:rPr>
                <w:rFonts w:ascii="Segoe UI" w:eastAsia="Calibri" w:hAnsi="Segoe UI" w:cs="Segoe UI"/>
                <w:i/>
                <w:iCs/>
                <w:color w:val="333333"/>
                <w:szCs w:val="24"/>
                <w:lang w:val="en-GB" w:eastAsia="en-GB"/>
              </w:rPr>
              <w:t>The complete management group and subscription name is being generated in the bicep template.</w:t>
            </w:r>
          </w:p>
        </w:tc>
      </w:tr>
    </w:tbl>
    <w:p w14:paraId="7EACD8BC" w14:textId="77777777" w:rsidR="00D8173E" w:rsidRDefault="00D8173E" w:rsidP="00D8173E">
      <w:pPr>
        <w:pStyle w:val="ListParagraph"/>
        <w:numPr>
          <w:ilvl w:val="0"/>
          <w:numId w:val="0"/>
        </w:numPr>
        <w:rPr>
          <w:noProof/>
          <w:lang w:eastAsia="en-GB"/>
        </w:rPr>
      </w:pPr>
    </w:p>
    <w:p w14:paraId="4803AEEA" w14:textId="6B9BC225" w:rsidR="00D8173E" w:rsidRDefault="00684848" w:rsidP="00D8173E">
      <w:pPr>
        <w:pStyle w:val="ListParagraph"/>
        <w:numPr>
          <w:ilvl w:val="0"/>
          <w:numId w:val="0"/>
        </w:numPr>
        <w:rPr>
          <w:lang w:eastAsia="en-GB"/>
        </w:rPr>
      </w:pPr>
      <w:r>
        <w:rPr>
          <w:noProof/>
          <w:lang w:eastAsia="en-GB"/>
        </w:rPr>
        <w:lastRenderedPageBreak/>
        <w:drawing>
          <wp:inline distT="0" distB="0" distL="0" distR="0" wp14:anchorId="2A36DEFE" wp14:editId="040269A6">
            <wp:extent cx="5931535" cy="5382895"/>
            <wp:effectExtent l="0" t="0" r="0" b="8255"/>
            <wp:docPr id="844543681" name="Picture 84454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1535" cy="5382895"/>
                    </a:xfrm>
                    <a:prstGeom prst="rect">
                      <a:avLst/>
                    </a:prstGeom>
                    <a:noFill/>
                    <a:ln>
                      <a:noFill/>
                    </a:ln>
                  </pic:spPr>
                </pic:pic>
              </a:graphicData>
            </a:graphic>
          </wp:inline>
        </w:drawing>
      </w:r>
    </w:p>
    <w:p w14:paraId="505A2258" w14:textId="77777777" w:rsidR="00D8173E" w:rsidRDefault="00D8173E" w:rsidP="00D8173E">
      <w:pPr>
        <w:pStyle w:val="ListParagraph"/>
        <w:numPr>
          <w:ilvl w:val="0"/>
          <w:numId w:val="0"/>
        </w:numPr>
        <w:rPr>
          <w:lang w:eastAsia="en-GB"/>
        </w:rPr>
      </w:pPr>
    </w:p>
    <w:p w14:paraId="2CE473EB" w14:textId="77777777" w:rsidR="00D8173E" w:rsidRPr="00557911" w:rsidRDefault="00D8173E" w:rsidP="00D8173E">
      <w:pPr>
        <w:pStyle w:val="ListParagraph"/>
        <w:numPr>
          <w:ilvl w:val="0"/>
          <w:numId w:val="0"/>
        </w:numPr>
        <w:rPr>
          <w:rFonts w:ascii="Segoe UI" w:eastAsia="Times New Roman" w:hAnsi="Segoe UI" w:cs="Segoe UI"/>
          <w:color w:val="000000"/>
          <w:szCs w:val="20"/>
          <w:lang w:eastAsia="ja-JP"/>
        </w:rPr>
      </w:pPr>
      <w:r w:rsidRPr="00557911">
        <w:rPr>
          <w:rFonts w:ascii="Segoe UI" w:eastAsia="Times New Roman" w:hAnsi="Segoe UI" w:cs="Segoe UI"/>
          <w:color w:val="000000"/>
          <w:szCs w:val="20"/>
          <w:lang w:eastAsia="ja-JP"/>
        </w:rPr>
        <w:t>Commit the changes and push the codes in GitHub Repository.</w:t>
      </w:r>
    </w:p>
    <w:p w14:paraId="533FD211" w14:textId="77777777" w:rsidR="00D8173E" w:rsidRPr="00557911" w:rsidRDefault="00D8173E" w:rsidP="00D8173E">
      <w:pPr>
        <w:pStyle w:val="ListParagraph"/>
        <w:numPr>
          <w:ilvl w:val="0"/>
          <w:numId w:val="0"/>
        </w:numPr>
        <w:rPr>
          <w:rFonts w:ascii="Segoe UI" w:eastAsia="Times New Roman" w:hAnsi="Segoe UI" w:cs="Segoe UI"/>
          <w:color w:val="000000"/>
          <w:szCs w:val="20"/>
          <w:lang w:eastAsia="ja-JP"/>
        </w:rPr>
      </w:pPr>
      <w:r w:rsidRPr="00557911">
        <w:rPr>
          <w:rFonts w:ascii="Segoe UI" w:eastAsia="Times New Roman" w:hAnsi="Segoe UI" w:cs="Segoe UI"/>
          <w:color w:val="000000"/>
          <w:szCs w:val="20"/>
          <w:lang w:eastAsia="ja-JP"/>
        </w:rPr>
        <w:t>Create a Pull Request to merge codes to develop branch.</w:t>
      </w:r>
    </w:p>
    <w:p w14:paraId="526AABE5" w14:textId="77777777" w:rsidR="00D8173E" w:rsidRDefault="00D8173E" w:rsidP="00D8173E">
      <w:pPr>
        <w:pStyle w:val="ListParagraph"/>
        <w:numPr>
          <w:ilvl w:val="0"/>
          <w:numId w:val="0"/>
        </w:numPr>
        <w:rPr>
          <w:lang w:eastAsia="en-GB"/>
        </w:rPr>
      </w:pPr>
    </w:p>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D8173E" w:rsidRPr="00B84786" w14:paraId="1C2378DB" w14:textId="77777777" w:rsidTr="2D54EBE9">
        <w:trPr>
          <w:cantSplit/>
          <w:jc w:val="center"/>
        </w:trPr>
        <w:tc>
          <w:tcPr>
            <w:tcW w:w="859" w:type="dxa"/>
            <w:shd w:val="clear" w:color="auto" w:fill="9E120E" w:themeFill="accent4"/>
          </w:tcPr>
          <w:p w14:paraId="6151423C" w14:textId="77777777" w:rsidR="00D8173E" w:rsidRPr="00B84786" w:rsidRDefault="6662249C" w:rsidP="00E8777D">
            <w:pPr>
              <w:spacing w:after="140"/>
              <w:rPr>
                <w:rFonts w:ascii="Segoe UI" w:eastAsia="Arial" w:hAnsi="Segoe UI" w:cs="Times New Roman"/>
                <w:b/>
                <w:bCs/>
                <w:color w:val="333333"/>
                <w:sz w:val="56"/>
                <w:szCs w:val="56"/>
              </w:rPr>
            </w:pPr>
            <w:r>
              <w:rPr>
                <w:noProof/>
              </w:rPr>
              <w:drawing>
                <wp:inline distT="0" distB="0" distL="0" distR="0" wp14:anchorId="230D7DF9" wp14:editId="134D8C3D">
                  <wp:extent cx="408433" cy="408433"/>
                  <wp:effectExtent l="0" t="0" r="0" b="0"/>
                  <wp:docPr id="844543669"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0566F408" w14:textId="77777777" w:rsidR="00D8173E" w:rsidRPr="00B84786" w:rsidRDefault="00D8173E" w:rsidP="00E8777D">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59AC9086" w14:textId="77777777" w:rsidR="00D8173E" w:rsidRDefault="00D8173E" w:rsidP="00E8777D">
            <w:pPr>
              <w:spacing w:line="274" w:lineRule="auto"/>
              <w:rPr>
                <w:rFonts w:ascii="Segoe UI" w:eastAsia="Calibri" w:hAnsi="Segoe UI" w:cs="Segoe UI"/>
                <w:i/>
                <w:iCs/>
                <w:color w:val="333333"/>
                <w:szCs w:val="24"/>
                <w:lang w:val="en-GB" w:eastAsia="en-GB"/>
              </w:rPr>
            </w:pPr>
            <w:r>
              <w:rPr>
                <w:rFonts w:ascii="Segoe UI" w:eastAsia="Calibri" w:hAnsi="Segoe UI" w:cs="Segoe UI"/>
                <w:i/>
                <w:iCs/>
                <w:color w:val="333333"/>
                <w:szCs w:val="24"/>
                <w:lang w:val="en-GB" w:eastAsia="en-GB"/>
              </w:rPr>
              <w:t>Develop branch is used for non-production deployment</w:t>
            </w:r>
          </w:p>
          <w:p w14:paraId="4C3158AB" w14:textId="77777777" w:rsidR="00D8173E" w:rsidRPr="00B84786" w:rsidRDefault="00D8173E" w:rsidP="00E8777D">
            <w:pPr>
              <w:spacing w:line="274" w:lineRule="auto"/>
              <w:rPr>
                <w:rFonts w:ascii="Segoe UI" w:eastAsia="Calibri" w:hAnsi="Segoe UI" w:cs="Segoe UI"/>
                <w:color w:val="333333"/>
                <w:sz w:val="18"/>
                <w:szCs w:val="18"/>
                <w:lang w:val="en-GB" w:eastAsia="en-GB"/>
              </w:rPr>
            </w:pPr>
            <w:r>
              <w:rPr>
                <w:rFonts w:ascii="Segoe UI" w:eastAsia="Calibri" w:hAnsi="Segoe UI" w:cs="Segoe UI"/>
                <w:i/>
                <w:iCs/>
                <w:color w:val="333333"/>
                <w:szCs w:val="24"/>
                <w:lang w:val="en-GB" w:eastAsia="en-GB"/>
              </w:rPr>
              <w:t>Main branch is used for production deployment</w:t>
            </w:r>
          </w:p>
        </w:tc>
      </w:tr>
    </w:tbl>
    <w:p w14:paraId="17E03025" w14:textId="77777777" w:rsidR="00D8173E" w:rsidRDefault="00D8173E" w:rsidP="00D8173E">
      <w:pPr>
        <w:pStyle w:val="ListParagraph"/>
        <w:numPr>
          <w:ilvl w:val="0"/>
          <w:numId w:val="0"/>
        </w:numPr>
        <w:rPr>
          <w:lang w:eastAsia="en-GB"/>
        </w:rPr>
      </w:pPr>
    </w:p>
    <w:p w14:paraId="0EA3B2F7" w14:textId="0CB957FB" w:rsidR="00D8173E" w:rsidRDefault="008D54C4" w:rsidP="00D8173E">
      <w:pPr>
        <w:pStyle w:val="ListParagraph"/>
        <w:numPr>
          <w:ilvl w:val="0"/>
          <w:numId w:val="0"/>
        </w:numPr>
        <w:rPr>
          <w:lang w:eastAsia="en-GB"/>
        </w:rPr>
      </w:pPr>
      <w:r>
        <w:rPr>
          <w:noProof/>
          <w:lang w:eastAsia="en-GB"/>
        </w:rPr>
        <w:lastRenderedPageBreak/>
        <w:drawing>
          <wp:inline distT="0" distB="0" distL="0" distR="0" wp14:anchorId="015F2E75" wp14:editId="3CB52781">
            <wp:extent cx="4015105" cy="4802505"/>
            <wp:effectExtent l="0" t="0" r="4445" b="0"/>
            <wp:docPr id="844543682" name="Picture 84454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15105" cy="4802505"/>
                    </a:xfrm>
                    <a:prstGeom prst="rect">
                      <a:avLst/>
                    </a:prstGeom>
                    <a:noFill/>
                    <a:ln>
                      <a:noFill/>
                    </a:ln>
                  </pic:spPr>
                </pic:pic>
              </a:graphicData>
            </a:graphic>
          </wp:inline>
        </w:drawing>
      </w:r>
    </w:p>
    <w:p w14:paraId="3915780F" w14:textId="77777777" w:rsidR="00D8173E" w:rsidRDefault="00D8173E" w:rsidP="00D8173E">
      <w:pPr>
        <w:pStyle w:val="ListParagraph"/>
        <w:numPr>
          <w:ilvl w:val="0"/>
          <w:numId w:val="0"/>
        </w:numPr>
        <w:ind w:left="720"/>
        <w:rPr>
          <w:lang w:eastAsia="en-GB"/>
        </w:rPr>
      </w:pPr>
    </w:p>
    <w:p w14:paraId="07ABB87C" w14:textId="77777777" w:rsidR="00D8173E" w:rsidRPr="00826E91" w:rsidRDefault="00D8173E" w:rsidP="00D8173E">
      <w:pPr>
        <w:rPr>
          <w:rFonts w:ascii="Segoe UI" w:hAnsi="Segoe UI" w:cs="Segoe UI"/>
          <w:b/>
          <w:lang w:eastAsia="en-GB"/>
        </w:rPr>
      </w:pPr>
      <w:r w:rsidRPr="00826E91">
        <w:rPr>
          <w:rFonts w:ascii="Segoe UI" w:hAnsi="Segoe UI" w:cs="Segoe UI"/>
          <w:b/>
          <w:lang w:eastAsia="en-GB"/>
        </w:rPr>
        <w:t>Validation:</w:t>
      </w:r>
    </w:p>
    <w:p w14:paraId="61D12923" w14:textId="77777777" w:rsidR="00D8173E" w:rsidRDefault="00D8173E" w:rsidP="00D8173E">
      <w:pPr>
        <w:rPr>
          <w:rFonts w:ascii="Segoe UI" w:hAnsi="Segoe UI" w:cs="Segoe UI"/>
          <w:lang w:eastAsia="en-GB"/>
        </w:rPr>
      </w:pPr>
    </w:p>
    <w:p w14:paraId="3024177B" w14:textId="77777777" w:rsidR="00D8173E" w:rsidRDefault="00D8173E" w:rsidP="00D8173E">
      <w:pPr>
        <w:rPr>
          <w:rFonts w:ascii="Segoe UI" w:hAnsi="Segoe UI" w:cs="Segoe UI"/>
          <w:lang w:eastAsia="en-GB"/>
        </w:rPr>
      </w:pPr>
      <w:r>
        <w:rPr>
          <w:rFonts w:ascii="Segoe UI" w:hAnsi="Segoe UI" w:cs="Segoe UI"/>
          <w:lang w:eastAsia="en-GB"/>
        </w:rPr>
        <w:t>To validate:</w:t>
      </w:r>
    </w:p>
    <w:p w14:paraId="73A59582" w14:textId="77777777" w:rsidR="00D8173E" w:rsidRDefault="00D8173E" w:rsidP="00D8173E">
      <w:pPr>
        <w:rPr>
          <w:rFonts w:ascii="Segoe UI" w:hAnsi="Segoe UI" w:cs="Segoe UI"/>
          <w:lang w:eastAsia="en-GB"/>
        </w:rPr>
      </w:pPr>
    </w:p>
    <w:p w14:paraId="32659589" w14:textId="5E624A9A" w:rsidR="00D8173E" w:rsidRDefault="00D8173E" w:rsidP="00F00701">
      <w:pPr>
        <w:pStyle w:val="ListParagraph"/>
        <w:numPr>
          <w:ilvl w:val="0"/>
          <w:numId w:val="35"/>
        </w:numPr>
        <w:rPr>
          <w:rFonts w:ascii="Segoe UI" w:hAnsi="Segoe UI" w:cs="Segoe UI"/>
          <w:lang w:eastAsia="en-GB"/>
        </w:rPr>
      </w:pPr>
      <w:r>
        <w:rPr>
          <w:rFonts w:ascii="Segoe UI" w:hAnsi="Segoe UI" w:cs="Segoe UI"/>
          <w:lang w:eastAsia="en-GB"/>
        </w:rPr>
        <w:t xml:space="preserve">Sign in to </w:t>
      </w:r>
      <w:hyperlink r:id="rId104" w:history="1">
        <w:r w:rsidRPr="00D66267">
          <w:rPr>
            <w:rStyle w:val="Hyperlink"/>
            <w:rFonts w:ascii="Segoe UI" w:hAnsi="Segoe UI" w:cs="Segoe UI"/>
            <w:lang w:eastAsia="en-GB"/>
          </w:rPr>
          <w:t>https://portal.azure.com</w:t>
        </w:r>
      </w:hyperlink>
      <w:r>
        <w:rPr>
          <w:rFonts w:ascii="Segoe UI" w:hAnsi="Segoe UI" w:cs="Segoe UI"/>
          <w:lang w:eastAsia="en-GB"/>
        </w:rPr>
        <w:t xml:space="preserve"> using the CFS Service Account</w:t>
      </w:r>
    </w:p>
    <w:p w14:paraId="7E26859A" w14:textId="77777777" w:rsidR="00D8173E" w:rsidRDefault="00D8173E" w:rsidP="00F00701">
      <w:pPr>
        <w:pStyle w:val="ListParagraph"/>
        <w:numPr>
          <w:ilvl w:val="0"/>
          <w:numId w:val="35"/>
        </w:numPr>
        <w:rPr>
          <w:rFonts w:ascii="Segoe UI" w:hAnsi="Segoe UI" w:cs="Segoe UI"/>
          <w:lang w:eastAsia="en-GB"/>
        </w:rPr>
      </w:pPr>
      <w:r>
        <w:rPr>
          <w:rFonts w:ascii="Segoe UI" w:hAnsi="Segoe UI" w:cs="Segoe UI"/>
          <w:lang w:eastAsia="en-GB"/>
        </w:rPr>
        <w:t>Navigate to Management Groups</w:t>
      </w:r>
    </w:p>
    <w:p w14:paraId="26E0672C" w14:textId="77777777" w:rsidR="00D8173E" w:rsidRDefault="00D8173E" w:rsidP="00F00701">
      <w:pPr>
        <w:pStyle w:val="ListParagraph"/>
        <w:numPr>
          <w:ilvl w:val="0"/>
          <w:numId w:val="35"/>
        </w:numPr>
        <w:rPr>
          <w:rFonts w:ascii="Segoe UI" w:hAnsi="Segoe UI" w:cs="Segoe UI"/>
          <w:lang w:eastAsia="en-GB"/>
        </w:rPr>
      </w:pPr>
      <w:r>
        <w:rPr>
          <w:rFonts w:ascii="Segoe UI" w:hAnsi="Segoe UI" w:cs="Segoe UI"/>
          <w:lang w:eastAsia="en-GB"/>
        </w:rPr>
        <w:t>Validate the Management Groups</w:t>
      </w:r>
    </w:p>
    <w:p w14:paraId="09E2D123" w14:textId="77777777" w:rsidR="00D8173E" w:rsidRPr="00446239" w:rsidRDefault="00D8173E" w:rsidP="00F00701">
      <w:pPr>
        <w:pStyle w:val="ListParagraph"/>
        <w:numPr>
          <w:ilvl w:val="0"/>
          <w:numId w:val="35"/>
        </w:numPr>
        <w:rPr>
          <w:rFonts w:ascii="Segoe UI" w:hAnsi="Segoe UI" w:cs="Segoe UI"/>
          <w:lang w:eastAsia="en-GB"/>
        </w:rPr>
      </w:pPr>
      <w:r>
        <w:rPr>
          <w:rFonts w:ascii="Segoe UI" w:hAnsi="Segoe UI" w:cs="Segoe UI"/>
          <w:lang w:eastAsia="en-GB"/>
        </w:rPr>
        <w:t>Expand the Management Groups to verify the subscriptions are created.</w:t>
      </w:r>
    </w:p>
    <w:p w14:paraId="5D7DF07F" w14:textId="4467CBDC" w:rsidR="00D8173E" w:rsidRPr="003135D7" w:rsidRDefault="00642EED" w:rsidP="00D8173E">
      <w:pPr>
        <w:pStyle w:val="ListParagraph"/>
        <w:numPr>
          <w:ilvl w:val="0"/>
          <w:numId w:val="0"/>
        </w:numPr>
      </w:pPr>
      <w:r>
        <w:rPr>
          <w:noProof/>
        </w:rPr>
        <w:lastRenderedPageBreak/>
        <w:drawing>
          <wp:inline distT="0" distB="0" distL="0" distR="0" wp14:anchorId="494D0078" wp14:editId="1538F04F">
            <wp:extent cx="5923915" cy="3204210"/>
            <wp:effectExtent l="0" t="0" r="635" b="0"/>
            <wp:docPr id="844543683" name="Picture 84454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23915" cy="3204210"/>
                    </a:xfrm>
                    <a:prstGeom prst="rect">
                      <a:avLst/>
                    </a:prstGeom>
                    <a:noFill/>
                    <a:ln>
                      <a:noFill/>
                    </a:ln>
                  </pic:spPr>
                </pic:pic>
              </a:graphicData>
            </a:graphic>
          </wp:inline>
        </w:drawing>
      </w:r>
    </w:p>
    <w:p w14:paraId="43802E99" w14:textId="77777777" w:rsidR="00D8173E" w:rsidRDefault="00D8173E" w:rsidP="00D8173E">
      <w:pPr>
        <w:pStyle w:val="Heading3"/>
      </w:pPr>
      <w:bookmarkStart w:id="28" w:name="_Toc106933580"/>
      <w:r>
        <w:t>Service Principal</w:t>
      </w:r>
      <w:bookmarkEnd w:id="28"/>
    </w:p>
    <w:p w14:paraId="27888417" w14:textId="77777777" w:rsidR="00D8173E" w:rsidRDefault="00D8173E" w:rsidP="00D8173E"/>
    <w:p w14:paraId="3B403E66" w14:textId="77777777" w:rsidR="00D8173E" w:rsidRDefault="00D8173E" w:rsidP="00D8173E">
      <w:pPr>
        <w:rPr>
          <w:rFonts w:ascii="Segoe UI" w:eastAsia="Times New Roman" w:hAnsi="Segoe UI" w:cs="Segoe UI"/>
          <w:color w:val="000000"/>
          <w:szCs w:val="20"/>
          <w:lang w:eastAsia="ja-JP"/>
        </w:rPr>
      </w:pPr>
      <w:r w:rsidRPr="009D2C84">
        <w:rPr>
          <w:rFonts w:ascii="Segoe UI" w:eastAsia="Times New Roman" w:hAnsi="Segoe UI" w:cs="Segoe UI"/>
          <w:color w:val="000000"/>
          <w:szCs w:val="20"/>
          <w:lang w:eastAsia="ja-JP"/>
        </w:rPr>
        <w:t xml:space="preserve">This section describes the step-by-step </w:t>
      </w:r>
      <w:r>
        <w:rPr>
          <w:rFonts w:ascii="Segoe UI" w:eastAsia="Times New Roman" w:hAnsi="Segoe UI" w:cs="Segoe UI"/>
          <w:color w:val="000000"/>
          <w:szCs w:val="20"/>
          <w:lang w:eastAsia="ja-JP"/>
        </w:rPr>
        <w:t>procedure</w:t>
      </w:r>
      <w:r w:rsidRPr="009D2C84">
        <w:rPr>
          <w:rFonts w:ascii="Segoe UI" w:eastAsia="Times New Roman" w:hAnsi="Segoe UI" w:cs="Segoe UI"/>
          <w:color w:val="000000"/>
          <w:szCs w:val="20"/>
          <w:lang w:eastAsia="ja-JP"/>
        </w:rPr>
        <w:t xml:space="preserve"> on how</w:t>
      </w:r>
      <w:r>
        <w:rPr>
          <w:rFonts w:ascii="Segoe UI" w:eastAsia="Times New Roman" w:hAnsi="Segoe UI" w:cs="Segoe UI"/>
          <w:color w:val="000000"/>
          <w:szCs w:val="20"/>
          <w:lang w:eastAsia="ja-JP"/>
        </w:rPr>
        <w:t xml:space="preserve"> platform-core service principals were created in Azure Active Directory. The service principals are dependency on creating service connection. Creation of service principals requires privilege account. CFS Service account was used to create service principals for platform-core.</w:t>
      </w:r>
    </w:p>
    <w:p w14:paraId="2AA692F1" w14:textId="77777777" w:rsidR="00D8173E" w:rsidRPr="006F5261" w:rsidRDefault="00D8173E" w:rsidP="00D8173E">
      <w:pPr>
        <w:rPr>
          <w:rFonts w:ascii="Segoe UI" w:eastAsia="Times New Roman" w:hAnsi="Segoe UI" w:cs="Segoe UI"/>
          <w:color w:val="000000"/>
          <w:szCs w:val="20"/>
          <w:lang w:eastAsia="ja-JP"/>
        </w:rPr>
      </w:pPr>
    </w:p>
    <w:p w14:paraId="535FF0C1" w14:textId="7BD4DB05" w:rsidR="00D8173E" w:rsidRDefault="00D8173E" w:rsidP="00F00701">
      <w:pPr>
        <w:pStyle w:val="ListParagraph"/>
        <w:numPr>
          <w:ilvl w:val="0"/>
          <w:numId w:val="36"/>
        </w:numPr>
        <w:rPr>
          <w:rFonts w:ascii="Segoe UI" w:eastAsia="Times New Roman" w:hAnsi="Segoe UI" w:cs="Segoe UI"/>
          <w:color w:val="000000"/>
          <w:szCs w:val="20"/>
          <w:lang w:eastAsia="ja-JP"/>
        </w:rPr>
      </w:pPr>
      <w:r w:rsidRPr="009B66F9">
        <w:rPr>
          <w:rFonts w:ascii="Segoe UI" w:eastAsia="Times New Roman" w:hAnsi="Segoe UI" w:cs="Segoe UI"/>
          <w:color w:val="000000"/>
          <w:szCs w:val="20"/>
          <w:lang w:eastAsia="ja-JP"/>
        </w:rPr>
        <w:t xml:space="preserve">Login to </w:t>
      </w:r>
      <w:r w:rsidRPr="009B66F9">
        <w:rPr>
          <w:rFonts w:ascii="Segoe UI" w:eastAsia="Times New Roman" w:hAnsi="Segoe UI" w:cs="Segoe UI"/>
          <w:b/>
          <w:bCs/>
          <w:color w:val="000000"/>
          <w:szCs w:val="20"/>
          <w:lang w:eastAsia="ja-JP"/>
        </w:rPr>
        <w:t>Azure Portal</w:t>
      </w:r>
      <w:r w:rsidRPr="009B66F9">
        <w:rPr>
          <w:rFonts w:ascii="Segoe UI" w:eastAsia="Times New Roman" w:hAnsi="Segoe UI" w:cs="Segoe UI"/>
          <w:color w:val="000000"/>
          <w:szCs w:val="20"/>
          <w:lang w:eastAsia="ja-JP"/>
        </w:rPr>
        <w:t xml:space="preserve"> (</w:t>
      </w:r>
      <w:hyperlink r:id="rId106" w:history="1">
        <w:r w:rsidRPr="009B66F9">
          <w:rPr>
            <w:rStyle w:val="Hyperlink"/>
            <w:rFonts w:ascii="Segoe UI" w:eastAsia="Times New Roman" w:hAnsi="Segoe UI" w:cs="Segoe UI"/>
            <w:szCs w:val="20"/>
            <w:lang w:eastAsia="ja-JP"/>
          </w:rPr>
          <w:t>https://portal.azure.com</w:t>
        </w:r>
      </w:hyperlink>
      <w:r w:rsidRPr="009B66F9">
        <w:rPr>
          <w:rFonts w:ascii="Segoe UI" w:eastAsia="Times New Roman" w:hAnsi="Segoe UI" w:cs="Segoe UI"/>
          <w:color w:val="000000"/>
          <w:szCs w:val="20"/>
          <w:lang w:eastAsia="ja-JP"/>
        </w:rPr>
        <w:t>) using CFS Service Account.</w:t>
      </w:r>
    </w:p>
    <w:p w14:paraId="22A407B6" w14:textId="77777777" w:rsidR="00D8173E" w:rsidRPr="00FF39DF" w:rsidRDefault="00D8173E" w:rsidP="00F00701">
      <w:pPr>
        <w:pStyle w:val="ListParagraph"/>
        <w:numPr>
          <w:ilvl w:val="0"/>
          <w:numId w:val="36"/>
        </w:numPr>
        <w:rPr>
          <w:rFonts w:ascii="Segoe UI" w:eastAsia="Times New Roman" w:hAnsi="Segoe UI" w:cs="Segoe UI"/>
          <w:color w:val="000000"/>
          <w:szCs w:val="20"/>
          <w:lang w:eastAsia="ja-JP"/>
        </w:rPr>
      </w:pPr>
      <w:r w:rsidRPr="00FF39DF">
        <w:rPr>
          <w:rFonts w:ascii="Segoe UI" w:eastAsia="Times New Roman" w:hAnsi="Segoe UI" w:cs="Segoe UI"/>
          <w:color w:val="000000"/>
          <w:szCs w:val="20"/>
          <w:lang w:eastAsia="ja-JP"/>
        </w:rPr>
        <w:t xml:space="preserve">Navigate to </w:t>
      </w:r>
      <w:r w:rsidRPr="00FF39DF">
        <w:rPr>
          <w:rFonts w:ascii="Segoe UI" w:eastAsia="Times New Roman" w:hAnsi="Segoe UI" w:cs="Segoe UI"/>
          <w:b/>
          <w:bCs/>
          <w:color w:val="000000"/>
          <w:szCs w:val="20"/>
          <w:lang w:eastAsia="ja-JP"/>
        </w:rPr>
        <w:t>Azure Active Directory</w:t>
      </w:r>
      <w:r w:rsidRPr="00FF39DF">
        <w:rPr>
          <w:rFonts w:ascii="Segoe UI" w:eastAsia="Times New Roman" w:hAnsi="Segoe UI" w:cs="Segoe UI"/>
          <w:color w:val="000000"/>
          <w:szCs w:val="20"/>
          <w:lang w:eastAsia="ja-JP"/>
        </w:rPr>
        <w:t xml:space="preserve">, under </w:t>
      </w:r>
      <w:r w:rsidRPr="00FF39DF">
        <w:rPr>
          <w:rFonts w:ascii="Segoe UI" w:eastAsia="Times New Roman" w:hAnsi="Segoe UI" w:cs="Segoe UI"/>
          <w:b/>
          <w:bCs/>
          <w:color w:val="000000"/>
          <w:szCs w:val="20"/>
          <w:lang w:eastAsia="ja-JP"/>
        </w:rPr>
        <w:t>Manage</w:t>
      </w:r>
      <w:r w:rsidRPr="00FF39DF">
        <w:rPr>
          <w:rFonts w:ascii="Segoe UI" w:eastAsia="Times New Roman" w:hAnsi="Segoe UI" w:cs="Segoe UI"/>
          <w:color w:val="000000"/>
          <w:szCs w:val="20"/>
          <w:lang w:eastAsia="ja-JP"/>
        </w:rPr>
        <w:t xml:space="preserve">, select </w:t>
      </w:r>
      <w:r w:rsidRPr="00FF39DF">
        <w:rPr>
          <w:rFonts w:ascii="Segoe UI" w:eastAsia="Times New Roman" w:hAnsi="Segoe UI" w:cs="Segoe UI"/>
          <w:b/>
          <w:bCs/>
          <w:color w:val="000000"/>
          <w:szCs w:val="20"/>
          <w:lang w:eastAsia="ja-JP"/>
        </w:rPr>
        <w:t>App registrations</w:t>
      </w:r>
    </w:p>
    <w:p w14:paraId="09C8A4AA" w14:textId="77777777" w:rsidR="00D8173E" w:rsidRPr="00FF39DF" w:rsidRDefault="00D8173E" w:rsidP="00F00701">
      <w:pPr>
        <w:pStyle w:val="ListParagraph"/>
        <w:numPr>
          <w:ilvl w:val="0"/>
          <w:numId w:val="36"/>
        </w:numPr>
        <w:rPr>
          <w:rFonts w:ascii="Segoe UI" w:eastAsia="Times New Roman" w:hAnsi="Segoe UI" w:cs="Segoe UI"/>
          <w:color w:val="000000"/>
          <w:szCs w:val="20"/>
          <w:lang w:eastAsia="ja-JP"/>
        </w:rPr>
      </w:pPr>
      <w:r w:rsidRPr="00FF39DF">
        <w:rPr>
          <w:rFonts w:ascii="Segoe UI" w:eastAsia="Times New Roman" w:hAnsi="Segoe UI" w:cs="Segoe UI"/>
          <w:color w:val="000000"/>
          <w:szCs w:val="20"/>
          <w:lang w:eastAsia="ja-JP"/>
        </w:rPr>
        <w:t xml:space="preserve">click </w:t>
      </w:r>
      <w:r w:rsidRPr="00FF39DF">
        <w:rPr>
          <w:rFonts w:ascii="Segoe UI" w:eastAsia="Times New Roman" w:hAnsi="Segoe UI" w:cs="Segoe UI"/>
          <w:b/>
          <w:bCs/>
          <w:color w:val="000000"/>
          <w:szCs w:val="20"/>
          <w:lang w:eastAsia="ja-JP"/>
        </w:rPr>
        <w:t>New Registrations</w:t>
      </w:r>
    </w:p>
    <w:p w14:paraId="7161D589" w14:textId="77777777" w:rsidR="00D8173E" w:rsidRDefault="00D8173E" w:rsidP="00F00701">
      <w:pPr>
        <w:pStyle w:val="ListParagraph"/>
        <w:numPr>
          <w:ilvl w:val="0"/>
          <w:numId w:val="36"/>
        </w:numPr>
        <w:rPr>
          <w:rFonts w:ascii="Segoe UI" w:eastAsia="Times New Roman" w:hAnsi="Segoe UI" w:cs="Segoe UI"/>
          <w:color w:val="000000"/>
          <w:szCs w:val="20"/>
          <w:lang w:eastAsia="ja-JP"/>
        </w:rPr>
      </w:pPr>
      <w:r w:rsidRPr="00FF39DF">
        <w:rPr>
          <w:rFonts w:ascii="Segoe UI" w:eastAsia="Times New Roman" w:hAnsi="Segoe UI" w:cs="Segoe UI"/>
          <w:color w:val="000000"/>
          <w:szCs w:val="20"/>
          <w:lang w:eastAsia="ja-JP"/>
        </w:rPr>
        <w:t xml:space="preserve">In Register an application page, input the </w:t>
      </w:r>
      <w:r w:rsidRPr="00FF39DF">
        <w:rPr>
          <w:rFonts w:ascii="Segoe UI" w:eastAsia="Times New Roman" w:hAnsi="Segoe UI" w:cs="Segoe UI"/>
          <w:b/>
          <w:bCs/>
          <w:color w:val="000000"/>
          <w:szCs w:val="20"/>
          <w:lang w:eastAsia="ja-JP"/>
        </w:rPr>
        <w:t>service principal</w:t>
      </w:r>
      <w:r w:rsidRPr="00FF39DF">
        <w:rPr>
          <w:rFonts w:ascii="Segoe UI" w:eastAsia="Times New Roman" w:hAnsi="Segoe UI" w:cs="Segoe UI"/>
          <w:color w:val="000000"/>
          <w:szCs w:val="20"/>
          <w:lang w:eastAsia="ja-JP"/>
        </w:rPr>
        <w:t xml:space="preserve"> name</w:t>
      </w:r>
    </w:p>
    <w:p w14:paraId="5149E96C" w14:textId="77777777" w:rsidR="00D8173E" w:rsidRDefault="00D8173E" w:rsidP="00F00701">
      <w:pPr>
        <w:pStyle w:val="ListParagraph"/>
        <w:numPr>
          <w:ilvl w:val="0"/>
          <w:numId w:val="36"/>
        </w:numPr>
        <w:rPr>
          <w:rFonts w:ascii="Segoe UI" w:eastAsia="Times New Roman" w:hAnsi="Segoe UI" w:cs="Segoe UI"/>
          <w:color w:val="000000"/>
          <w:szCs w:val="20"/>
          <w:lang w:eastAsia="ja-JP"/>
        </w:rPr>
      </w:pPr>
      <w:r w:rsidRPr="00FF39DF">
        <w:rPr>
          <w:rFonts w:ascii="Segoe UI" w:eastAsia="Times New Roman" w:hAnsi="Segoe UI" w:cs="Segoe UI"/>
          <w:color w:val="000000"/>
          <w:szCs w:val="20"/>
          <w:lang w:eastAsia="ja-JP"/>
        </w:rPr>
        <w:t xml:space="preserve">Use the default selection in </w:t>
      </w:r>
      <w:r w:rsidRPr="00FF39DF">
        <w:rPr>
          <w:rFonts w:ascii="Segoe UI" w:eastAsia="Times New Roman" w:hAnsi="Segoe UI" w:cs="Segoe UI"/>
          <w:b/>
          <w:bCs/>
          <w:color w:val="000000"/>
          <w:szCs w:val="20"/>
          <w:lang w:eastAsia="ja-JP"/>
        </w:rPr>
        <w:t>Supported account types</w:t>
      </w:r>
      <w:r w:rsidRPr="00FF39DF">
        <w:rPr>
          <w:rFonts w:ascii="Segoe UI" w:eastAsia="Times New Roman" w:hAnsi="Segoe UI" w:cs="Segoe UI"/>
          <w:color w:val="000000"/>
          <w:szCs w:val="20"/>
          <w:lang w:eastAsia="ja-JP"/>
        </w:rPr>
        <w:t xml:space="preserve"> (Accounts in this organizational directory only)</w:t>
      </w:r>
    </w:p>
    <w:p w14:paraId="1B8CA96E" w14:textId="77777777" w:rsidR="00D8173E" w:rsidRPr="00FF39DF" w:rsidRDefault="00D8173E" w:rsidP="00F00701">
      <w:pPr>
        <w:pStyle w:val="ListParagraph"/>
        <w:numPr>
          <w:ilvl w:val="0"/>
          <w:numId w:val="36"/>
        </w:numPr>
        <w:rPr>
          <w:rFonts w:ascii="Segoe UI" w:eastAsia="Times New Roman" w:hAnsi="Segoe UI" w:cs="Segoe UI"/>
          <w:color w:val="000000"/>
          <w:szCs w:val="20"/>
          <w:lang w:eastAsia="ja-JP"/>
        </w:rPr>
      </w:pPr>
      <w:r w:rsidRPr="00FF39DF">
        <w:rPr>
          <w:rFonts w:ascii="Segoe UI" w:eastAsia="Times New Roman" w:hAnsi="Segoe UI" w:cs="Segoe UI"/>
          <w:color w:val="000000"/>
          <w:szCs w:val="20"/>
          <w:lang w:eastAsia="ja-JP"/>
        </w:rPr>
        <w:t xml:space="preserve">Click </w:t>
      </w:r>
      <w:r w:rsidRPr="00FF39DF">
        <w:rPr>
          <w:rFonts w:ascii="Segoe UI" w:eastAsia="Times New Roman" w:hAnsi="Segoe UI" w:cs="Segoe UI"/>
          <w:b/>
          <w:bCs/>
          <w:color w:val="000000"/>
          <w:szCs w:val="20"/>
          <w:lang w:eastAsia="ja-JP"/>
        </w:rPr>
        <w:t>Register</w:t>
      </w:r>
    </w:p>
    <w:p w14:paraId="7E4CA897" w14:textId="77777777" w:rsidR="00D8173E" w:rsidRPr="00C7400D" w:rsidRDefault="00D8173E" w:rsidP="00D8173E">
      <w:pPr>
        <w:rPr>
          <w:rFonts w:ascii="Segoe UI" w:eastAsia="Times New Roman" w:hAnsi="Segoe UI" w:cs="Segoe UI"/>
          <w:b/>
          <w:bCs/>
          <w:color w:val="000000"/>
          <w:szCs w:val="20"/>
          <w:lang w:eastAsia="ja-JP"/>
        </w:rPr>
      </w:pPr>
    </w:p>
    <w:p w14:paraId="5DEC9B92" w14:textId="77777777" w:rsidR="00D8173E" w:rsidRDefault="00D8173E" w:rsidP="00D8173E">
      <w:r>
        <w:rPr>
          <w:noProof/>
        </w:rPr>
        <w:lastRenderedPageBreak/>
        <w:drawing>
          <wp:inline distT="0" distB="0" distL="0" distR="0" wp14:anchorId="5EE345B5" wp14:editId="4FF61156">
            <wp:extent cx="5934075" cy="2990850"/>
            <wp:effectExtent l="0" t="0" r="9525" b="0"/>
            <wp:docPr id="844543672" name="Picture 84454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14:paraId="59190D79" w14:textId="77777777" w:rsidR="00D8173E" w:rsidRDefault="00D8173E" w:rsidP="00D8173E">
      <w:r>
        <w:rPr>
          <w:noProof/>
        </w:rPr>
        <w:drawing>
          <wp:inline distT="0" distB="0" distL="0" distR="0" wp14:anchorId="2E03EF41" wp14:editId="67FE5060">
            <wp:extent cx="5934075" cy="2990850"/>
            <wp:effectExtent l="0" t="0" r="9525" b="0"/>
            <wp:docPr id="844543673" name="Picture 84454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14:paraId="3126C834" w14:textId="77777777" w:rsidR="00D8173E" w:rsidRDefault="00D8173E" w:rsidP="00D8173E"/>
    <w:p w14:paraId="37DB4649" w14:textId="77777777" w:rsidR="00D8173E" w:rsidRDefault="00D8173E" w:rsidP="00F00701">
      <w:pPr>
        <w:pStyle w:val="ListParagraph"/>
        <w:numPr>
          <w:ilvl w:val="0"/>
          <w:numId w:val="36"/>
        </w:numPr>
      </w:pPr>
      <w:r>
        <w:t xml:space="preserve">Click the </w:t>
      </w:r>
      <w:r w:rsidRPr="00FF39DF">
        <w:rPr>
          <w:b/>
          <w:bCs/>
        </w:rPr>
        <w:t>service principal</w:t>
      </w:r>
      <w:r>
        <w:t xml:space="preserve"> created</w:t>
      </w:r>
    </w:p>
    <w:p w14:paraId="72243EBA" w14:textId="77777777" w:rsidR="00D8173E" w:rsidRPr="00FF39DF" w:rsidRDefault="00D8173E" w:rsidP="00F00701">
      <w:pPr>
        <w:pStyle w:val="ListParagraph"/>
        <w:numPr>
          <w:ilvl w:val="0"/>
          <w:numId w:val="36"/>
        </w:numPr>
        <w:rPr>
          <w:b/>
        </w:rPr>
      </w:pPr>
      <w:r>
        <w:t xml:space="preserve">under </w:t>
      </w:r>
      <w:r w:rsidRPr="00FF39DF">
        <w:rPr>
          <w:b/>
          <w:bCs/>
        </w:rPr>
        <w:t>Manage</w:t>
      </w:r>
      <w:r>
        <w:t xml:space="preserve">, click </w:t>
      </w:r>
      <w:r w:rsidRPr="00FF39DF">
        <w:rPr>
          <w:b/>
          <w:bCs/>
        </w:rPr>
        <w:t>Certificates &amp; secrets</w:t>
      </w:r>
    </w:p>
    <w:p w14:paraId="73874819" w14:textId="77777777" w:rsidR="00D8173E" w:rsidRPr="00FF39DF" w:rsidRDefault="00D8173E" w:rsidP="2D3B4A36">
      <w:pPr>
        <w:pStyle w:val="ListParagraph"/>
        <w:numPr>
          <w:ilvl w:val="0"/>
          <w:numId w:val="36"/>
        </w:numPr>
        <w:rPr>
          <w:b/>
          <w:bCs/>
        </w:rPr>
      </w:pPr>
      <w:r>
        <w:t xml:space="preserve">select </w:t>
      </w:r>
      <w:r w:rsidRPr="2D3B4A36">
        <w:rPr>
          <w:b/>
          <w:bCs/>
        </w:rPr>
        <w:t>Client secrets</w:t>
      </w:r>
      <w:r>
        <w:t xml:space="preserve"> tab and click </w:t>
      </w:r>
      <w:proofErr w:type="gramStart"/>
      <w:r w:rsidRPr="2D3B4A36">
        <w:rPr>
          <w:b/>
          <w:bCs/>
        </w:rPr>
        <w:t>New</w:t>
      </w:r>
      <w:proofErr w:type="gramEnd"/>
      <w:r w:rsidRPr="2D3B4A36">
        <w:rPr>
          <w:b/>
          <w:bCs/>
        </w:rPr>
        <w:t xml:space="preserve"> client secret</w:t>
      </w:r>
    </w:p>
    <w:p w14:paraId="27E5E1E4" w14:textId="77777777" w:rsidR="00D8173E" w:rsidRDefault="00D8173E" w:rsidP="00F00701">
      <w:pPr>
        <w:pStyle w:val="ListParagraph"/>
        <w:numPr>
          <w:ilvl w:val="0"/>
          <w:numId w:val="36"/>
        </w:numPr>
      </w:pPr>
      <w:r>
        <w:t xml:space="preserve">in Add a client secret page, in </w:t>
      </w:r>
      <w:r w:rsidRPr="00FF39DF">
        <w:rPr>
          <w:b/>
          <w:bCs/>
        </w:rPr>
        <w:t>Description</w:t>
      </w:r>
      <w:r>
        <w:t xml:space="preserve"> put the secret name</w:t>
      </w:r>
    </w:p>
    <w:p w14:paraId="3917B694" w14:textId="77777777" w:rsidR="00D8173E" w:rsidRDefault="00D8173E" w:rsidP="00F00701">
      <w:pPr>
        <w:pStyle w:val="ListParagraph"/>
        <w:numPr>
          <w:ilvl w:val="0"/>
          <w:numId w:val="36"/>
        </w:numPr>
      </w:pPr>
      <w:r>
        <w:t xml:space="preserve">set the </w:t>
      </w:r>
      <w:r w:rsidRPr="00FF39DF">
        <w:rPr>
          <w:b/>
          <w:bCs/>
        </w:rPr>
        <w:t>expiry date</w:t>
      </w:r>
      <w:r>
        <w:t xml:space="preserve">, then click </w:t>
      </w:r>
      <w:r w:rsidRPr="00FF39DF">
        <w:rPr>
          <w:b/>
          <w:bCs/>
        </w:rPr>
        <w:t>Add</w:t>
      </w:r>
      <w:r>
        <w:t>.</w:t>
      </w:r>
    </w:p>
    <w:p w14:paraId="5DC421EF" w14:textId="77777777" w:rsidR="00D8173E" w:rsidRDefault="00D8173E" w:rsidP="00D8173E"/>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D8173E" w:rsidRPr="00B84786" w14:paraId="4657CB16" w14:textId="77777777" w:rsidTr="2D54EBE9">
        <w:trPr>
          <w:cantSplit/>
          <w:jc w:val="center"/>
        </w:trPr>
        <w:tc>
          <w:tcPr>
            <w:tcW w:w="859" w:type="dxa"/>
            <w:shd w:val="clear" w:color="auto" w:fill="9E120E" w:themeFill="accent4"/>
          </w:tcPr>
          <w:p w14:paraId="4856A351" w14:textId="77777777" w:rsidR="00D8173E" w:rsidRPr="00B84786" w:rsidRDefault="00D8173E" w:rsidP="00E8777D">
            <w:pPr>
              <w:spacing w:after="140"/>
              <w:rPr>
                <w:rFonts w:ascii="Segoe UI" w:eastAsia="Arial" w:hAnsi="Segoe UI" w:cs="Times New Roman"/>
                <w:b/>
                <w:bCs/>
                <w:color w:val="333333"/>
                <w:sz w:val="56"/>
                <w:szCs w:val="56"/>
              </w:rPr>
            </w:pPr>
            <w:r>
              <w:rPr>
                <w:noProof/>
              </w:rPr>
              <w:drawing>
                <wp:inline distT="0" distB="0" distL="0" distR="0" wp14:anchorId="225E62D2" wp14:editId="697BD1D9">
                  <wp:extent cx="408433" cy="408433"/>
                  <wp:effectExtent l="0" t="0" r="0" b="0"/>
                  <wp:docPr id="844543674"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3EC43DEE" w14:textId="77777777" w:rsidR="00D8173E" w:rsidRPr="00B84786" w:rsidRDefault="00D8173E" w:rsidP="00E8777D">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0988B5B2" w14:textId="77777777" w:rsidR="00D8173E" w:rsidRPr="00591D9A" w:rsidRDefault="00D8173E" w:rsidP="00E8777D">
            <w:pPr>
              <w:rPr>
                <w:i/>
                <w:iCs/>
              </w:rPr>
            </w:pPr>
            <w:r w:rsidRPr="009A7843">
              <w:rPr>
                <w:i/>
                <w:iCs/>
              </w:rPr>
              <w:t>Make sure to save the secret value since it will be hidden one the page refresh.</w:t>
            </w:r>
          </w:p>
          <w:p w14:paraId="5CAF2629" w14:textId="6F7EE9EC" w:rsidR="00D8173E" w:rsidRPr="00591D9A" w:rsidRDefault="00D8173E" w:rsidP="00E8777D">
            <w:r w:rsidRPr="00591D9A">
              <w:rPr>
                <w:i/>
                <w:iCs/>
              </w:rPr>
              <w:t>Client secret value will be used in step 2.3.3</w:t>
            </w:r>
            <w:r w:rsidR="001E40E9">
              <w:rPr>
                <w:i/>
                <w:iCs/>
              </w:rPr>
              <w:t>:</w:t>
            </w:r>
            <w:r w:rsidRPr="00591D9A">
              <w:rPr>
                <w:i/>
                <w:iCs/>
              </w:rPr>
              <w:t xml:space="preserve"> Create platform-core service connection.</w:t>
            </w:r>
          </w:p>
        </w:tc>
      </w:tr>
    </w:tbl>
    <w:p w14:paraId="5521FEE3" w14:textId="1FDDC28C" w:rsidR="00D8173E" w:rsidRDefault="00D8173E" w:rsidP="00D8173E"/>
    <w:p w14:paraId="143C36D0" w14:textId="5BCAB610" w:rsidR="00D8173E" w:rsidRDefault="00D8173E" w:rsidP="00D8173E"/>
    <w:p w14:paraId="650F9610" w14:textId="77777777" w:rsidR="00D8173E" w:rsidRDefault="00D8173E" w:rsidP="00D8173E"/>
    <w:p w14:paraId="21FCCF1D" w14:textId="44FD8172" w:rsidR="00D8173E" w:rsidRDefault="0014642C" w:rsidP="00D8173E">
      <w:r>
        <w:rPr>
          <w:noProof/>
        </w:rPr>
        <w:lastRenderedPageBreak/>
        <w:drawing>
          <wp:inline distT="0" distB="0" distL="0" distR="0" wp14:anchorId="219F84EB" wp14:editId="48AA369A">
            <wp:extent cx="5923915" cy="3204210"/>
            <wp:effectExtent l="0" t="0" r="635" b="0"/>
            <wp:docPr id="844543685" name="Picture 84454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23915" cy="3204210"/>
                    </a:xfrm>
                    <a:prstGeom prst="rect">
                      <a:avLst/>
                    </a:prstGeom>
                    <a:noFill/>
                    <a:ln>
                      <a:noFill/>
                    </a:ln>
                  </pic:spPr>
                </pic:pic>
              </a:graphicData>
            </a:graphic>
          </wp:inline>
        </w:drawing>
      </w:r>
    </w:p>
    <w:p w14:paraId="7AA24334" w14:textId="77777777" w:rsidR="00D8173E" w:rsidRPr="0081597C" w:rsidRDefault="00D8173E" w:rsidP="00D8173E"/>
    <w:p w14:paraId="3DF92085" w14:textId="77777777" w:rsidR="00D8173E" w:rsidRDefault="00D8173E" w:rsidP="00D8173E">
      <w:pPr>
        <w:pStyle w:val="Heading3"/>
      </w:pPr>
      <w:bookmarkStart w:id="29" w:name="_Toc106933581"/>
      <w:r>
        <w:t>Service Connection</w:t>
      </w:r>
      <w:bookmarkEnd w:id="29"/>
    </w:p>
    <w:p w14:paraId="19616742" w14:textId="77777777" w:rsidR="00D8173E" w:rsidRDefault="00D8173E" w:rsidP="00D8173E">
      <w:pPr>
        <w:rPr>
          <w:rFonts w:ascii="Segoe UI" w:eastAsia="Times New Roman" w:hAnsi="Segoe UI" w:cs="Segoe UI"/>
          <w:color w:val="000000"/>
          <w:szCs w:val="20"/>
          <w:lang w:eastAsia="ja-JP"/>
        </w:rPr>
      </w:pPr>
      <w:r w:rsidRPr="009D2C84">
        <w:rPr>
          <w:rFonts w:ascii="Segoe UI" w:eastAsia="Times New Roman" w:hAnsi="Segoe UI" w:cs="Segoe UI"/>
          <w:color w:val="000000"/>
          <w:szCs w:val="20"/>
          <w:lang w:eastAsia="ja-JP"/>
        </w:rPr>
        <w:t xml:space="preserve">This section describes the step-by-step </w:t>
      </w:r>
      <w:r>
        <w:rPr>
          <w:rFonts w:ascii="Segoe UI" w:eastAsia="Times New Roman" w:hAnsi="Segoe UI" w:cs="Segoe UI"/>
          <w:color w:val="000000"/>
          <w:szCs w:val="20"/>
          <w:lang w:eastAsia="ja-JP"/>
        </w:rPr>
        <w:t>procedure</w:t>
      </w:r>
      <w:r w:rsidRPr="009D2C84">
        <w:rPr>
          <w:rFonts w:ascii="Segoe UI" w:eastAsia="Times New Roman" w:hAnsi="Segoe UI" w:cs="Segoe UI"/>
          <w:color w:val="000000"/>
          <w:szCs w:val="20"/>
          <w:lang w:eastAsia="ja-JP"/>
        </w:rPr>
        <w:t xml:space="preserve"> on</w:t>
      </w:r>
      <w:r>
        <w:rPr>
          <w:rFonts w:ascii="Segoe UI" w:eastAsia="Times New Roman" w:hAnsi="Segoe UI" w:cs="Segoe UI"/>
          <w:color w:val="000000"/>
          <w:szCs w:val="20"/>
          <w:lang w:eastAsia="ja-JP"/>
        </w:rPr>
        <w:t xml:space="preserve"> how platform-core service connection were created in Azure DevOps. It is assumed that before doing this step, service principal is completed first. Creation of service connections requires privilege account. CFS Service account was used to create service connections in Azure DevOps.</w:t>
      </w:r>
    </w:p>
    <w:p w14:paraId="48C319C1" w14:textId="77777777" w:rsidR="00D8173E" w:rsidRPr="006F5261" w:rsidRDefault="00D8173E" w:rsidP="00D8173E">
      <w:pPr>
        <w:rPr>
          <w:rFonts w:ascii="Segoe UI" w:eastAsia="Times New Roman" w:hAnsi="Segoe UI" w:cs="Segoe UI"/>
          <w:color w:val="000000"/>
          <w:szCs w:val="20"/>
          <w:lang w:eastAsia="ja-JP"/>
        </w:rPr>
      </w:pPr>
    </w:p>
    <w:p w14:paraId="7FBFE597" w14:textId="2FE3504B" w:rsidR="00D8173E" w:rsidRDefault="00D8173E" w:rsidP="00F00701">
      <w:pPr>
        <w:pStyle w:val="ListParagraph"/>
        <w:numPr>
          <w:ilvl w:val="0"/>
          <w:numId w:val="37"/>
        </w:numPr>
        <w:rPr>
          <w:rFonts w:ascii="Segoe UI" w:eastAsia="Times New Roman" w:hAnsi="Segoe UI" w:cs="Segoe UI"/>
          <w:color w:val="000000"/>
          <w:szCs w:val="20"/>
          <w:lang w:eastAsia="ja-JP"/>
        </w:rPr>
      </w:pPr>
      <w:r w:rsidRPr="009A740C">
        <w:rPr>
          <w:rFonts w:ascii="Segoe UI" w:eastAsia="Times New Roman" w:hAnsi="Segoe UI" w:cs="Segoe UI"/>
          <w:color w:val="000000"/>
          <w:szCs w:val="20"/>
          <w:lang w:eastAsia="ja-JP"/>
        </w:rPr>
        <w:t xml:space="preserve">Login to </w:t>
      </w:r>
      <w:r w:rsidRPr="009A740C">
        <w:rPr>
          <w:rFonts w:ascii="Segoe UI" w:eastAsia="Times New Roman" w:hAnsi="Segoe UI" w:cs="Segoe UI"/>
          <w:b/>
          <w:bCs/>
          <w:color w:val="000000"/>
          <w:szCs w:val="20"/>
          <w:lang w:eastAsia="ja-JP"/>
        </w:rPr>
        <w:t>Azure DevOps</w:t>
      </w:r>
      <w:r w:rsidRPr="009A740C">
        <w:rPr>
          <w:rFonts w:ascii="Segoe UI" w:eastAsia="Times New Roman" w:hAnsi="Segoe UI" w:cs="Segoe UI"/>
          <w:color w:val="000000"/>
          <w:szCs w:val="20"/>
          <w:lang w:eastAsia="ja-JP"/>
        </w:rPr>
        <w:t xml:space="preserve"> (</w:t>
      </w:r>
      <w:hyperlink r:id="rId108" w:history="1">
        <w:r w:rsidRPr="009A740C">
          <w:rPr>
            <w:rStyle w:val="Hyperlink"/>
            <w:rFonts w:ascii="Segoe UI" w:eastAsia="Times New Roman" w:hAnsi="Segoe UI" w:cs="Segoe UI"/>
            <w:szCs w:val="20"/>
            <w:lang w:eastAsia="ja-JP"/>
          </w:rPr>
          <w:t>https://aex.dev.azure.com/</w:t>
        </w:r>
      </w:hyperlink>
      <w:r w:rsidRPr="009A740C">
        <w:rPr>
          <w:rFonts w:ascii="Segoe UI" w:eastAsia="Times New Roman" w:hAnsi="Segoe UI" w:cs="Segoe UI"/>
          <w:color w:val="000000"/>
          <w:szCs w:val="20"/>
          <w:lang w:eastAsia="ja-JP"/>
        </w:rPr>
        <w:t>) using CFS Service Account.</w:t>
      </w:r>
    </w:p>
    <w:p w14:paraId="7FD7C1F2" w14:textId="77777777" w:rsidR="00D8173E" w:rsidRPr="009A740C" w:rsidRDefault="00D8173E" w:rsidP="00F00701">
      <w:pPr>
        <w:pStyle w:val="ListParagraph"/>
        <w:numPr>
          <w:ilvl w:val="0"/>
          <w:numId w:val="37"/>
        </w:numPr>
        <w:rPr>
          <w:rFonts w:ascii="Segoe UI" w:eastAsia="Times New Roman" w:hAnsi="Segoe UI" w:cs="Segoe UI"/>
          <w:color w:val="000000"/>
          <w:szCs w:val="20"/>
          <w:lang w:eastAsia="ja-JP"/>
        </w:rPr>
      </w:pPr>
      <w:r w:rsidRPr="009A740C">
        <w:rPr>
          <w:rFonts w:ascii="Segoe UI" w:eastAsia="Times New Roman" w:hAnsi="Segoe UI" w:cs="Segoe UI"/>
          <w:color w:val="000000"/>
          <w:szCs w:val="20"/>
          <w:lang w:eastAsia="ja-JP"/>
        </w:rPr>
        <w:t xml:space="preserve">click the Azure DevOps Organization: </w:t>
      </w:r>
      <w:r w:rsidRPr="009A740C">
        <w:rPr>
          <w:rFonts w:ascii="Segoe UI" w:eastAsia="Times New Roman" w:hAnsi="Segoe UI" w:cs="Segoe UI"/>
          <w:b/>
          <w:bCs/>
          <w:color w:val="000000"/>
          <w:szCs w:val="20"/>
          <w:lang w:eastAsia="ja-JP"/>
        </w:rPr>
        <w:t>dev.azure.com/AUSUP</w:t>
      </w:r>
    </w:p>
    <w:p w14:paraId="133856EE" w14:textId="77777777" w:rsidR="00D8173E" w:rsidRPr="009A740C" w:rsidRDefault="00D8173E" w:rsidP="00F00701">
      <w:pPr>
        <w:pStyle w:val="ListParagraph"/>
        <w:numPr>
          <w:ilvl w:val="0"/>
          <w:numId w:val="37"/>
        </w:numPr>
        <w:rPr>
          <w:rFonts w:ascii="Segoe UI" w:eastAsia="Times New Roman" w:hAnsi="Segoe UI" w:cs="Segoe UI"/>
          <w:color w:val="000000"/>
          <w:szCs w:val="20"/>
          <w:lang w:eastAsia="ja-JP"/>
        </w:rPr>
      </w:pPr>
      <w:r w:rsidRPr="009A740C">
        <w:rPr>
          <w:rFonts w:ascii="Segoe UI" w:eastAsia="Times New Roman" w:hAnsi="Segoe UI" w:cs="Segoe UI"/>
          <w:color w:val="000000"/>
          <w:szCs w:val="20"/>
          <w:lang w:eastAsia="ja-JP"/>
        </w:rPr>
        <w:t xml:space="preserve">select projects: </w:t>
      </w:r>
      <w:r w:rsidRPr="009A740C">
        <w:rPr>
          <w:rFonts w:ascii="Segoe UI" w:eastAsia="Times New Roman" w:hAnsi="Segoe UI" w:cs="Segoe UI"/>
          <w:b/>
          <w:bCs/>
          <w:color w:val="000000"/>
          <w:szCs w:val="20"/>
          <w:lang w:eastAsia="ja-JP"/>
        </w:rPr>
        <w:t>core-it</w:t>
      </w:r>
    </w:p>
    <w:p w14:paraId="736B9F3B" w14:textId="77777777" w:rsidR="00D8173E" w:rsidRPr="009A740C" w:rsidRDefault="00D8173E" w:rsidP="00F00701">
      <w:pPr>
        <w:pStyle w:val="ListParagraph"/>
        <w:numPr>
          <w:ilvl w:val="0"/>
          <w:numId w:val="37"/>
        </w:numPr>
        <w:rPr>
          <w:rFonts w:ascii="Segoe UI" w:eastAsia="Times New Roman" w:hAnsi="Segoe UI" w:cs="Segoe UI"/>
          <w:color w:val="000000"/>
          <w:szCs w:val="20"/>
          <w:lang w:eastAsia="ja-JP"/>
        </w:rPr>
      </w:pPr>
      <w:r w:rsidRPr="009A740C">
        <w:rPr>
          <w:rFonts w:ascii="Segoe UI" w:eastAsia="Times New Roman" w:hAnsi="Segoe UI" w:cs="Segoe UI"/>
          <w:color w:val="000000"/>
          <w:szCs w:val="20"/>
          <w:lang w:eastAsia="ja-JP"/>
        </w:rPr>
        <w:t xml:space="preserve">In </w:t>
      </w:r>
      <w:r w:rsidRPr="009A740C">
        <w:rPr>
          <w:rFonts w:ascii="Segoe UI" w:eastAsia="Times New Roman" w:hAnsi="Segoe UI" w:cs="Segoe UI"/>
          <w:b/>
          <w:bCs/>
          <w:color w:val="000000"/>
          <w:szCs w:val="20"/>
          <w:lang w:eastAsia="ja-JP"/>
        </w:rPr>
        <w:t>Project settings</w:t>
      </w:r>
      <w:r w:rsidRPr="009A740C">
        <w:rPr>
          <w:rFonts w:ascii="Segoe UI" w:eastAsia="Times New Roman" w:hAnsi="Segoe UI" w:cs="Segoe UI"/>
          <w:color w:val="000000"/>
          <w:szCs w:val="20"/>
          <w:lang w:eastAsia="ja-JP"/>
        </w:rPr>
        <w:t xml:space="preserve">, under </w:t>
      </w:r>
      <w:r w:rsidRPr="009A740C">
        <w:rPr>
          <w:rFonts w:ascii="Segoe UI" w:eastAsia="Times New Roman" w:hAnsi="Segoe UI" w:cs="Segoe UI"/>
          <w:b/>
          <w:bCs/>
          <w:color w:val="000000"/>
          <w:szCs w:val="20"/>
          <w:lang w:eastAsia="ja-JP"/>
        </w:rPr>
        <w:t>Pipelines</w:t>
      </w:r>
      <w:r w:rsidRPr="009A740C">
        <w:rPr>
          <w:rFonts w:ascii="Segoe UI" w:eastAsia="Times New Roman" w:hAnsi="Segoe UI" w:cs="Segoe UI"/>
          <w:color w:val="000000"/>
          <w:szCs w:val="20"/>
          <w:lang w:eastAsia="ja-JP"/>
        </w:rPr>
        <w:t xml:space="preserve">, select </w:t>
      </w:r>
      <w:r w:rsidRPr="009A740C">
        <w:rPr>
          <w:rFonts w:ascii="Segoe UI" w:eastAsia="Times New Roman" w:hAnsi="Segoe UI" w:cs="Segoe UI"/>
          <w:b/>
          <w:bCs/>
          <w:color w:val="000000"/>
          <w:szCs w:val="20"/>
          <w:lang w:eastAsia="ja-JP"/>
        </w:rPr>
        <w:t>Service connections</w:t>
      </w:r>
    </w:p>
    <w:p w14:paraId="1D1E1CA8" w14:textId="355B68B0" w:rsidR="00D8173E" w:rsidRDefault="00D8173E" w:rsidP="00F00701">
      <w:pPr>
        <w:pStyle w:val="ListParagraph"/>
        <w:numPr>
          <w:ilvl w:val="0"/>
          <w:numId w:val="37"/>
        </w:numPr>
        <w:rPr>
          <w:lang w:eastAsia="en-GB"/>
        </w:rPr>
      </w:pPr>
      <w:r w:rsidRPr="00801569">
        <w:rPr>
          <w:rFonts w:ascii="Segoe UI" w:eastAsia="Times New Roman" w:hAnsi="Segoe UI" w:cs="Segoe UI"/>
          <w:color w:val="000000"/>
          <w:szCs w:val="20"/>
          <w:lang w:eastAsia="ja-JP"/>
        </w:rPr>
        <w:t xml:space="preserve">Click </w:t>
      </w:r>
      <w:r w:rsidRPr="00801569">
        <w:rPr>
          <w:rFonts w:ascii="Segoe UI" w:eastAsia="Times New Roman" w:hAnsi="Segoe UI" w:cs="Segoe UI"/>
          <w:b/>
          <w:bCs/>
          <w:color w:val="000000"/>
          <w:szCs w:val="20"/>
          <w:lang w:eastAsia="ja-JP"/>
        </w:rPr>
        <w:t>New service connectio</w:t>
      </w:r>
      <w:r w:rsidR="00801569">
        <w:rPr>
          <w:rFonts w:ascii="Segoe UI" w:eastAsia="Times New Roman" w:hAnsi="Segoe UI" w:cs="Segoe UI"/>
          <w:b/>
          <w:bCs/>
          <w:color w:val="000000"/>
          <w:szCs w:val="20"/>
          <w:lang w:eastAsia="ja-JP"/>
        </w:rPr>
        <w:t>n</w:t>
      </w:r>
    </w:p>
    <w:p w14:paraId="273E2AC8" w14:textId="77777777" w:rsidR="00D8173E" w:rsidRPr="009A740C" w:rsidRDefault="00D8173E" w:rsidP="00F00701">
      <w:pPr>
        <w:pStyle w:val="ListParagraph"/>
        <w:numPr>
          <w:ilvl w:val="0"/>
          <w:numId w:val="37"/>
        </w:numPr>
        <w:rPr>
          <w:rFonts w:ascii="Segoe UI" w:eastAsia="Segoe UI" w:hAnsi="Segoe UI" w:cs="Segoe UI"/>
        </w:rPr>
      </w:pPr>
      <w:r w:rsidRPr="009A740C">
        <w:rPr>
          <w:rFonts w:ascii="Segoe UI" w:eastAsia="Segoe UI" w:hAnsi="Segoe UI" w:cs="Segoe UI"/>
        </w:rPr>
        <w:t xml:space="preserve">In </w:t>
      </w:r>
      <w:r w:rsidRPr="009A740C">
        <w:rPr>
          <w:rFonts w:ascii="Segoe UI" w:eastAsia="Segoe UI" w:hAnsi="Segoe UI" w:cs="Segoe UI"/>
          <w:b/>
          <w:bCs/>
        </w:rPr>
        <w:t xml:space="preserve">New service connection </w:t>
      </w:r>
      <w:r w:rsidRPr="009A740C">
        <w:rPr>
          <w:rFonts w:ascii="Segoe UI" w:eastAsia="Segoe UI" w:hAnsi="Segoe UI" w:cs="Segoe UI"/>
        </w:rPr>
        <w:t>page,</w:t>
      </w:r>
      <w:r w:rsidRPr="009A740C">
        <w:rPr>
          <w:rFonts w:ascii="Segoe UI" w:eastAsia="Segoe UI" w:hAnsi="Segoe UI" w:cs="Segoe UI"/>
          <w:b/>
          <w:bCs/>
        </w:rPr>
        <w:t xml:space="preserve"> </w:t>
      </w:r>
      <w:r w:rsidRPr="009A740C">
        <w:rPr>
          <w:rFonts w:ascii="Segoe UI" w:eastAsia="Segoe UI" w:hAnsi="Segoe UI" w:cs="Segoe UI"/>
        </w:rPr>
        <w:t>select</w:t>
      </w:r>
      <w:r w:rsidRPr="009A740C">
        <w:rPr>
          <w:rFonts w:ascii="Segoe UI" w:eastAsia="Segoe UI" w:hAnsi="Segoe UI" w:cs="Segoe UI"/>
          <w:b/>
          <w:bCs/>
        </w:rPr>
        <w:t xml:space="preserve"> Azure Resource Manager, </w:t>
      </w:r>
      <w:r w:rsidRPr="009A740C">
        <w:rPr>
          <w:rFonts w:ascii="Segoe UI" w:eastAsia="Segoe UI" w:hAnsi="Segoe UI" w:cs="Segoe UI"/>
        </w:rPr>
        <w:t>click</w:t>
      </w:r>
      <w:r w:rsidRPr="009A740C">
        <w:rPr>
          <w:rFonts w:ascii="Segoe UI" w:eastAsia="Segoe UI" w:hAnsi="Segoe UI" w:cs="Segoe UI"/>
          <w:b/>
          <w:bCs/>
        </w:rPr>
        <w:t xml:space="preserve"> Next</w:t>
      </w:r>
    </w:p>
    <w:p w14:paraId="16FC0028" w14:textId="77777777" w:rsidR="00D8173E" w:rsidRPr="009A740C" w:rsidRDefault="00D8173E" w:rsidP="00F00701">
      <w:pPr>
        <w:pStyle w:val="ListParagraph"/>
        <w:numPr>
          <w:ilvl w:val="0"/>
          <w:numId w:val="37"/>
        </w:numPr>
        <w:rPr>
          <w:rFonts w:ascii="Segoe UI" w:eastAsia="Segoe UI" w:hAnsi="Segoe UI" w:cs="Segoe UI"/>
        </w:rPr>
      </w:pPr>
      <w:r w:rsidRPr="009A740C">
        <w:rPr>
          <w:rFonts w:ascii="Segoe UI" w:eastAsia="Segoe UI" w:hAnsi="Segoe UI" w:cs="Segoe UI"/>
        </w:rPr>
        <w:t>In</w:t>
      </w:r>
      <w:r w:rsidRPr="009A740C">
        <w:rPr>
          <w:rFonts w:ascii="Segoe UI" w:eastAsia="Segoe UI" w:hAnsi="Segoe UI" w:cs="Segoe UI"/>
          <w:b/>
          <w:bCs/>
        </w:rPr>
        <w:t xml:space="preserve"> New Azure service connection </w:t>
      </w:r>
      <w:r w:rsidRPr="009A740C">
        <w:rPr>
          <w:rFonts w:ascii="Segoe UI" w:eastAsia="Segoe UI" w:hAnsi="Segoe UI" w:cs="Segoe UI"/>
        </w:rPr>
        <w:t>page,</w:t>
      </w:r>
      <w:r w:rsidRPr="009A740C">
        <w:rPr>
          <w:rFonts w:ascii="Segoe UI" w:eastAsia="Segoe UI" w:hAnsi="Segoe UI" w:cs="Segoe UI"/>
          <w:b/>
          <w:bCs/>
        </w:rPr>
        <w:t xml:space="preserve"> </w:t>
      </w:r>
      <w:r w:rsidRPr="009A740C">
        <w:rPr>
          <w:rFonts w:ascii="Segoe UI" w:eastAsia="Segoe UI" w:hAnsi="Segoe UI" w:cs="Segoe UI"/>
        </w:rPr>
        <w:t>select</w:t>
      </w:r>
      <w:r w:rsidRPr="009A740C">
        <w:rPr>
          <w:rFonts w:ascii="Segoe UI" w:eastAsia="Segoe UI" w:hAnsi="Segoe UI" w:cs="Segoe UI"/>
          <w:b/>
          <w:bCs/>
        </w:rPr>
        <w:t xml:space="preserve"> Service principal (manual)</w:t>
      </w:r>
      <w:r w:rsidRPr="009A740C">
        <w:rPr>
          <w:rFonts w:ascii="Segoe UI" w:eastAsia="Segoe UI" w:hAnsi="Segoe UI" w:cs="Segoe UI"/>
        </w:rPr>
        <w:t xml:space="preserve">, click </w:t>
      </w:r>
      <w:r w:rsidRPr="009A740C">
        <w:rPr>
          <w:rFonts w:ascii="Segoe UI" w:eastAsia="Segoe UI" w:hAnsi="Segoe UI" w:cs="Segoe UI"/>
          <w:b/>
          <w:bCs/>
        </w:rPr>
        <w:t>Next</w:t>
      </w:r>
    </w:p>
    <w:p w14:paraId="5C9EB0EB" w14:textId="77777777" w:rsidR="00D8173E" w:rsidRDefault="00D8173E" w:rsidP="00D8173E">
      <w:pPr>
        <w:pStyle w:val="ListParagraph"/>
        <w:numPr>
          <w:ilvl w:val="0"/>
          <w:numId w:val="25"/>
        </w:numPr>
        <w:rPr>
          <w:rFonts w:ascii="Segoe UI" w:eastAsia="Segoe UI" w:hAnsi="Segoe UI" w:cs="Segoe UI"/>
        </w:rPr>
      </w:pPr>
      <w:r w:rsidRPr="000B5A2F">
        <w:rPr>
          <w:rFonts w:ascii="Segoe UI" w:eastAsia="Segoe UI" w:hAnsi="Segoe UI" w:cs="Segoe UI"/>
        </w:rPr>
        <w:t>Environment: Azure Cloud</w:t>
      </w:r>
    </w:p>
    <w:p w14:paraId="4EF61A46" w14:textId="77777777" w:rsidR="00D8173E" w:rsidRDefault="00D8173E" w:rsidP="00D8173E">
      <w:pPr>
        <w:pStyle w:val="ListParagraph"/>
        <w:numPr>
          <w:ilvl w:val="0"/>
          <w:numId w:val="25"/>
        </w:numPr>
        <w:rPr>
          <w:rFonts w:ascii="Segoe UI" w:eastAsia="Segoe UI" w:hAnsi="Segoe UI" w:cs="Segoe UI"/>
        </w:rPr>
      </w:pPr>
      <w:r w:rsidRPr="000B5A2F">
        <w:rPr>
          <w:rFonts w:ascii="Segoe UI" w:eastAsia="Segoe UI" w:hAnsi="Segoe UI" w:cs="Segoe UI"/>
        </w:rPr>
        <w:t>Scope level: Subscription</w:t>
      </w:r>
    </w:p>
    <w:p w14:paraId="525ACAFE" w14:textId="77777777" w:rsidR="00D8173E" w:rsidRDefault="00D8173E" w:rsidP="00D8173E">
      <w:pPr>
        <w:pStyle w:val="ListParagraph"/>
        <w:numPr>
          <w:ilvl w:val="0"/>
          <w:numId w:val="25"/>
        </w:numPr>
        <w:rPr>
          <w:rFonts w:ascii="Segoe UI" w:eastAsia="Segoe UI" w:hAnsi="Segoe UI" w:cs="Segoe UI"/>
        </w:rPr>
      </w:pPr>
      <w:r w:rsidRPr="000B5A2F">
        <w:rPr>
          <w:rFonts w:ascii="Segoe UI" w:eastAsia="Segoe UI" w:hAnsi="Segoe UI" w:cs="Segoe UI"/>
        </w:rPr>
        <w:t>Subscription Id: &lt;put subscription id&gt;</w:t>
      </w:r>
    </w:p>
    <w:p w14:paraId="002A4AC5" w14:textId="77777777" w:rsidR="00D8173E" w:rsidRDefault="00D8173E" w:rsidP="00D8173E">
      <w:pPr>
        <w:pStyle w:val="ListParagraph"/>
        <w:numPr>
          <w:ilvl w:val="0"/>
          <w:numId w:val="25"/>
        </w:numPr>
        <w:rPr>
          <w:rFonts w:ascii="Segoe UI" w:eastAsia="Segoe UI" w:hAnsi="Segoe UI" w:cs="Segoe UI"/>
        </w:rPr>
      </w:pPr>
      <w:r w:rsidRPr="000B5A2F">
        <w:rPr>
          <w:rFonts w:ascii="Segoe UI" w:eastAsia="Segoe UI" w:hAnsi="Segoe UI" w:cs="Segoe UI"/>
        </w:rPr>
        <w:t>Subscription Name: &lt;put subscription name&gt;</w:t>
      </w:r>
    </w:p>
    <w:p w14:paraId="71830888" w14:textId="77777777" w:rsidR="00D8173E" w:rsidRDefault="00D8173E" w:rsidP="00D8173E">
      <w:pPr>
        <w:pStyle w:val="ListParagraph"/>
        <w:numPr>
          <w:ilvl w:val="0"/>
          <w:numId w:val="25"/>
        </w:numPr>
        <w:rPr>
          <w:rFonts w:ascii="Segoe UI" w:eastAsia="Segoe UI" w:hAnsi="Segoe UI" w:cs="Segoe UI"/>
        </w:rPr>
      </w:pPr>
      <w:r w:rsidRPr="000B5A2F">
        <w:rPr>
          <w:rFonts w:ascii="Segoe UI" w:eastAsia="Segoe UI" w:hAnsi="Segoe UI" w:cs="Segoe UI"/>
        </w:rPr>
        <w:t>Service Principal Id: &lt;put Service Principal object ID&gt;</w:t>
      </w:r>
    </w:p>
    <w:p w14:paraId="4AEB469D" w14:textId="77777777" w:rsidR="00D8173E" w:rsidRDefault="00D8173E" w:rsidP="00D8173E">
      <w:pPr>
        <w:pStyle w:val="ListParagraph"/>
        <w:numPr>
          <w:ilvl w:val="0"/>
          <w:numId w:val="25"/>
        </w:numPr>
        <w:rPr>
          <w:rFonts w:ascii="Segoe UI" w:eastAsia="Segoe UI" w:hAnsi="Segoe UI" w:cs="Segoe UI"/>
        </w:rPr>
      </w:pPr>
      <w:r w:rsidRPr="000B5A2F">
        <w:rPr>
          <w:rFonts w:ascii="Segoe UI" w:eastAsia="Segoe UI" w:hAnsi="Segoe UI" w:cs="Segoe UI"/>
        </w:rPr>
        <w:t>Credential: Service principal key</w:t>
      </w:r>
    </w:p>
    <w:p w14:paraId="3F00CAFA" w14:textId="77777777" w:rsidR="00D8173E" w:rsidRDefault="00D8173E" w:rsidP="00D8173E">
      <w:pPr>
        <w:pStyle w:val="ListParagraph"/>
        <w:numPr>
          <w:ilvl w:val="0"/>
          <w:numId w:val="25"/>
        </w:numPr>
        <w:rPr>
          <w:rFonts w:ascii="Segoe UI" w:eastAsia="Segoe UI" w:hAnsi="Segoe UI" w:cs="Segoe UI"/>
        </w:rPr>
      </w:pPr>
      <w:r w:rsidRPr="000B5A2F">
        <w:rPr>
          <w:rFonts w:ascii="Segoe UI" w:eastAsia="Segoe UI" w:hAnsi="Segoe UI" w:cs="Segoe UI"/>
        </w:rPr>
        <w:t>Service principal key: &lt;put Service principal secret value&gt;</w:t>
      </w:r>
    </w:p>
    <w:p w14:paraId="1C77BFC6" w14:textId="77777777" w:rsidR="00D8173E" w:rsidRPr="000B5A2F" w:rsidRDefault="00D8173E" w:rsidP="00D8173E">
      <w:pPr>
        <w:pStyle w:val="ListParagraph"/>
        <w:numPr>
          <w:ilvl w:val="0"/>
          <w:numId w:val="25"/>
        </w:numPr>
        <w:rPr>
          <w:rFonts w:ascii="Segoe UI" w:eastAsia="Segoe UI" w:hAnsi="Segoe UI" w:cs="Segoe UI"/>
        </w:rPr>
      </w:pPr>
      <w:r w:rsidRPr="000B5A2F">
        <w:rPr>
          <w:rFonts w:ascii="Segoe UI" w:eastAsia="Segoe UI" w:hAnsi="Segoe UI" w:cs="Segoe UI"/>
        </w:rPr>
        <w:t>Tenant ID: &lt;input tenant ID or directory ID&gt;</w:t>
      </w:r>
    </w:p>
    <w:p w14:paraId="3904D86F" w14:textId="77777777" w:rsidR="00D8173E" w:rsidRPr="009A740C" w:rsidRDefault="00D8173E" w:rsidP="00F00701">
      <w:pPr>
        <w:pStyle w:val="ListParagraph"/>
        <w:numPr>
          <w:ilvl w:val="0"/>
          <w:numId w:val="37"/>
        </w:numPr>
        <w:rPr>
          <w:rFonts w:ascii="Segoe UI" w:eastAsia="Segoe UI" w:hAnsi="Segoe UI" w:cs="Segoe UI"/>
        </w:rPr>
      </w:pPr>
      <w:r w:rsidRPr="009A740C">
        <w:rPr>
          <w:rFonts w:ascii="Segoe UI" w:eastAsia="Segoe UI" w:hAnsi="Segoe UI" w:cs="Segoe UI"/>
        </w:rPr>
        <w:t xml:space="preserve">Click </w:t>
      </w:r>
      <w:r w:rsidRPr="009A740C">
        <w:rPr>
          <w:rFonts w:ascii="Segoe UI" w:eastAsia="Segoe UI" w:hAnsi="Segoe UI" w:cs="Segoe UI"/>
          <w:b/>
          <w:bCs/>
        </w:rPr>
        <w:t xml:space="preserve">Verify </w:t>
      </w:r>
      <w:r w:rsidRPr="009A740C">
        <w:rPr>
          <w:rFonts w:ascii="Segoe UI" w:eastAsia="Segoe UI" w:hAnsi="Segoe UI" w:cs="Segoe UI"/>
        </w:rPr>
        <w:t>(once the connection is verified)</w:t>
      </w:r>
    </w:p>
    <w:p w14:paraId="09EFFB6F" w14:textId="77777777" w:rsidR="00D8173E" w:rsidRDefault="00D8173E" w:rsidP="00D8173E">
      <w:pPr>
        <w:pStyle w:val="ListParagraph"/>
        <w:numPr>
          <w:ilvl w:val="0"/>
          <w:numId w:val="26"/>
        </w:numPr>
        <w:rPr>
          <w:rFonts w:ascii="Segoe UI" w:eastAsia="Segoe UI" w:hAnsi="Segoe UI" w:cs="Segoe UI"/>
        </w:rPr>
      </w:pPr>
      <w:r w:rsidRPr="000B5A2F">
        <w:rPr>
          <w:rFonts w:ascii="Segoe UI" w:eastAsia="Segoe UI" w:hAnsi="Segoe UI" w:cs="Segoe UI"/>
        </w:rPr>
        <w:t>Service connection name: &lt;input service connection name&gt;</w:t>
      </w:r>
    </w:p>
    <w:p w14:paraId="568D9462" w14:textId="77777777" w:rsidR="00D8173E" w:rsidRPr="004C2AF4" w:rsidRDefault="00D8173E" w:rsidP="00F00701">
      <w:pPr>
        <w:pStyle w:val="ListParagraph"/>
        <w:numPr>
          <w:ilvl w:val="0"/>
          <w:numId w:val="37"/>
        </w:numPr>
        <w:rPr>
          <w:rFonts w:ascii="Segoe UI" w:eastAsia="Segoe UI" w:hAnsi="Segoe UI" w:cs="Segoe UI"/>
          <w:b/>
          <w:bCs/>
        </w:rPr>
      </w:pPr>
      <w:r w:rsidRPr="004C2AF4">
        <w:rPr>
          <w:rFonts w:ascii="Segoe UI" w:eastAsia="Segoe UI" w:hAnsi="Segoe UI" w:cs="Segoe UI"/>
        </w:rPr>
        <w:t xml:space="preserve">NOT recommending checking </w:t>
      </w:r>
      <w:r w:rsidRPr="004C2AF4">
        <w:rPr>
          <w:rFonts w:ascii="Segoe UI" w:eastAsia="Segoe UI" w:hAnsi="Segoe UI" w:cs="Segoe UI"/>
          <w:i/>
          <w:iCs/>
        </w:rPr>
        <w:t xml:space="preserve">Grant access permission to all pipelines </w:t>
      </w:r>
      <w:r w:rsidRPr="004C2AF4">
        <w:rPr>
          <w:rFonts w:ascii="Segoe UI" w:eastAsia="Segoe UI" w:hAnsi="Segoe UI" w:cs="Segoe UI"/>
        </w:rPr>
        <w:t>box</w:t>
      </w:r>
    </w:p>
    <w:p w14:paraId="1082633F" w14:textId="77777777" w:rsidR="00D8173E" w:rsidRPr="004C2AF4" w:rsidRDefault="00D8173E" w:rsidP="00F00701">
      <w:pPr>
        <w:pStyle w:val="ListParagraph"/>
        <w:numPr>
          <w:ilvl w:val="0"/>
          <w:numId w:val="37"/>
        </w:numPr>
        <w:rPr>
          <w:rFonts w:ascii="Segoe UI" w:eastAsia="Segoe UI" w:hAnsi="Segoe UI" w:cs="Segoe UI"/>
          <w:b/>
          <w:bCs/>
        </w:rPr>
      </w:pPr>
      <w:r w:rsidRPr="004C2AF4">
        <w:rPr>
          <w:rFonts w:ascii="Segoe UI" w:eastAsia="Segoe UI" w:hAnsi="Segoe UI" w:cs="Segoe UI"/>
        </w:rPr>
        <w:t xml:space="preserve">Click </w:t>
      </w:r>
      <w:r w:rsidRPr="004C2AF4">
        <w:rPr>
          <w:rFonts w:ascii="Segoe UI" w:eastAsia="Segoe UI" w:hAnsi="Segoe UI" w:cs="Segoe UI"/>
          <w:b/>
          <w:bCs/>
        </w:rPr>
        <w:t>Verify and Save</w:t>
      </w:r>
    </w:p>
    <w:p w14:paraId="75263416" w14:textId="77777777" w:rsidR="00D8173E" w:rsidRDefault="00D8173E" w:rsidP="00D8173E">
      <w:pPr>
        <w:rPr>
          <w:rFonts w:ascii="Segoe UI" w:eastAsia="Segoe UI" w:hAnsi="Segoe UI" w:cs="Segoe UI"/>
          <w:b/>
          <w:bCs/>
        </w:rPr>
      </w:pPr>
    </w:p>
    <w:p w14:paraId="55A925C7" w14:textId="77777777" w:rsidR="00D8173E" w:rsidRPr="000B5A2F" w:rsidRDefault="00D8173E" w:rsidP="00D8173E">
      <w:pPr>
        <w:rPr>
          <w:lang w:eastAsia="en-GB"/>
        </w:rPr>
      </w:pPr>
      <w:r w:rsidRPr="000B5A2F">
        <w:rPr>
          <w:rFonts w:ascii="Segoe UI" w:eastAsia="Segoe UI" w:hAnsi="Segoe UI" w:cs="Segoe UI"/>
        </w:rPr>
        <w:t>Validation:</w:t>
      </w:r>
    </w:p>
    <w:p w14:paraId="551B31D0" w14:textId="150D120C" w:rsidR="00D8173E" w:rsidRDefault="00801569" w:rsidP="00D8173E">
      <w:pPr>
        <w:rPr>
          <w:lang w:eastAsia="en-GB"/>
        </w:rPr>
      </w:pPr>
      <w:r>
        <w:rPr>
          <w:noProof/>
          <w:lang w:eastAsia="en-GB"/>
        </w:rPr>
        <w:lastRenderedPageBreak/>
        <w:drawing>
          <wp:inline distT="0" distB="0" distL="0" distR="0" wp14:anchorId="0DDE7D7D" wp14:editId="708AB9F6">
            <wp:extent cx="5923915" cy="3204210"/>
            <wp:effectExtent l="0" t="0" r="635" b="0"/>
            <wp:docPr id="844543687" name="Picture 84454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23915" cy="3204210"/>
                    </a:xfrm>
                    <a:prstGeom prst="rect">
                      <a:avLst/>
                    </a:prstGeom>
                    <a:noFill/>
                    <a:ln>
                      <a:noFill/>
                    </a:ln>
                  </pic:spPr>
                </pic:pic>
              </a:graphicData>
            </a:graphic>
          </wp:inline>
        </w:drawing>
      </w:r>
    </w:p>
    <w:p w14:paraId="780DED6A" w14:textId="77777777" w:rsidR="00953254" w:rsidRDefault="00953254" w:rsidP="00D8173E">
      <w:pPr>
        <w:rPr>
          <w:lang w:eastAsia="en-GB"/>
        </w:rPr>
        <w:sectPr w:rsidR="00953254" w:rsidSect="00953254">
          <w:type w:val="continuous"/>
          <w:pgSz w:w="11906" w:h="16838" w:code="9"/>
          <w:pgMar w:top="1140" w:right="1140" w:bottom="1412" w:left="1412" w:header="709" w:footer="709" w:gutter="0"/>
          <w:cols w:space="708"/>
          <w:titlePg/>
          <w:docGrid w:linePitch="360"/>
        </w:sectPr>
      </w:pPr>
    </w:p>
    <w:p w14:paraId="7D7017F3" w14:textId="77777777" w:rsidR="003E3AD9" w:rsidRDefault="00C17F0B" w:rsidP="001F2804">
      <w:pPr>
        <w:pStyle w:val="Heading2"/>
      </w:pPr>
      <w:bookmarkStart w:id="30" w:name="_Toc106933582"/>
      <w:r>
        <w:t>Landing Zone</w:t>
      </w:r>
      <w:r w:rsidR="00F94796">
        <w:t xml:space="preserve"> </w:t>
      </w:r>
      <w:r w:rsidR="00796E84">
        <w:t>deploymen</w:t>
      </w:r>
      <w:r w:rsidR="003E3AD9">
        <w:t>t</w:t>
      </w:r>
      <w:bookmarkEnd w:id="30"/>
    </w:p>
    <w:p w14:paraId="57540921" w14:textId="77777777" w:rsidR="00AB5ED0" w:rsidRDefault="00A8622D" w:rsidP="00AB5ED0">
      <w:pPr>
        <w:pStyle w:val="Heading3"/>
      </w:pPr>
      <w:bookmarkStart w:id="31" w:name="_Toc106933583"/>
      <w:r>
        <w:t>How to deploy Landing Zone</w:t>
      </w:r>
      <w:bookmarkEnd w:id="31"/>
    </w:p>
    <w:p w14:paraId="480602B5" w14:textId="77777777" w:rsidR="00FF09A8" w:rsidRDefault="00FF09A8" w:rsidP="00FF09A8"/>
    <w:p w14:paraId="64E1680C" w14:textId="36617F95" w:rsidR="00FF09A8" w:rsidRPr="00FF09A8" w:rsidRDefault="00FF09A8" w:rsidP="00FF09A8">
      <w:r>
        <w:rPr>
          <w:noProof/>
        </w:rPr>
        <w:drawing>
          <wp:inline distT="0" distB="0" distL="0" distR="0" wp14:anchorId="55684E32" wp14:editId="5456AEFF">
            <wp:extent cx="5939790" cy="3472180"/>
            <wp:effectExtent l="0" t="0" r="3810" b="0"/>
            <wp:docPr id="844543619" name="Picture 84454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9790" cy="3472180"/>
                    </a:xfrm>
                    <a:prstGeom prst="rect">
                      <a:avLst/>
                    </a:prstGeom>
                    <a:noFill/>
                    <a:ln>
                      <a:noFill/>
                    </a:ln>
                  </pic:spPr>
                </pic:pic>
              </a:graphicData>
            </a:graphic>
          </wp:inline>
        </w:drawing>
      </w:r>
    </w:p>
    <w:p w14:paraId="68B0B580" w14:textId="77777777" w:rsidR="007D2C87" w:rsidRDefault="00A8622D" w:rsidP="007D2C87">
      <w:pPr>
        <w:pStyle w:val="Heading4"/>
      </w:pPr>
      <w:r>
        <w:t>Prepare the parameter fil</w:t>
      </w:r>
      <w:r w:rsidR="00CD760E">
        <w:t>e</w:t>
      </w:r>
    </w:p>
    <w:p w14:paraId="38C9D0FB" w14:textId="77777777" w:rsidR="007D2C87" w:rsidRDefault="007D2C87" w:rsidP="007D2C87">
      <w:r>
        <w:t xml:space="preserve">Parameter file location: </w:t>
      </w:r>
      <w:r w:rsidRPr="00BF4A7C">
        <w:t>cfs-virtual-data-centre\CFS.VirtualDataCentre\bicep-templates\deployment\01-Landing-Zone\parameter-files</w:t>
      </w:r>
    </w:p>
    <w:p w14:paraId="31630AEC" w14:textId="77777777" w:rsidR="007D2C87" w:rsidRDefault="007D2C87" w:rsidP="007D2C87"/>
    <w:p w14:paraId="3FA6BC20" w14:textId="77777777" w:rsidR="007D2C87" w:rsidRDefault="007D2C87" w:rsidP="007D2C87">
      <w:r>
        <w:t>parameter-files</w:t>
      </w:r>
    </w:p>
    <w:p w14:paraId="7A8C00E5" w14:textId="77777777" w:rsidR="007D2C87" w:rsidRPr="00084349" w:rsidRDefault="007D2C87" w:rsidP="007D2C87">
      <w:r w:rsidRPr="00084349">
        <w:t>&lt;</w:t>
      </w:r>
      <w:proofErr w:type="spellStart"/>
      <w:r w:rsidRPr="00084349">
        <w:t>landingZoneServiceId</w:t>
      </w:r>
      <w:proofErr w:type="spellEnd"/>
      <w:r w:rsidRPr="00084349">
        <w:t>&gt;</w:t>
      </w:r>
    </w:p>
    <w:p w14:paraId="680B5942" w14:textId="77777777" w:rsidR="007D2C87" w:rsidRDefault="007D2C87" w:rsidP="007D2C87">
      <w:pPr>
        <w:ind w:firstLine="720"/>
      </w:pPr>
      <w:r>
        <w:lastRenderedPageBreak/>
        <w:t>&gt; 00-</w:t>
      </w:r>
      <w:r w:rsidRPr="006254C7">
        <w:rPr>
          <w:b/>
          <w:bCs/>
        </w:rPr>
        <w:t>Resource-Group</w:t>
      </w:r>
    </w:p>
    <w:p w14:paraId="166C33C9" w14:textId="77777777" w:rsidR="007D2C87" w:rsidRDefault="007D2C87" w:rsidP="007D2C87">
      <w:pPr>
        <w:ind w:left="720" w:firstLine="720"/>
      </w:pPr>
      <w:r>
        <w:t xml:space="preserve">&gt;&gt; </w:t>
      </w:r>
      <w:r w:rsidRPr="006254C7">
        <w:rPr>
          <w:b/>
          <w:bCs/>
        </w:rPr>
        <w:t>Resource-Group</w:t>
      </w:r>
      <w:r>
        <w:t>-</w:t>
      </w:r>
      <w:proofErr w:type="gramStart"/>
      <w:r>
        <w:t>&lt;</w:t>
      </w:r>
      <w:proofErr w:type="spellStart"/>
      <w:r>
        <w:t>landingZoneServiceId</w:t>
      </w:r>
      <w:proofErr w:type="spellEnd"/>
      <w:r>
        <w:t>&gt;.</w:t>
      </w:r>
      <w:proofErr w:type="spellStart"/>
      <w:r>
        <w:t>param.json</w:t>
      </w:r>
      <w:proofErr w:type="spellEnd"/>
      <w:proofErr w:type="gramEnd"/>
    </w:p>
    <w:p w14:paraId="500B74B2" w14:textId="77777777" w:rsidR="007D2C87" w:rsidRDefault="007D2C87" w:rsidP="007D2C87">
      <w:pPr>
        <w:ind w:firstLine="720"/>
      </w:pPr>
      <w:r>
        <w:t>&gt; 01-</w:t>
      </w:r>
      <w:r w:rsidRPr="006254C7">
        <w:rPr>
          <w:b/>
          <w:bCs/>
        </w:rPr>
        <w:t>Role-Assignment</w:t>
      </w:r>
    </w:p>
    <w:p w14:paraId="62889FDD" w14:textId="77777777" w:rsidR="007D2C87" w:rsidRDefault="007D2C87" w:rsidP="007D2C87">
      <w:pPr>
        <w:ind w:left="720" w:firstLine="720"/>
      </w:pPr>
      <w:r>
        <w:t xml:space="preserve">&gt;&gt; </w:t>
      </w:r>
      <w:r w:rsidRPr="006254C7">
        <w:rPr>
          <w:b/>
          <w:bCs/>
        </w:rPr>
        <w:t>Role-Assignment</w:t>
      </w:r>
      <w:r>
        <w:t>-</w:t>
      </w:r>
      <w:proofErr w:type="gramStart"/>
      <w:r>
        <w:t>&lt;</w:t>
      </w:r>
      <w:proofErr w:type="spellStart"/>
      <w:r>
        <w:t>landingZoneServiceId</w:t>
      </w:r>
      <w:proofErr w:type="spellEnd"/>
      <w:r>
        <w:t>&gt;.param.&lt;</w:t>
      </w:r>
      <w:proofErr w:type="gramEnd"/>
      <w:r>
        <w:t>environment&gt;.</w:t>
      </w:r>
      <w:proofErr w:type="spellStart"/>
      <w:r>
        <w:t>json</w:t>
      </w:r>
      <w:proofErr w:type="spellEnd"/>
    </w:p>
    <w:p w14:paraId="2E69BAE7" w14:textId="77777777" w:rsidR="007D2C87" w:rsidRDefault="007D2C87" w:rsidP="007D2C87">
      <w:pPr>
        <w:ind w:firstLine="720"/>
      </w:pPr>
      <w:r>
        <w:t>&gt; 02-</w:t>
      </w:r>
      <w:r w:rsidRPr="006254C7">
        <w:rPr>
          <w:b/>
          <w:bCs/>
        </w:rPr>
        <w:t>Network</w:t>
      </w:r>
    </w:p>
    <w:p w14:paraId="2933ECB0" w14:textId="77777777" w:rsidR="007D2C87" w:rsidRDefault="007D2C87" w:rsidP="007D2C87">
      <w:pPr>
        <w:ind w:left="720" w:firstLine="720"/>
      </w:pPr>
      <w:r>
        <w:t xml:space="preserve">&gt;&gt; </w:t>
      </w:r>
      <w:r w:rsidRPr="006254C7">
        <w:rPr>
          <w:b/>
          <w:bCs/>
        </w:rPr>
        <w:t>Network</w:t>
      </w:r>
      <w:r>
        <w:t>-</w:t>
      </w:r>
      <w:proofErr w:type="gramStart"/>
      <w:r>
        <w:t>&lt;</w:t>
      </w:r>
      <w:proofErr w:type="spellStart"/>
      <w:r>
        <w:t>landingZoneServiceId</w:t>
      </w:r>
      <w:proofErr w:type="spellEnd"/>
      <w:r>
        <w:t>&gt;.param.&lt;</w:t>
      </w:r>
      <w:proofErr w:type="gramEnd"/>
      <w:r>
        <w:t>environment&gt;.</w:t>
      </w:r>
      <w:proofErr w:type="spellStart"/>
      <w:r>
        <w:t>json</w:t>
      </w:r>
      <w:proofErr w:type="spellEnd"/>
    </w:p>
    <w:p w14:paraId="480BDB54" w14:textId="77777777" w:rsidR="007D2C87" w:rsidRDefault="007D2C87" w:rsidP="007D2C87">
      <w:pPr>
        <w:ind w:left="720" w:firstLine="720"/>
      </w:pPr>
      <w:r>
        <w:t xml:space="preserve">&gt;&gt; </w:t>
      </w:r>
      <w:proofErr w:type="spellStart"/>
      <w:r w:rsidRPr="006254C7">
        <w:rPr>
          <w:b/>
          <w:bCs/>
        </w:rPr>
        <w:t>NsgRule</w:t>
      </w:r>
      <w:proofErr w:type="spellEnd"/>
      <w:r>
        <w:t>-</w:t>
      </w:r>
      <w:proofErr w:type="gramStart"/>
      <w:r>
        <w:t>&lt;</w:t>
      </w:r>
      <w:proofErr w:type="spellStart"/>
      <w:r>
        <w:t>landingZoneServiceId</w:t>
      </w:r>
      <w:proofErr w:type="spellEnd"/>
      <w:r>
        <w:t>&gt;.param.&lt;</w:t>
      </w:r>
      <w:proofErr w:type="gramEnd"/>
      <w:r>
        <w:t>environment&gt;.</w:t>
      </w:r>
      <w:proofErr w:type="spellStart"/>
      <w:r>
        <w:t>json</w:t>
      </w:r>
      <w:proofErr w:type="spellEnd"/>
    </w:p>
    <w:p w14:paraId="09E9F29F" w14:textId="77777777" w:rsidR="007D2C87" w:rsidRDefault="007D2C87" w:rsidP="007D2C87">
      <w:pPr>
        <w:ind w:left="720" w:firstLine="720"/>
      </w:pPr>
      <w:r>
        <w:t xml:space="preserve">&gt;&gt; </w:t>
      </w:r>
      <w:r w:rsidRPr="006254C7">
        <w:rPr>
          <w:b/>
          <w:bCs/>
        </w:rPr>
        <w:t>Peering-HubToSpoke</w:t>
      </w:r>
      <w:r>
        <w:t>-</w:t>
      </w:r>
      <w:proofErr w:type="gramStart"/>
      <w:r>
        <w:t>&lt;landingZoneServiceId&gt;.param.&lt;</w:t>
      </w:r>
      <w:proofErr w:type="gramEnd"/>
      <w:r>
        <w:t>environment&gt;.json</w:t>
      </w:r>
    </w:p>
    <w:p w14:paraId="6F0D6DB7" w14:textId="77777777" w:rsidR="007D2C87" w:rsidRDefault="007D2C87" w:rsidP="007D2C87">
      <w:pPr>
        <w:ind w:left="720" w:firstLine="720"/>
      </w:pPr>
      <w:r>
        <w:t xml:space="preserve">&gt;&gt; </w:t>
      </w:r>
      <w:r w:rsidRPr="006254C7">
        <w:rPr>
          <w:b/>
          <w:bCs/>
        </w:rPr>
        <w:t>Peering-SpokeToHub</w:t>
      </w:r>
      <w:r>
        <w:t>-</w:t>
      </w:r>
      <w:proofErr w:type="gramStart"/>
      <w:r>
        <w:t>&lt;landingZoneServiceId&gt;.param.&lt;</w:t>
      </w:r>
      <w:proofErr w:type="gramEnd"/>
      <w:r>
        <w:t>environment&gt;.json</w:t>
      </w:r>
    </w:p>
    <w:p w14:paraId="7136E8E8" w14:textId="77777777" w:rsidR="007D2C87" w:rsidRDefault="007D2C87" w:rsidP="007D2C87">
      <w:pPr>
        <w:ind w:left="720" w:firstLine="720"/>
      </w:pPr>
      <w:r>
        <w:t xml:space="preserve">&gt;&gt; </w:t>
      </w:r>
      <w:proofErr w:type="spellStart"/>
      <w:r w:rsidRPr="006254C7">
        <w:rPr>
          <w:b/>
          <w:bCs/>
        </w:rPr>
        <w:t>UdrRules</w:t>
      </w:r>
      <w:proofErr w:type="spellEnd"/>
      <w:r>
        <w:t>-</w:t>
      </w:r>
      <w:proofErr w:type="gramStart"/>
      <w:r>
        <w:t>&lt;</w:t>
      </w:r>
      <w:proofErr w:type="spellStart"/>
      <w:r>
        <w:t>landingZoneServiceId</w:t>
      </w:r>
      <w:proofErr w:type="spellEnd"/>
      <w:r>
        <w:t>&gt;.param.&lt;</w:t>
      </w:r>
      <w:proofErr w:type="gramEnd"/>
      <w:r>
        <w:t>environment&gt;.</w:t>
      </w:r>
      <w:proofErr w:type="spellStart"/>
      <w:r>
        <w:t>json</w:t>
      </w:r>
      <w:proofErr w:type="spellEnd"/>
    </w:p>
    <w:p w14:paraId="62920DFB" w14:textId="77777777" w:rsidR="007D2C87" w:rsidRDefault="007D2C87" w:rsidP="007D2C87">
      <w:pPr>
        <w:ind w:firstLine="720"/>
      </w:pPr>
      <w:r>
        <w:t>&gt; 03-</w:t>
      </w:r>
      <w:r w:rsidRPr="006254C7">
        <w:rPr>
          <w:b/>
          <w:bCs/>
        </w:rPr>
        <w:t>Storage-Account</w:t>
      </w:r>
    </w:p>
    <w:p w14:paraId="182F4036" w14:textId="77777777" w:rsidR="007D2C87" w:rsidRDefault="007D2C87" w:rsidP="007D2C87">
      <w:pPr>
        <w:ind w:left="720" w:firstLine="720"/>
      </w:pPr>
      <w:r>
        <w:t xml:space="preserve">&gt;&gt; </w:t>
      </w:r>
      <w:r w:rsidRPr="006254C7">
        <w:rPr>
          <w:b/>
          <w:bCs/>
        </w:rPr>
        <w:t>Storage-Account</w:t>
      </w:r>
      <w:r>
        <w:t>-</w:t>
      </w:r>
      <w:proofErr w:type="gramStart"/>
      <w:r>
        <w:t>&lt;</w:t>
      </w:r>
      <w:proofErr w:type="spellStart"/>
      <w:r>
        <w:t>landingZoneServiceId</w:t>
      </w:r>
      <w:proofErr w:type="spellEnd"/>
      <w:r>
        <w:t>&gt;.param.&lt;</w:t>
      </w:r>
      <w:proofErr w:type="gramEnd"/>
      <w:r>
        <w:t>environment&gt;.</w:t>
      </w:r>
      <w:proofErr w:type="spellStart"/>
      <w:r>
        <w:t>json</w:t>
      </w:r>
      <w:proofErr w:type="spellEnd"/>
    </w:p>
    <w:p w14:paraId="67BF0BEA" w14:textId="77777777" w:rsidR="007D2C87" w:rsidRDefault="007D2C87" w:rsidP="007D2C87">
      <w:pPr>
        <w:ind w:firstLine="720"/>
      </w:pPr>
      <w:r>
        <w:t>&gt; 04-</w:t>
      </w:r>
      <w:r w:rsidRPr="006254C7">
        <w:rPr>
          <w:b/>
          <w:bCs/>
        </w:rPr>
        <w:t>RSV</w:t>
      </w:r>
    </w:p>
    <w:p w14:paraId="273907F8" w14:textId="77777777" w:rsidR="007D2C87" w:rsidRDefault="007D2C87" w:rsidP="007D2C87">
      <w:pPr>
        <w:ind w:left="720" w:firstLine="720"/>
      </w:pPr>
      <w:r>
        <w:t xml:space="preserve">&gt;&gt; </w:t>
      </w:r>
      <w:r w:rsidRPr="006254C7">
        <w:rPr>
          <w:b/>
          <w:bCs/>
        </w:rPr>
        <w:t>RSV</w:t>
      </w:r>
      <w:r>
        <w:t>-</w:t>
      </w:r>
      <w:proofErr w:type="gramStart"/>
      <w:r>
        <w:t>&lt;</w:t>
      </w:r>
      <w:proofErr w:type="spellStart"/>
      <w:r>
        <w:t>landingZoneServiceId</w:t>
      </w:r>
      <w:proofErr w:type="spellEnd"/>
      <w:r>
        <w:t>&gt;.param.&lt;</w:t>
      </w:r>
      <w:proofErr w:type="gramEnd"/>
      <w:r>
        <w:t>environment&gt;.</w:t>
      </w:r>
      <w:proofErr w:type="spellStart"/>
      <w:r>
        <w:t>json</w:t>
      </w:r>
      <w:proofErr w:type="spellEnd"/>
    </w:p>
    <w:p w14:paraId="51F38784" w14:textId="77777777" w:rsidR="007D2C87" w:rsidRDefault="007D2C87" w:rsidP="007D2C87">
      <w:pPr>
        <w:ind w:firstLine="720"/>
      </w:pPr>
      <w:r>
        <w:t>&gt; 05-</w:t>
      </w:r>
      <w:r w:rsidRPr="006254C7">
        <w:rPr>
          <w:b/>
          <w:bCs/>
        </w:rPr>
        <w:t>Key-Vault</w:t>
      </w:r>
    </w:p>
    <w:p w14:paraId="06A2A54E" w14:textId="77777777" w:rsidR="007D2C87" w:rsidRDefault="007D2C87" w:rsidP="007D2C87">
      <w:pPr>
        <w:ind w:left="720" w:firstLine="720"/>
      </w:pPr>
      <w:r>
        <w:t xml:space="preserve">&gt;&gt; </w:t>
      </w:r>
      <w:proofErr w:type="spellStart"/>
      <w:r w:rsidRPr="006254C7">
        <w:rPr>
          <w:b/>
          <w:bCs/>
        </w:rPr>
        <w:t>KeyVault</w:t>
      </w:r>
      <w:proofErr w:type="spellEnd"/>
      <w:r>
        <w:t>-</w:t>
      </w:r>
      <w:proofErr w:type="gramStart"/>
      <w:r>
        <w:t>&lt;</w:t>
      </w:r>
      <w:proofErr w:type="spellStart"/>
      <w:r>
        <w:t>landingZoneServiceId</w:t>
      </w:r>
      <w:proofErr w:type="spellEnd"/>
      <w:r>
        <w:t>&gt;.param.&lt;</w:t>
      </w:r>
      <w:proofErr w:type="gramEnd"/>
      <w:r>
        <w:t>environment&gt;.</w:t>
      </w:r>
      <w:proofErr w:type="spellStart"/>
      <w:r>
        <w:t>json</w:t>
      </w:r>
      <w:proofErr w:type="spellEnd"/>
    </w:p>
    <w:p w14:paraId="28AC465A" w14:textId="77777777" w:rsidR="007D2C87" w:rsidRDefault="007D2C87" w:rsidP="007D2C87">
      <w:pPr>
        <w:ind w:left="720" w:firstLine="720"/>
      </w:pPr>
      <w:r>
        <w:t>&gt;&gt;</w:t>
      </w:r>
      <w:proofErr w:type="spellStart"/>
      <w:r w:rsidRPr="006254C7">
        <w:rPr>
          <w:b/>
          <w:bCs/>
        </w:rPr>
        <w:t>KeyVaultAuth</w:t>
      </w:r>
      <w:proofErr w:type="spellEnd"/>
      <w:r>
        <w:t>-</w:t>
      </w:r>
      <w:proofErr w:type="gramStart"/>
      <w:r>
        <w:t>&lt;</w:t>
      </w:r>
      <w:proofErr w:type="spellStart"/>
      <w:r>
        <w:t>landingZoneServiceId</w:t>
      </w:r>
      <w:proofErr w:type="spellEnd"/>
      <w:r>
        <w:t>&gt;.param.&lt;</w:t>
      </w:r>
      <w:proofErr w:type="gramEnd"/>
      <w:r>
        <w:t>environment&gt;.</w:t>
      </w:r>
      <w:proofErr w:type="spellStart"/>
      <w:r>
        <w:t>json</w:t>
      </w:r>
      <w:proofErr w:type="spellEnd"/>
    </w:p>
    <w:p w14:paraId="7413BA31" w14:textId="77777777" w:rsidR="007D2C87" w:rsidRDefault="007D2C87" w:rsidP="007D2C87"/>
    <w:p w14:paraId="33DADF4A" w14:textId="77777777" w:rsidR="007D2C87" w:rsidRDefault="007D2C87" w:rsidP="007D2C87">
      <w:r>
        <w:t>Sample landing zone parameter for Back Office Landing Zone:</w:t>
      </w:r>
    </w:p>
    <w:p w14:paraId="6EB4EC87" w14:textId="77777777" w:rsidR="007D2C87" w:rsidRDefault="007D2C87" w:rsidP="007D2C87"/>
    <w:p w14:paraId="2DE2DE4C" w14:textId="77777777" w:rsidR="007D2C87" w:rsidRDefault="007D2C87" w:rsidP="007D2C87">
      <w:pPr>
        <w:ind w:left="360"/>
      </w:pPr>
      <w:r w:rsidRPr="004255CC">
        <w:rPr>
          <w:noProof/>
        </w:rPr>
        <w:drawing>
          <wp:inline distT="0" distB="0" distL="0" distR="0" wp14:anchorId="7376C8C5" wp14:editId="2F01327E">
            <wp:extent cx="2463207" cy="4818490"/>
            <wp:effectExtent l="0" t="0" r="0" b="1270"/>
            <wp:docPr id="844543712" name="Picture 84454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64658" cy="4821328"/>
                    </a:xfrm>
                    <a:prstGeom prst="rect">
                      <a:avLst/>
                    </a:prstGeom>
                  </pic:spPr>
                </pic:pic>
              </a:graphicData>
            </a:graphic>
          </wp:inline>
        </w:drawing>
      </w:r>
    </w:p>
    <w:p w14:paraId="3110D535" w14:textId="77777777" w:rsidR="007D2C87" w:rsidRPr="007D2C87" w:rsidRDefault="007D2C87" w:rsidP="007D2C87"/>
    <w:p w14:paraId="7D581813" w14:textId="5908157D" w:rsidR="00CD760E" w:rsidRDefault="007D2C87" w:rsidP="007D2C87">
      <w:pPr>
        <w:pStyle w:val="Heading4"/>
      </w:pPr>
      <w:r>
        <w:lastRenderedPageBreak/>
        <w:t xml:space="preserve">Deploy using Deploy using Landing-Zone-Pipeline </w:t>
      </w:r>
    </w:p>
    <w:p w14:paraId="44B8C6C6" w14:textId="77777777" w:rsidR="00340D80" w:rsidRDefault="00340D80" w:rsidP="00340D80"/>
    <w:tbl>
      <w:tblPr>
        <w:tblStyle w:val="LightList-Accent11"/>
        <w:tblW w:w="0" w:type="auto"/>
        <w:tblLook w:val="04A0" w:firstRow="1" w:lastRow="0" w:firstColumn="1" w:lastColumn="0" w:noHBand="0" w:noVBand="1"/>
      </w:tblPr>
      <w:tblGrid>
        <w:gridCol w:w="2405"/>
        <w:gridCol w:w="6939"/>
      </w:tblGrid>
      <w:tr w:rsidR="00340D80" w14:paraId="3D820F41" w14:textId="77777777" w:rsidTr="004A68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D9E02B7" w14:textId="77777777" w:rsidR="00340D80" w:rsidRDefault="00340D80" w:rsidP="00E8777D">
            <w:pPr>
              <w:tabs>
                <w:tab w:val="center" w:pos="4678"/>
                <w:tab w:val="right" w:pos="9356"/>
              </w:tabs>
              <w:rPr>
                <w:rFonts w:ascii="Segoe UI" w:hAnsi="Segoe UI" w:cs="Segoe UI"/>
                <w:color w:val="000000"/>
                <w:lang w:eastAsia="ja-JP"/>
              </w:rPr>
            </w:pPr>
            <w:r>
              <w:rPr>
                <w:rFonts w:ascii="Segoe UI" w:hAnsi="Segoe UI" w:cs="Segoe UI"/>
                <w:color w:val="000000"/>
                <w:lang w:eastAsia="ja-JP"/>
              </w:rPr>
              <w:t>Parameter</w:t>
            </w:r>
          </w:p>
        </w:tc>
        <w:tc>
          <w:tcPr>
            <w:tcW w:w="6939" w:type="dxa"/>
          </w:tcPr>
          <w:p w14:paraId="31DB1A05" w14:textId="77777777" w:rsidR="00340D80" w:rsidRDefault="00340D80" w:rsidP="00E8777D">
            <w:pPr>
              <w:tabs>
                <w:tab w:val="center" w:pos="4678"/>
                <w:tab w:val="right" w:pos="9356"/>
              </w:tabs>
              <w:jc w:val="both"/>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Remarks</w:t>
            </w:r>
          </w:p>
        </w:tc>
      </w:tr>
      <w:tr w:rsidR="00340D80" w14:paraId="7158CC90" w14:textId="77777777" w:rsidTr="004A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18FF77F" w14:textId="77777777" w:rsidR="00340D80" w:rsidRPr="00EB32D1" w:rsidRDefault="00340D80" w:rsidP="00E8777D">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Branch/Tag</w:t>
            </w:r>
          </w:p>
        </w:tc>
        <w:tc>
          <w:tcPr>
            <w:tcW w:w="6939" w:type="dxa"/>
          </w:tcPr>
          <w:p w14:paraId="4B169688" w14:textId="69634C98" w:rsidR="00340D80" w:rsidRDefault="00340D80" w:rsidP="00E8777D">
            <w:pPr>
              <w:tabs>
                <w:tab w:val="center" w:pos="4678"/>
                <w:tab w:val="right" w:pos="9356"/>
              </w:tabs>
              <w:jc w:val="both"/>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 xml:space="preserve">Feature/branch or develop can be used for </w:t>
            </w:r>
            <w:proofErr w:type="gramStart"/>
            <w:r>
              <w:rPr>
                <w:rFonts w:ascii="Segoe UI" w:hAnsi="Segoe UI" w:cs="Segoe UI"/>
                <w:color w:val="000000"/>
                <w:lang w:eastAsia="ja-JP"/>
              </w:rPr>
              <w:t>Non</w:t>
            </w:r>
            <w:r w:rsidR="00721264">
              <w:rPr>
                <w:rFonts w:ascii="Segoe UI" w:hAnsi="Segoe UI" w:cs="Segoe UI"/>
                <w:color w:val="000000"/>
                <w:lang w:eastAsia="ja-JP"/>
              </w:rPr>
              <w:t>-</w:t>
            </w:r>
            <w:r>
              <w:rPr>
                <w:rFonts w:ascii="Segoe UI" w:hAnsi="Segoe UI" w:cs="Segoe UI"/>
                <w:color w:val="000000"/>
                <w:lang w:eastAsia="ja-JP"/>
              </w:rPr>
              <w:t>Production</w:t>
            </w:r>
            <w:proofErr w:type="gramEnd"/>
            <w:r>
              <w:rPr>
                <w:rFonts w:ascii="Segoe UI" w:hAnsi="Segoe UI" w:cs="Segoe UI"/>
                <w:color w:val="000000"/>
                <w:lang w:eastAsia="ja-JP"/>
              </w:rPr>
              <w:t xml:space="preserve"> deployment</w:t>
            </w:r>
          </w:p>
          <w:p w14:paraId="3C99BF9D" w14:textId="77777777" w:rsidR="00340D80" w:rsidRDefault="00340D80" w:rsidP="00E8777D">
            <w:pPr>
              <w:tabs>
                <w:tab w:val="center" w:pos="4678"/>
                <w:tab w:val="right" w:pos="9356"/>
              </w:tabs>
              <w:jc w:val="both"/>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Main branch is required for Production deployment</w:t>
            </w:r>
          </w:p>
        </w:tc>
      </w:tr>
      <w:tr w:rsidR="00340D80" w14:paraId="562A2650" w14:textId="77777777" w:rsidTr="004A681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6ACAB0B" w14:textId="77777777" w:rsidR="00340D80" w:rsidRPr="00EB32D1" w:rsidRDefault="00340D80" w:rsidP="00E8777D">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Commit</w:t>
            </w:r>
          </w:p>
        </w:tc>
        <w:tc>
          <w:tcPr>
            <w:tcW w:w="6939" w:type="dxa"/>
          </w:tcPr>
          <w:p w14:paraId="592AB337" w14:textId="77777777" w:rsidR="00340D80" w:rsidRDefault="00340D80" w:rsidP="00E8777D">
            <w:pPr>
              <w:tabs>
                <w:tab w:val="center" w:pos="4678"/>
                <w:tab w:val="right" w:pos="9356"/>
              </w:tabs>
              <w:jc w:val="both"/>
              <w:cnfStyle w:val="000000010000" w:firstRow="0" w:lastRow="0" w:firstColumn="0" w:lastColumn="0" w:oddVBand="0" w:evenVBand="0" w:oddHBand="0" w:evenHBand="1"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Not required</w:t>
            </w:r>
          </w:p>
        </w:tc>
      </w:tr>
      <w:tr w:rsidR="00340D80" w14:paraId="75F939FA" w14:textId="77777777" w:rsidTr="004A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A0CA308" w14:textId="77777777" w:rsidR="00340D80" w:rsidRPr="00EB32D1" w:rsidRDefault="00340D80" w:rsidP="00E8777D">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Target Deployment Environment</w:t>
            </w:r>
          </w:p>
        </w:tc>
        <w:tc>
          <w:tcPr>
            <w:tcW w:w="6939" w:type="dxa"/>
          </w:tcPr>
          <w:p w14:paraId="41D726D3" w14:textId="77777777" w:rsidR="00340D80" w:rsidRDefault="00340D80" w:rsidP="00E8777D">
            <w:pPr>
              <w:tabs>
                <w:tab w:val="center" w:pos="4678"/>
                <w:tab w:val="right" w:pos="9356"/>
              </w:tabs>
              <w:jc w:val="both"/>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Non-Production or Production</w:t>
            </w:r>
          </w:p>
        </w:tc>
      </w:tr>
      <w:tr w:rsidR="00340D80" w14:paraId="3E329A25" w14:textId="77777777" w:rsidTr="004A681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532170A" w14:textId="77777777" w:rsidR="00340D80" w:rsidRPr="00EB32D1" w:rsidRDefault="00340D80" w:rsidP="00E8777D">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Artifact/Package Version</w:t>
            </w:r>
          </w:p>
        </w:tc>
        <w:tc>
          <w:tcPr>
            <w:tcW w:w="6939" w:type="dxa"/>
          </w:tcPr>
          <w:p w14:paraId="1DAAD824" w14:textId="77777777" w:rsidR="00340D80" w:rsidRDefault="00340D80" w:rsidP="00E8777D">
            <w:pPr>
              <w:tabs>
                <w:tab w:val="center" w:pos="4678"/>
                <w:tab w:val="right" w:pos="9356"/>
              </w:tabs>
              <w:jc w:val="both"/>
              <w:cnfStyle w:val="000000010000" w:firstRow="0" w:lastRow="0" w:firstColumn="0" w:lastColumn="0" w:oddVBand="0" w:evenVBand="0" w:oddHBand="0" w:evenHBand="1" w:firstRowFirstColumn="0" w:firstRowLastColumn="0" w:lastRowFirstColumn="0" w:lastRowLastColumn="0"/>
              <w:rPr>
                <w:rFonts w:ascii="Segoe UI" w:hAnsi="Segoe UI" w:cs="Segoe UI"/>
                <w:color w:val="000000"/>
                <w:lang w:eastAsia="ja-JP"/>
              </w:rPr>
            </w:pPr>
            <w:r w:rsidRPr="005F774B">
              <w:rPr>
                <w:rFonts w:ascii="Segoe UI" w:hAnsi="Segoe UI" w:cs="Segoe UI"/>
                <w:color w:val="000000"/>
                <w:lang w:eastAsia="ja-JP"/>
              </w:rPr>
              <w:t>latest</w:t>
            </w:r>
            <w:r>
              <w:rPr>
                <w:rFonts w:ascii="Segoe UI" w:hAnsi="Segoe UI" w:cs="Segoe UI"/>
                <w:color w:val="000000"/>
                <w:lang w:eastAsia="ja-JP"/>
              </w:rPr>
              <w:t xml:space="preserve"> can be used but the exact version is recommended to avoid conflicts if there’s simultaneous </w:t>
            </w:r>
            <w:proofErr w:type="spellStart"/>
            <w:r>
              <w:rPr>
                <w:rFonts w:ascii="Segoe UI" w:hAnsi="Segoe UI" w:cs="Segoe UI"/>
                <w:color w:val="000000"/>
                <w:lang w:eastAsia="ja-JP"/>
              </w:rPr>
              <w:t>github</w:t>
            </w:r>
            <w:proofErr w:type="spellEnd"/>
            <w:r>
              <w:rPr>
                <w:rFonts w:ascii="Segoe UI" w:hAnsi="Segoe UI" w:cs="Segoe UI"/>
                <w:color w:val="000000"/>
                <w:lang w:eastAsia="ja-JP"/>
              </w:rPr>
              <w:t xml:space="preserve"> actions running.</w:t>
            </w:r>
          </w:p>
        </w:tc>
      </w:tr>
      <w:tr w:rsidR="00340D80" w14:paraId="37BF65E3" w14:textId="77777777" w:rsidTr="004A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5058B4" w14:textId="6374D2E0" w:rsidR="00340D80" w:rsidRPr="00EB32D1" w:rsidRDefault="00B26C40" w:rsidP="00E8777D">
            <w:pPr>
              <w:tabs>
                <w:tab w:val="center" w:pos="4678"/>
                <w:tab w:val="right" w:pos="9356"/>
              </w:tabs>
              <w:rPr>
                <w:rFonts w:ascii="Segoe UI" w:hAnsi="Segoe UI" w:cs="Segoe UI"/>
                <w:b w:val="0"/>
                <w:bCs w:val="0"/>
                <w:color w:val="000000"/>
                <w:lang w:eastAsia="ja-JP"/>
              </w:rPr>
            </w:pPr>
            <w:r>
              <w:rPr>
                <w:rFonts w:ascii="Segoe UI" w:hAnsi="Segoe UI" w:cs="Segoe UI"/>
                <w:b w:val="0"/>
                <w:bCs w:val="0"/>
                <w:color w:val="000000"/>
                <w:lang w:eastAsia="ja-JP"/>
              </w:rPr>
              <w:t>Landing Zone Subscription Id</w:t>
            </w:r>
          </w:p>
        </w:tc>
        <w:tc>
          <w:tcPr>
            <w:tcW w:w="6939" w:type="dxa"/>
          </w:tcPr>
          <w:p w14:paraId="205CA559" w14:textId="77777777" w:rsidR="00340D80" w:rsidRDefault="00340D80" w:rsidP="00E8777D">
            <w:pPr>
              <w:tabs>
                <w:tab w:val="center" w:pos="4678"/>
                <w:tab w:val="right" w:pos="9356"/>
              </w:tabs>
              <w:jc w:val="both"/>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proofErr w:type="spellStart"/>
            <w:r>
              <w:rPr>
                <w:rFonts w:ascii="Segoe UI" w:hAnsi="Segoe UI" w:cs="Segoe UI"/>
                <w:color w:val="000000"/>
                <w:lang w:eastAsia="ja-JP"/>
              </w:rPr>
              <w:t>bkof</w:t>
            </w:r>
            <w:proofErr w:type="spellEnd"/>
          </w:p>
          <w:p w14:paraId="1D401D6D" w14:textId="77777777" w:rsidR="00340D80" w:rsidRDefault="00340D80" w:rsidP="00E8777D">
            <w:pPr>
              <w:tabs>
                <w:tab w:val="center" w:pos="4678"/>
                <w:tab w:val="right" w:pos="9356"/>
              </w:tabs>
              <w:jc w:val="both"/>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proofErr w:type="spellStart"/>
            <w:r>
              <w:rPr>
                <w:rFonts w:ascii="Segoe UI" w:hAnsi="Segoe UI" w:cs="Segoe UI"/>
                <w:color w:val="000000"/>
                <w:lang w:eastAsia="ja-JP"/>
              </w:rPr>
              <w:t>fcp</w:t>
            </w:r>
            <w:proofErr w:type="spellEnd"/>
          </w:p>
          <w:p w14:paraId="3FB5AD1F" w14:textId="77777777" w:rsidR="00340D80" w:rsidRDefault="00340D80" w:rsidP="00E8777D">
            <w:pPr>
              <w:tabs>
                <w:tab w:val="center" w:pos="4678"/>
                <w:tab w:val="right" w:pos="9356"/>
              </w:tabs>
              <w:jc w:val="both"/>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proofErr w:type="spellStart"/>
            <w:r>
              <w:rPr>
                <w:rFonts w:ascii="Segoe UI" w:hAnsi="Segoe UI" w:cs="Segoe UI"/>
                <w:color w:val="000000"/>
                <w:lang w:eastAsia="ja-JP"/>
              </w:rPr>
              <w:t>fwp</w:t>
            </w:r>
            <w:proofErr w:type="spellEnd"/>
          </w:p>
        </w:tc>
      </w:tr>
      <w:tr w:rsidR="00B26C40" w14:paraId="55F8F7D6" w14:textId="77777777" w:rsidTr="004A681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57F486" w14:textId="4BED5A0A" w:rsidR="00B26C40" w:rsidRDefault="00B26C40" w:rsidP="00E8777D">
            <w:pPr>
              <w:tabs>
                <w:tab w:val="center" w:pos="4678"/>
                <w:tab w:val="right" w:pos="9356"/>
              </w:tabs>
              <w:rPr>
                <w:rFonts w:ascii="Segoe UI" w:hAnsi="Segoe UI" w:cs="Segoe UI"/>
                <w:b w:val="0"/>
                <w:bCs w:val="0"/>
                <w:color w:val="000000"/>
                <w:lang w:eastAsia="ja-JP"/>
              </w:rPr>
            </w:pPr>
            <w:r>
              <w:rPr>
                <w:rFonts w:ascii="Segoe UI" w:hAnsi="Segoe UI" w:cs="Segoe UI"/>
                <w:b w:val="0"/>
                <w:bCs w:val="0"/>
                <w:color w:val="000000"/>
                <w:lang w:eastAsia="ja-JP"/>
              </w:rPr>
              <w:t>Landing Zone Subscription Name</w:t>
            </w:r>
          </w:p>
        </w:tc>
        <w:tc>
          <w:tcPr>
            <w:tcW w:w="6939" w:type="dxa"/>
          </w:tcPr>
          <w:p w14:paraId="1270DFC7" w14:textId="77777777" w:rsidR="00B26C40" w:rsidRDefault="004A6818" w:rsidP="00E8777D">
            <w:pPr>
              <w:tabs>
                <w:tab w:val="center" w:pos="4678"/>
                <w:tab w:val="right" w:pos="9356"/>
              </w:tabs>
              <w:jc w:val="both"/>
              <w:cnfStyle w:val="000000010000" w:firstRow="0" w:lastRow="0" w:firstColumn="0" w:lastColumn="0" w:oddVBand="0" w:evenVBand="0" w:oddHBand="0" w:evenHBand="1"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Back Office</w:t>
            </w:r>
          </w:p>
          <w:p w14:paraId="118025B5" w14:textId="77777777" w:rsidR="004A6818" w:rsidRDefault="004A6818" w:rsidP="00E8777D">
            <w:pPr>
              <w:tabs>
                <w:tab w:val="center" w:pos="4678"/>
                <w:tab w:val="right" w:pos="9356"/>
              </w:tabs>
              <w:jc w:val="both"/>
              <w:cnfStyle w:val="000000010000" w:firstRow="0" w:lastRow="0" w:firstColumn="0" w:lastColumn="0" w:oddVBand="0" w:evenVBand="0" w:oddHBand="0" w:evenHBand="1"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First Choice</w:t>
            </w:r>
          </w:p>
          <w:p w14:paraId="6C4CB642" w14:textId="474313B1" w:rsidR="004A6818" w:rsidRDefault="004A6818" w:rsidP="00E8777D">
            <w:pPr>
              <w:tabs>
                <w:tab w:val="center" w:pos="4678"/>
                <w:tab w:val="right" w:pos="9356"/>
              </w:tabs>
              <w:jc w:val="both"/>
              <w:cnfStyle w:val="000000010000" w:firstRow="0" w:lastRow="0" w:firstColumn="0" w:lastColumn="0" w:oddVBand="0" w:evenVBand="0" w:oddHBand="0" w:evenHBand="1"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CFS Wrap</w:t>
            </w:r>
          </w:p>
        </w:tc>
      </w:tr>
      <w:tr w:rsidR="00340D80" w14:paraId="30049BF6" w14:textId="77777777" w:rsidTr="004A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04CD3BF" w14:textId="78DDFB76" w:rsidR="00340D80" w:rsidRPr="00EB32D1" w:rsidRDefault="00340D80" w:rsidP="00E8777D">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 xml:space="preserve">Enable </w:t>
            </w:r>
            <w:r w:rsidR="009A0F5A" w:rsidRPr="00EB32D1">
              <w:rPr>
                <w:rFonts w:ascii="Segoe UI" w:hAnsi="Segoe UI" w:cs="Segoe UI"/>
                <w:b w:val="0"/>
                <w:bCs w:val="0"/>
                <w:color w:val="000000"/>
                <w:lang w:eastAsia="ja-JP"/>
              </w:rPr>
              <w:t>Daylight</w:t>
            </w:r>
            <w:r w:rsidRPr="00EB32D1">
              <w:rPr>
                <w:rFonts w:ascii="Segoe UI" w:hAnsi="Segoe UI" w:cs="Segoe UI"/>
                <w:b w:val="0"/>
                <w:bCs w:val="0"/>
                <w:color w:val="000000"/>
                <w:lang w:eastAsia="ja-JP"/>
              </w:rPr>
              <w:t xml:space="preserve"> Savings Time</w:t>
            </w:r>
          </w:p>
        </w:tc>
        <w:tc>
          <w:tcPr>
            <w:tcW w:w="6939" w:type="dxa"/>
          </w:tcPr>
          <w:p w14:paraId="0E64119E" w14:textId="77777777" w:rsidR="00340D80" w:rsidRDefault="00340D80" w:rsidP="00E8777D">
            <w:pPr>
              <w:tabs>
                <w:tab w:val="center" w:pos="4678"/>
                <w:tab w:val="right" w:pos="9356"/>
              </w:tabs>
              <w:jc w:val="both"/>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Boolean</w:t>
            </w:r>
          </w:p>
        </w:tc>
      </w:tr>
      <w:tr w:rsidR="00340D80" w14:paraId="333F6BF2" w14:textId="77777777" w:rsidTr="004A681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BE003BC" w14:textId="77777777" w:rsidR="00340D80" w:rsidRPr="00EB32D1" w:rsidRDefault="00340D80" w:rsidP="00E8777D">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What-If Deployment</w:t>
            </w:r>
          </w:p>
        </w:tc>
        <w:tc>
          <w:tcPr>
            <w:tcW w:w="6939" w:type="dxa"/>
          </w:tcPr>
          <w:p w14:paraId="1BFC1532" w14:textId="77777777" w:rsidR="00340D80" w:rsidRDefault="00340D80" w:rsidP="00E8777D">
            <w:pPr>
              <w:tabs>
                <w:tab w:val="center" w:pos="4678"/>
                <w:tab w:val="right" w:pos="9356"/>
              </w:tabs>
              <w:jc w:val="both"/>
              <w:cnfStyle w:val="000000010000" w:firstRow="0" w:lastRow="0" w:firstColumn="0" w:lastColumn="0" w:oddVBand="0" w:evenVBand="0" w:oddHBand="0" w:evenHBand="1"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Boolean, this will replace “create” with “what-if” when checked.</w:t>
            </w:r>
          </w:p>
          <w:p w14:paraId="30C5E719" w14:textId="77777777" w:rsidR="00340D80" w:rsidRDefault="00340D80" w:rsidP="00E8777D">
            <w:pPr>
              <w:tabs>
                <w:tab w:val="center" w:pos="4678"/>
                <w:tab w:val="right" w:pos="9356"/>
              </w:tabs>
              <w:jc w:val="both"/>
              <w:cnfStyle w:val="000000010000" w:firstRow="0" w:lastRow="0" w:firstColumn="0" w:lastColumn="0" w:oddVBand="0" w:evenVBand="0" w:oddHBand="0" w:evenHBand="1"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what-if deployment only plans the deployment and displays the output.</w:t>
            </w:r>
          </w:p>
        </w:tc>
      </w:tr>
      <w:tr w:rsidR="00601AAD" w14:paraId="0192933E" w14:textId="77777777" w:rsidTr="004A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5206BD7" w14:textId="12D87F16" w:rsidR="00601AAD" w:rsidRPr="00601AAD" w:rsidRDefault="00601AAD" w:rsidP="00E8777D">
            <w:pPr>
              <w:tabs>
                <w:tab w:val="center" w:pos="4678"/>
                <w:tab w:val="right" w:pos="9356"/>
              </w:tabs>
              <w:rPr>
                <w:rFonts w:ascii="Segoe UI" w:hAnsi="Segoe UI" w:cs="Segoe UI"/>
                <w:b w:val="0"/>
                <w:bCs w:val="0"/>
                <w:color w:val="000000"/>
                <w:lang w:eastAsia="ja-JP"/>
              </w:rPr>
            </w:pPr>
            <w:r>
              <w:rPr>
                <w:rFonts w:ascii="Segoe UI" w:hAnsi="Segoe UI" w:cs="Segoe UI"/>
                <w:b w:val="0"/>
                <w:bCs w:val="0"/>
                <w:color w:val="000000"/>
                <w:lang w:eastAsia="ja-JP"/>
              </w:rPr>
              <w:t>Stages</w:t>
            </w:r>
          </w:p>
        </w:tc>
        <w:tc>
          <w:tcPr>
            <w:tcW w:w="6939" w:type="dxa"/>
          </w:tcPr>
          <w:p w14:paraId="17D5D67F" w14:textId="4BC16DEE" w:rsidR="00601AAD" w:rsidRDefault="00601AAD" w:rsidP="00E8777D">
            <w:pPr>
              <w:tabs>
                <w:tab w:val="center" w:pos="4678"/>
                <w:tab w:val="right" w:pos="9356"/>
              </w:tabs>
              <w:jc w:val="both"/>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Select the stages to run</w:t>
            </w:r>
          </w:p>
        </w:tc>
      </w:tr>
    </w:tbl>
    <w:p w14:paraId="4822E452" w14:textId="77777777" w:rsidR="00340D80" w:rsidRDefault="00340D80" w:rsidP="00340D80"/>
    <w:p w14:paraId="4BB540F2" w14:textId="266E7127" w:rsidR="00601AAD" w:rsidRDefault="00601AAD" w:rsidP="00340D80">
      <w:r>
        <w:t xml:space="preserve">Note: By </w:t>
      </w:r>
      <w:r w:rsidR="00A17657">
        <w:t>default,</w:t>
      </w:r>
      <w:r>
        <w:t xml:space="preserve"> </w:t>
      </w:r>
      <w:proofErr w:type="gramStart"/>
      <w:r>
        <w:t>Run</w:t>
      </w:r>
      <w:proofErr w:type="gramEnd"/>
      <w:r>
        <w:t xml:space="preserve"> all stages is enabled, when specific stages are selected, </w:t>
      </w:r>
      <w:r w:rsidR="002751AA">
        <w:t xml:space="preserve">any changes on the </w:t>
      </w:r>
      <w:r w:rsidR="00AB0233">
        <w:t>details will reset the specific selection on stages.</w:t>
      </w:r>
    </w:p>
    <w:p w14:paraId="19D875D6" w14:textId="059807C1" w:rsidR="00E47411" w:rsidRDefault="00E47411" w:rsidP="00E47411">
      <w:pPr>
        <w:pStyle w:val="ListParagraph"/>
        <w:numPr>
          <w:ilvl w:val="0"/>
          <w:numId w:val="0"/>
        </w:numPr>
        <w:ind w:left="720"/>
      </w:pPr>
    </w:p>
    <w:p w14:paraId="3DF51706" w14:textId="49701786" w:rsidR="000F7E0F" w:rsidRDefault="00E47411" w:rsidP="0010033F">
      <w:pPr>
        <w:pStyle w:val="ListParagraph"/>
        <w:numPr>
          <w:ilvl w:val="0"/>
          <w:numId w:val="0"/>
        </w:numPr>
        <w:ind w:left="360"/>
      </w:pPr>
      <w:r>
        <w:rPr>
          <w:noProof/>
        </w:rPr>
        <w:drawing>
          <wp:inline distT="0" distB="0" distL="0" distR="0" wp14:anchorId="2D83D256" wp14:editId="25A8A38B">
            <wp:extent cx="4460682" cy="4233374"/>
            <wp:effectExtent l="0" t="0" r="0" b="0"/>
            <wp:docPr id="844543711" name="Picture 84454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68163" cy="4240474"/>
                    </a:xfrm>
                    <a:prstGeom prst="rect">
                      <a:avLst/>
                    </a:prstGeom>
                    <a:noFill/>
                    <a:ln>
                      <a:noFill/>
                    </a:ln>
                  </pic:spPr>
                </pic:pic>
              </a:graphicData>
            </a:graphic>
          </wp:inline>
        </w:drawing>
      </w:r>
    </w:p>
    <w:p w14:paraId="76D04A6B" w14:textId="6DFF828D" w:rsidR="00C31A40" w:rsidRDefault="00C31A40" w:rsidP="00C31A40">
      <w:pPr>
        <w:pStyle w:val="ListParagraph"/>
        <w:numPr>
          <w:ilvl w:val="0"/>
          <w:numId w:val="0"/>
        </w:numPr>
        <w:ind w:left="720"/>
      </w:pPr>
    </w:p>
    <w:p w14:paraId="0ACA98D2" w14:textId="77777777" w:rsidR="00C31A40" w:rsidRDefault="00C31A40" w:rsidP="00C31A40">
      <w:pPr>
        <w:pStyle w:val="ListParagraph"/>
        <w:numPr>
          <w:ilvl w:val="0"/>
          <w:numId w:val="0"/>
        </w:numPr>
        <w:ind w:left="720"/>
      </w:pPr>
    </w:p>
    <w:p w14:paraId="35671A57" w14:textId="77777777" w:rsidR="003C572F" w:rsidRPr="00A8622D" w:rsidRDefault="003C572F" w:rsidP="00A8622D"/>
    <w:p w14:paraId="08EA445F" w14:textId="3A5136C5" w:rsidR="00E163E1" w:rsidRDefault="00C17F0B" w:rsidP="00C17F0B">
      <w:pPr>
        <w:pStyle w:val="Heading3"/>
      </w:pPr>
      <w:bookmarkStart w:id="32" w:name="_Toc106933584"/>
      <w:r>
        <w:t>Role Assignment to Landing Zone Subscription</w:t>
      </w:r>
      <w:bookmarkEnd w:id="32"/>
    </w:p>
    <w:p w14:paraId="3AE6D810" w14:textId="77777777" w:rsidR="00E163E1" w:rsidRDefault="00E163E1" w:rsidP="00DD58D3">
      <w:pPr>
        <w:pStyle w:val="Heading4"/>
      </w:pPr>
      <w:r>
        <w:t>Parameter File</w:t>
      </w:r>
    </w:p>
    <w:p w14:paraId="507F2172" w14:textId="2FDCC152" w:rsidR="005E1441" w:rsidRPr="005E1441" w:rsidRDefault="005E1441" w:rsidP="005E1441">
      <w:r w:rsidRPr="005E1441">
        <w:rPr>
          <w:noProof/>
        </w:rPr>
        <w:drawing>
          <wp:inline distT="0" distB="0" distL="0" distR="0" wp14:anchorId="42F120C9" wp14:editId="37838920">
            <wp:extent cx="3543795" cy="666843"/>
            <wp:effectExtent l="0" t="0" r="0" b="0"/>
            <wp:docPr id="844543689" name="Picture 84454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43795" cy="666843"/>
                    </a:xfrm>
                    <a:prstGeom prst="rect">
                      <a:avLst/>
                    </a:prstGeom>
                  </pic:spPr>
                </pic:pic>
              </a:graphicData>
            </a:graphic>
          </wp:inline>
        </w:drawing>
      </w:r>
    </w:p>
    <w:p w14:paraId="618854B3" w14:textId="77777777" w:rsidR="00E163E1" w:rsidRDefault="00E163E1" w:rsidP="00DD58D3">
      <w:pPr>
        <w:pStyle w:val="Heading4"/>
      </w:pPr>
      <w:r>
        <w:t>Deployment File</w:t>
      </w:r>
    </w:p>
    <w:p w14:paraId="1D3B1CA1" w14:textId="0440562B" w:rsidR="00295DFD" w:rsidRPr="00295DFD" w:rsidRDefault="00B15ED4" w:rsidP="00295DFD">
      <w:r w:rsidRPr="009A0F5A">
        <w:rPr>
          <w:b/>
        </w:rPr>
        <w:t>Deployment File</w:t>
      </w:r>
      <w:r>
        <w:t xml:space="preserve">: </w:t>
      </w:r>
      <w:r w:rsidRPr="00B15ED4">
        <w:t>cfs-virtual-data-centre\CFS.VirtualDataCentre\bicep-templates\deployment\01-Landing-Zone\deployment-templates\deploy-RoleAssignmentToSubscription.bicep</w:t>
      </w:r>
    </w:p>
    <w:p w14:paraId="22694247" w14:textId="77777777" w:rsidR="008862C2" w:rsidRPr="008862C2" w:rsidRDefault="008862C2" w:rsidP="008862C2"/>
    <w:p w14:paraId="798BE891" w14:textId="77777777" w:rsidR="00DD58D3" w:rsidRDefault="00E163E1" w:rsidP="00DD58D3">
      <w:pPr>
        <w:pStyle w:val="Heading4"/>
      </w:pPr>
      <w:r>
        <w:t>Module Fil</w:t>
      </w:r>
      <w:r w:rsidR="00DD58D3">
        <w:t>e</w:t>
      </w:r>
    </w:p>
    <w:p w14:paraId="22AB201A" w14:textId="77777777" w:rsidR="00C666C1" w:rsidRDefault="00C666C1" w:rsidP="00C666C1"/>
    <w:p w14:paraId="58082D48" w14:textId="26A39BD3" w:rsidR="00C666C1" w:rsidRPr="009A0F5A" w:rsidRDefault="006D34A9" w:rsidP="00C666C1">
      <w:pPr>
        <w:rPr>
          <w:b/>
        </w:rPr>
      </w:pPr>
      <w:r w:rsidRPr="009A0F5A">
        <w:rPr>
          <w:b/>
        </w:rPr>
        <w:t>Module files:</w:t>
      </w:r>
    </w:p>
    <w:p w14:paraId="560FA012" w14:textId="3959F668" w:rsidR="006D34A9" w:rsidRDefault="006D34A9" w:rsidP="00C666C1">
      <w:r w:rsidRPr="006D34A9">
        <w:t>cfs-virtual-data-centre\CFS.VirtualDataCentre\bicep-templates\modules\Microsoft.Authorization\roleAssignment\subscription\deployContibutorRoleAssignmentToSubscription.bicep</w:t>
      </w:r>
    </w:p>
    <w:p w14:paraId="2AF66A22" w14:textId="4C693B70" w:rsidR="006D34A9" w:rsidRDefault="006D34A9" w:rsidP="00C666C1">
      <w:r w:rsidRPr="006D34A9">
        <w:t>cfs-virtual-data-centre\CFS.VirtualDataCentre\bicep-templates\modules\Microsoft.Authorization\roleAssignment\subscription\deployOwnerRoleAssignmentToSubscription.bicep</w:t>
      </w:r>
    </w:p>
    <w:p w14:paraId="10EB2507" w14:textId="0C1D5DBD" w:rsidR="006D34A9" w:rsidRPr="00C666C1" w:rsidRDefault="006D34A9" w:rsidP="00C666C1">
      <w:r w:rsidRPr="006D34A9">
        <w:t>cfs-virtual-data-centre\CFS.VirtualDataCentre\bicep-templates\modules\Microsoft.Authorization\roleAssignment\subscription\deployReaderRoleAssignmentToSubscription.bicep</w:t>
      </w:r>
    </w:p>
    <w:p w14:paraId="0C9C2971" w14:textId="63C122E5" w:rsidR="008649CC" w:rsidRDefault="00DD58D3" w:rsidP="00F47888">
      <w:pPr>
        <w:pStyle w:val="Heading4"/>
      </w:pPr>
      <w:r>
        <w:t>ADO Deployment</w:t>
      </w:r>
    </w:p>
    <w:p w14:paraId="5A2FDA2E" w14:textId="3DAB3CFC" w:rsidR="00A918FB" w:rsidRPr="00A918FB" w:rsidRDefault="009C7A2C" w:rsidP="00A918FB">
      <w:r>
        <w:rPr>
          <w:noProof/>
        </w:rPr>
        <w:drawing>
          <wp:inline distT="0" distB="0" distL="0" distR="0" wp14:anchorId="6D4F58E6" wp14:editId="18126917">
            <wp:extent cx="4429125" cy="581025"/>
            <wp:effectExtent l="0" t="0" r="9525" b="9525"/>
            <wp:docPr id="844543706" name="Picture 84454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9125" cy="581025"/>
                    </a:xfrm>
                    <a:prstGeom prst="rect">
                      <a:avLst/>
                    </a:prstGeom>
                  </pic:spPr>
                </pic:pic>
              </a:graphicData>
            </a:graphic>
          </wp:inline>
        </w:drawing>
      </w:r>
    </w:p>
    <w:p w14:paraId="08FC3AA3" w14:textId="77777777" w:rsidR="00F47888" w:rsidRDefault="00F47888" w:rsidP="00F47888"/>
    <w:p w14:paraId="42B9B7AB" w14:textId="7C6EE271" w:rsidR="00F47888" w:rsidRDefault="00F47888" w:rsidP="00F47888">
      <w:pPr>
        <w:pStyle w:val="Heading3"/>
      </w:pPr>
      <w:bookmarkStart w:id="33" w:name="_Toc106933585"/>
      <w:r>
        <w:lastRenderedPageBreak/>
        <w:t>Route Table and Network Security Group</w:t>
      </w:r>
      <w:bookmarkEnd w:id="33"/>
    </w:p>
    <w:p w14:paraId="69C7EC0B" w14:textId="77777777" w:rsidR="00F47888" w:rsidRDefault="00F47888" w:rsidP="00F47888">
      <w:pPr>
        <w:pStyle w:val="Heading4"/>
      </w:pPr>
      <w:r>
        <w:t>Parameter File</w:t>
      </w:r>
    </w:p>
    <w:p w14:paraId="76632091" w14:textId="45156213" w:rsidR="005E1441" w:rsidRPr="005E1441" w:rsidRDefault="005E1441" w:rsidP="005E1441">
      <w:r w:rsidRPr="005E1441">
        <w:rPr>
          <w:noProof/>
        </w:rPr>
        <w:drawing>
          <wp:inline distT="0" distB="0" distL="0" distR="0" wp14:anchorId="60604E17" wp14:editId="69A0A45D">
            <wp:extent cx="3429479" cy="2343477"/>
            <wp:effectExtent l="0" t="0" r="0" b="0"/>
            <wp:docPr id="844543690" name="Picture 84454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29479" cy="2343477"/>
                    </a:xfrm>
                    <a:prstGeom prst="rect">
                      <a:avLst/>
                    </a:prstGeom>
                  </pic:spPr>
                </pic:pic>
              </a:graphicData>
            </a:graphic>
          </wp:inline>
        </w:drawing>
      </w:r>
    </w:p>
    <w:p w14:paraId="35B7426E" w14:textId="77777777" w:rsidR="00F47888" w:rsidRDefault="00F47888" w:rsidP="00F47888">
      <w:pPr>
        <w:pStyle w:val="Heading4"/>
      </w:pPr>
      <w:r>
        <w:t>Deployment File</w:t>
      </w:r>
    </w:p>
    <w:p w14:paraId="25DFA744" w14:textId="196BD65F" w:rsidR="0073499F" w:rsidRPr="0073499F" w:rsidRDefault="0073499F" w:rsidP="0073499F">
      <w:r w:rsidRPr="009A0F5A">
        <w:rPr>
          <w:b/>
        </w:rPr>
        <w:t>Deployment File:</w:t>
      </w:r>
      <w:r>
        <w:t xml:space="preserve"> </w:t>
      </w:r>
      <w:r w:rsidR="00C57847" w:rsidRPr="00C57847">
        <w:t>cfs-virtual-data-centre\CFS.VirtualDataCentre\bicep-templates\deployment\01-Landing-Zone\deployment-templates\deploy-RTandNSG.bicep</w:t>
      </w:r>
    </w:p>
    <w:p w14:paraId="527C4708" w14:textId="77777777" w:rsidR="00F47888" w:rsidRDefault="00F47888" w:rsidP="00F47888">
      <w:pPr>
        <w:pStyle w:val="Heading4"/>
      </w:pPr>
      <w:r>
        <w:t>Module File</w:t>
      </w:r>
    </w:p>
    <w:p w14:paraId="33F5A85B" w14:textId="52BDFDE1" w:rsidR="00C57847" w:rsidRPr="00C57847" w:rsidRDefault="00C57847" w:rsidP="00C57847">
      <w:r w:rsidRPr="009A0F5A">
        <w:rPr>
          <w:b/>
        </w:rPr>
        <w:t>Module File:</w:t>
      </w:r>
      <w:r>
        <w:t xml:space="preserve"> </w:t>
      </w:r>
      <w:r w:rsidR="00805CEA" w:rsidRPr="00805CEA">
        <w:t>cfs-virtual-data-centre\CFS.VirtualDataCentre\bicep-templates\modules\Microsoft.Network\virtualNetwork\deployRTandNSG.bicep</w:t>
      </w:r>
    </w:p>
    <w:p w14:paraId="04BDEC48" w14:textId="77777777" w:rsidR="00F47888" w:rsidRDefault="00F47888" w:rsidP="00F47888">
      <w:pPr>
        <w:pStyle w:val="Heading4"/>
      </w:pPr>
      <w:r>
        <w:t>ADO Deployment</w:t>
      </w:r>
    </w:p>
    <w:p w14:paraId="51B23683" w14:textId="6BA4F225" w:rsidR="00A918FB" w:rsidRPr="00A918FB" w:rsidRDefault="00A918FB" w:rsidP="00A918FB">
      <w:r>
        <w:rPr>
          <w:noProof/>
        </w:rPr>
        <w:drawing>
          <wp:inline distT="0" distB="0" distL="0" distR="0" wp14:anchorId="31EA5BDF" wp14:editId="06D3392E">
            <wp:extent cx="4495800" cy="619125"/>
            <wp:effectExtent l="0" t="0" r="0" b="9525"/>
            <wp:docPr id="844543705" name="Picture 84454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95800" cy="619125"/>
                    </a:xfrm>
                    <a:prstGeom prst="rect">
                      <a:avLst/>
                    </a:prstGeom>
                  </pic:spPr>
                </pic:pic>
              </a:graphicData>
            </a:graphic>
          </wp:inline>
        </w:drawing>
      </w:r>
    </w:p>
    <w:p w14:paraId="06C76CAC" w14:textId="77777777" w:rsidR="00F47888" w:rsidRDefault="00F47888" w:rsidP="00F47888"/>
    <w:p w14:paraId="144DED09" w14:textId="0D801751" w:rsidR="00F47888" w:rsidRDefault="00F47888" w:rsidP="00F47888">
      <w:pPr>
        <w:pStyle w:val="Heading3"/>
      </w:pPr>
      <w:bookmarkStart w:id="34" w:name="_Toc106933586"/>
      <w:r>
        <w:t>Virtual Network</w:t>
      </w:r>
      <w:bookmarkEnd w:id="34"/>
    </w:p>
    <w:p w14:paraId="0C8B2D51" w14:textId="77777777" w:rsidR="00F47888" w:rsidRDefault="00F47888" w:rsidP="00F47888">
      <w:pPr>
        <w:pStyle w:val="Heading4"/>
      </w:pPr>
      <w:r>
        <w:t>Parameter File</w:t>
      </w:r>
    </w:p>
    <w:p w14:paraId="57FACEF6" w14:textId="716760E0" w:rsidR="005E1441" w:rsidRPr="005E1441" w:rsidRDefault="005E1441" w:rsidP="005E1441">
      <w:r w:rsidRPr="005E1441">
        <w:rPr>
          <w:noProof/>
        </w:rPr>
        <w:drawing>
          <wp:inline distT="0" distB="0" distL="0" distR="0" wp14:anchorId="25FC5C86" wp14:editId="5D7650ED">
            <wp:extent cx="3429479" cy="2343477"/>
            <wp:effectExtent l="0" t="0" r="0" b="0"/>
            <wp:docPr id="844543691" name="Picture 84454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29479" cy="2343477"/>
                    </a:xfrm>
                    <a:prstGeom prst="rect">
                      <a:avLst/>
                    </a:prstGeom>
                  </pic:spPr>
                </pic:pic>
              </a:graphicData>
            </a:graphic>
          </wp:inline>
        </w:drawing>
      </w:r>
    </w:p>
    <w:p w14:paraId="525634FF" w14:textId="77777777" w:rsidR="00F47888" w:rsidRDefault="00F47888" w:rsidP="00F47888">
      <w:pPr>
        <w:pStyle w:val="Heading4"/>
      </w:pPr>
      <w:r>
        <w:lastRenderedPageBreak/>
        <w:t>Deployment File</w:t>
      </w:r>
    </w:p>
    <w:p w14:paraId="1CDBCDA8" w14:textId="0D008430" w:rsidR="003E2E59" w:rsidRPr="003E2E59" w:rsidRDefault="003E2E59" w:rsidP="003E2E59">
      <w:r w:rsidRPr="009A0F5A">
        <w:rPr>
          <w:b/>
        </w:rPr>
        <w:t>Deployment File:</w:t>
      </w:r>
      <w:r>
        <w:t xml:space="preserve"> </w:t>
      </w:r>
      <w:r w:rsidRPr="003E2E59">
        <w:t>cfs-virtual-data-centre\CFS.VirtualDataCentre\bicep-templates\deployment\01-Landing-Zone\deployment-templates\deploy-VDCVirtualNetwork.bicep</w:t>
      </w:r>
    </w:p>
    <w:p w14:paraId="503BF9CC" w14:textId="77777777" w:rsidR="00F47888" w:rsidRDefault="00F47888" w:rsidP="00F47888">
      <w:pPr>
        <w:pStyle w:val="Heading4"/>
      </w:pPr>
      <w:r>
        <w:t>Module File</w:t>
      </w:r>
    </w:p>
    <w:p w14:paraId="7A2B6303" w14:textId="0E0EA691" w:rsidR="003E2E59" w:rsidRPr="003E2E59" w:rsidRDefault="003E2E59" w:rsidP="003E2E59">
      <w:r w:rsidRPr="009A0F5A">
        <w:rPr>
          <w:b/>
        </w:rPr>
        <w:t>Module File:</w:t>
      </w:r>
      <w:r>
        <w:t xml:space="preserve"> </w:t>
      </w:r>
      <w:r w:rsidR="00921FEA" w:rsidRPr="00921FEA">
        <w:t>cfs-virtual-data-centre\CFS.VirtualDataCentre\bicep-templates\modules\Microsoft.Network\virtualNetwork\deployVNET.bicep</w:t>
      </w:r>
    </w:p>
    <w:p w14:paraId="27EAD4D0" w14:textId="77777777" w:rsidR="00F47888" w:rsidRDefault="00F47888" w:rsidP="00F47888">
      <w:pPr>
        <w:pStyle w:val="Heading4"/>
      </w:pPr>
      <w:r>
        <w:t>ADO Deployment</w:t>
      </w:r>
    </w:p>
    <w:p w14:paraId="65E39E62" w14:textId="7B14070D" w:rsidR="00AE3384" w:rsidRPr="00AE3384" w:rsidRDefault="00AE3384" w:rsidP="00AE3384">
      <w:r w:rsidRPr="00AE3384">
        <w:rPr>
          <w:noProof/>
        </w:rPr>
        <w:drawing>
          <wp:inline distT="0" distB="0" distL="0" distR="0" wp14:anchorId="4A5F71DC" wp14:editId="4A9FF3BE">
            <wp:extent cx="4525006" cy="619211"/>
            <wp:effectExtent l="0" t="0" r="9525" b="9525"/>
            <wp:docPr id="844543704" name="Picture 84454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25006" cy="619211"/>
                    </a:xfrm>
                    <a:prstGeom prst="rect">
                      <a:avLst/>
                    </a:prstGeom>
                  </pic:spPr>
                </pic:pic>
              </a:graphicData>
            </a:graphic>
          </wp:inline>
        </w:drawing>
      </w:r>
    </w:p>
    <w:p w14:paraId="124096A8" w14:textId="77777777" w:rsidR="00F47888" w:rsidRDefault="00F47888" w:rsidP="00F47888"/>
    <w:p w14:paraId="10C3D233" w14:textId="5CDE2B36" w:rsidR="00F47888" w:rsidRDefault="00F47888" w:rsidP="00F47888">
      <w:pPr>
        <w:pStyle w:val="Heading3"/>
      </w:pPr>
      <w:bookmarkStart w:id="35" w:name="_Toc106933587"/>
      <w:r>
        <w:t>NSG Rules</w:t>
      </w:r>
      <w:bookmarkEnd w:id="35"/>
    </w:p>
    <w:p w14:paraId="4363B45C" w14:textId="77777777" w:rsidR="00F47888" w:rsidRDefault="00F47888" w:rsidP="00F47888">
      <w:pPr>
        <w:pStyle w:val="Heading4"/>
      </w:pPr>
      <w:r>
        <w:t>Parameter File</w:t>
      </w:r>
    </w:p>
    <w:p w14:paraId="1657E929" w14:textId="2A18F6D5" w:rsidR="00D76385" w:rsidRPr="00D76385" w:rsidRDefault="00D76385" w:rsidP="00D76385">
      <w:r w:rsidRPr="00D76385">
        <w:rPr>
          <w:noProof/>
        </w:rPr>
        <w:drawing>
          <wp:inline distT="0" distB="0" distL="0" distR="0" wp14:anchorId="1AC2210C" wp14:editId="247A90C5">
            <wp:extent cx="3429479" cy="2343477"/>
            <wp:effectExtent l="0" t="0" r="0" b="0"/>
            <wp:docPr id="844543692" name="Picture 84454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29479" cy="2343477"/>
                    </a:xfrm>
                    <a:prstGeom prst="rect">
                      <a:avLst/>
                    </a:prstGeom>
                  </pic:spPr>
                </pic:pic>
              </a:graphicData>
            </a:graphic>
          </wp:inline>
        </w:drawing>
      </w:r>
    </w:p>
    <w:p w14:paraId="630B1259" w14:textId="77777777" w:rsidR="00F47888" w:rsidRDefault="00F47888" w:rsidP="00F47888">
      <w:pPr>
        <w:pStyle w:val="Heading4"/>
      </w:pPr>
      <w:r>
        <w:t>Deployment File</w:t>
      </w:r>
    </w:p>
    <w:p w14:paraId="46479DBB" w14:textId="5503D14C" w:rsidR="00921FEA" w:rsidRPr="00921FEA" w:rsidRDefault="00921FEA" w:rsidP="00921FEA">
      <w:r w:rsidRPr="009A0F5A">
        <w:rPr>
          <w:b/>
        </w:rPr>
        <w:t>Deployment File</w:t>
      </w:r>
      <w:r>
        <w:t xml:space="preserve">: </w:t>
      </w:r>
      <w:r w:rsidR="00010A28" w:rsidRPr="00010A28">
        <w:t>cfs-virtual-data-centre\CFS.VirtualDataCentre\bicep-templates\deployment\01-Landing-Zone\deployment-templates\deploy-NsgRule.bicep</w:t>
      </w:r>
    </w:p>
    <w:p w14:paraId="3ACBD3DF" w14:textId="77777777" w:rsidR="00F47888" w:rsidRDefault="00F47888" w:rsidP="00F47888">
      <w:pPr>
        <w:pStyle w:val="Heading4"/>
      </w:pPr>
      <w:r>
        <w:t>Module File</w:t>
      </w:r>
    </w:p>
    <w:p w14:paraId="388BEF4C" w14:textId="63F8242C" w:rsidR="00F47888" w:rsidRDefault="00010A28" w:rsidP="00733006">
      <w:r w:rsidRPr="009A0F5A">
        <w:rPr>
          <w:b/>
        </w:rPr>
        <w:t>Module File:</w:t>
      </w:r>
      <w:r>
        <w:t xml:space="preserve"> </w:t>
      </w:r>
      <w:r w:rsidR="00733006" w:rsidRPr="00733006">
        <w:t>cfs-virtual-data-centre\CFS.VirtualDataCentre\bicep-templates\modules\Microsoft.Network\NetworkSecurityGroups\deployNSGRules.bicep</w:t>
      </w:r>
      <w:r w:rsidR="00F47888">
        <w:t>ADO Deployment</w:t>
      </w:r>
    </w:p>
    <w:p w14:paraId="0C4EFA1C" w14:textId="56E6E055" w:rsidR="001E1A9A" w:rsidRPr="001E1A9A" w:rsidRDefault="001E1A9A" w:rsidP="001E1A9A">
      <w:r w:rsidRPr="001E1A9A">
        <w:rPr>
          <w:noProof/>
        </w:rPr>
        <w:drawing>
          <wp:inline distT="0" distB="0" distL="0" distR="0" wp14:anchorId="723908EC" wp14:editId="11184318">
            <wp:extent cx="4525006" cy="628738"/>
            <wp:effectExtent l="0" t="0" r="0" b="0"/>
            <wp:docPr id="844543703" name="Picture 84454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25006" cy="628738"/>
                    </a:xfrm>
                    <a:prstGeom prst="rect">
                      <a:avLst/>
                    </a:prstGeom>
                  </pic:spPr>
                </pic:pic>
              </a:graphicData>
            </a:graphic>
          </wp:inline>
        </w:drawing>
      </w:r>
    </w:p>
    <w:p w14:paraId="14359897" w14:textId="77777777" w:rsidR="00F47888" w:rsidRDefault="00F47888" w:rsidP="00F47888"/>
    <w:p w14:paraId="6B67BB66" w14:textId="4AF0E71A" w:rsidR="00F47888" w:rsidRDefault="00B36E92" w:rsidP="00F47888">
      <w:pPr>
        <w:pStyle w:val="Heading3"/>
      </w:pPr>
      <w:bookmarkStart w:id="36" w:name="_Toc106933588"/>
      <w:r>
        <w:lastRenderedPageBreak/>
        <w:t>UDR – Route Rules</w:t>
      </w:r>
      <w:bookmarkEnd w:id="36"/>
    </w:p>
    <w:p w14:paraId="058D289A" w14:textId="77777777" w:rsidR="00F47888" w:rsidRDefault="00F47888" w:rsidP="00F47888">
      <w:pPr>
        <w:pStyle w:val="Heading4"/>
      </w:pPr>
      <w:r>
        <w:t>Parameter File</w:t>
      </w:r>
    </w:p>
    <w:p w14:paraId="4EFE95D0" w14:textId="20485AC9" w:rsidR="00D76385" w:rsidRPr="00D76385" w:rsidRDefault="00D76385" w:rsidP="00D76385">
      <w:r w:rsidRPr="00D76385">
        <w:rPr>
          <w:noProof/>
        </w:rPr>
        <w:drawing>
          <wp:inline distT="0" distB="0" distL="0" distR="0" wp14:anchorId="12CFA611" wp14:editId="432293DF">
            <wp:extent cx="3429479" cy="2343477"/>
            <wp:effectExtent l="0" t="0" r="0" b="0"/>
            <wp:docPr id="844543693" name="Picture 84454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29479" cy="2343477"/>
                    </a:xfrm>
                    <a:prstGeom prst="rect">
                      <a:avLst/>
                    </a:prstGeom>
                  </pic:spPr>
                </pic:pic>
              </a:graphicData>
            </a:graphic>
          </wp:inline>
        </w:drawing>
      </w:r>
    </w:p>
    <w:p w14:paraId="135B48D5" w14:textId="77777777" w:rsidR="00F47888" w:rsidRDefault="00F47888" w:rsidP="00F47888">
      <w:pPr>
        <w:pStyle w:val="Heading4"/>
      </w:pPr>
      <w:r>
        <w:t>Deployment File</w:t>
      </w:r>
    </w:p>
    <w:p w14:paraId="5CED26CD" w14:textId="3D9973E0" w:rsidR="00C92ADF" w:rsidRPr="00C92ADF" w:rsidRDefault="00C92ADF" w:rsidP="00C92ADF">
      <w:r w:rsidRPr="009A0F5A">
        <w:rPr>
          <w:b/>
        </w:rPr>
        <w:t>Deployment File</w:t>
      </w:r>
      <w:r>
        <w:t xml:space="preserve">: </w:t>
      </w:r>
      <w:r w:rsidR="004B2933" w:rsidRPr="004B2933">
        <w:t>cfs-virtual-data-centre\CFS.VirtualDataCentre\bicep-templates\deployment\01-Landing-Zone\deployment-templates\deploy-Udr.bicep</w:t>
      </w:r>
    </w:p>
    <w:p w14:paraId="3005BF4A" w14:textId="77777777" w:rsidR="00F47888" w:rsidRDefault="00F47888" w:rsidP="00F47888">
      <w:pPr>
        <w:pStyle w:val="Heading4"/>
      </w:pPr>
      <w:r>
        <w:t>Module File</w:t>
      </w:r>
    </w:p>
    <w:p w14:paraId="539DB4FF" w14:textId="2C16445B" w:rsidR="004B2933" w:rsidRPr="004B2933" w:rsidRDefault="004B2933" w:rsidP="004B2933">
      <w:r w:rsidRPr="009A0F5A">
        <w:rPr>
          <w:b/>
        </w:rPr>
        <w:t>Module:</w:t>
      </w:r>
      <w:r>
        <w:t xml:space="preserve"> </w:t>
      </w:r>
      <w:r w:rsidR="0037686F" w:rsidRPr="0037686F">
        <w:t>cfs-virtual-data-centre\CFS.VirtualDataCentre\bicep-templates\modules\Microsoft.Network\routeTables\deployRoutes.bicep</w:t>
      </w:r>
    </w:p>
    <w:p w14:paraId="67883E4A" w14:textId="77777777" w:rsidR="00F47888" w:rsidRDefault="00F47888" w:rsidP="00F47888">
      <w:pPr>
        <w:pStyle w:val="Heading4"/>
      </w:pPr>
      <w:r>
        <w:t>ADO Deployment</w:t>
      </w:r>
    </w:p>
    <w:p w14:paraId="6547F81E" w14:textId="26AF7760" w:rsidR="00C561FE" w:rsidRPr="00C561FE" w:rsidRDefault="00C561FE" w:rsidP="00C561FE">
      <w:r w:rsidRPr="00C561FE">
        <w:rPr>
          <w:noProof/>
        </w:rPr>
        <w:drawing>
          <wp:inline distT="0" distB="0" distL="0" distR="0" wp14:anchorId="34835805" wp14:editId="2DD48FDC">
            <wp:extent cx="4496427" cy="628738"/>
            <wp:effectExtent l="0" t="0" r="0" b="0"/>
            <wp:docPr id="844543702" name="Picture 84454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96427" cy="628738"/>
                    </a:xfrm>
                    <a:prstGeom prst="rect">
                      <a:avLst/>
                    </a:prstGeom>
                  </pic:spPr>
                </pic:pic>
              </a:graphicData>
            </a:graphic>
          </wp:inline>
        </w:drawing>
      </w:r>
    </w:p>
    <w:p w14:paraId="5E081613" w14:textId="77777777" w:rsidR="00B36E92" w:rsidRDefault="00B36E92" w:rsidP="00B36E92"/>
    <w:p w14:paraId="18F22E3E" w14:textId="2230FE39" w:rsidR="00B36E92" w:rsidRDefault="00B36E92" w:rsidP="00B36E92">
      <w:pPr>
        <w:pStyle w:val="Heading3"/>
      </w:pPr>
      <w:bookmarkStart w:id="37" w:name="_Toc106933589"/>
      <w:r>
        <w:t>Storage Account</w:t>
      </w:r>
      <w:bookmarkEnd w:id="37"/>
    </w:p>
    <w:p w14:paraId="1DE4AF0E" w14:textId="77777777" w:rsidR="00B36E92" w:rsidRDefault="00B36E92" w:rsidP="00B36E92">
      <w:pPr>
        <w:pStyle w:val="Heading4"/>
      </w:pPr>
      <w:r>
        <w:t>Parameter File</w:t>
      </w:r>
    </w:p>
    <w:p w14:paraId="7CED5D8C" w14:textId="6C99BA40" w:rsidR="000349F2" w:rsidRPr="000349F2" w:rsidRDefault="000349F2" w:rsidP="000349F2">
      <w:r w:rsidRPr="000349F2">
        <w:rPr>
          <w:noProof/>
        </w:rPr>
        <w:drawing>
          <wp:inline distT="0" distB="0" distL="0" distR="0" wp14:anchorId="608B0A5B" wp14:editId="51192E7B">
            <wp:extent cx="3419952" cy="657317"/>
            <wp:effectExtent l="0" t="0" r="0" b="9525"/>
            <wp:docPr id="844543694" name="Picture 84454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19952" cy="657317"/>
                    </a:xfrm>
                    <a:prstGeom prst="rect">
                      <a:avLst/>
                    </a:prstGeom>
                  </pic:spPr>
                </pic:pic>
              </a:graphicData>
            </a:graphic>
          </wp:inline>
        </w:drawing>
      </w:r>
    </w:p>
    <w:p w14:paraId="691C7E35" w14:textId="77777777" w:rsidR="00B36E92" w:rsidRDefault="00B36E92" w:rsidP="00B36E92">
      <w:pPr>
        <w:pStyle w:val="Heading4"/>
      </w:pPr>
      <w:r>
        <w:t>Deployment File</w:t>
      </w:r>
    </w:p>
    <w:p w14:paraId="2A2718E3" w14:textId="52B2724F" w:rsidR="00A54456" w:rsidRPr="00A54456" w:rsidRDefault="00A54456" w:rsidP="00A54456">
      <w:r w:rsidRPr="009A0F5A">
        <w:rPr>
          <w:b/>
        </w:rPr>
        <w:t>Deployment File</w:t>
      </w:r>
      <w:r>
        <w:t xml:space="preserve">: </w:t>
      </w:r>
      <w:r w:rsidR="00984DAE" w:rsidRPr="00984DAE">
        <w:t>cfs-virtual-data-centre\CFS.VirtualDataCentre\bicep-templates\deployment\01-Landing-Zone\deployment-templates\deploy-storageAccount.bicep</w:t>
      </w:r>
    </w:p>
    <w:p w14:paraId="05229418" w14:textId="77777777" w:rsidR="00B36E92" w:rsidRDefault="00B36E92" w:rsidP="00B36E92">
      <w:pPr>
        <w:pStyle w:val="Heading4"/>
      </w:pPr>
      <w:r>
        <w:t>Module File</w:t>
      </w:r>
    </w:p>
    <w:p w14:paraId="5A05C317" w14:textId="0783A929" w:rsidR="00984DAE" w:rsidRPr="00984DAE" w:rsidRDefault="00984DAE" w:rsidP="00984DAE">
      <w:r w:rsidRPr="009A0F5A">
        <w:rPr>
          <w:b/>
        </w:rPr>
        <w:t>Module:</w:t>
      </w:r>
      <w:r>
        <w:t xml:space="preserve"> </w:t>
      </w:r>
      <w:r w:rsidR="008D5F40" w:rsidRPr="008D5F40">
        <w:t>cfs-virtual-data-centre\CFS.VirtualDataCentre\bicep-templates\modules\Microsoft.Storage\deployStorageAccount.bicep</w:t>
      </w:r>
    </w:p>
    <w:p w14:paraId="1A981238" w14:textId="77777777" w:rsidR="00B36E92" w:rsidRDefault="00B36E92" w:rsidP="00B36E92">
      <w:pPr>
        <w:pStyle w:val="Heading4"/>
      </w:pPr>
      <w:r>
        <w:lastRenderedPageBreak/>
        <w:t>ADO Deployment</w:t>
      </w:r>
    </w:p>
    <w:p w14:paraId="0BF18D90" w14:textId="7087AA41" w:rsidR="00C561FE" w:rsidRPr="00C561FE" w:rsidRDefault="00C561FE" w:rsidP="00C561FE">
      <w:r w:rsidRPr="00C561FE">
        <w:rPr>
          <w:noProof/>
        </w:rPr>
        <w:drawing>
          <wp:inline distT="0" distB="0" distL="0" distR="0" wp14:anchorId="1F9B7601" wp14:editId="2A0AB78A">
            <wp:extent cx="4525006" cy="628738"/>
            <wp:effectExtent l="0" t="0" r="0" b="0"/>
            <wp:docPr id="844543701" name="Picture 84454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25006" cy="628738"/>
                    </a:xfrm>
                    <a:prstGeom prst="rect">
                      <a:avLst/>
                    </a:prstGeom>
                  </pic:spPr>
                </pic:pic>
              </a:graphicData>
            </a:graphic>
          </wp:inline>
        </w:drawing>
      </w:r>
    </w:p>
    <w:p w14:paraId="39283D42" w14:textId="77777777" w:rsidR="00B36E92" w:rsidRDefault="00B36E92" w:rsidP="00B36E92"/>
    <w:p w14:paraId="67DBBF19" w14:textId="1F6ABBDA" w:rsidR="00B36E92" w:rsidRDefault="00B36E92" w:rsidP="00B36E92">
      <w:pPr>
        <w:pStyle w:val="Heading3"/>
      </w:pPr>
      <w:bookmarkStart w:id="38" w:name="_Toc106933590"/>
      <w:r>
        <w:t>Recovery Service Vault</w:t>
      </w:r>
      <w:bookmarkEnd w:id="38"/>
    </w:p>
    <w:p w14:paraId="743F183E" w14:textId="77777777" w:rsidR="00B36E92" w:rsidRDefault="00B36E92" w:rsidP="00B36E92">
      <w:pPr>
        <w:pStyle w:val="Heading4"/>
      </w:pPr>
      <w:r>
        <w:t>Parameter File</w:t>
      </w:r>
    </w:p>
    <w:p w14:paraId="332DA6B8" w14:textId="5CF3DD5B" w:rsidR="000349F2" w:rsidRPr="000349F2" w:rsidRDefault="000349F2" w:rsidP="000349F2">
      <w:r w:rsidRPr="000349F2">
        <w:rPr>
          <w:noProof/>
        </w:rPr>
        <w:drawing>
          <wp:inline distT="0" distB="0" distL="0" distR="0" wp14:anchorId="127FCEBE" wp14:editId="4C2B0AF7">
            <wp:extent cx="3439005" cy="638264"/>
            <wp:effectExtent l="0" t="0" r="9525" b="9525"/>
            <wp:docPr id="844543695" name="Picture 84454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39005" cy="638264"/>
                    </a:xfrm>
                    <a:prstGeom prst="rect">
                      <a:avLst/>
                    </a:prstGeom>
                  </pic:spPr>
                </pic:pic>
              </a:graphicData>
            </a:graphic>
          </wp:inline>
        </w:drawing>
      </w:r>
    </w:p>
    <w:p w14:paraId="3391ED86" w14:textId="77777777" w:rsidR="00B36E92" w:rsidRDefault="00B36E92" w:rsidP="00B36E92">
      <w:pPr>
        <w:pStyle w:val="Heading4"/>
      </w:pPr>
      <w:r>
        <w:t>Deployment File</w:t>
      </w:r>
    </w:p>
    <w:p w14:paraId="086D6A74" w14:textId="3FF0B2D5" w:rsidR="003C2F47" w:rsidRPr="003C2F47" w:rsidRDefault="003C2F47" w:rsidP="003C2F47">
      <w:r w:rsidRPr="00E45260">
        <w:rPr>
          <w:b/>
        </w:rPr>
        <w:t>Deployment File:</w:t>
      </w:r>
      <w:r>
        <w:t xml:space="preserve"> </w:t>
      </w:r>
      <w:r w:rsidRPr="003C2F47">
        <w:t>cfs-virtual-data-centre\CFS.VirtualDataCentre\bicep-templates\deployment\01-Landing-Zone\deployment-templates\deploy-RSV.bicep</w:t>
      </w:r>
    </w:p>
    <w:p w14:paraId="0051EFD8" w14:textId="77777777" w:rsidR="00B36E92" w:rsidRDefault="00B36E92" w:rsidP="00B36E92">
      <w:pPr>
        <w:pStyle w:val="Heading4"/>
      </w:pPr>
      <w:r>
        <w:t>Module File</w:t>
      </w:r>
    </w:p>
    <w:p w14:paraId="54B78C1E" w14:textId="19F93741" w:rsidR="003C2F47" w:rsidRPr="003C2F47" w:rsidRDefault="003C2F47" w:rsidP="003C2F47">
      <w:r w:rsidRPr="00E45260">
        <w:rPr>
          <w:b/>
        </w:rPr>
        <w:t>Module File:</w:t>
      </w:r>
      <w:r>
        <w:t xml:space="preserve"> </w:t>
      </w:r>
      <w:r w:rsidR="00233C78" w:rsidRPr="00233C78">
        <w:t>cfs-virtual-data-centre\CFS.VirtualDataCentre\bicep-templates\modules\Microsoft.RecoveryServices\vaults\deployRSV.bicep</w:t>
      </w:r>
    </w:p>
    <w:p w14:paraId="626AF3DA" w14:textId="77777777" w:rsidR="00B36E92" w:rsidRDefault="00B36E92" w:rsidP="00B36E92">
      <w:pPr>
        <w:pStyle w:val="Heading4"/>
      </w:pPr>
      <w:r>
        <w:t>ADO Deployment</w:t>
      </w:r>
    </w:p>
    <w:p w14:paraId="6012FAC5" w14:textId="0B4F2E5C" w:rsidR="00B36E92" w:rsidRDefault="000F7EFD" w:rsidP="00B36E92">
      <w:r w:rsidRPr="000F7EFD">
        <w:rPr>
          <w:noProof/>
        </w:rPr>
        <w:drawing>
          <wp:inline distT="0" distB="0" distL="0" distR="0" wp14:anchorId="77B22987" wp14:editId="08F02365">
            <wp:extent cx="4458322" cy="590632"/>
            <wp:effectExtent l="0" t="0" r="0" b="0"/>
            <wp:docPr id="844543700" name="Picture 84454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58322" cy="590632"/>
                    </a:xfrm>
                    <a:prstGeom prst="rect">
                      <a:avLst/>
                    </a:prstGeom>
                  </pic:spPr>
                </pic:pic>
              </a:graphicData>
            </a:graphic>
          </wp:inline>
        </w:drawing>
      </w:r>
    </w:p>
    <w:p w14:paraId="09D9F217" w14:textId="1EFFA8EC" w:rsidR="00B36E92" w:rsidRDefault="00B36E92" w:rsidP="00B36E92">
      <w:pPr>
        <w:pStyle w:val="Heading3"/>
      </w:pPr>
      <w:bookmarkStart w:id="39" w:name="_Toc106933591"/>
      <w:r>
        <w:t>Key Vault</w:t>
      </w:r>
      <w:bookmarkEnd w:id="39"/>
    </w:p>
    <w:p w14:paraId="09291588" w14:textId="77777777" w:rsidR="00B36E92" w:rsidRDefault="00B36E92" w:rsidP="00B36E92">
      <w:pPr>
        <w:pStyle w:val="Heading4"/>
      </w:pPr>
      <w:r>
        <w:t>Parameter File</w:t>
      </w:r>
    </w:p>
    <w:p w14:paraId="68295AE2" w14:textId="42EF9476" w:rsidR="00277523" w:rsidRPr="00277523" w:rsidRDefault="00277523" w:rsidP="00277523">
      <w:r w:rsidRPr="00277523">
        <w:rPr>
          <w:noProof/>
        </w:rPr>
        <w:drawing>
          <wp:inline distT="0" distB="0" distL="0" distR="0" wp14:anchorId="7C1F4669" wp14:editId="56DD184A">
            <wp:extent cx="3353268" cy="1066949"/>
            <wp:effectExtent l="0" t="0" r="0" b="0"/>
            <wp:docPr id="844543696" name="Picture 84454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53268" cy="1066949"/>
                    </a:xfrm>
                    <a:prstGeom prst="rect">
                      <a:avLst/>
                    </a:prstGeom>
                  </pic:spPr>
                </pic:pic>
              </a:graphicData>
            </a:graphic>
          </wp:inline>
        </w:drawing>
      </w:r>
    </w:p>
    <w:p w14:paraId="082BA63A" w14:textId="77777777" w:rsidR="00B36E92" w:rsidRDefault="00B36E92" w:rsidP="00B36E92">
      <w:pPr>
        <w:pStyle w:val="Heading4"/>
      </w:pPr>
      <w:r>
        <w:t>Deployment File</w:t>
      </w:r>
    </w:p>
    <w:p w14:paraId="65B42024" w14:textId="77777777" w:rsidR="00F07801" w:rsidRPr="00E45260" w:rsidRDefault="00233C78" w:rsidP="00233C78">
      <w:pPr>
        <w:rPr>
          <w:b/>
        </w:rPr>
      </w:pPr>
      <w:r w:rsidRPr="00E45260">
        <w:rPr>
          <w:b/>
        </w:rPr>
        <w:t>Deployment File:</w:t>
      </w:r>
    </w:p>
    <w:p w14:paraId="34F940DC" w14:textId="069037AA" w:rsidR="00233C78" w:rsidRDefault="00F07801" w:rsidP="00233C78">
      <w:r w:rsidRPr="00F07801">
        <w:t>cfs-virtual-data-centre\CFS.VirtualDataCentre\bicep-templates\deployment\01-Landing-Zone\deployment-templates\deploy-KeyVault.bicep</w:t>
      </w:r>
    </w:p>
    <w:p w14:paraId="5D0BC3CA" w14:textId="5C550AA8" w:rsidR="00F07801" w:rsidRPr="00233C78" w:rsidRDefault="00F07801" w:rsidP="00233C78">
      <w:r w:rsidRPr="00F07801">
        <w:t>cfs-virtual-data-centre\CFS.VirtualDataCentre\bicep-templates\deployment\01-Landing-Zone\deployment-templates\deploy-KeyVaultAuth.bicep</w:t>
      </w:r>
    </w:p>
    <w:p w14:paraId="0D94ABCE" w14:textId="77777777" w:rsidR="00B36E92" w:rsidRDefault="00B36E92" w:rsidP="00B36E92">
      <w:pPr>
        <w:pStyle w:val="Heading4"/>
      </w:pPr>
      <w:r>
        <w:t>Module File</w:t>
      </w:r>
    </w:p>
    <w:p w14:paraId="0DA30E0E" w14:textId="77777777" w:rsidR="00FC0B28" w:rsidRPr="00E45260" w:rsidRDefault="001D53B8" w:rsidP="00F07801">
      <w:pPr>
        <w:rPr>
          <w:b/>
        </w:rPr>
      </w:pPr>
      <w:r w:rsidRPr="00E45260">
        <w:rPr>
          <w:b/>
        </w:rPr>
        <w:t>Module File:</w:t>
      </w:r>
    </w:p>
    <w:p w14:paraId="59850AA2" w14:textId="76AAB307" w:rsidR="00F07801" w:rsidRDefault="00FC0B28" w:rsidP="00F07801">
      <w:r w:rsidRPr="00FC0B28">
        <w:lastRenderedPageBreak/>
        <w:t>cfs-virtual-data-centre\CFS.VirtualDataCentre\bicep-templates\modules\Microsoft.KeyVault\deployKeyVault.bicep</w:t>
      </w:r>
    </w:p>
    <w:p w14:paraId="2A0F8105" w14:textId="32EC7B4F" w:rsidR="00FC0B28" w:rsidRPr="00F07801" w:rsidRDefault="00FC0B28" w:rsidP="00F07801">
      <w:r w:rsidRPr="00FC0B28">
        <w:t>cfs-virtual-data-centre\CFS.VirtualDataCentre\bicep-templates\modules\Microsoft.KeyVault\deployKeyVaultAuth.bicep</w:t>
      </w:r>
    </w:p>
    <w:p w14:paraId="1B8FC22C" w14:textId="77777777" w:rsidR="00B36E92" w:rsidRDefault="00B36E92" w:rsidP="00B36E92">
      <w:pPr>
        <w:pStyle w:val="Heading4"/>
      </w:pPr>
      <w:r>
        <w:t>ADO Deployment</w:t>
      </w:r>
    </w:p>
    <w:p w14:paraId="41DF9B68" w14:textId="71B51B30" w:rsidR="00112A3B" w:rsidRPr="00112A3B" w:rsidRDefault="000F7EFD" w:rsidP="00112A3B">
      <w:r w:rsidRPr="000F7EFD">
        <w:rPr>
          <w:noProof/>
        </w:rPr>
        <w:drawing>
          <wp:inline distT="0" distB="0" distL="0" distR="0" wp14:anchorId="4BE0E85D" wp14:editId="0E3F0F3B">
            <wp:extent cx="4486901" cy="628738"/>
            <wp:effectExtent l="0" t="0" r="0" b="0"/>
            <wp:docPr id="844543699" name="Picture 84454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901" cy="628738"/>
                    </a:xfrm>
                    <a:prstGeom prst="rect">
                      <a:avLst/>
                    </a:prstGeom>
                  </pic:spPr>
                </pic:pic>
              </a:graphicData>
            </a:graphic>
          </wp:inline>
        </w:drawing>
      </w:r>
    </w:p>
    <w:p w14:paraId="0BF67CBE" w14:textId="77777777" w:rsidR="00B36E92" w:rsidRDefault="00B36E92" w:rsidP="00B36E92"/>
    <w:p w14:paraId="6CD7B636" w14:textId="12BF827F" w:rsidR="00B36E92" w:rsidRDefault="00B36E92" w:rsidP="00B36E92">
      <w:pPr>
        <w:pStyle w:val="Heading3"/>
      </w:pPr>
      <w:bookmarkStart w:id="40" w:name="_Toc106933592"/>
      <w:r>
        <w:t>Network Peering</w:t>
      </w:r>
      <w:bookmarkEnd w:id="40"/>
    </w:p>
    <w:p w14:paraId="2A7616F3" w14:textId="77777777" w:rsidR="00B36E92" w:rsidRDefault="00B36E92" w:rsidP="00B36E92">
      <w:pPr>
        <w:pStyle w:val="Heading4"/>
      </w:pPr>
      <w:r>
        <w:t>Parameter File</w:t>
      </w:r>
    </w:p>
    <w:p w14:paraId="1A6B4C40" w14:textId="2158F9C2" w:rsidR="00277523" w:rsidRPr="00277523" w:rsidRDefault="00277523" w:rsidP="00277523">
      <w:r w:rsidRPr="00D76385">
        <w:rPr>
          <w:noProof/>
        </w:rPr>
        <w:drawing>
          <wp:inline distT="0" distB="0" distL="0" distR="0" wp14:anchorId="6D725E64" wp14:editId="579C1724">
            <wp:extent cx="3429479" cy="2343477"/>
            <wp:effectExtent l="0" t="0" r="0" b="0"/>
            <wp:docPr id="844543697" name="Picture 84454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29479" cy="2343477"/>
                    </a:xfrm>
                    <a:prstGeom prst="rect">
                      <a:avLst/>
                    </a:prstGeom>
                  </pic:spPr>
                </pic:pic>
              </a:graphicData>
            </a:graphic>
          </wp:inline>
        </w:drawing>
      </w:r>
    </w:p>
    <w:p w14:paraId="0F5B4052" w14:textId="77777777" w:rsidR="00B36E92" w:rsidRDefault="00B36E92" w:rsidP="00B36E92">
      <w:pPr>
        <w:pStyle w:val="Heading4"/>
      </w:pPr>
      <w:r>
        <w:t>Deployment File</w:t>
      </w:r>
    </w:p>
    <w:p w14:paraId="74562712" w14:textId="60B1C39D" w:rsidR="00FC0B28" w:rsidRPr="00E45260" w:rsidRDefault="00FC0B28" w:rsidP="00FC0B28">
      <w:pPr>
        <w:rPr>
          <w:b/>
        </w:rPr>
      </w:pPr>
      <w:r w:rsidRPr="00E45260">
        <w:rPr>
          <w:b/>
        </w:rPr>
        <w:t>Deployment File:</w:t>
      </w:r>
    </w:p>
    <w:p w14:paraId="072AD024" w14:textId="42D1B491" w:rsidR="008A69AD" w:rsidRDefault="008A69AD" w:rsidP="00FC0B28">
      <w:r w:rsidRPr="008A69AD">
        <w:t>cfs-virtual-data-centre\CFS.VirtualDataCentre\bicep-templates\deployment\01-Landing-Zone\deployment-templates\deploy-HubToSpokeVnetPeering.bicep</w:t>
      </w:r>
    </w:p>
    <w:p w14:paraId="2CFEF3F4" w14:textId="2447A21F" w:rsidR="008A69AD" w:rsidRPr="00FC0B28" w:rsidRDefault="008A69AD" w:rsidP="00FC0B28">
      <w:r w:rsidRPr="008A69AD">
        <w:t>cfs-virtual-data-centre\CFS.VirtualDataCentre\bicep-templates\deployment\01-Landing-Zone\deployment-templates\deploy-SpokeToHubVnetPeering.bicep</w:t>
      </w:r>
    </w:p>
    <w:p w14:paraId="3ABF4DAD" w14:textId="77777777" w:rsidR="00B36E92" w:rsidRDefault="00B36E92" w:rsidP="00B36E92">
      <w:pPr>
        <w:pStyle w:val="Heading4"/>
      </w:pPr>
      <w:r>
        <w:t>Module File</w:t>
      </w:r>
    </w:p>
    <w:p w14:paraId="4241389B" w14:textId="54452988" w:rsidR="008A69AD" w:rsidRPr="00E45260" w:rsidRDefault="008A69AD" w:rsidP="008A69AD">
      <w:pPr>
        <w:rPr>
          <w:b/>
        </w:rPr>
      </w:pPr>
      <w:r w:rsidRPr="00E45260">
        <w:rPr>
          <w:b/>
        </w:rPr>
        <w:t>Module File:</w:t>
      </w:r>
    </w:p>
    <w:p w14:paraId="354924E3" w14:textId="3C3F5BF9" w:rsidR="008A69AD" w:rsidRDefault="00D30D27" w:rsidP="008A69AD">
      <w:r w:rsidRPr="00D30D27">
        <w:t>cfs-virtual-data-centre\CFS.VirtualDataCentre\bicep-templates\modules\Microsoft.Network\virtualNetworkPeering\deployVnetPeeringtoHub.bicep</w:t>
      </w:r>
    </w:p>
    <w:p w14:paraId="67DF85C1" w14:textId="22461BA9" w:rsidR="00D30D27" w:rsidRPr="008A69AD" w:rsidRDefault="00D30D27" w:rsidP="008A69AD">
      <w:r w:rsidRPr="00D30D27">
        <w:t>cfs-virtual-data-centre\CFS.VirtualDataCentre\bicep-templates\modules\Microsoft.Network\virtualNetworkPeering\deployVnetPeeringtoSpoke.bicep</w:t>
      </w:r>
    </w:p>
    <w:p w14:paraId="057C688E" w14:textId="10CF8230" w:rsidR="00F47888" w:rsidRDefault="00B36E92" w:rsidP="00F47888">
      <w:pPr>
        <w:pStyle w:val="Heading4"/>
      </w:pPr>
      <w:r>
        <w:t>ADO Deployment</w:t>
      </w:r>
    </w:p>
    <w:p w14:paraId="78075ECB" w14:textId="2647D458" w:rsidR="00112A3B" w:rsidRPr="00112A3B" w:rsidRDefault="00112A3B" w:rsidP="00112A3B">
      <w:r w:rsidRPr="00112A3B">
        <w:rPr>
          <w:noProof/>
        </w:rPr>
        <w:drawing>
          <wp:inline distT="0" distB="0" distL="0" distR="0" wp14:anchorId="2CA9F72E" wp14:editId="0F7C76EE">
            <wp:extent cx="4496427" cy="619211"/>
            <wp:effectExtent l="0" t="0" r="0" b="9525"/>
            <wp:docPr id="844543698" name="Picture 84454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96427" cy="619211"/>
                    </a:xfrm>
                    <a:prstGeom prst="rect">
                      <a:avLst/>
                    </a:prstGeom>
                  </pic:spPr>
                </pic:pic>
              </a:graphicData>
            </a:graphic>
          </wp:inline>
        </w:drawing>
      </w:r>
    </w:p>
    <w:p w14:paraId="4A81B929" w14:textId="77777777" w:rsidR="00C552C3" w:rsidRPr="00C552C3" w:rsidRDefault="00C552C3" w:rsidP="00C552C3"/>
    <w:p w14:paraId="52514EEE" w14:textId="77777777" w:rsidR="00F47888" w:rsidRPr="00F47888" w:rsidRDefault="00F47888" w:rsidP="00F47888"/>
    <w:p w14:paraId="07A0E68F" w14:textId="77777777" w:rsidR="00F47888" w:rsidRPr="00F47888" w:rsidRDefault="00F47888" w:rsidP="00F47888"/>
    <w:p w14:paraId="4C35DB76" w14:textId="77777777" w:rsidR="008649CC" w:rsidRPr="008649CC" w:rsidRDefault="008649CC" w:rsidP="008649CC"/>
    <w:p w14:paraId="20191EA1" w14:textId="77777777" w:rsidR="003F31A7" w:rsidRDefault="003F31A7" w:rsidP="009502A2">
      <w:pPr>
        <w:sectPr w:rsidR="003F31A7" w:rsidSect="00953254">
          <w:type w:val="continuous"/>
          <w:pgSz w:w="11906" w:h="16838" w:code="9"/>
          <w:pgMar w:top="1140" w:right="1140" w:bottom="1412" w:left="1412" w:header="709" w:footer="709" w:gutter="0"/>
          <w:cols w:space="708"/>
          <w:titlePg/>
          <w:docGrid w:linePitch="360"/>
        </w:sectPr>
      </w:pPr>
    </w:p>
    <w:p w14:paraId="2E9C707B" w14:textId="4676E75F" w:rsidR="00553631" w:rsidRDefault="00EC6247" w:rsidP="009502A2">
      <w:pPr>
        <w:pStyle w:val="Heading1"/>
      </w:pPr>
      <w:bookmarkStart w:id="41" w:name="_Toc106933593"/>
      <w:r>
        <w:lastRenderedPageBreak/>
        <w:t xml:space="preserve">Phase 2.1 - </w:t>
      </w:r>
      <w:r w:rsidR="00553631">
        <w:t>Common Requests</w:t>
      </w:r>
      <w:bookmarkEnd w:id="41"/>
    </w:p>
    <w:p w14:paraId="28F242DD" w14:textId="77777777" w:rsidR="00730986" w:rsidRDefault="00730986" w:rsidP="00730986">
      <w:pPr>
        <w:pStyle w:val="Heading2"/>
      </w:pPr>
      <w:bookmarkStart w:id="42" w:name="_Toc106933594"/>
      <w:r>
        <w:t>VM Build Requests</w:t>
      </w:r>
      <w:bookmarkEnd w:id="42"/>
    </w:p>
    <w:p w14:paraId="144E605B" w14:textId="77777777" w:rsidR="00730986" w:rsidRDefault="00730986" w:rsidP="00730986">
      <w:pPr>
        <w:pStyle w:val="Heading3"/>
      </w:pPr>
      <w:bookmarkStart w:id="43" w:name="_Toc106933595"/>
      <w:r>
        <w:t>Preparing parameter files</w:t>
      </w:r>
      <w:bookmarkEnd w:id="43"/>
    </w:p>
    <w:p w14:paraId="5DB4AE30" w14:textId="77777777" w:rsidR="00730986" w:rsidRDefault="00730986" w:rsidP="00730986"/>
    <w:p w14:paraId="43C14C7D" w14:textId="5FF678A4" w:rsidR="00730986" w:rsidRDefault="00730986" w:rsidP="00730986">
      <w:p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 xml:space="preserve">VM provisioning is a common request to </w:t>
      </w:r>
      <w:r w:rsidR="00887BAD">
        <w:rPr>
          <w:rFonts w:ascii="Segoe UI" w:eastAsia="Times New Roman" w:hAnsi="Segoe UI" w:cs="Segoe UI"/>
          <w:color w:val="000000"/>
          <w:szCs w:val="20"/>
          <w:lang w:eastAsia="ja-JP"/>
        </w:rPr>
        <w:t xml:space="preserve">the </w:t>
      </w:r>
      <w:r>
        <w:rPr>
          <w:rFonts w:ascii="Segoe UI" w:eastAsia="Times New Roman" w:hAnsi="Segoe UI" w:cs="Segoe UI"/>
          <w:color w:val="000000"/>
          <w:szCs w:val="20"/>
          <w:lang w:eastAsia="ja-JP"/>
        </w:rPr>
        <w:t xml:space="preserve">VDC team. This section will describe the step-by-step procedure to deploy virtual machine using azure pipeline. The screenshot below will show the file included in VM deployment includes scripts in azure-pipelines which will be used for Azure Pipeline deployment and bicep-templates which are used to create the resources in Azure. Currently the OS supported by automated deployments are Linux, Windows, Qualys, and </w:t>
      </w:r>
      <w:proofErr w:type="spellStart"/>
      <w:r>
        <w:rPr>
          <w:rFonts w:ascii="Segoe UI" w:eastAsia="Times New Roman" w:hAnsi="Segoe UI" w:cs="Segoe UI"/>
          <w:color w:val="000000"/>
          <w:szCs w:val="20"/>
          <w:lang w:eastAsia="ja-JP"/>
        </w:rPr>
        <w:t>SailpointVA</w:t>
      </w:r>
      <w:proofErr w:type="spellEnd"/>
      <w:r>
        <w:rPr>
          <w:rFonts w:ascii="Segoe UI" w:eastAsia="Times New Roman" w:hAnsi="Segoe UI" w:cs="Segoe UI"/>
          <w:color w:val="000000"/>
          <w:szCs w:val="20"/>
          <w:lang w:eastAsia="ja-JP"/>
        </w:rPr>
        <w:t>.</w:t>
      </w:r>
    </w:p>
    <w:p w14:paraId="69A03F1C" w14:textId="77777777" w:rsidR="00730986" w:rsidRDefault="00730986" w:rsidP="00730986">
      <w:pPr>
        <w:rPr>
          <w:rFonts w:ascii="Segoe UI" w:eastAsia="Times New Roman" w:hAnsi="Segoe UI" w:cs="Segoe UI"/>
          <w:color w:val="000000"/>
          <w:szCs w:val="20"/>
          <w:lang w:eastAsia="ja-JP"/>
        </w:rPr>
      </w:pPr>
    </w:p>
    <w:p w14:paraId="43A1FDFF" w14:textId="77777777" w:rsidR="00730986" w:rsidRDefault="00730986" w:rsidP="00730986">
      <w:pPr>
        <w:rPr>
          <w:rFonts w:ascii="Segoe UI" w:eastAsia="Times New Roman" w:hAnsi="Segoe UI" w:cs="Segoe UI"/>
          <w:color w:val="000000"/>
          <w:szCs w:val="20"/>
          <w:lang w:eastAsia="ja-JP"/>
        </w:rPr>
      </w:pPr>
      <w:r>
        <w:rPr>
          <w:rFonts w:ascii="Segoe UI" w:eastAsia="Times New Roman" w:hAnsi="Segoe UI" w:cs="Segoe UI"/>
          <w:noProof/>
          <w:color w:val="000000"/>
          <w:szCs w:val="20"/>
          <w:lang w:eastAsia="ja-JP"/>
        </w:rPr>
        <w:drawing>
          <wp:inline distT="0" distB="0" distL="0" distR="0" wp14:anchorId="7FB9CE45" wp14:editId="162B24E1">
            <wp:extent cx="3914775" cy="5591175"/>
            <wp:effectExtent l="0" t="0" r="9525" b="9525"/>
            <wp:docPr id="844543632" name="Picture 84454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14775" cy="5591175"/>
                    </a:xfrm>
                    <a:prstGeom prst="rect">
                      <a:avLst/>
                    </a:prstGeom>
                    <a:noFill/>
                    <a:ln>
                      <a:noFill/>
                    </a:ln>
                  </pic:spPr>
                </pic:pic>
              </a:graphicData>
            </a:graphic>
          </wp:inline>
        </w:drawing>
      </w:r>
    </w:p>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730986" w:rsidRPr="00B84786" w14:paraId="119AEE6F" w14:textId="77777777" w:rsidTr="00E8777D">
        <w:trPr>
          <w:cantSplit/>
          <w:jc w:val="center"/>
        </w:trPr>
        <w:tc>
          <w:tcPr>
            <w:tcW w:w="859" w:type="dxa"/>
            <w:shd w:val="clear" w:color="auto" w:fill="9E120E"/>
          </w:tcPr>
          <w:p w14:paraId="3899FDE6" w14:textId="77777777" w:rsidR="00730986" w:rsidRPr="00B84786" w:rsidRDefault="00730986" w:rsidP="00E8777D">
            <w:pPr>
              <w:spacing w:after="140"/>
              <w:rPr>
                <w:rFonts w:ascii="Segoe UI" w:eastAsia="Arial" w:hAnsi="Segoe UI" w:cs="Times New Roman"/>
                <w:b/>
                <w:bCs/>
                <w:color w:val="333333"/>
                <w:sz w:val="56"/>
                <w:szCs w:val="56"/>
              </w:rPr>
            </w:pPr>
            <w:r>
              <w:rPr>
                <w:noProof/>
              </w:rPr>
              <w:lastRenderedPageBreak/>
              <w:drawing>
                <wp:inline distT="0" distB="0" distL="0" distR="0" wp14:anchorId="1032904D" wp14:editId="7ED6952A">
                  <wp:extent cx="408433" cy="408433"/>
                  <wp:effectExtent l="0" t="0" r="0" b="0"/>
                  <wp:docPr id="844543622"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06AE275E" w14:textId="77777777" w:rsidR="00730986" w:rsidRPr="00B84786" w:rsidRDefault="00730986" w:rsidP="00E8777D">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6228E736" w14:textId="77777777" w:rsidR="00730986" w:rsidRDefault="00730986" w:rsidP="00E8777D">
            <w:pPr>
              <w:spacing w:line="274" w:lineRule="auto"/>
              <w:rPr>
                <w:rFonts w:ascii="Segoe UI" w:eastAsia="Times New Roman" w:hAnsi="Segoe UI" w:cs="Segoe UI"/>
                <w:color w:val="000000"/>
                <w:szCs w:val="20"/>
                <w:lang w:eastAsia="ja-JP"/>
              </w:rPr>
            </w:pPr>
            <w:r w:rsidRPr="00D64253">
              <w:rPr>
                <w:rFonts w:ascii="Segoe UI" w:eastAsia="Times New Roman" w:hAnsi="Segoe UI" w:cs="Segoe UI"/>
                <w:color w:val="000000"/>
                <w:szCs w:val="20"/>
                <w:lang w:eastAsia="ja-JP"/>
              </w:rPr>
              <w:t>It is important to provide the correct folder structure and filename when preparing the parameter files for the VM Deployment.</w:t>
            </w:r>
          </w:p>
          <w:p w14:paraId="563AE6F2" w14:textId="77777777" w:rsidR="00730986" w:rsidRDefault="00730986" w:rsidP="00E8777D">
            <w:pPr>
              <w:spacing w:line="274" w:lineRule="auto"/>
              <w:rPr>
                <w:rFonts w:ascii="Segoe UI" w:eastAsia="Calibri" w:hAnsi="Segoe UI" w:cs="Segoe UI"/>
                <w:color w:val="333333"/>
                <w:szCs w:val="18"/>
                <w:lang w:eastAsia="en-GB"/>
              </w:rPr>
            </w:pPr>
          </w:p>
          <w:p w14:paraId="2CBAB412" w14:textId="24B56EDA" w:rsidR="00730986" w:rsidRPr="00B84786" w:rsidRDefault="00730986" w:rsidP="00E8777D">
            <w:pPr>
              <w:spacing w:line="274" w:lineRule="auto"/>
              <w:rPr>
                <w:rFonts w:ascii="Segoe UI" w:eastAsia="Calibri" w:hAnsi="Segoe UI" w:cs="Segoe UI"/>
                <w:color w:val="333333"/>
                <w:sz w:val="18"/>
                <w:szCs w:val="18"/>
                <w:lang w:val="en-GB" w:eastAsia="en-GB"/>
              </w:rPr>
            </w:pPr>
            <w:r>
              <w:rPr>
                <w:rFonts w:ascii="Segoe UI" w:eastAsia="Calibri" w:hAnsi="Segoe UI" w:cs="Segoe UI"/>
                <w:color w:val="333333"/>
                <w:szCs w:val="18"/>
                <w:lang w:eastAsia="en-GB"/>
              </w:rPr>
              <w:t xml:space="preserve">The highlighted </w:t>
            </w:r>
            <w:proofErr w:type="spellStart"/>
            <w:r w:rsidRPr="000F6CDB">
              <w:rPr>
                <w:rFonts w:ascii="Segoe UI" w:eastAsia="Calibri" w:hAnsi="Segoe UI" w:cs="Segoe UI"/>
                <w:b/>
                <w:bCs/>
                <w:color w:val="333333"/>
                <w:szCs w:val="18"/>
                <w:lang w:eastAsia="en-GB"/>
              </w:rPr>
              <w:t>vmOSType</w:t>
            </w:r>
            <w:proofErr w:type="spellEnd"/>
            <w:r>
              <w:rPr>
                <w:rFonts w:ascii="Segoe UI" w:eastAsia="Calibri" w:hAnsi="Segoe UI" w:cs="Segoe UI"/>
                <w:color w:val="333333"/>
                <w:szCs w:val="18"/>
                <w:lang w:eastAsia="en-GB"/>
              </w:rPr>
              <w:t xml:space="preserve">, </w:t>
            </w:r>
            <w:proofErr w:type="spellStart"/>
            <w:r w:rsidRPr="000F6CDB">
              <w:rPr>
                <w:rFonts w:ascii="Segoe UI" w:eastAsia="Calibri" w:hAnsi="Segoe UI" w:cs="Segoe UI"/>
                <w:b/>
                <w:bCs/>
                <w:color w:val="333333"/>
                <w:szCs w:val="18"/>
                <w:lang w:eastAsia="en-GB"/>
              </w:rPr>
              <w:t>taskNumber</w:t>
            </w:r>
            <w:proofErr w:type="spellEnd"/>
            <w:r>
              <w:rPr>
                <w:rFonts w:ascii="Segoe UI" w:eastAsia="Calibri" w:hAnsi="Segoe UI" w:cs="Segoe UI"/>
                <w:color w:val="333333"/>
                <w:szCs w:val="18"/>
                <w:lang w:eastAsia="en-GB"/>
              </w:rPr>
              <w:t xml:space="preserve"> and </w:t>
            </w:r>
            <w:proofErr w:type="spellStart"/>
            <w:r w:rsidRPr="000F6CDB">
              <w:rPr>
                <w:rFonts w:ascii="Segoe UI" w:eastAsia="Calibri" w:hAnsi="Segoe UI" w:cs="Segoe UI"/>
                <w:b/>
                <w:bCs/>
                <w:color w:val="333333"/>
                <w:szCs w:val="18"/>
                <w:lang w:eastAsia="en-GB"/>
              </w:rPr>
              <w:t>vmServiceName</w:t>
            </w:r>
            <w:proofErr w:type="spellEnd"/>
            <w:r>
              <w:rPr>
                <w:rFonts w:ascii="Segoe UI" w:eastAsia="Calibri" w:hAnsi="Segoe UI" w:cs="Segoe UI"/>
                <w:color w:val="333333"/>
                <w:szCs w:val="18"/>
                <w:lang w:eastAsia="en-GB"/>
              </w:rPr>
              <w:t xml:space="preserve"> are used as parameter</w:t>
            </w:r>
            <w:r w:rsidR="000F11A5">
              <w:rPr>
                <w:rFonts w:ascii="Segoe UI" w:eastAsia="Calibri" w:hAnsi="Segoe UI" w:cs="Segoe UI"/>
                <w:color w:val="333333"/>
                <w:szCs w:val="18"/>
                <w:lang w:eastAsia="en-GB"/>
              </w:rPr>
              <w:t>s</w:t>
            </w:r>
            <w:r>
              <w:rPr>
                <w:rFonts w:ascii="Segoe UI" w:eastAsia="Calibri" w:hAnsi="Segoe UI" w:cs="Segoe UI"/>
                <w:color w:val="333333"/>
                <w:szCs w:val="18"/>
                <w:lang w:eastAsia="en-GB"/>
              </w:rPr>
              <w:t xml:space="preserve"> in the </w:t>
            </w:r>
            <w:proofErr w:type="spellStart"/>
            <w:r>
              <w:rPr>
                <w:rFonts w:ascii="Segoe UI" w:eastAsia="Calibri" w:hAnsi="Segoe UI" w:cs="Segoe UI"/>
                <w:color w:val="333333"/>
                <w:szCs w:val="18"/>
                <w:lang w:eastAsia="en-GB"/>
              </w:rPr>
              <w:t>yaml</w:t>
            </w:r>
            <w:proofErr w:type="spellEnd"/>
            <w:r>
              <w:rPr>
                <w:rFonts w:ascii="Segoe UI" w:eastAsia="Calibri" w:hAnsi="Segoe UI" w:cs="Segoe UI"/>
                <w:color w:val="333333"/>
                <w:szCs w:val="18"/>
                <w:lang w:eastAsia="en-GB"/>
              </w:rPr>
              <w:t xml:space="preserve"> templates will determine the file path of the deployment template and parameter file to be used so it must be declared properly.</w:t>
            </w:r>
          </w:p>
        </w:tc>
      </w:tr>
    </w:tbl>
    <w:p w14:paraId="2441FD22" w14:textId="77777777" w:rsidR="00730986" w:rsidRDefault="00730986" w:rsidP="00730986">
      <w:pPr>
        <w:pStyle w:val="Heading3"/>
      </w:pPr>
      <w:bookmarkStart w:id="44" w:name="_Toc106933596"/>
      <w:r>
        <w:t>Pipeline deployment</w:t>
      </w:r>
      <w:bookmarkEnd w:id="44"/>
    </w:p>
    <w:p w14:paraId="347D24BB" w14:textId="77777777" w:rsidR="00730986" w:rsidRDefault="00730986" w:rsidP="00730986"/>
    <w:p w14:paraId="3CED6726" w14:textId="77777777" w:rsidR="00730986" w:rsidRDefault="00730986" w:rsidP="00730986">
      <w:pPr>
        <w:tabs>
          <w:tab w:val="center" w:pos="4678"/>
          <w:tab w:val="right" w:pos="9356"/>
        </w:tabs>
        <w:spacing w:line="240" w:lineRule="auto"/>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To proceed with VM Deployment:</w:t>
      </w:r>
    </w:p>
    <w:p w14:paraId="7A9AF285" w14:textId="77777777" w:rsidR="00730986" w:rsidRDefault="00730986" w:rsidP="00730986">
      <w:pPr>
        <w:tabs>
          <w:tab w:val="center" w:pos="4678"/>
          <w:tab w:val="right" w:pos="9356"/>
        </w:tabs>
        <w:spacing w:line="240" w:lineRule="auto"/>
        <w:rPr>
          <w:rFonts w:ascii="Segoe UI" w:eastAsia="Times New Roman" w:hAnsi="Segoe UI" w:cs="Segoe UI"/>
          <w:color w:val="000000"/>
          <w:szCs w:val="20"/>
          <w:lang w:eastAsia="ja-JP"/>
        </w:rPr>
      </w:pPr>
    </w:p>
    <w:p w14:paraId="2556DF1D" w14:textId="3E8C224A" w:rsidR="00730986" w:rsidRPr="001E0181" w:rsidRDefault="00730986" w:rsidP="00730986">
      <w:pPr>
        <w:pStyle w:val="ListParagraph"/>
        <w:numPr>
          <w:ilvl w:val="0"/>
          <w:numId w:val="33"/>
        </w:numPr>
        <w:tabs>
          <w:tab w:val="center" w:pos="4678"/>
          <w:tab w:val="right" w:pos="9356"/>
        </w:tabs>
        <w:spacing w:line="240" w:lineRule="auto"/>
        <w:rPr>
          <w:rFonts w:ascii="Segoe UI" w:eastAsia="Times New Roman" w:hAnsi="Segoe UI" w:cs="Segoe UI"/>
          <w:color w:val="000000"/>
          <w:szCs w:val="20"/>
          <w:lang w:eastAsia="ja-JP"/>
        </w:rPr>
      </w:pPr>
      <w:r w:rsidRPr="001E0181">
        <w:rPr>
          <w:rFonts w:ascii="Segoe UI" w:eastAsia="Times New Roman" w:hAnsi="Segoe UI" w:cs="Segoe UI"/>
          <w:color w:val="000000"/>
          <w:szCs w:val="20"/>
          <w:lang w:eastAsia="ja-JP"/>
        </w:rPr>
        <w:t xml:space="preserve">Login to </w:t>
      </w:r>
      <w:hyperlink r:id="rId128" w:history="1">
        <w:r w:rsidRPr="001E0181">
          <w:rPr>
            <w:rStyle w:val="Hyperlink"/>
            <w:rFonts w:ascii="Segoe UI" w:eastAsia="Times New Roman" w:hAnsi="Segoe UI" w:cs="Segoe UI"/>
            <w:szCs w:val="20"/>
            <w:lang w:eastAsia="ja-JP"/>
          </w:rPr>
          <w:t>https://aex.dev.azure.com/</w:t>
        </w:r>
      </w:hyperlink>
    </w:p>
    <w:p w14:paraId="10BA2CB0" w14:textId="77777777" w:rsidR="00730986" w:rsidRPr="001E0181" w:rsidRDefault="00730986" w:rsidP="00730986">
      <w:pPr>
        <w:pStyle w:val="ListParagraph"/>
        <w:numPr>
          <w:ilvl w:val="0"/>
          <w:numId w:val="33"/>
        </w:numPr>
        <w:tabs>
          <w:tab w:val="center" w:pos="4678"/>
          <w:tab w:val="right" w:pos="9356"/>
        </w:tabs>
        <w:spacing w:line="240" w:lineRule="auto"/>
        <w:rPr>
          <w:rFonts w:ascii="Segoe UI" w:eastAsia="Times New Roman" w:hAnsi="Segoe UI" w:cs="Segoe UI"/>
          <w:b/>
          <w:bCs/>
          <w:color w:val="000000"/>
          <w:szCs w:val="20"/>
          <w:lang w:eastAsia="ja-JP"/>
        </w:rPr>
      </w:pPr>
      <w:r w:rsidRPr="001E0181">
        <w:rPr>
          <w:rFonts w:ascii="Segoe UI" w:eastAsia="Times New Roman" w:hAnsi="Segoe UI" w:cs="Segoe UI"/>
          <w:color w:val="000000"/>
          <w:szCs w:val="20"/>
          <w:lang w:eastAsia="ja-JP"/>
        </w:rPr>
        <w:t xml:space="preserve">Select the </w:t>
      </w:r>
      <w:proofErr w:type="spellStart"/>
      <w:r w:rsidRPr="001E0181">
        <w:rPr>
          <w:rFonts w:ascii="Segoe UI" w:eastAsia="Times New Roman" w:hAnsi="Segoe UI" w:cs="Segoe UI"/>
          <w:b/>
          <w:bCs/>
          <w:color w:val="000000"/>
          <w:szCs w:val="20"/>
          <w:lang w:eastAsia="ja-JP"/>
        </w:rPr>
        <w:t>vm</w:t>
      </w:r>
      <w:proofErr w:type="spellEnd"/>
      <w:r w:rsidRPr="001E0181">
        <w:rPr>
          <w:rFonts w:ascii="Segoe UI" w:eastAsia="Times New Roman" w:hAnsi="Segoe UI" w:cs="Segoe UI"/>
          <w:b/>
          <w:bCs/>
          <w:color w:val="000000"/>
          <w:szCs w:val="20"/>
          <w:lang w:eastAsia="ja-JP"/>
        </w:rPr>
        <w:t>-deployment-pipeline</w:t>
      </w:r>
      <w:r w:rsidRPr="001E0181">
        <w:rPr>
          <w:rFonts w:ascii="Segoe UI" w:eastAsia="Times New Roman" w:hAnsi="Segoe UI" w:cs="Segoe UI"/>
          <w:color w:val="000000"/>
          <w:szCs w:val="20"/>
          <w:lang w:eastAsia="ja-JP"/>
        </w:rPr>
        <w:t xml:space="preserve"> and click </w:t>
      </w:r>
      <w:r w:rsidRPr="001E0181">
        <w:rPr>
          <w:rFonts w:ascii="Segoe UI" w:eastAsia="Times New Roman" w:hAnsi="Segoe UI" w:cs="Segoe UI"/>
          <w:b/>
          <w:bCs/>
          <w:color w:val="000000"/>
          <w:szCs w:val="20"/>
          <w:lang w:eastAsia="ja-JP"/>
        </w:rPr>
        <w:t>Run Pipeline</w:t>
      </w:r>
    </w:p>
    <w:p w14:paraId="5151048C" w14:textId="77777777" w:rsidR="00730986" w:rsidRPr="001E0181" w:rsidRDefault="00730986" w:rsidP="00730986">
      <w:pPr>
        <w:pStyle w:val="ListParagraph"/>
        <w:numPr>
          <w:ilvl w:val="0"/>
          <w:numId w:val="33"/>
        </w:numPr>
        <w:tabs>
          <w:tab w:val="center" w:pos="4678"/>
          <w:tab w:val="right" w:pos="9356"/>
        </w:tabs>
        <w:spacing w:line="240" w:lineRule="auto"/>
        <w:rPr>
          <w:rFonts w:ascii="Segoe UI" w:eastAsia="Times New Roman" w:hAnsi="Segoe UI" w:cs="Segoe UI"/>
          <w:color w:val="000000"/>
          <w:szCs w:val="20"/>
          <w:lang w:eastAsia="ja-JP"/>
        </w:rPr>
      </w:pPr>
      <w:r w:rsidRPr="001E0181">
        <w:rPr>
          <w:rFonts w:ascii="Segoe UI" w:eastAsia="Times New Roman" w:hAnsi="Segoe UI" w:cs="Segoe UI"/>
          <w:color w:val="000000"/>
          <w:szCs w:val="20"/>
          <w:lang w:eastAsia="ja-JP"/>
        </w:rPr>
        <w:t xml:space="preserve">Fill out all the required parameter file and click </w:t>
      </w:r>
      <w:r w:rsidRPr="001E0181">
        <w:rPr>
          <w:rFonts w:ascii="Segoe UI" w:eastAsia="Times New Roman" w:hAnsi="Segoe UI" w:cs="Segoe UI"/>
          <w:b/>
          <w:bCs/>
          <w:color w:val="000000"/>
          <w:szCs w:val="20"/>
          <w:lang w:eastAsia="ja-JP"/>
        </w:rPr>
        <w:t>Run</w:t>
      </w:r>
    </w:p>
    <w:p w14:paraId="2C2859EF" w14:textId="77777777" w:rsidR="00730986" w:rsidRDefault="00730986" w:rsidP="00730986">
      <w:pPr>
        <w:tabs>
          <w:tab w:val="center" w:pos="4678"/>
          <w:tab w:val="right" w:pos="9356"/>
        </w:tabs>
        <w:spacing w:line="240" w:lineRule="auto"/>
        <w:rPr>
          <w:rFonts w:ascii="Segoe UI" w:eastAsia="Times New Roman" w:hAnsi="Segoe UI" w:cs="Segoe UI"/>
          <w:color w:val="000000"/>
          <w:szCs w:val="20"/>
          <w:lang w:eastAsia="ja-JP"/>
        </w:rPr>
      </w:pPr>
    </w:p>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730986" w:rsidRPr="00B84786" w14:paraId="3C94D347" w14:textId="77777777" w:rsidTr="00E8777D">
        <w:trPr>
          <w:cantSplit/>
          <w:jc w:val="center"/>
        </w:trPr>
        <w:tc>
          <w:tcPr>
            <w:tcW w:w="859" w:type="dxa"/>
            <w:shd w:val="clear" w:color="auto" w:fill="9E120E"/>
          </w:tcPr>
          <w:p w14:paraId="230EEEF5" w14:textId="77777777" w:rsidR="00730986" w:rsidRPr="00B84786" w:rsidRDefault="00730986" w:rsidP="00E8777D">
            <w:pPr>
              <w:spacing w:after="140"/>
              <w:rPr>
                <w:rFonts w:ascii="Segoe UI" w:eastAsia="Arial" w:hAnsi="Segoe UI" w:cs="Times New Roman"/>
                <w:b/>
                <w:bCs/>
                <w:color w:val="333333"/>
                <w:sz w:val="56"/>
                <w:szCs w:val="56"/>
              </w:rPr>
            </w:pPr>
            <w:r>
              <w:rPr>
                <w:noProof/>
              </w:rPr>
              <w:drawing>
                <wp:inline distT="0" distB="0" distL="0" distR="0" wp14:anchorId="5082A35D" wp14:editId="3EC1FD7A">
                  <wp:extent cx="408433" cy="408433"/>
                  <wp:effectExtent l="0" t="0" r="0" b="0"/>
                  <wp:docPr id="844543637"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0EF1EB46" w14:textId="77777777" w:rsidR="00730986" w:rsidRPr="00B84786" w:rsidRDefault="00730986" w:rsidP="00E8777D">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71DB8DBB" w14:textId="11A30998" w:rsidR="00730986" w:rsidRDefault="00730986" w:rsidP="00E8777D">
            <w:pPr>
              <w:spacing w:line="274" w:lineRule="auto"/>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 xml:space="preserve">One (1) approval required for </w:t>
            </w:r>
            <w:r w:rsidR="000F11A5">
              <w:rPr>
                <w:rFonts w:ascii="Segoe UI" w:eastAsia="Times New Roman" w:hAnsi="Segoe UI" w:cs="Segoe UI"/>
                <w:color w:val="000000"/>
                <w:szCs w:val="20"/>
                <w:lang w:eastAsia="ja-JP"/>
              </w:rPr>
              <w:t>non</w:t>
            </w:r>
            <w:r>
              <w:rPr>
                <w:rFonts w:ascii="Segoe UI" w:eastAsia="Times New Roman" w:hAnsi="Segoe UI" w:cs="Segoe UI"/>
                <w:color w:val="000000"/>
                <w:szCs w:val="20"/>
                <w:lang w:eastAsia="ja-JP"/>
              </w:rPr>
              <w:t>-Production deployment</w:t>
            </w:r>
          </w:p>
          <w:p w14:paraId="0ED92CB5" w14:textId="77777777" w:rsidR="00730986" w:rsidRPr="00B84786" w:rsidRDefault="00730986" w:rsidP="00E8777D">
            <w:pPr>
              <w:spacing w:line="274" w:lineRule="auto"/>
              <w:rPr>
                <w:rFonts w:ascii="Segoe UI" w:eastAsia="Calibri" w:hAnsi="Segoe UI" w:cs="Segoe UI"/>
                <w:color w:val="333333"/>
                <w:sz w:val="18"/>
                <w:szCs w:val="18"/>
                <w:lang w:val="en-GB" w:eastAsia="en-GB"/>
              </w:rPr>
            </w:pPr>
            <w:r>
              <w:rPr>
                <w:rFonts w:ascii="Segoe UI" w:eastAsia="Calibri" w:hAnsi="Segoe UI" w:cs="Segoe UI"/>
                <w:color w:val="333333"/>
                <w:szCs w:val="18"/>
                <w:lang w:eastAsia="en-GB"/>
              </w:rPr>
              <w:t>Two (2) approvals required for Production deployment</w:t>
            </w:r>
          </w:p>
        </w:tc>
      </w:tr>
    </w:tbl>
    <w:p w14:paraId="347A151F" w14:textId="77777777" w:rsidR="00730986" w:rsidRPr="00775679" w:rsidRDefault="00730986" w:rsidP="00730986">
      <w:pPr>
        <w:tabs>
          <w:tab w:val="center" w:pos="4678"/>
          <w:tab w:val="right" w:pos="9356"/>
        </w:tabs>
        <w:spacing w:line="240" w:lineRule="auto"/>
        <w:rPr>
          <w:rFonts w:ascii="Segoe UI" w:eastAsia="Times New Roman" w:hAnsi="Segoe UI" w:cs="Segoe UI"/>
          <w:color w:val="000000"/>
          <w:szCs w:val="20"/>
          <w:lang w:eastAsia="ja-JP"/>
        </w:rPr>
      </w:pPr>
    </w:p>
    <w:p w14:paraId="4A89274B" w14:textId="77777777" w:rsidR="00730986" w:rsidRDefault="00730986" w:rsidP="00730986">
      <w:pPr>
        <w:tabs>
          <w:tab w:val="center" w:pos="4678"/>
          <w:tab w:val="right" w:pos="9356"/>
        </w:tabs>
        <w:spacing w:line="240" w:lineRule="auto"/>
        <w:rPr>
          <w:rFonts w:ascii="Segoe UI" w:eastAsia="Times New Roman" w:hAnsi="Segoe UI" w:cs="Segoe UI"/>
          <w:color w:val="000000"/>
          <w:szCs w:val="20"/>
          <w:lang w:eastAsia="ja-JP"/>
        </w:rPr>
      </w:pPr>
    </w:p>
    <w:p w14:paraId="0AB54AB5" w14:textId="77777777" w:rsidR="00730986" w:rsidRDefault="00730986" w:rsidP="00730986">
      <w:pPr>
        <w:tabs>
          <w:tab w:val="center" w:pos="4678"/>
          <w:tab w:val="right" w:pos="9356"/>
        </w:tabs>
        <w:spacing w:line="240" w:lineRule="auto"/>
        <w:rPr>
          <w:rFonts w:ascii="Segoe UI" w:eastAsia="Times New Roman" w:hAnsi="Segoe UI" w:cs="Segoe UI"/>
          <w:color w:val="000000"/>
          <w:szCs w:val="20"/>
          <w:lang w:eastAsia="ja-JP"/>
        </w:rPr>
      </w:pPr>
      <w:r>
        <w:rPr>
          <w:rFonts w:ascii="Segoe UI" w:eastAsia="Times New Roman" w:hAnsi="Segoe UI" w:cs="Segoe UI"/>
          <w:noProof/>
          <w:color w:val="000000"/>
          <w:szCs w:val="20"/>
          <w:lang w:eastAsia="ja-JP"/>
        </w:rPr>
        <w:drawing>
          <wp:inline distT="0" distB="0" distL="0" distR="0" wp14:anchorId="3326113B" wp14:editId="566FCB17">
            <wp:extent cx="5924550" cy="3209925"/>
            <wp:effectExtent l="0" t="0" r="0" b="9525"/>
            <wp:docPr id="844543635" name="Picture 84454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67FFA8CA" w14:textId="77777777" w:rsidR="00730986" w:rsidRDefault="00730986" w:rsidP="00730986">
      <w:pPr>
        <w:tabs>
          <w:tab w:val="center" w:pos="4678"/>
          <w:tab w:val="right" w:pos="9356"/>
        </w:tabs>
        <w:spacing w:line="240" w:lineRule="auto"/>
        <w:rPr>
          <w:rFonts w:ascii="Segoe UI" w:eastAsia="Times New Roman" w:hAnsi="Segoe UI" w:cs="Segoe UI"/>
          <w:color w:val="000000"/>
          <w:szCs w:val="20"/>
          <w:lang w:eastAsia="ja-JP"/>
        </w:rPr>
      </w:pPr>
    </w:p>
    <w:p w14:paraId="55FB3F93" w14:textId="77777777" w:rsidR="00730986" w:rsidRDefault="00730986" w:rsidP="00730986">
      <w:pPr>
        <w:tabs>
          <w:tab w:val="center" w:pos="4678"/>
          <w:tab w:val="right" w:pos="9356"/>
        </w:tabs>
        <w:spacing w:line="240" w:lineRule="auto"/>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Pipeline parameter guide:</w:t>
      </w:r>
    </w:p>
    <w:p w14:paraId="22C2BD5A" w14:textId="77777777" w:rsidR="00730986" w:rsidRDefault="00730986" w:rsidP="00730986">
      <w:pPr>
        <w:tabs>
          <w:tab w:val="center" w:pos="4678"/>
          <w:tab w:val="right" w:pos="9356"/>
        </w:tabs>
        <w:spacing w:line="240" w:lineRule="auto"/>
        <w:rPr>
          <w:rFonts w:ascii="Segoe UI" w:eastAsia="Times New Roman" w:hAnsi="Segoe UI" w:cs="Segoe UI"/>
          <w:color w:val="000000"/>
          <w:szCs w:val="20"/>
          <w:lang w:eastAsia="ja-JP"/>
        </w:rPr>
      </w:pPr>
    </w:p>
    <w:tbl>
      <w:tblPr>
        <w:tblStyle w:val="LightList-Accent11"/>
        <w:tblW w:w="0" w:type="auto"/>
        <w:tblLook w:val="04A0" w:firstRow="1" w:lastRow="0" w:firstColumn="1" w:lastColumn="0" w:noHBand="0" w:noVBand="1"/>
      </w:tblPr>
      <w:tblGrid>
        <w:gridCol w:w="2405"/>
        <w:gridCol w:w="6939"/>
      </w:tblGrid>
      <w:tr w:rsidR="00730986" w14:paraId="24F8AE29" w14:textId="77777777" w:rsidTr="00E877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3E6DC18" w14:textId="77777777" w:rsidR="00730986" w:rsidRDefault="00730986" w:rsidP="00E8777D">
            <w:pPr>
              <w:tabs>
                <w:tab w:val="center" w:pos="4678"/>
                <w:tab w:val="right" w:pos="9356"/>
              </w:tabs>
              <w:rPr>
                <w:rFonts w:ascii="Segoe UI" w:hAnsi="Segoe UI" w:cs="Segoe UI"/>
                <w:color w:val="000000"/>
                <w:lang w:eastAsia="ja-JP"/>
              </w:rPr>
            </w:pPr>
            <w:r>
              <w:rPr>
                <w:rFonts w:ascii="Segoe UI" w:hAnsi="Segoe UI" w:cs="Segoe UI"/>
                <w:color w:val="000000"/>
                <w:lang w:eastAsia="ja-JP"/>
              </w:rPr>
              <w:t>Parameter</w:t>
            </w:r>
          </w:p>
        </w:tc>
        <w:tc>
          <w:tcPr>
            <w:tcW w:w="6942" w:type="dxa"/>
          </w:tcPr>
          <w:p w14:paraId="6A96599C" w14:textId="77777777" w:rsidR="00730986" w:rsidRDefault="00730986" w:rsidP="00E8777D">
            <w:pPr>
              <w:tabs>
                <w:tab w:val="center" w:pos="4678"/>
                <w:tab w:val="right" w:pos="9356"/>
              </w:tabs>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Remarks</w:t>
            </w:r>
          </w:p>
        </w:tc>
      </w:tr>
      <w:tr w:rsidR="00730986" w14:paraId="61DD034E" w14:textId="77777777" w:rsidTr="00E87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3E115D" w14:textId="77777777" w:rsidR="00730986" w:rsidRPr="00EB32D1" w:rsidRDefault="00730986" w:rsidP="00E8777D">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Branch/Tag</w:t>
            </w:r>
          </w:p>
        </w:tc>
        <w:tc>
          <w:tcPr>
            <w:tcW w:w="6942" w:type="dxa"/>
          </w:tcPr>
          <w:p w14:paraId="2F2D1F03" w14:textId="28B9C23E" w:rsidR="00730986" w:rsidRDefault="00730986" w:rsidP="00E8777D">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 xml:space="preserve">Feature/branch or develop can be used for </w:t>
            </w:r>
            <w:proofErr w:type="gramStart"/>
            <w:r>
              <w:rPr>
                <w:rFonts w:ascii="Segoe UI" w:hAnsi="Segoe UI" w:cs="Segoe UI"/>
                <w:color w:val="000000"/>
                <w:lang w:eastAsia="ja-JP"/>
              </w:rPr>
              <w:t>Non</w:t>
            </w:r>
            <w:r w:rsidR="000F11A5">
              <w:rPr>
                <w:rFonts w:ascii="Segoe UI" w:hAnsi="Segoe UI" w:cs="Segoe UI"/>
                <w:color w:val="000000"/>
                <w:lang w:eastAsia="ja-JP"/>
              </w:rPr>
              <w:t>-</w:t>
            </w:r>
            <w:r>
              <w:rPr>
                <w:rFonts w:ascii="Segoe UI" w:hAnsi="Segoe UI" w:cs="Segoe UI"/>
                <w:color w:val="000000"/>
                <w:lang w:eastAsia="ja-JP"/>
              </w:rPr>
              <w:t>Production</w:t>
            </w:r>
            <w:proofErr w:type="gramEnd"/>
            <w:r>
              <w:rPr>
                <w:rFonts w:ascii="Segoe UI" w:hAnsi="Segoe UI" w:cs="Segoe UI"/>
                <w:color w:val="000000"/>
                <w:lang w:eastAsia="ja-JP"/>
              </w:rPr>
              <w:t xml:space="preserve"> deployment</w:t>
            </w:r>
          </w:p>
          <w:p w14:paraId="710B843D" w14:textId="77777777" w:rsidR="00730986" w:rsidRDefault="00730986" w:rsidP="00E8777D">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Main branch is required for Production deployment</w:t>
            </w:r>
          </w:p>
        </w:tc>
      </w:tr>
      <w:tr w:rsidR="00730986" w14:paraId="28F7285F" w14:textId="77777777" w:rsidTr="00E87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6D4BDF2" w14:textId="77777777" w:rsidR="00730986" w:rsidRPr="00EB32D1" w:rsidRDefault="00730986" w:rsidP="00E8777D">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Commit</w:t>
            </w:r>
          </w:p>
        </w:tc>
        <w:tc>
          <w:tcPr>
            <w:tcW w:w="6942" w:type="dxa"/>
          </w:tcPr>
          <w:p w14:paraId="5A87DB5B" w14:textId="77777777" w:rsidR="00730986" w:rsidRDefault="00730986" w:rsidP="00E8777D">
            <w:pPr>
              <w:tabs>
                <w:tab w:val="center" w:pos="4678"/>
                <w:tab w:val="right" w:pos="9356"/>
              </w:tabs>
              <w:cnfStyle w:val="000000010000" w:firstRow="0" w:lastRow="0" w:firstColumn="0" w:lastColumn="0" w:oddVBand="0" w:evenVBand="0" w:oddHBand="0" w:evenHBand="1"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Not required</w:t>
            </w:r>
          </w:p>
        </w:tc>
      </w:tr>
      <w:tr w:rsidR="00730986" w14:paraId="20253425" w14:textId="77777777" w:rsidTr="00E87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CD49716" w14:textId="77777777" w:rsidR="00730986" w:rsidRPr="00EB32D1" w:rsidRDefault="00730986" w:rsidP="00E8777D">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Target Deployment Environment</w:t>
            </w:r>
          </w:p>
        </w:tc>
        <w:tc>
          <w:tcPr>
            <w:tcW w:w="6942" w:type="dxa"/>
          </w:tcPr>
          <w:p w14:paraId="72B4E0E9" w14:textId="77777777" w:rsidR="00730986" w:rsidRDefault="00730986" w:rsidP="00E8777D">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Non-Production or Production</w:t>
            </w:r>
          </w:p>
        </w:tc>
      </w:tr>
      <w:tr w:rsidR="00730986" w14:paraId="0EE94C67" w14:textId="77777777" w:rsidTr="00E87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E4E3FB0" w14:textId="77777777" w:rsidR="00730986" w:rsidRPr="00EB32D1" w:rsidRDefault="00730986" w:rsidP="00E8777D">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lastRenderedPageBreak/>
              <w:t>Artifact/Package Version</w:t>
            </w:r>
          </w:p>
        </w:tc>
        <w:tc>
          <w:tcPr>
            <w:tcW w:w="6942" w:type="dxa"/>
          </w:tcPr>
          <w:p w14:paraId="2AEE3162" w14:textId="77777777" w:rsidR="00730986" w:rsidRDefault="00730986" w:rsidP="00E8777D">
            <w:pPr>
              <w:tabs>
                <w:tab w:val="center" w:pos="4678"/>
                <w:tab w:val="right" w:pos="9356"/>
              </w:tabs>
              <w:cnfStyle w:val="000000010000" w:firstRow="0" w:lastRow="0" w:firstColumn="0" w:lastColumn="0" w:oddVBand="0" w:evenVBand="0" w:oddHBand="0" w:evenHBand="1" w:firstRowFirstColumn="0" w:firstRowLastColumn="0" w:lastRowFirstColumn="0" w:lastRowLastColumn="0"/>
              <w:rPr>
                <w:rFonts w:ascii="Segoe UI" w:hAnsi="Segoe UI" w:cs="Segoe UI"/>
                <w:color w:val="000000"/>
                <w:lang w:eastAsia="ja-JP"/>
              </w:rPr>
            </w:pPr>
            <w:r w:rsidRPr="005F774B">
              <w:rPr>
                <w:rFonts w:ascii="Segoe UI" w:hAnsi="Segoe UI" w:cs="Segoe UI"/>
                <w:color w:val="000000"/>
                <w:lang w:eastAsia="ja-JP"/>
              </w:rPr>
              <w:t>latest</w:t>
            </w:r>
            <w:r>
              <w:rPr>
                <w:rFonts w:ascii="Segoe UI" w:hAnsi="Segoe UI" w:cs="Segoe UI"/>
                <w:color w:val="000000"/>
                <w:lang w:eastAsia="ja-JP"/>
              </w:rPr>
              <w:t xml:space="preserve"> can be used but the exact version is recommended to avoid conflicts if there’s simultaneous </w:t>
            </w:r>
            <w:proofErr w:type="spellStart"/>
            <w:r>
              <w:rPr>
                <w:rFonts w:ascii="Segoe UI" w:hAnsi="Segoe UI" w:cs="Segoe UI"/>
                <w:color w:val="000000"/>
                <w:lang w:eastAsia="ja-JP"/>
              </w:rPr>
              <w:t>github</w:t>
            </w:r>
            <w:proofErr w:type="spellEnd"/>
            <w:r>
              <w:rPr>
                <w:rFonts w:ascii="Segoe UI" w:hAnsi="Segoe UI" w:cs="Segoe UI"/>
                <w:color w:val="000000"/>
                <w:lang w:eastAsia="ja-JP"/>
              </w:rPr>
              <w:t xml:space="preserve"> actions running.</w:t>
            </w:r>
          </w:p>
        </w:tc>
      </w:tr>
      <w:tr w:rsidR="00730986" w14:paraId="70EE9A25" w14:textId="77777777" w:rsidTr="00E87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724D00E" w14:textId="77777777" w:rsidR="00730986" w:rsidRPr="00EB32D1" w:rsidRDefault="00730986" w:rsidP="00E8777D">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Subscription Service Id</w:t>
            </w:r>
          </w:p>
        </w:tc>
        <w:tc>
          <w:tcPr>
            <w:tcW w:w="6942" w:type="dxa"/>
          </w:tcPr>
          <w:p w14:paraId="4A4E6B3F" w14:textId="77777777" w:rsidR="00730986" w:rsidRDefault="00730986" w:rsidP="00E8777D">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connectivity</w:t>
            </w:r>
          </w:p>
          <w:p w14:paraId="3D7538A3" w14:textId="77777777" w:rsidR="00730986" w:rsidRDefault="00730986" w:rsidP="00E8777D">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identity</w:t>
            </w:r>
          </w:p>
          <w:p w14:paraId="550A9C81" w14:textId="77777777" w:rsidR="00730986" w:rsidRDefault="00730986" w:rsidP="00E8777D">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security</w:t>
            </w:r>
          </w:p>
          <w:p w14:paraId="1322F228" w14:textId="77777777" w:rsidR="00730986" w:rsidRDefault="00730986" w:rsidP="00E8777D">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operations</w:t>
            </w:r>
          </w:p>
          <w:p w14:paraId="3EB0B495" w14:textId="77777777" w:rsidR="00730986" w:rsidRDefault="00730986" w:rsidP="00E8777D">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proofErr w:type="spellStart"/>
            <w:r>
              <w:rPr>
                <w:rFonts w:ascii="Segoe UI" w:hAnsi="Segoe UI" w:cs="Segoe UI"/>
                <w:color w:val="000000"/>
                <w:lang w:eastAsia="ja-JP"/>
              </w:rPr>
              <w:t>bkof</w:t>
            </w:r>
            <w:proofErr w:type="spellEnd"/>
          </w:p>
          <w:p w14:paraId="1C0C9FFB" w14:textId="77777777" w:rsidR="00730986" w:rsidRDefault="00730986" w:rsidP="00E8777D">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proofErr w:type="spellStart"/>
            <w:r>
              <w:rPr>
                <w:rFonts w:ascii="Segoe UI" w:hAnsi="Segoe UI" w:cs="Segoe UI"/>
                <w:color w:val="000000"/>
                <w:lang w:eastAsia="ja-JP"/>
              </w:rPr>
              <w:t>fcp</w:t>
            </w:r>
            <w:proofErr w:type="spellEnd"/>
          </w:p>
          <w:p w14:paraId="2B623095" w14:textId="77777777" w:rsidR="00730986" w:rsidRDefault="00730986" w:rsidP="00E8777D">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proofErr w:type="spellStart"/>
            <w:r>
              <w:rPr>
                <w:rFonts w:ascii="Segoe UI" w:hAnsi="Segoe UI" w:cs="Segoe UI"/>
                <w:color w:val="000000"/>
                <w:lang w:eastAsia="ja-JP"/>
              </w:rPr>
              <w:t>fwp</w:t>
            </w:r>
            <w:proofErr w:type="spellEnd"/>
          </w:p>
        </w:tc>
      </w:tr>
      <w:tr w:rsidR="00730986" w14:paraId="6BED903C" w14:textId="77777777" w:rsidTr="00E87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C9C6B5D" w14:textId="77777777" w:rsidR="00730986" w:rsidRPr="00EB32D1" w:rsidRDefault="00730986" w:rsidP="00E8777D">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Azure DevOps Task Number</w:t>
            </w:r>
          </w:p>
        </w:tc>
        <w:tc>
          <w:tcPr>
            <w:tcW w:w="6942" w:type="dxa"/>
          </w:tcPr>
          <w:p w14:paraId="67CF943E" w14:textId="77777777" w:rsidR="00730986" w:rsidRDefault="00730986" w:rsidP="00E8777D">
            <w:pPr>
              <w:tabs>
                <w:tab w:val="center" w:pos="4678"/>
                <w:tab w:val="right" w:pos="9356"/>
              </w:tabs>
              <w:cnfStyle w:val="000000010000" w:firstRow="0" w:lastRow="0" w:firstColumn="0" w:lastColumn="0" w:oddVBand="0" w:evenVBand="0" w:oddHBand="0" w:evenHBand="1"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ABXXX</w:t>
            </w:r>
          </w:p>
          <w:p w14:paraId="2176F6FA" w14:textId="77777777" w:rsidR="00730986" w:rsidRDefault="00730986" w:rsidP="00E8777D">
            <w:pPr>
              <w:tabs>
                <w:tab w:val="center" w:pos="4678"/>
                <w:tab w:val="right" w:pos="9356"/>
              </w:tabs>
              <w:cnfStyle w:val="000000010000" w:firstRow="0" w:lastRow="0" w:firstColumn="0" w:lastColumn="0" w:oddVBand="0" w:evenVBand="0" w:oddHBand="0" w:evenHBand="1"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This will be included in the folder name</w:t>
            </w:r>
          </w:p>
        </w:tc>
      </w:tr>
      <w:tr w:rsidR="00730986" w14:paraId="67F9697D" w14:textId="77777777" w:rsidTr="00E87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3C34F93" w14:textId="77777777" w:rsidR="00730986" w:rsidRPr="00EB32D1" w:rsidRDefault="00730986" w:rsidP="00E8777D">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VM Type</w:t>
            </w:r>
          </w:p>
        </w:tc>
        <w:tc>
          <w:tcPr>
            <w:tcW w:w="6942" w:type="dxa"/>
          </w:tcPr>
          <w:p w14:paraId="46D084F5" w14:textId="77777777" w:rsidR="00730986" w:rsidRDefault="00730986" w:rsidP="00E8777D">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Linux</w:t>
            </w:r>
          </w:p>
          <w:p w14:paraId="48897A94" w14:textId="77777777" w:rsidR="00730986" w:rsidRDefault="00730986" w:rsidP="00E8777D">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Windows</w:t>
            </w:r>
          </w:p>
          <w:p w14:paraId="5D3055DB" w14:textId="77777777" w:rsidR="00730986" w:rsidRDefault="00730986" w:rsidP="00E8777D">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Qualys</w:t>
            </w:r>
          </w:p>
          <w:p w14:paraId="225AA773" w14:textId="77777777" w:rsidR="00730986" w:rsidRDefault="00730986" w:rsidP="00E8777D">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proofErr w:type="spellStart"/>
            <w:r>
              <w:rPr>
                <w:rFonts w:ascii="Segoe UI" w:hAnsi="Segoe UI" w:cs="Segoe UI"/>
                <w:color w:val="000000"/>
                <w:lang w:eastAsia="ja-JP"/>
              </w:rPr>
              <w:t>SailpointVA</w:t>
            </w:r>
            <w:proofErr w:type="spellEnd"/>
          </w:p>
          <w:p w14:paraId="0AD6A80B" w14:textId="77777777" w:rsidR="00730986" w:rsidRDefault="00730986" w:rsidP="00E8777D">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This will determine what deployment template will be used.</w:t>
            </w:r>
          </w:p>
        </w:tc>
      </w:tr>
      <w:tr w:rsidR="00730986" w14:paraId="61FE95F7" w14:textId="77777777" w:rsidTr="00E87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650C2CA" w14:textId="77777777" w:rsidR="00730986" w:rsidRPr="00EB32D1" w:rsidRDefault="00730986" w:rsidP="00E8777D">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Key Vault Name</w:t>
            </w:r>
          </w:p>
        </w:tc>
        <w:tc>
          <w:tcPr>
            <w:tcW w:w="6942" w:type="dxa"/>
          </w:tcPr>
          <w:p w14:paraId="434DAC2E" w14:textId="77777777" w:rsidR="00730986" w:rsidRDefault="00730986" w:rsidP="00E8777D">
            <w:pPr>
              <w:tabs>
                <w:tab w:val="center" w:pos="4678"/>
                <w:tab w:val="right" w:pos="9356"/>
              </w:tabs>
              <w:cnfStyle w:val="000000010000" w:firstRow="0" w:lastRow="0" w:firstColumn="0" w:lastColumn="0" w:oddVBand="0" w:evenVBand="0" w:oddHBand="0" w:evenHBand="1"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 xml:space="preserve">Can put N/A if other </w:t>
            </w:r>
            <w:proofErr w:type="spellStart"/>
            <w:r>
              <w:rPr>
                <w:rFonts w:ascii="Segoe UI" w:hAnsi="Segoe UI" w:cs="Segoe UI"/>
                <w:color w:val="000000"/>
                <w:lang w:eastAsia="ja-JP"/>
              </w:rPr>
              <w:t>vmOSType</w:t>
            </w:r>
            <w:proofErr w:type="spellEnd"/>
            <w:r>
              <w:rPr>
                <w:rFonts w:ascii="Segoe UI" w:hAnsi="Segoe UI" w:cs="Segoe UI"/>
                <w:color w:val="000000"/>
                <w:lang w:eastAsia="ja-JP"/>
              </w:rPr>
              <w:t xml:space="preserve"> except Windows</w:t>
            </w:r>
          </w:p>
          <w:p w14:paraId="15D330AA" w14:textId="77777777" w:rsidR="00730986" w:rsidRDefault="00730986" w:rsidP="00E8777D">
            <w:pPr>
              <w:tabs>
                <w:tab w:val="center" w:pos="4678"/>
                <w:tab w:val="right" w:pos="9356"/>
              </w:tabs>
              <w:cnfStyle w:val="000000010000" w:firstRow="0" w:lastRow="0" w:firstColumn="0" w:lastColumn="0" w:oddVBand="0" w:evenVBand="0" w:oddHBand="0" w:evenHBand="1"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 xml:space="preserve">This is used to retrieve the </w:t>
            </w:r>
            <w:proofErr w:type="spellStart"/>
            <w:r>
              <w:rPr>
                <w:rFonts w:ascii="Segoe UI" w:hAnsi="Segoe UI" w:cs="Segoe UI"/>
                <w:color w:val="000000"/>
                <w:lang w:eastAsia="ja-JP"/>
              </w:rPr>
              <w:t>keyvault</w:t>
            </w:r>
            <w:proofErr w:type="spellEnd"/>
            <w:r>
              <w:rPr>
                <w:rFonts w:ascii="Segoe UI" w:hAnsi="Segoe UI" w:cs="Segoe UI"/>
                <w:color w:val="000000"/>
                <w:lang w:eastAsia="ja-JP"/>
              </w:rPr>
              <w:t xml:space="preserve"> </w:t>
            </w:r>
            <w:proofErr w:type="spellStart"/>
            <w:r>
              <w:rPr>
                <w:rFonts w:ascii="Segoe UI" w:hAnsi="Segoe UI" w:cs="Segoe UI"/>
                <w:color w:val="000000"/>
                <w:lang w:eastAsia="ja-JP"/>
              </w:rPr>
              <w:t>url</w:t>
            </w:r>
            <w:proofErr w:type="spellEnd"/>
            <w:r>
              <w:rPr>
                <w:rFonts w:ascii="Segoe UI" w:hAnsi="Segoe UI" w:cs="Segoe UI"/>
                <w:color w:val="000000"/>
                <w:lang w:eastAsia="ja-JP"/>
              </w:rPr>
              <w:t xml:space="preserve"> for disk encryption</w:t>
            </w:r>
          </w:p>
        </w:tc>
      </w:tr>
      <w:tr w:rsidR="00730986" w14:paraId="5386CA1A" w14:textId="77777777" w:rsidTr="00E87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ECC0503" w14:textId="77777777" w:rsidR="00730986" w:rsidRPr="00EB32D1" w:rsidRDefault="00730986" w:rsidP="00E8777D">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Target VM Location Abbreviation</w:t>
            </w:r>
          </w:p>
        </w:tc>
        <w:tc>
          <w:tcPr>
            <w:tcW w:w="6942" w:type="dxa"/>
          </w:tcPr>
          <w:p w14:paraId="73E92D96" w14:textId="77777777" w:rsidR="00730986" w:rsidRDefault="00730986" w:rsidP="00E8777D">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 xml:space="preserve">This will determine the location where the </w:t>
            </w:r>
            <w:proofErr w:type="spellStart"/>
            <w:r>
              <w:rPr>
                <w:rFonts w:ascii="Segoe UI" w:hAnsi="Segoe UI" w:cs="Segoe UI"/>
                <w:color w:val="000000"/>
                <w:lang w:eastAsia="ja-JP"/>
              </w:rPr>
              <w:t>vm</w:t>
            </w:r>
            <w:proofErr w:type="spellEnd"/>
            <w:r>
              <w:rPr>
                <w:rFonts w:ascii="Segoe UI" w:hAnsi="Segoe UI" w:cs="Segoe UI"/>
                <w:color w:val="000000"/>
                <w:lang w:eastAsia="ja-JP"/>
              </w:rPr>
              <w:t xml:space="preserve"> will be deployed. This will also determine that parameter file will be used during the deployment.</w:t>
            </w:r>
          </w:p>
        </w:tc>
      </w:tr>
      <w:tr w:rsidR="00730986" w14:paraId="6906BE29" w14:textId="77777777" w:rsidTr="00E87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50435F6" w14:textId="77777777" w:rsidR="00730986" w:rsidRPr="00EB32D1" w:rsidRDefault="00730986" w:rsidP="00E8777D">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Virtual Machine Service Name</w:t>
            </w:r>
          </w:p>
        </w:tc>
        <w:tc>
          <w:tcPr>
            <w:tcW w:w="6942" w:type="dxa"/>
          </w:tcPr>
          <w:p w14:paraId="3D971B7F" w14:textId="77777777" w:rsidR="00730986" w:rsidRDefault="00730986" w:rsidP="00E8777D">
            <w:pPr>
              <w:tabs>
                <w:tab w:val="center" w:pos="4678"/>
                <w:tab w:val="right" w:pos="9356"/>
              </w:tabs>
              <w:cnfStyle w:val="000000010000" w:firstRow="0" w:lastRow="0" w:firstColumn="0" w:lastColumn="0" w:oddVBand="0" w:evenVBand="0" w:oddHBand="0" w:evenHBand="1"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 xml:space="preserve">This will determine the App Name in the service tag, </w:t>
            </w:r>
            <w:proofErr w:type="gramStart"/>
            <w:r>
              <w:rPr>
                <w:rFonts w:ascii="Segoe UI" w:hAnsi="Segoe UI" w:cs="Segoe UI"/>
                <w:color w:val="000000"/>
                <w:lang w:eastAsia="ja-JP"/>
              </w:rPr>
              <w:t>This</w:t>
            </w:r>
            <w:proofErr w:type="gramEnd"/>
            <w:r>
              <w:rPr>
                <w:rFonts w:ascii="Segoe UI" w:hAnsi="Segoe UI" w:cs="Segoe UI"/>
                <w:color w:val="000000"/>
                <w:lang w:eastAsia="ja-JP"/>
              </w:rPr>
              <w:t xml:space="preserve"> will also determine the parameter file that will be used during the deployment.</w:t>
            </w:r>
          </w:p>
        </w:tc>
      </w:tr>
      <w:tr w:rsidR="00730986" w14:paraId="7817242B" w14:textId="77777777" w:rsidTr="00E87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BA21BB" w14:textId="77777777" w:rsidR="00730986" w:rsidRPr="00EB32D1" w:rsidRDefault="00730986" w:rsidP="00E8777D">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 xml:space="preserve">Enable </w:t>
            </w:r>
            <w:proofErr w:type="spellStart"/>
            <w:r w:rsidRPr="00EB32D1">
              <w:rPr>
                <w:rFonts w:ascii="Segoe UI" w:hAnsi="Segoe UI" w:cs="Segoe UI"/>
                <w:b w:val="0"/>
                <w:bCs w:val="0"/>
                <w:color w:val="000000"/>
                <w:lang w:eastAsia="ja-JP"/>
              </w:rPr>
              <w:t>DayLight</w:t>
            </w:r>
            <w:proofErr w:type="spellEnd"/>
            <w:r w:rsidRPr="00EB32D1">
              <w:rPr>
                <w:rFonts w:ascii="Segoe UI" w:hAnsi="Segoe UI" w:cs="Segoe UI"/>
                <w:b w:val="0"/>
                <w:bCs w:val="0"/>
                <w:color w:val="000000"/>
                <w:lang w:eastAsia="ja-JP"/>
              </w:rPr>
              <w:t xml:space="preserve"> Savings Time</w:t>
            </w:r>
          </w:p>
        </w:tc>
        <w:tc>
          <w:tcPr>
            <w:tcW w:w="6942" w:type="dxa"/>
          </w:tcPr>
          <w:p w14:paraId="79ACDFEB" w14:textId="77777777" w:rsidR="00730986" w:rsidRDefault="00730986" w:rsidP="00E8777D">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Boolean</w:t>
            </w:r>
          </w:p>
        </w:tc>
      </w:tr>
      <w:tr w:rsidR="00730986" w14:paraId="18272446" w14:textId="77777777" w:rsidTr="00E87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AD371BF" w14:textId="77777777" w:rsidR="00730986" w:rsidRPr="00EB32D1" w:rsidRDefault="00730986" w:rsidP="00E8777D">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What-If Deployment</w:t>
            </w:r>
          </w:p>
        </w:tc>
        <w:tc>
          <w:tcPr>
            <w:tcW w:w="6942" w:type="dxa"/>
          </w:tcPr>
          <w:p w14:paraId="0CBF6410" w14:textId="77777777" w:rsidR="00730986" w:rsidRDefault="00730986" w:rsidP="00E8777D">
            <w:pPr>
              <w:tabs>
                <w:tab w:val="center" w:pos="4678"/>
                <w:tab w:val="right" w:pos="9356"/>
              </w:tabs>
              <w:cnfStyle w:val="000000010000" w:firstRow="0" w:lastRow="0" w:firstColumn="0" w:lastColumn="0" w:oddVBand="0" w:evenVBand="0" w:oddHBand="0" w:evenHBand="1"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Boolean, this will replace “create” with “what-if” when checked.</w:t>
            </w:r>
          </w:p>
          <w:p w14:paraId="256E6BB7" w14:textId="77777777" w:rsidR="00730986" w:rsidRDefault="00730986" w:rsidP="00E8777D">
            <w:pPr>
              <w:tabs>
                <w:tab w:val="center" w:pos="4678"/>
                <w:tab w:val="right" w:pos="9356"/>
              </w:tabs>
              <w:cnfStyle w:val="000000010000" w:firstRow="0" w:lastRow="0" w:firstColumn="0" w:lastColumn="0" w:oddVBand="0" w:evenVBand="0" w:oddHBand="0" w:evenHBand="1"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what-if deployment only plans the deployment and displays the output.</w:t>
            </w:r>
          </w:p>
        </w:tc>
      </w:tr>
    </w:tbl>
    <w:p w14:paraId="30A74E46" w14:textId="77777777" w:rsidR="00730986" w:rsidRPr="00AE7290" w:rsidRDefault="00730986" w:rsidP="00730986">
      <w:pPr>
        <w:tabs>
          <w:tab w:val="center" w:pos="4678"/>
          <w:tab w:val="right" w:pos="9356"/>
        </w:tabs>
        <w:spacing w:line="240" w:lineRule="auto"/>
        <w:rPr>
          <w:rFonts w:ascii="Segoe UI" w:eastAsia="Times New Roman" w:hAnsi="Segoe UI" w:cs="Segoe UI"/>
          <w:color w:val="000000"/>
          <w:szCs w:val="20"/>
          <w:lang w:eastAsia="ja-JP"/>
        </w:rPr>
      </w:pPr>
    </w:p>
    <w:p w14:paraId="1D7299CA" w14:textId="66C8563E" w:rsidR="00730986" w:rsidRPr="00C15269" w:rsidRDefault="009A2A11" w:rsidP="00730986">
      <w:pPr>
        <w:pStyle w:val="ListParagraph"/>
        <w:numPr>
          <w:ilvl w:val="0"/>
          <w:numId w:val="0"/>
        </w:numPr>
        <w:tabs>
          <w:tab w:val="center" w:pos="4678"/>
          <w:tab w:val="right" w:pos="9356"/>
        </w:tabs>
        <w:spacing w:line="240" w:lineRule="auto"/>
        <w:rPr>
          <w:rFonts w:ascii="Segoe UI" w:eastAsia="Times New Roman" w:hAnsi="Segoe UI" w:cs="Segoe UI"/>
          <w:color w:val="000000"/>
          <w:szCs w:val="20"/>
          <w:lang w:eastAsia="ja-JP"/>
        </w:rPr>
      </w:pPr>
      <w:r>
        <w:rPr>
          <w:rFonts w:ascii="Segoe UI" w:eastAsia="Times New Roman" w:hAnsi="Segoe UI" w:cs="Segoe UI"/>
          <w:noProof/>
          <w:color w:val="000000"/>
          <w:szCs w:val="20"/>
          <w:lang w:eastAsia="ja-JP"/>
        </w:rPr>
        <w:lastRenderedPageBreak/>
        <w:drawing>
          <wp:inline distT="0" distB="0" distL="0" distR="0" wp14:anchorId="072C2022" wp14:editId="07ABD99F">
            <wp:extent cx="2940685" cy="7849235"/>
            <wp:effectExtent l="0" t="0" r="0" b="0"/>
            <wp:docPr id="844543646" name="Picture 84454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40685" cy="7849235"/>
                    </a:xfrm>
                    <a:prstGeom prst="rect">
                      <a:avLst/>
                    </a:prstGeom>
                    <a:noFill/>
                    <a:ln>
                      <a:noFill/>
                    </a:ln>
                  </pic:spPr>
                </pic:pic>
              </a:graphicData>
            </a:graphic>
          </wp:inline>
        </w:drawing>
      </w:r>
    </w:p>
    <w:p w14:paraId="002C4205" w14:textId="77777777" w:rsidR="00730986" w:rsidRPr="00730986" w:rsidRDefault="00730986" w:rsidP="00730986"/>
    <w:p w14:paraId="7E600E51" w14:textId="77777777" w:rsidR="009A2A11" w:rsidRDefault="009A2A11" w:rsidP="00730986">
      <w:pPr>
        <w:pStyle w:val="Heading3"/>
      </w:pPr>
      <w:bookmarkStart w:id="45" w:name="_Toc106933597"/>
      <w:r>
        <w:t>Deployment Monitoring</w:t>
      </w:r>
      <w:bookmarkEnd w:id="45"/>
    </w:p>
    <w:p w14:paraId="4450A633" w14:textId="77777777" w:rsidR="009A2A11" w:rsidRDefault="009A2A11" w:rsidP="009A2A11"/>
    <w:p w14:paraId="698FB614" w14:textId="77777777" w:rsidR="009A2A11" w:rsidRDefault="009A2A11" w:rsidP="009A2A11">
      <w:p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To monitor the deployment:</w:t>
      </w:r>
    </w:p>
    <w:p w14:paraId="49490DE2" w14:textId="210C50F1" w:rsidR="009A2A11" w:rsidRDefault="009A2A11" w:rsidP="009A2A11">
      <w:pPr>
        <w:pStyle w:val="ListParagraph"/>
        <w:numPr>
          <w:ilvl w:val="0"/>
          <w:numId w:val="31"/>
        </w:num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Login to Azure Portal (</w:t>
      </w:r>
      <w:hyperlink r:id="rId131" w:history="1">
        <w:r w:rsidRPr="00D363A5">
          <w:rPr>
            <w:rStyle w:val="Hyperlink"/>
            <w:rFonts w:ascii="Segoe UI" w:eastAsia="Times New Roman" w:hAnsi="Segoe UI" w:cs="Segoe UI"/>
            <w:szCs w:val="20"/>
            <w:lang w:eastAsia="ja-JP"/>
          </w:rPr>
          <w:t>https://portal.azure.com</w:t>
        </w:r>
      </w:hyperlink>
      <w:r>
        <w:rPr>
          <w:rFonts w:ascii="Segoe UI" w:eastAsia="Times New Roman" w:hAnsi="Segoe UI" w:cs="Segoe UI"/>
          <w:color w:val="000000"/>
          <w:szCs w:val="20"/>
          <w:lang w:eastAsia="ja-JP"/>
        </w:rPr>
        <w:t>)</w:t>
      </w:r>
    </w:p>
    <w:p w14:paraId="12A6712B" w14:textId="77777777" w:rsidR="009A2A11" w:rsidRDefault="009A2A11" w:rsidP="009A2A11">
      <w:pPr>
        <w:pStyle w:val="ListParagraph"/>
        <w:numPr>
          <w:ilvl w:val="0"/>
          <w:numId w:val="31"/>
        </w:num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lastRenderedPageBreak/>
        <w:t>Go to the subscription</w:t>
      </w:r>
    </w:p>
    <w:p w14:paraId="16503ED6" w14:textId="77777777" w:rsidR="009A2A11" w:rsidRDefault="009A2A11" w:rsidP="009A2A11">
      <w:pPr>
        <w:pStyle w:val="ListParagraph"/>
        <w:numPr>
          <w:ilvl w:val="0"/>
          <w:numId w:val="31"/>
        </w:num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Select deployment</w:t>
      </w:r>
    </w:p>
    <w:p w14:paraId="2EA420EB" w14:textId="77777777" w:rsidR="009A2A11" w:rsidRDefault="009A2A11" w:rsidP="009A2A11"/>
    <w:p w14:paraId="239F3A81" w14:textId="0C812519" w:rsidR="00561E79" w:rsidRDefault="00561E79" w:rsidP="009A2A11">
      <w:r>
        <w:t>Sample deployment:</w:t>
      </w:r>
    </w:p>
    <w:p w14:paraId="25FDF3C7" w14:textId="77777777" w:rsidR="00561E79" w:rsidRDefault="00561E79" w:rsidP="009A2A11"/>
    <w:p w14:paraId="6ABD49DA" w14:textId="4D5D4AE4" w:rsidR="00561E79" w:rsidRPr="009A2A11" w:rsidRDefault="00561E79" w:rsidP="009A2A11">
      <w:r w:rsidRPr="00561E79">
        <w:rPr>
          <w:noProof/>
        </w:rPr>
        <w:drawing>
          <wp:inline distT="0" distB="0" distL="0" distR="0" wp14:anchorId="0F0ED8CF" wp14:editId="52F1CA0A">
            <wp:extent cx="5939790" cy="3205480"/>
            <wp:effectExtent l="0" t="0" r="3810" b="0"/>
            <wp:docPr id="844543647" name="Picture 84454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39790" cy="3205480"/>
                    </a:xfrm>
                    <a:prstGeom prst="rect">
                      <a:avLst/>
                    </a:prstGeom>
                  </pic:spPr>
                </pic:pic>
              </a:graphicData>
            </a:graphic>
          </wp:inline>
        </w:drawing>
      </w:r>
    </w:p>
    <w:p w14:paraId="6974C42E" w14:textId="296E5582" w:rsidR="00730986" w:rsidRDefault="00730986" w:rsidP="00730986">
      <w:pPr>
        <w:pStyle w:val="Heading3"/>
      </w:pPr>
      <w:bookmarkStart w:id="46" w:name="_Toc106933598"/>
      <w:r>
        <w:t>Validation</w:t>
      </w:r>
      <w:bookmarkEnd w:id="46"/>
    </w:p>
    <w:p w14:paraId="57E32497" w14:textId="77777777" w:rsidR="00730986" w:rsidRDefault="00730986" w:rsidP="00730986">
      <w:pPr>
        <w:rPr>
          <w:rFonts w:ascii="Segoe UI" w:eastAsia="Times New Roman" w:hAnsi="Segoe UI" w:cs="Segoe UI"/>
          <w:color w:val="000000"/>
          <w:szCs w:val="20"/>
          <w:lang w:eastAsia="ja-JP"/>
        </w:rPr>
      </w:pPr>
    </w:p>
    <w:p w14:paraId="3FFF8CBF" w14:textId="77777777" w:rsidR="00730986" w:rsidRDefault="00730986" w:rsidP="00730986">
      <w:pPr>
        <w:tabs>
          <w:tab w:val="center" w:pos="4678"/>
          <w:tab w:val="right" w:pos="9356"/>
        </w:tabs>
        <w:spacing w:line="240" w:lineRule="auto"/>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 xml:space="preserve">To validate the </w:t>
      </w:r>
      <w:proofErr w:type="spellStart"/>
      <w:r>
        <w:rPr>
          <w:rFonts w:ascii="Segoe UI" w:eastAsia="Times New Roman" w:hAnsi="Segoe UI" w:cs="Segoe UI"/>
          <w:color w:val="000000"/>
          <w:szCs w:val="20"/>
          <w:lang w:eastAsia="ja-JP"/>
        </w:rPr>
        <w:t>vm</w:t>
      </w:r>
      <w:proofErr w:type="spellEnd"/>
      <w:r>
        <w:rPr>
          <w:rFonts w:ascii="Segoe UI" w:eastAsia="Times New Roman" w:hAnsi="Segoe UI" w:cs="Segoe UI"/>
          <w:color w:val="000000"/>
          <w:szCs w:val="20"/>
          <w:lang w:eastAsia="ja-JP"/>
        </w:rPr>
        <w:t xml:space="preserve"> deployment:</w:t>
      </w:r>
    </w:p>
    <w:p w14:paraId="49C757B3" w14:textId="708A0224" w:rsidR="00730986" w:rsidRDefault="00730986" w:rsidP="00730986">
      <w:pPr>
        <w:pStyle w:val="ListParagraph"/>
        <w:numPr>
          <w:ilvl w:val="0"/>
          <w:numId w:val="32"/>
        </w:numPr>
        <w:tabs>
          <w:tab w:val="center" w:pos="4678"/>
          <w:tab w:val="right" w:pos="9356"/>
        </w:tabs>
        <w:spacing w:line="240" w:lineRule="auto"/>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Login to Azure Portal (</w:t>
      </w:r>
      <w:hyperlink r:id="rId133" w:history="1">
        <w:r w:rsidRPr="00D363A5">
          <w:rPr>
            <w:rStyle w:val="Hyperlink"/>
            <w:rFonts w:ascii="Segoe UI" w:eastAsia="Times New Roman" w:hAnsi="Segoe UI" w:cs="Segoe UI"/>
            <w:szCs w:val="20"/>
            <w:lang w:eastAsia="ja-JP"/>
          </w:rPr>
          <w:t>https://portal.azure.com</w:t>
        </w:r>
      </w:hyperlink>
      <w:r>
        <w:rPr>
          <w:rFonts w:ascii="Segoe UI" w:eastAsia="Times New Roman" w:hAnsi="Segoe UI" w:cs="Segoe UI"/>
          <w:color w:val="000000"/>
          <w:szCs w:val="20"/>
          <w:lang w:eastAsia="ja-JP"/>
        </w:rPr>
        <w:t>)</w:t>
      </w:r>
    </w:p>
    <w:p w14:paraId="7F7C3F79" w14:textId="77777777" w:rsidR="00730986" w:rsidRDefault="00730986" w:rsidP="00730986">
      <w:pPr>
        <w:pStyle w:val="ListParagraph"/>
        <w:numPr>
          <w:ilvl w:val="0"/>
          <w:numId w:val="32"/>
        </w:numPr>
        <w:tabs>
          <w:tab w:val="center" w:pos="4678"/>
          <w:tab w:val="right" w:pos="9356"/>
        </w:tabs>
        <w:spacing w:line="240" w:lineRule="auto"/>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Go to Virtual Machines</w:t>
      </w:r>
    </w:p>
    <w:p w14:paraId="57C356A4" w14:textId="19A27143" w:rsidR="00730986" w:rsidRDefault="00730986" w:rsidP="00730986">
      <w:pPr>
        <w:pStyle w:val="ListParagraph"/>
        <w:numPr>
          <w:ilvl w:val="0"/>
          <w:numId w:val="32"/>
        </w:numPr>
        <w:tabs>
          <w:tab w:val="center" w:pos="4678"/>
          <w:tab w:val="right" w:pos="9356"/>
        </w:tabs>
        <w:spacing w:line="240" w:lineRule="auto"/>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Search for the virtual machine created</w:t>
      </w:r>
    </w:p>
    <w:p w14:paraId="30EFF487" w14:textId="77777777" w:rsidR="005241CC" w:rsidRDefault="005241CC" w:rsidP="005241CC">
      <w:pPr>
        <w:tabs>
          <w:tab w:val="center" w:pos="4678"/>
          <w:tab w:val="right" w:pos="9356"/>
        </w:tabs>
        <w:spacing w:line="240" w:lineRule="auto"/>
        <w:rPr>
          <w:rFonts w:ascii="Segoe UI" w:eastAsia="Times New Roman" w:hAnsi="Segoe UI" w:cs="Segoe UI"/>
          <w:color w:val="000000"/>
          <w:szCs w:val="20"/>
          <w:lang w:eastAsia="ja-JP"/>
        </w:rPr>
      </w:pPr>
    </w:p>
    <w:p w14:paraId="15ADB69C" w14:textId="77777777" w:rsidR="005241CC" w:rsidRDefault="005241CC" w:rsidP="005241CC">
      <w:pPr>
        <w:tabs>
          <w:tab w:val="center" w:pos="4678"/>
          <w:tab w:val="right" w:pos="9356"/>
        </w:tabs>
        <w:spacing w:line="240" w:lineRule="auto"/>
        <w:rPr>
          <w:rFonts w:ascii="Segoe UI" w:eastAsia="Times New Roman" w:hAnsi="Segoe UI" w:cs="Segoe UI"/>
          <w:color w:val="000000"/>
          <w:szCs w:val="20"/>
          <w:lang w:eastAsia="ja-JP"/>
        </w:rPr>
      </w:pPr>
    </w:p>
    <w:p w14:paraId="501BD2C6" w14:textId="77777777" w:rsidR="00A72A46" w:rsidRDefault="00371A88" w:rsidP="005241CC">
      <w:pPr>
        <w:pStyle w:val="Heading2"/>
      </w:pPr>
      <w:bookmarkStart w:id="47" w:name="_Toc106933599"/>
      <w:r>
        <w:t>Add</w:t>
      </w:r>
      <w:r w:rsidR="00FD1536">
        <w:t>itional IP Range to an existing Virtual Networ</w:t>
      </w:r>
      <w:r w:rsidR="00A72A46">
        <w:t>k</w:t>
      </w:r>
    </w:p>
    <w:p w14:paraId="1923AE95" w14:textId="77777777" w:rsidR="00A72A46" w:rsidRDefault="00A72A46" w:rsidP="00A72A46"/>
    <w:p w14:paraId="130D5634" w14:textId="2A5FC8CA" w:rsidR="00A72A46" w:rsidRDefault="00A72A46" w:rsidP="00A72A46">
      <w:r>
        <w:t>Adding IP Range to an existing virtual network requires a network downtime. This activity should be planned and communicated before the implementation.</w:t>
      </w:r>
    </w:p>
    <w:p w14:paraId="3578E499" w14:textId="77777777" w:rsidR="00003580" w:rsidRDefault="00003580" w:rsidP="00A72A46"/>
    <w:p w14:paraId="5DDA419D" w14:textId="2DAC2FC7" w:rsidR="005B047F" w:rsidRPr="00A72A46" w:rsidRDefault="00003580" w:rsidP="00A72A46">
      <w:r>
        <w:t xml:space="preserve">During Phase 2.1, this activity was implemented </w:t>
      </w:r>
      <w:r w:rsidR="00113470">
        <w:t xml:space="preserve">to </w:t>
      </w:r>
      <w:r w:rsidR="00941D9C">
        <w:t>improve the approach in Access Workstation</w:t>
      </w:r>
      <w:r w:rsidR="00A00070">
        <w:t xml:space="preserve"> in Non-Production.</w:t>
      </w:r>
    </w:p>
    <w:p w14:paraId="565FC9C5" w14:textId="77777777" w:rsidR="00A72A46" w:rsidRDefault="00A72A46" w:rsidP="00A72A46">
      <w:pPr>
        <w:pStyle w:val="Heading3"/>
      </w:pPr>
      <w:r>
        <w:t>Preparing parameter files</w:t>
      </w:r>
    </w:p>
    <w:p w14:paraId="6E62A0D4" w14:textId="77777777" w:rsidR="00A00070" w:rsidRDefault="00A00070" w:rsidP="00A00070"/>
    <w:p w14:paraId="4A994F91" w14:textId="551F1DE4" w:rsidR="00A00070" w:rsidRDefault="0047434B" w:rsidP="00A00070">
      <w:r>
        <w:t xml:space="preserve">Access workstations are deployed in Connectivity subscription and the parameter file used for </w:t>
      </w:r>
      <w:r w:rsidR="00C74159">
        <w:t>connectivity network is</w:t>
      </w:r>
      <w:r w:rsidR="00A20D8C">
        <w:t xml:space="preserve"> </w:t>
      </w:r>
      <w:r w:rsidR="00A20D8C" w:rsidRPr="00A20D8C">
        <w:t>cfs-virtual-data-centre\CFS.VirtualDataCentre\bicep-templates\deployment\connectivity.param.np.json</w:t>
      </w:r>
    </w:p>
    <w:p w14:paraId="66AF6A88" w14:textId="77777777" w:rsidR="00A20D8C" w:rsidRDefault="00A20D8C" w:rsidP="00A00070"/>
    <w:p w14:paraId="20593859" w14:textId="0AE6AC9A" w:rsidR="00A20D8C" w:rsidRDefault="003F443D" w:rsidP="00A00070">
      <w:r>
        <w:rPr>
          <w:noProof/>
        </w:rPr>
        <w:lastRenderedPageBreak/>
        <w:drawing>
          <wp:inline distT="0" distB="0" distL="0" distR="0" wp14:anchorId="441C7AD2" wp14:editId="7AFE5A99">
            <wp:extent cx="5926455" cy="4080510"/>
            <wp:effectExtent l="0" t="0" r="0" b="0"/>
            <wp:docPr id="844543679" name="Picture 84454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26455" cy="4080510"/>
                    </a:xfrm>
                    <a:prstGeom prst="rect">
                      <a:avLst/>
                    </a:prstGeom>
                    <a:noFill/>
                    <a:ln>
                      <a:noFill/>
                    </a:ln>
                  </pic:spPr>
                </pic:pic>
              </a:graphicData>
            </a:graphic>
          </wp:inline>
        </w:drawing>
      </w:r>
    </w:p>
    <w:p w14:paraId="65AECCC5" w14:textId="77777777" w:rsidR="00D815DE" w:rsidRDefault="00D815DE" w:rsidP="00A00070"/>
    <w:p w14:paraId="5D019918" w14:textId="7623F9F8" w:rsidR="00D815DE" w:rsidRDefault="003F1FA7" w:rsidP="00A00070">
      <w:r>
        <w:t>Update the subnet details</w:t>
      </w:r>
    </w:p>
    <w:p w14:paraId="071C92E0" w14:textId="77777777" w:rsidR="003F1FA7" w:rsidRDefault="003F1FA7" w:rsidP="00A00070"/>
    <w:p w14:paraId="72C30495" w14:textId="4540EFB0" w:rsidR="003F1FA7" w:rsidRPr="00A00070" w:rsidRDefault="003F1FA7" w:rsidP="00A00070">
      <w:r>
        <w:rPr>
          <w:noProof/>
        </w:rPr>
        <w:lastRenderedPageBreak/>
        <w:drawing>
          <wp:inline distT="0" distB="0" distL="0" distR="0" wp14:anchorId="75103CF5" wp14:editId="6BF586CA">
            <wp:extent cx="5934710" cy="5676265"/>
            <wp:effectExtent l="0" t="0" r="8890" b="635"/>
            <wp:docPr id="844543684" name="Picture 8445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710" cy="5676265"/>
                    </a:xfrm>
                    <a:prstGeom prst="rect">
                      <a:avLst/>
                    </a:prstGeom>
                    <a:noFill/>
                    <a:ln>
                      <a:noFill/>
                    </a:ln>
                  </pic:spPr>
                </pic:pic>
              </a:graphicData>
            </a:graphic>
          </wp:inline>
        </w:drawing>
      </w:r>
    </w:p>
    <w:p w14:paraId="1B081A59" w14:textId="4EA3930C" w:rsidR="00E83A93" w:rsidRDefault="00E87037" w:rsidP="00A72A46">
      <w:pPr>
        <w:pStyle w:val="Heading3"/>
      </w:pPr>
      <w:r>
        <w:t>Pre-deployment</w:t>
      </w:r>
    </w:p>
    <w:p w14:paraId="496DC14E" w14:textId="77777777" w:rsidR="00E87037" w:rsidRDefault="00E87037" w:rsidP="00E87037"/>
    <w:p w14:paraId="455138F3" w14:textId="20671960" w:rsidR="00E87037" w:rsidRDefault="00E87037" w:rsidP="00E87037">
      <w:r>
        <w:t xml:space="preserve">Adding IP range in </w:t>
      </w:r>
      <w:r w:rsidR="00AF67F7">
        <w:t xml:space="preserve">exiting virtual network requires all the virtual network peering in the </w:t>
      </w:r>
      <w:proofErr w:type="spellStart"/>
      <w:r w:rsidR="00AF67F7">
        <w:t>vnet</w:t>
      </w:r>
      <w:proofErr w:type="spellEnd"/>
      <w:r w:rsidR="00AF67F7">
        <w:t xml:space="preserve"> to be removed.</w:t>
      </w:r>
    </w:p>
    <w:p w14:paraId="32D89C9D" w14:textId="77777777" w:rsidR="00AF67F7" w:rsidRDefault="00AF67F7" w:rsidP="00E87037"/>
    <w:p w14:paraId="15F580CE" w14:textId="0991A4DE" w:rsidR="00AF67F7" w:rsidRDefault="00017EBD" w:rsidP="003F271F">
      <w:pPr>
        <w:pStyle w:val="ListParagraph"/>
        <w:numPr>
          <w:ilvl w:val="0"/>
          <w:numId w:val="63"/>
        </w:numPr>
      </w:pPr>
      <w:r>
        <w:t>Login to Azure Portal (</w:t>
      </w:r>
      <w:hyperlink r:id="rId136">
        <w:r w:rsidRPr="6FB82DE5">
          <w:rPr>
            <w:rStyle w:val="Hyperlink"/>
          </w:rPr>
          <w:t>https://portal.azure.com</w:t>
        </w:r>
      </w:hyperlink>
      <w:r>
        <w:t>)</w:t>
      </w:r>
    </w:p>
    <w:p w14:paraId="4A129576" w14:textId="7859F86E" w:rsidR="00017EBD" w:rsidRDefault="1DBDABE1" w:rsidP="003F271F">
      <w:pPr>
        <w:pStyle w:val="ListParagraph"/>
        <w:numPr>
          <w:ilvl w:val="0"/>
          <w:numId w:val="63"/>
        </w:numPr>
      </w:pPr>
      <w:r>
        <w:t>Navigate to Virtual Networks</w:t>
      </w:r>
      <w:r w:rsidR="6A780C7B">
        <w:t xml:space="preserve"> and select Hub </w:t>
      </w:r>
      <w:proofErr w:type="spellStart"/>
      <w:r w:rsidR="6A780C7B">
        <w:t>Vnets</w:t>
      </w:r>
      <w:proofErr w:type="spellEnd"/>
      <w:r w:rsidR="6A780C7B">
        <w:t xml:space="preserve"> (</w:t>
      </w:r>
      <w:r w:rsidR="5B9D6CC8">
        <w:t>vnet-np-edc-hub-001</w:t>
      </w:r>
      <w:r w:rsidR="277FDB95">
        <w:t xml:space="preserve"> and vnet-np-sdc-hub-001)</w:t>
      </w:r>
    </w:p>
    <w:p w14:paraId="46FB6BDE" w14:textId="47ACA109" w:rsidR="00840A26" w:rsidRDefault="5260EFF9" w:rsidP="003F271F">
      <w:pPr>
        <w:pStyle w:val="ListParagraph"/>
        <w:numPr>
          <w:ilvl w:val="0"/>
          <w:numId w:val="63"/>
        </w:numPr>
      </w:pPr>
      <w:r>
        <w:t xml:space="preserve">In Settings, select </w:t>
      </w:r>
      <w:proofErr w:type="spellStart"/>
      <w:r>
        <w:t>Peerings</w:t>
      </w:r>
      <w:proofErr w:type="spellEnd"/>
    </w:p>
    <w:p w14:paraId="645DE664" w14:textId="5582B1FB" w:rsidR="00F16841" w:rsidRDefault="000870FC" w:rsidP="003F271F">
      <w:pPr>
        <w:pStyle w:val="ListParagraph"/>
        <w:numPr>
          <w:ilvl w:val="0"/>
          <w:numId w:val="63"/>
        </w:numPr>
      </w:pPr>
      <w:r>
        <w:t xml:space="preserve">Select the </w:t>
      </w:r>
      <w:r w:rsidR="009843BD">
        <w:t>peering and delete</w:t>
      </w:r>
    </w:p>
    <w:p w14:paraId="2B8A5281" w14:textId="77777777" w:rsidR="009843BD" w:rsidRDefault="009843BD" w:rsidP="009843BD"/>
    <w:p w14:paraId="1455EC72" w14:textId="2CB032D2" w:rsidR="009843BD" w:rsidRPr="00E87037" w:rsidRDefault="009843BD" w:rsidP="009843BD">
      <w:r>
        <w:rPr>
          <w:noProof/>
        </w:rPr>
        <w:lastRenderedPageBreak/>
        <w:drawing>
          <wp:inline distT="0" distB="0" distL="0" distR="0" wp14:anchorId="7E9A66D8" wp14:editId="52F68674">
            <wp:extent cx="5939792" cy="3178810"/>
            <wp:effectExtent l="0" t="0" r="3810" b="2540"/>
            <wp:docPr id="844543686" name="Picture 84454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543686"/>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39792" cy="3178810"/>
                    </a:xfrm>
                    <a:prstGeom prst="rect">
                      <a:avLst/>
                    </a:prstGeom>
                  </pic:spPr>
                </pic:pic>
              </a:graphicData>
            </a:graphic>
          </wp:inline>
        </w:drawing>
      </w:r>
    </w:p>
    <w:p w14:paraId="7A3C22B1" w14:textId="4FA57F0E" w:rsidR="00A72A46" w:rsidRDefault="00A72A46" w:rsidP="00A72A46">
      <w:pPr>
        <w:pStyle w:val="Heading3"/>
      </w:pPr>
      <w:r>
        <w:t>Pipeline deployment</w:t>
      </w:r>
    </w:p>
    <w:p w14:paraId="141F345D" w14:textId="77777777" w:rsidR="0001687F" w:rsidRDefault="0001687F" w:rsidP="0001687F"/>
    <w:p w14:paraId="4EDAE63E" w14:textId="621AA689" w:rsidR="0001687F" w:rsidRDefault="00F33EA9" w:rsidP="0001687F">
      <w:r>
        <w:t>To implement the change, deploy the following stages in the pipeline:</w:t>
      </w:r>
    </w:p>
    <w:p w14:paraId="788680F2" w14:textId="77777777" w:rsidR="00F33EA9" w:rsidRDefault="00F33EA9" w:rsidP="0001687F"/>
    <w:p w14:paraId="7914B72F" w14:textId="68A679CF" w:rsidR="0025353E" w:rsidRDefault="6FC0A750" w:rsidP="003F271F">
      <w:pPr>
        <w:pStyle w:val="ListParagraph"/>
        <w:numPr>
          <w:ilvl w:val="0"/>
          <w:numId w:val="64"/>
        </w:numPr>
      </w:pPr>
      <w:proofErr w:type="spellStart"/>
      <w:r>
        <w:t>DeployRTandNSG</w:t>
      </w:r>
      <w:proofErr w:type="spellEnd"/>
      <w:r w:rsidR="55E06D54">
        <w:t xml:space="preserve"> – this </w:t>
      </w:r>
      <w:r w:rsidR="17C2F524">
        <w:t xml:space="preserve">stage </w:t>
      </w:r>
      <w:r w:rsidR="55E06D54">
        <w:t xml:space="preserve">will create the new route table and </w:t>
      </w:r>
      <w:proofErr w:type="spellStart"/>
      <w:r w:rsidR="55E06D54">
        <w:t>nsg</w:t>
      </w:r>
      <w:proofErr w:type="spellEnd"/>
      <w:r w:rsidR="5CF5FD59">
        <w:t xml:space="preserve">. Do take note that this action will wipe </w:t>
      </w:r>
      <w:r w:rsidR="5D4D6AFA">
        <w:t xml:space="preserve">existing </w:t>
      </w:r>
      <w:r w:rsidR="5CF5FD59">
        <w:t xml:space="preserve">the </w:t>
      </w:r>
      <w:r w:rsidR="5D4D6AFA">
        <w:t xml:space="preserve">user defined routes rules and </w:t>
      </w:r>
      <w:proofErr w:type="spellStart"/>
      <w:r w:rsidR="5D4D6AFA">
        <w:t>nsg</w:t>
      </w:r>
      <w:proofErr w:type="spellEnd"/>
      <w:r w:rsidR="5D4D6AFA">
        <w:t xml:space="preserve"> rules since the parameter file does not include them. </w:t>
      </w:r>
      <w:r w:rsidR="17C2F524">
        <w:t xml:space="preserve">It will be recreated after running the </w:t>
      </w:r>
      <w:proofErr w:type="spellStart"/>
      <w:r w:rsidR="17C2F524">
        <w:t>DeployNetworkUDRRules</w:t>
      </w:r>
      <w:proofErr w:type="spellEnd"/>
      <w:r w:rsidR="17C2F524">
        <w:t xml:space="preserve"> and </w:t>
      </w:r>
      <w:proofErr w:type="spellStart"/>
      <w:r w:rsidR="17C2F524">
        <w:t>DeployNetworkNSGRules</w:t>
      </w:r>
      <w:proofErr w:type="spellEnd"/>
      <w:r w:rsidR="17C2F524">
        <w:t xml:space="preserve"> stage.</w:t>
      </w:r>
    </w:p>
    <w:p w14:paraId="03F9FB3B" w14:textId="77777777" w:rsidR="006C3B47" w:rsidRDefault="006C3B47" w:rsidP="006C3B47">
      <w:pPr>
        <w:pStyle w:val="ListParagraph"/>
        <w:numPr>
          <w:ilvl w:val="0"/>
          <w:numId w:val="0"/>
        </w:numPr>
        <w:ind w:left="720"/>
      </w:pPr>
    </w:p>
    <w:p w14:paraId="3658309E" w14:textId="2B3E13C5" w:rsidR="00F33EA9" w:rsidRDefault="5D5543C5" w:rsidP="003F271F">
      <w:pPr>
        <w:pStyle w:val="ListParagraph"/>
        <w:numPr>
          <w:ilvl w:val="0"/>
          <w:numId w:val="64"/>
        </w:numPr>
      </w:pPr>
      <w:proofErr w:type="spellStart"/>
      <w:r>
        <w:t>DeployVDCVirtualNetwork</w:t>
      </w:r>
      <w:proofErr w:type="spellEnd"/>
      <w:r w:rsidR="59DA5D76">
        <w:t xml:space="preserve"> – this stage will update the IP range based on the parameter file. It will also create the new subnets and attach the </w:t>
      </w:r>
      <w:proofErr w:type="spellStart"/>
      <w:r w:rsidR="59DA5D76">
        <w:t>nsg</w:t>
      </w:r>
      <w:proofErr w:type="spellEnd"/>
      <w:r w:rsidR="59DA5D76">
        <w:t xml:space="preserve"> and route tables to it.</w:t>
      </w:r>
    </w:p>
    <w:p w14:paraId="33BBAADE" w14:textId="77777777" w:rsidR="0025353E" w:rsidRDefault="0025353E" w:rsidP="0025353E">
      <w:pPr>
        <w:pStyle w:val="ListParagraph"/>
        <w:numPr>
          <w:ilvl w:val="0"/>
          <w:numId w:val="0"/>
        </w:numPr>
        <w:ind w:left="1440"/>
      </w:pPr>
    </w:p>
    <w:p w14:paraId="39F2E26C" w14:textId="63F401E4" w:rsidR="00BE18BF" w:rsidRDefault="16C9D1E2" w:rsidP="003F271F">
      <w:pPr>
        <w:pStyle w:val="ListParagraph"/>
        <w:numPr>
          <w:ilvl w:val="0"/>
          <w:numId w:val="64"/>
        </w:numPr>
      </w:pPr>
      <w:proofErr w:type="spellStart"/>
      <w:r>
        <w:t>DeployVirtualNetworkPeerings</w:t>
      </w:r>
      <w:proofErr w:type="spellEnd"/>
      <w:r w:rsidR="17C2F524">
        <w:t xml:space="preserve"> – this stage will recreate all the network </w:t>
      </w:r>
      <w:proofErr w:type="spellStart"/>
      <w:r w:rsidR="17C2F524">
        <w:t>peerings</w:t>
      </w:r>
      <w:proofErr w:type="spellEnd"/>
      <w:r w:rsidR="17C2F524">
        <w:t xml:space="preserve"> for </w:t>
      </w:r>
      <w:r w:rsidR="58B542C7">
        <w:t xml:space="preserve">connectivity, identity, </w:t>
      </w:r>
      <w:proofErr w:type="gramStart"/>
      <w:r w:rsidR="58B542C7">
        <w:t>security</w:t>
      </w:r>
      <w:proofErr w:type="gramEnd"/>
      <w:r w:rsidR="58B542C7">
        <w:t xml:space="preserve"> and operations subscription. A separate pipeline (landing-zone-pipeline) with </w:t>
      </w:r>
      <w:proofErr w:type="spellStart"/>
      <w:r w:rsidR="58B542C7">
        <w:t>DeployVirtualNetworkPeerings</w:t>
      </w:r>
      <w:proofErr w:type="spellEnd"/>
      <w:r w:rsidR="58B542C7">
        <w:t xml:space="preserve"> will be used to redeploy the network </w:t>
      </w:r>
      <w:proofErr w:type="spellStart"/>
      <w:r w:rsidR="58B542C7">
        <w:t>peerings</w:t>
      </w:r>
      <w:proofErr w:type="spellEnd"/>
      <w:r w:rsidR="58B542C7">
        <w:t xml:space="preserve"> to the landing zone.</w:t>
      </w:r>
    </w:p>
    <w:p w14:paraId="56D68FC1" w14:textId="77777777" w:rsidR="008229DF" w:rsidRDefault="008229DF" w:rsidP="008229DF">
      <w:pPr>
        <w:pStyle w:val="ListParagraph"/>
        <w:numPr>
          <w:ilvl w:val="0"/>
          <w:numId w:val="0"/>
        </w:numPr>
        <w:ind w:left="1440"/>
      </w:pPr>
    </w:p>
    <w:p w14:paraId="1EA8DEEC" w14:textId="6F43A990" w:rsidR="0025353E" w:rsidRDefault="0025353E" w:rsidP="003F271F">
      <w:pPr>
        <w:pStyle w:val="ListParagraph"/>
        <w:numPr>
          <w:ilvl w:val="0"/>
          <w:numId w:val="64"/>
        </w:numPr>
      </w:pPr>
      <w:proofErr w:type="spellStart"/>
      <w:r w:rsidRPr="00CD1861">
        <w:t>DeployNetworkUDRRules</w:t>
      </w:r>
      <w:proofErr w:type="spellEnd"/>
      <w:r w:rsidR="008229DF">
        <w:t xml:space="preserve"> – this stage will recreate the UDR rules.</w:t>
      </w:r>
    </w:p>
    <w:p w14:paraId="7FC6A30A" w14:textId="77777777" w:rsidR="008229DF" w:rsidRDefault="008229DF" w:rsidP="008229DF">
      <w:pPr>
        <w:pStyle w:val="ListParagraph"/>
        <w:numPr>
          <w:ilvl w:val="0"/>
          <w:numId w:val="0"/>
        </w:numPr>
        <w:ind w:left="1440"/>
      </w:pPr>
    </w:p>
    <w:p w14:paraId="06BBBC7B" w14:textId="5134A02E" w:rsidR="008D2A68" w:rsidRPr="0001687F" w:rsidRDefault="00CD1861" w:rsidP="003F271F">
      <w:pPr>
        <w:pStyle w:val="ListParagraph"/>
        <w:numPr>
          <w:ilvl w:val="0"/>
          <w:numId w:val="64"/>
        </w:numPr>
      </w:pPr>
      <w:proofErr w:type="spellStart"/>
      <w:r w:rsidRPr="00CD1861">
        <w:t>DeployNetworkNSGRules</w:t>
      </w:r>
      <w:proofErr w:type="spellEnd"/>
      <w:r w:rsidR="008229DF">
        <w:t xml:space="preserve"> – this stage will recreate the NSG rules.</w:t>
      </w:r>
    </w:p>
    <w:p w14:paraId="7E33C571" w14:textId="77777777" w:rsidR="008229DF" w:rsidRDefault="00A72A46" w:rsidP="008229DF">
      <w:pPr>
        <w:pStyle w:val="Heading3"/>
      </w:pPr>
      <w:commentRangeStart w:id="48"/>
      <w:r>
        <w:t>Deployment Monitoring</w:t>
      </w:r>
      <w:commentRangeEnd w:id="48"/>
      <w:r w:rsidR="00364EAF">
        <w:rPr>
          <w:rStyle w:val="CommentReference"/>
          <w:rFonts w:asciiTheme="minorHAnsi" w:eastAsiaTheme="minorHAnsi" w:hAnsiTheme="minorHAnsi" w:cstheme="minorBidi"/>
          <w:bCs w:val="0"/>
        </w:rPr>
        <w:commentReference w:id="48"/>
      </w:r>
    </w:p>
    <w:p w14:paraId="6B77DF04" w14:textId="77777777" w:rsidR="008229DF" w:rsidRDefault="008229DF" w:rsidP="008229DF"/>
    <w:p w14:paraId="12827144" w14:textId="77777777" w:rsidR="008229DF" w:rsidRPr="008229DF" w:rsidRDefault="008229DF" w:rsidP="008229DF"/>
    <w:p w14:paraId="1FEEA646" w14:textId="4FB5A4D1" w:rsidR="00FD1536" w:rsidRDefault="00A72A46" w:rsidP="00A72A46">
      <w:pPr>
        <w:pStyle w:val="Heading3"/>
      </w:pPr>
      <w:r>
        <w:t>Validation</w:t>
      </w:r>
    </w:p>
    <w:p w14:paraId="7BF92E90" w14:textId="4FB5A4D1" w:rsidR="003F271F" w:rsidRDefault="003F271F" w:rsidP="003F271F"/>
    <w:p w14:paraId="6168F7FE" w14:textId="4FB5A4D1" w:rsidR="003F271F" w:rsidRDefault="003F271F" w:rsidP="003F271F">
      <w:r>
        <w:t>To validate the deployment:</w:t>
      </w:r>
    </w:p>
    <w:p w14:paraId="171D3A28" w14:textId="4FB5A4D1" w:rsidR="003F271F" w:rsidRDefault="003F271F" w:rsidP="003F271F"/>
    <w:p w14:paraId="37A38B6A" w14:textId="4FB5A4D1" w:rsidR="003F271F" w:rsidRDefault="003F271F" w:rsidP="003F271F">
      <w:pPr>
        <w:pStyle w:val="ListParagraph"/>
        <w:numPr>
          <w:ilvl w:val="0"/>
          <w:numId w:val="65"/>
        </w:numPr>
      </w:pPr>
      <w:r>
        <w:t>Login to Azure Portal (</w:t>
      </w:r>
      <w:hyperlink r:id="rId138">
        <w:r w:rsidRPr="6CB9CE49">
          <w:rPr>
            <w:rStyle w:val="Hyperlink"/>
          </w:rPr>
          <w:t>https://portal.azure.com</w:t>
        </w:r>
      </w:hyperlink>
      <w:r>
        <w:t>)</w:t>
      </w:r>
    </w:p>
    <w:p w14:paraId="2BCC24E7" w14:textId="2902A7B8" w:rsidR="003F271F" w:rsidRDefault="00D206A8" w:rsidP="00D206A8">
      <w:pPr>
        <w:pStyle w:val="ListParagraph"/>
        <w:numPr>
          <w:ilvl w:val="0"/>
          <w:numId w:val="65"/>
        </w:numPr>
      </w:pPr>
      <w:r>
        <w:lastRenderedPageBreak/>
        <w:t>Navigate to Virtual Network and select (vnet-np-edc-hub-001 and vnet-np-sdc-hub-001)</w:t>
      </w:r>
    </w:p>
    <w:p w14:paraId="3A8EE2A0" w14:textId="0A132E38" w:rsidR="00D206A8" w:rsidRDefault="00D206A8" w:rsidP="00D206A8">
      <w:pPr>
        <w:pStyle w:val="ListParagraph"/>
        <w:numPr>
          <w:ilvl w:val="0"/>
          <w:numId w:val="65"/>
        </w:numPr>
      </w:pPr>
      <w:r>
        <w:t>In settings, Address space, verify that the IP Address range is added</w:t>
      </w:r>
    </w:p>
    <w:p w14:paraId="2BB80C01" w14:textId="5D6569D0" w:rsidR="00D206A8" w:rsidRDefault="00D206A8" w:rsidP="00D206A8">
      <w:pPr>
        <w:pStyle w:val="ListParagraph"/>
        <w:numPr>
          <w:ilvl w:val="0"/>
          <w:numId w:val="65"/>
        </w:numPr>
      </w:pPr>
      <w:r>
        <w:t xml:space="preserve">In settings, Subnets, verify that the new subnets are correct and respective </w:t>
      </w:r>
      <w:proofErr w:type="gramStart"/>
      <w:r>
        <w:t>NSG</w:t>
      </w:r>
      <w:proofErr w:type="gramEnd"/>
      <w:r>
        <w:t xml:space="preserve"> and Route table are attached to it.</w:t>
      </w:r>
    </w:p>
    <w:p w14:paraId="104F5CD0" w14:textId="2D1389BE" w:rsidR="00D206A8" w:rsidRDefault="258130E8" w:rsidP="00D206A8">
      <w:pPr>
        <w:pStyle w:val="ListParagraph"/>
        <w:numPr>
          <w:ilvl w:val="0"/>
          <w:numId w:val="65"/>
        </w:numPr>
      </w:pPr>
      <w:r>
        <w:t xml:space="preserve">In </w:t>
      </w:r>
      <w:r w:rsidR="3290DBF3">
        <w:t xml:space="preserve">Settings, Peering, verify that all the network </w:t>
      </w:r>
      <w:proofErr w:type="spellStart"/>
      <w:r w:rsidR="3290DBF3">
        <w:t>peerings</w:t>
      </w:r>
      <w:proofErr w:type="spellEnd"/>
      <w:r w:rsidR="3290DBF3">
        <w:t xml:space="preserve"> are restored.</w:t>
      </w:r>
    </w:p>
    <w:p w14:paraId="4D2E67D9" w14:textId="2D1389BE" w:rsidR="00DF6327" w:rsidRDefault="00DF6327" w:rsidP="00DF6327"/>
    <w:p w14:paraId="41F5752F" w14:textId="2D1389BE" w:rsidR="00DF6327" w:rsidRDefault="00DF6327" w:rsidP="00DF6327">
      <w:r>
        <w:t>Connectivity validation:</w:t>
      </w:r>
    </w:p>
    <w:p w14:paraId="2CB3D807" w14:textId="62593A80" w:rsidR="00DF6327" w:rsidRDefault="3290DBF3" w:rsidP="00DF6327">
      <w:pPr>
        <w:pStyle w:val="ListParagraph"/>
        <w:numPr>
          <w:ilvl w:val="0"/>
          <w:numId w:val="68"/>
        </w:numPr>
      </w:pPr>
      <w:r>
        <w:t xml:space="preserve">Login to Access Workstations using bastion connection (make sure that if </w:t>
      </w:r>
      <w:r w:rsidR="7D51D199">
        <w:t>you are connecting to EDC, use bastion-np-edc-001 and bastion-np-sdc-001 for SDC)</w:t>
      </w:r>
    </w:p>
    <w:p w14:paraId="0FB14084" w14:textId="06CA7402" w:rsidR="00DA192D" w:rsidRPr="003F271F" w:rsidRDefault="7D51D199" w:rsidP="00DF6327">
      <w:pPr>
        <w:pStyle w:val="ListParagraph"/>
        <w:numPr>
          <w:ilvl w:val="0"/>
          <w:numId w:val="68"/>
        </w:numPr>
      </w:pPr>
      <w:r>
        <w:t>Login to any servers from deployed in other virtual network from Access workstation to test the connectivity.</w:t>
      </w:r>
    </w:p>
    <w:p w14:paraId="7554DC60" w14:textId="3D166A09" w:rsidR="005241CC" w:rsidRDefault="005241CC" w:rsidP="005241CC">
      <w:pPr>
        <w:pStyle w:val="Heading2"/>
      </w:pPr>
      <w:r>
        <w:t>NSG</w:t>
      </w:r>
      <w:r w:rsidR="002E586B">
        <w:t xml:space="preserve"> and R</w:t>
      </w:r>
      <w:r w:rsidR="00782224">
        <w:t>oute Table</w:t>
      </w:r>
      <w:bookmarkEnd w:id="47"/>
    </w:p>
    <w:p w14:paraId="53974603" w14:textId="77777777" w:rsidR="005241CC" w:rsidRDefault="005241CC" w:rsidP="005241CC">
      <w:pPr>
        <w:pStyle w:val="Heading3"/>
      </w:pPr>
      <w:bookmarkStart w:id="49" w:name="_Toc106933600"/>
      <w:r>
        <w:t>Preparing parameter files</w:t>
      </w:r>
      <w:bookmarkEnd w:id="49"/>
    </w:p>
    <w:p w14:paraId="6D65B3BC" w14:textId="77777777" w:rsidR="005241CC" w:rsidRDefault="005241CC" w:rsidP="005241CC"/>
    <w:p w14:paraId="71AD1A8C" w14:textId="2EDCE1A0" w:rsidR="005241CC" w:rsidRDefault="0056429F" w:rsidP="005241CC">
      <w:p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Adding NSG</w:t>
      </w:r>
      <w:r w:rsidR="002E586B">
        <w:rPr>
          <w:rFonts w:ascii="Segoe UI" w:eastAsia="Times New Roman" w:hAnsi="Segoe UI" w:cs="Segoe UI"/>
          <w:color w:val="000000"/>
          <w:szCs w:val="20"/>
          <w:lang w:eastAsia="ja-JP"/>
        </w:rPr>
        <w:t xml:space="preserve"> and RT</w:t>
      </w:r>
      <w:r w:rsidR="005241CC">
        <w:rPr>
          <w:rFonts w:ascii="Segoe UI" w:eastAsia="Times New Roman" w:hAnsi="Segoe UI" w:cs="Segoe UI"/>
          <w:color w:val="000000"/>
          <w:szCs w:val="20"/>
          <w:lang w:eastAsia="ja-JP"/>
        </w:rPr>
        <w:t xml:space="preserve"> is a common request to the VDC team. This section will describe the step-by-step procedure to </w:t>
      </w:r>
      <w:r>
        <w:rPr>
          <w:rFonts w:ascii="Segoe UI" w:eastAsia="Times New Roman" w:hAnsi="Segoe UI" w:cs="Segoe UI"/>
          <w:color w:val="000000"/>
          <w:szCs w:val="20"/>
          <w:lang w:eastAsia="ja-JP"/>
        </w:rPr>
        <w:t>add NSG</w:t>
      </w:r>
      <w:r w:rsidR="005241CC">
        <w:rPr>
          <w:rFonts w:ascii="Segoe UI" w:eastAsia="Times New Roman" w:hAnsi="Segoe UI" w:cs="Segoe UI"/>
          <w:color w:val="000000"/>
          <w:szCs w:val="20"/>
          <w:lang w:eastAsia="ja-JP"/>
        </w:rPr>
        <w:t xml:space="preserve"> </w:t>
      </w:r>
      <w:r w:rsidR="00BF6DAA">
        <w:rPr>
          <w:rFonts w:ascii="Segoe UI" w:eastAsia="Times New Roman" w:hAnsi="Segoe UI" w:cs="Segoe UI"/>
          <w:color w:val="000000"/>
          <w:szCs w:val="20"/>
          <w:lang w:eastAsia="ja-JP"/>
        </w:rPr>
        <w:t>and RT</w:t>
      </w:r>
      <w:r w:rsidR="005241CC">
        <w:rPr>
          <w:rFonts w:ascii="Segoe UI" w:eastAsia="Times New Roman" w:hAnsi="Segoe UI" w:cs="Segoe UI"/>
          <w:color w:val="000000"/>
          <w:szCs w:val="20"/>
          <w:lang w:eastAsia="ja-JP"/>
        </w:rPr>
        <w:t xml:space="preserve"> using azure pipeline. The screenshot below will show the file included in </w:t>
      </w:r>
      <w:r w:rsidR="00C27BB4">
        <w:rPr>
          <w:rFonts w:ascii="Segoe UI" w:eastAsia="Times New Roman" w:hAnsi="Segoe UI" w:cs="Segoe UI"/>
          <w:color w:val="000000"/>
          <w:szCs w:val="20"/>
          <w:lang w:eastAsia="ja-JP"/>
        </w:rPr>
        <w:t>NSG</w:t>
      </w:r>
      <w:r w:rsidR="005241CC">
        <w:rPr>
          <w:rFonts w:ascii="Segoe UI" w:eastAsia="Times New Roman" w:hAnsi="Segoe UI" w:cs="Segoe UI"/>
          <w:color w:val="000000"/>
          <w:szCs w:val="20"/>
          <w:lang w:eastAsia="ja-JP"/>
        </w:rPr>
        <w:t xml:space="preserve"> </w:t>
      </w:r>
      <w:r w:rsidR="00BF6DAA">
        <w:rPr>
          <w:rFonts w:ascii="Segoe UI" w:eastAsia="Times New Roman" w:hAnsi="Segoe UI" w:cs="Segoe UI"/>
          <w:color w:val="000000"/>
          <w:szCs w:val="20"/>
          <w:lang w:eastAsia="ja-JP"/>
        </w:rPr>
        <w:t>and RT</w:t>
      </w:r>
      <w:r w:rsidR="005241CC">
        <w:rPr>
          <w:rFonts w:ascii="Segoe UI" w:eastAsia="Times New Roman" w:hAnsi="Segoe UI" w:cs="Segoe UI"/>
          <w:color w:val="000000"/>
          <w:szCs w:val="20"/>
          <w:lang w:eastAsia="ja-JP"/>
        </w:rPr>
        <w:t xml:space="preserve"> deployment</w:t>
      </w:r>
      <w:r w:rsidR="00FE6C70">
        <w:rPr>
          <w:rFonts w:ascii="Segoe UI" w:eastAsia="Times New Roman" w:hAnsi="Segoe UI" w:cs="Segoe UI"/>
          <w:color w:val="000000"/>
          <w:szCs w:val="20"/>
          <w:lang w:eastAsia="ja-JP"/>
        </w:rPr>
        <w:t>,</w:t>
      </w:r>
      <w:r w:rsidR="005241CC">
        <w:rPr>
          <w:rFonts w:ascii="Segoe UI" w:eastAsia="Times New Roman" w:hAnsi="Segoe UI" w:cs="Segoe UI"/>
          <w:color w:val="000000"/>
          <w:szCs w:val="20"/>
          <w:lang w:eastAsia="ja-JP"/>
        </w:rPr>
        <w:t xml:space="preserve"> includes </w:t>
      </w:r>
      <w:r w:rsidR="00241296">
        <w:rPr>
          <w:rFonts w:ascii="Segoe UI" w:eastAsia="Times New Roman" w:hAnsi="Segoe UI" w:cs="Segoe UI"/>
          <w:color w:val="000000"/>
          <w:szCs w:val="20"/>
          <w:lang w:eastAsia="ja-JP"/>
        </w:rPr>
        <w:t>deploy bicep</w:t>
      </w:r>
      <w:r w:rsidR="005241CC">
        <w:rPr>
          <w:rFonts w:ascii="Segoe UI" w:eastAsia="Times New Roman" w:hAnsi="Segoe UI" w:cs="Segoe UI"/>
          <w:color w:val="000000"/>
          <w:szCs w:val="20"/>
          <w:lang w:eastAsia="ja-JP"/>
        </w:rPr>
        <w:t xml:space="preserve"> </w:t>
      </w:r>
      <w:r w:rsidR="00B461C7">
        <w:rPr>
          <w:rFonts w:ascii="Segoe UI" w:eastAsia="Times New Roman" w:hAnsi="Segoe UI" w:cs="Segoe UI"/>
          <w:color w:val="000000"/>
          <w:szCs w:val="20"/>
          <w:lang w:eastAsia="ja-JP"/>
        </w:rPr>
        <w:t>and parameter</w:t>
      </w:r>
      <w:r w:rsidR="00EA38E3">
        <w:rPr>
          <w:rFonts w:ascii="Segoe UI" w:eastAsia="Times New Roman" w:hAnsi="Segoe UI" w:cs="Segoe UI"/>
          <w:color w:val="000000"/>
          <w:szCs w:val="20"/>
          <w:lang w:eastAsia="ja-JP"/>
        </w:rPr>
        <w:t xml:space="preserve"> files</w:t>
      </w:r>
      <w:r w:rsidR="005241CC">
        <w:rPr>
          <w:rFonts w:ascii="Segoe UI" w:eastAsia="Times New Roman" w:hAnsi="Segoe UI" w:cs="Segoe UI"/>
          <w:color w:val="000000"/>
          <w:szCs w:val="20"/>
          <w:lang w:eastAsia="ja-JP"/>
        </w:rPr>
        <w:t xml:space="preserve"> which are used to create the resources in Azure. </w:t>
      </w:r>
    </w:p>
    <w:p w14:paraId="18E05264" w14:textId="77777777" w:rsidR="005241CC" w:rsidRDefault="005241CC" w:rsidP="005241CC">
      <w:pPr>
        <w:rPr>
          <w:rFonts w:ascii="Segoe UI" w:eastAsia="Times New Roman" w:hAnsi="Segoe UI" w:cs="Segoe UI"/>
          <w:color w:val="000000"/>
          <w:szCs w:val="20"/>
          <w:lang w:eastAsia="ja-JP"/>
        </w:rPr>
      </w:pPr>
    </w:p>
    <w:p w14:paraId="70C57E99" w14:textId="5BA8544B" w:rsidR="005241CC" w:rsidRDefault="004B26A1" w:rsidP="005241CC">
      <w:pPr>
        <w:rPr>
          <w:rFonts w:ascii="Segoe UI" w:eastAsia="Times New Roman" w:hAnsi="Segoe UI" w:cs="Segoe UI"/>
          <w:color w:val="000000"/>
          <w:szCs w:val="20"/>
          <w:lang w:eastAsia="ja-JP"/>
        </w:rPr>
      </w:pPr>
      <w:r w:rsidRPr="004B26A1">
        <w:rPr>
          <w:rFonts w:ascii="Segoe UI" w:eastAsia="Times New Roman" w:hAnsi="Segoe UI" w:cs="Segoe UI"/>
          <w:noProof/>
          <w:color w:val="000000"/>
          <w:szCs w:val="20"/>
          <w:lang w:eastAsia="ja-JP"/>
        </w:rPr>
        <w:lastRenderedPageBreak/>
        <w:drawing>
          <wp:inline distT="0" distB="0" distL="0" distR="0" wp14:anchorId="308BB01D" wp14:editId="79F00958">
            <wp:extent cx="3985605" cy="5006774"/>
            <wp:effectExtent l="0" t="0" r="0" b="3810"/>
            <wp:docPr id="844543634" name="Picture 84454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85605" cy="5006774"/>
                    </a:xfrm>
                    <a:prstGeom prst="rect">
                      <a:avLst/>
                    </a:prstGeom>
                  </pic:spPr>
                </pic:pic>
              </a:graphicData>
            </a:graphic>
          </wp:inline>
        </w:drawing>
      </w:r>
    </w:p>
    <w:p w14:paraId="2AE9E43F" w14:textId="77777777" w:rsidR="005E0E8E" w:rsidRDefault="005E0E8E" w:rsidP="005241CC">
      <w:pPr>
        <w:rPr>
          <w:rFonts w:ascii="Segoe UI" w:eastAsia="Times New Roman" w:hAnsi="Segoe UI" w:cs="Segoe UI"/>
          <w:color w:val="000000"/>
          <w:szCs w:val="20"/>
          <w:lang w:eastAsia="ja-JP"/>
        </w:rPr>
      </w:pPr>
    </w:p>
    <w:p w14:paraId="372DD12E" w14:textId="77777777" w:rsidR="005E0E8E" w:rsidRDefault="005E0E8E" w:rsidP="005241CC">
      <w:pPr>
        <w:rPr>
          <w:rFonts w:ascii="Segoe UI" w:eastAsia="Times New Roman" w:hAnsi="Segoe UI" w:cs="Segoe UI"/>
          <w:color w:val="000000"/>
          <w:szCs w:val="20"/>
          <w:lang w:eastAsia="ja-JP"/>
        </w:rPr>
      </w:pPr>
    </w:p>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5241CC" w:rsidRPr="00B84786" w14:paraId="648B05FC" w14:textId="77777777" w:rsidTr="00DA4088">
        <w:trPr>
          <w:cantSplit/>
          <w:jc w:val="center"/>
        </w:trPr>
        <w:tc>
          <w:tcPr>
            <w:tcW w:w="859" w:type="dxa"/>
            <w:shd w:val="clear" w:color="auto" w:fill="9E120E"/>
          </w:tcPr>
          <w:p w14:paraId="63969D3B" w14:textId="77777777" w:rsidR="005241CC" w:rsidRPr="00B84786" w:rsidRDefault="005241CC" w:rsidP="00DA4088">
            <w:pPr>
              <w:spacing w:after="140"/>
              <w:rPr>
                <w:rFonts w:ascii="Segoe UI" w:eastAsia="Arial" w:hAnsi="Segoe UI" w:cs="Times New Roman"/>
                <w:b/>
                <w:bCs/>
                <w:color w:val="333333"/>
                <w:sz w:val="56"/>
                <w:szCs w:val="56"/>
              </w:rPr>
            </w:pPr>
            <w:r>
              <w:rPr>
                <w:noProof/>
              </w:rPr>
              <w:drawing>
                <wp:inline distT="0" distB="0" distL="0" distR="0" wp14:anchorId="0444BEB3" wp14:editId="5C549B56">
                  <wp:extent cx="408433" cy="408433"/>
                  <wp:effectExtent l="0" t="0" r="0" b="0"/>
                  <wp:docPr id="37"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241ABEC5" w14:textId="77777777" w:rsidR="005241CC" w:rsidRPr="00B84786" w:rsidRDefault="005241CC" w:rsidP="00DA4088">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31155958" w14:textId="08A379BF" w:rsidR="005241CC" w:rsidRDefault="005241CC" w:rsidP="00DA4088">
            <w:pPr>
              <w:spacing w:line="274" w:lineRule="auto"/>
              <w:rPr>
                <w:rFonts w:ascii="Segoe UI" w:eastAsia="Times New Roman" w:hAnsi="Segoe UI" w:cs="Segoe UI"/>
                <w:color w:val="000000"/>
                <w:szCs w:val="20"/>
                <w:lang w:eastAsia="ja-JP"/>
              </w:rPr>
            </w:pPr>
            <w:r w:rsidRPr="00D64253">
              <w:rPr>
                <w:rFonts w:ascii="Segoe UI" w:eastAsia="Times New Roman" w:hAnsi="Segoe UI" w:cs="Segoe UI"/>
                <w:color w:val="000000"/>
                <w:szCs w:val="20"/>
                <w:lang w:eastAsia="ja-JP"/>
              </w:rPr>
              <w:t xml:space="preserve">It is important to provide the correct folder structure and filename when preparing the parameter files for </w:t>
            </w:r>
            <w:r w:rsidR="00EA38E3">
              <w:rPr>
                <w:rFonts w:ascii="Segoe UI" w:eastAsia="Times New Roman" w:hAnsi="Segoe UI" w:cs="Segoe UI"/>
                <w:color w:val="000000"/>
                <w:szCs w:val="20"/>
                <w:lang w:eastAsia="ja-JP"/>
              </w:rPr>
              <w:t>adding NSG</w:t>
            </w:r>
            <w:r w:rsidR="00BF6DAA">
              <w:rPr>
                <w:rFonts w:ascii="Segoe UI" w:eastAsia="Times New Roman" w:hAnsi="Segoe UI" w:cs="Segoe UI"/>
                <w:color w:val="000000"/>
                <w:szCs w:val="20"/>
                <w:lang w:eastAsia="ja-JP"/>
              </w:rPr>
              <w:t xml:space="preserve"> and RT</w:t>
            </w:r>
            <w:r w:rsidR="004B26A1">
              <w:rPr>
                <w:rFonts w:ascii="Segoe UI" w:eastAsia="Times New Roman" w:hAnsi="Segoe UI" w:cs="Segoe UI"/>
                <w:color w:val="000000"/>
                <w:szCs w:val="20"/>
                <w:lang w:eastAsia="ja-JP"/>
              </w:rPr>
              <w:t>.</w:t>
            </w:r>
          </w:p>
          <w:p w14:paraId="1B114D47" w14:textId="77777777" w:rsidR="005241CC" w:rsidRDefault="005241CC" w:rsidP="00DA4088">
            <w:pPr>
              <w:spacing w:line="274" w:lineRule="auto"/>
              <w:rPr>
                <w:rFonts w:ascii="Segoe UI" w:eastAsia="Calibri" w:hAnsi="Segoe UI" w:cs="Segoe UI"/>
                <w:color w:val="333333"/>
                <w:szCs w:val="18"/>
                <w:lang w:eastAsia="en-GB"/>
              </w:rPr>
            </w:pPr>
          </w:p>
          <w:p w14:paraId="01CE5B23" w14:textId="028242C5" w:rsidR="005241CC" w:rsidRPr="00B84786" w:rsidRDefault="003D17F8" w:rsidP="00DA4088">
            <w:pPr>
              <w:spacing w:line="274" w:lineRule="auto"/>
              <w:rPr>
                <w:rFonts w:ascii="Segoe UI" w:eastAsia="Calibri" w:hAnsi="Segoe UI" w:cs="Segoe UI"/>
                <w:color w:val="333333"/>
                <w:sz w:val="18"/>
                <w:szCs w:val="18"/>
                <w:lang w:val="en-GB" w:eastAsia="en-GB"/>
              </w:rPr>
            </w:pPr>
            <w:r w:rsidRPr="003D17F8">
              <w:rPr>
                <w:rFonts w:ascii="Segoe UI" w:eastAsia="Calibri" w:hAnsi="Segoe UI" w:cs="Segoe UI"/>
                <w:color w:val="333333"/>
                <w:szCs w:val="18"/>
                <w:lang w:eastAsia="en-GB"/>
              </w:rPr>
              <w:t>Subscription and environment are used to name the parameter files</w:t>
            </w:r>
            <w:r w:rsidR="004B26A1">
              <w:rPr>
                <w:rFonts w:ascii="Segoe UI" w:eastAsia="Calibri" w:hAnsi="Segoe UI" w:cs="Segoe UI"/>
                <w:color w:val="333333"/>
                <w:szCs w:val="18"/>
                <w:lang w:eastAsia="en-GB"/>
              </w:rPr>
              <w:t>,</w:t>
            </w:r>
            <w:r w:rsidRPr="003D17F8">
              <w:rPr>
                <w:rFonts w:ascii="Segoe UI" w:eastAsia="Calibri" w:hAnsi="Segoe UI" w:cs="Segoe UI"/>
                <w:color w:val="333333"/>
                <w:szCs w:val="18"/>
                <w:lang w:eastAsia="en-GB"/>
              </w:rPr>
              <w:t xml:space="preserve"> it is used to determine on what file will be </w:t>
            </w:r>
            <w:r w:rsidR="00381B35">
              <w:rPr>
                <w:rFonts w:ascii="Segoe UI" w:eastAsia="Calibri" w:hAnsi="Segoe UI" w:cs="Segoe UI"/>
                <w:color w:val="333333"/>
                <w:szCs w:val="18"/>
                <w:lang w:eastAsia="en-GB"/>
              </w:rPr>
              <w:t>use</w:t>
            </w:r>
            <w:r w:rsidRPr="003D17F8">
              <w:rPr>
                <w:rFonts w:ascii="Segoe UI" w:eastAsia="Calibri" w:hAnsi="Segoe UI" w:cs="Segoe UI"/>
                <w:color w:val="333333"/>
                <w:szCs w:val="18"/>
                <w:lang w:eastAsia="en-GB"/>
              </w:rPr>
              <w:t xml:space="preserve"> </w:t>
            </w:r>
            <w:r w:rsidR="00061846">
              <w:rPr>
                <w:rFonts w:ascii="Segoe UI" w:eastAsia="Calibri" w:hAnsi="Segoe UI" w:cs="Segoe UI"/>
                <w:color w:val="333333"/>
                <w:szCs w:val="18"/>
                <w:lang w:eastAsia="en-GB"/>
              </w:rPr>
              <w:t>upon</w:t>
            </w:r>
            <w:r w:rsidRPr="003D17F8">
              <w:rPr>
                <w:rFonts w:ascii="Segoe UI" w:eastAsia="Calibri" w:hAnsi="Segoe UI" w:cs="Segoe UI"/>
                <w:color w:val="333333"/>
                <w:szCs w:val="18"/>
                <w:lang w:eastAsia="en-GB"/>
              </w:rPr>
              <w:t xml:space="preserve"> running the pipeline.</w:t>
            </w:r>
          </w:p>
        </w:tc>
      </w:tr>
    </w:tbl>
    <w:p w14:paraId="44717E33" w14:textId="77777777" w:rsidR="005241CC" w:rsidRDefault="005241CC" w:rsidP="005241CC">
      <w:pPr>
        <w:pStyle w:val="Heading3"/>
      </w:pPr>
      <w:bookmarkStart w:id="50" w:name="_Toc106933601"/>
      <w:r>
        <w:t>Pipeline deployment</w:t>
      </w:r>
      <w:bookmarkEnd w:id="50"/>
    </w:p>
    <w:p w14:paraId="5103395A" w14:textId="77777777" w:rsidR="005241CC" w:rsidRDefault="005241CC" w:rsidP="005241CC"/>
    <w:p w14:paraId="03BC0ED6" w14:textId="77777777" w:rsidR="005241CC" w:rsidRDefault="005241CC" w:rsidP="005241CC">
      <w:pPr>
        <w:tabs>
          <w:tab w:val="center" w:pos="4678"/>
          <w:tab w:val="right" w:pos="9356"/>
        </w:tabs>
        <w:spacing w:line="240" w:lineRule="auto"/>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To proceed with VM Deployment:</w:t>
      </w:r>
    </w:p>
    <w:p w14:paraId="6091D2C0" w14:textId="77777777" w:rsidR="005241CC" w:rsidRDefault="005241CC" w:rsidP="005241CC">
      <w:pPr>
        <w:tabs>
          <w:tab w:val="center" w:pos="4678"/>
          <w:tab w:val="right" w:pos="9356"/>
        </w:tabs>
        <w:spacing w:line="240" w:lineRule="auto"/>
        <w:rPr>
          <w:rFonts w:ascii="Segoe UI" w:eastAsia="Times New Roman" w:hAnsi="Segoe UI" w:cs="Segoe UI"/>
          <w:color w:val="000000"/>
          <w:szCs w:val="20"/>
          <w:lang w:eastAsia="ja-JP"/>
        </w:rPr>
      </w:pPr>
    </w:p>
    <w:p w14:paraId="554EF3A1" w14:textId="7D973E8E" w:rsidR="005241CC" w:rsidRPr="001E0181" w:rsidRDefault="005241CC" w:rsidP="005241CC">
      <w:pPr>
        <w:pStyle w:val="ListParagraph"/>
        <w:numPr>
          <w:ilvl w:val="0"/>
          <w:numId w:val="33"/>
        </w:numPr>
        <w:tabs>
          <w:tab w:val="center" w:pos="4678"/>
          <w:tab w:val="right" w:pos="9356"/>
        </w:tabs>
        <w:spacing w:line="240" w:lineRule="auto"/>
        <w:rPr>
          <w:rFonts w:ascii="Segoe UI" w:eastAsia="Times New Roman" w:hAnsi="Segoe UI" w:cs="Segoe UI"/>
          <w:color w:val="000000"/>
          <w:szCs w:val="20"/>
          <w:lang w:eastAsia="ja-JP"/>
        </w:rPr>
      </w:pPr>
      <w:r w:rsidRPr="001E0181">
        <w:rPr>
          <w:rFonts w:ascii="Segoe UI" w:eastAsia="Times New Roman" w:hAnsi="Segoe UI" w:cs="Segoe UI"/>
          <w:color w:val="000000"/>
          <w:szCs w:val="20"/>
          <w:lang w:eastAsia="ja-JP"/>
        </w:rPr>
        <w:t xml:space="preserve">Login to </w:t>
      </w:r>
      <w:hyperlink r:id="rId140" w:history="1">
        <w:r w:rsidRPr="001E0181">
          <w:rPr>
            <w:rStyle w:val="Hyperlink"/>
            <w:rFonts w:ascii="Segoe UI" w:eastAsia="Times New Roman" w:hAnsi="Segoe UI" w:cs="Segoe UI"/>
            <w:szCs w:val="20"/>
            <w:lang w:eastAsia="ja-JP"/>
          </w:rPr>
          <w:t>https://aex.dev.azure.com/</w:t>
        </w:r>
      </w:hyperlink>
    </w:p>
    <w:p w14:paraId="50E54632" w14:textId="34DBF8AA" w:rsidR="005241CC" w:rsidRPr="001E0181" w:rsidRDefault="005241CC" w:rsidP="005241CC">
      <w:pPr>
        <w:pStyle w:val="ListParagraph"/>
        <w:numPr>
          <w:ilvl w:val="0"/>
          <w:numId w:val="33"/>
        </w:numPr>
        <w:tabs>
          <w:tab w:val="center" w:pos="4678"/>
          <w:tab w:val="right" w:pos="9356"/>
        </w:tabs>
        <w:spacing w:line="240" w:lineRule="auto"/>
        <w:rPr>
          <w:rFonts w:ascii="Segoe UI" w:eastAsia="Times New Roman" w:hAnsi="Segoe UI" w:cs="Segoe UI"/>
          <w:b/>
          <w:bCs/>
          <w:color w:val="000000"/>
          <w:szCs w:val="20"/>
          <w:lang w:eastAsia="ja-JP"/>
        </w:rPr>
      </w:pPr>
      <w:r w:rsidRPr="001E0181">
        <w:rPr>
          <w:rFonts w:ascii="Segoe UI" w:eastAsia="Times New Roman" w:hAnsi="Segoe UI" w:cs="Segoe UI"/>
          <w:color w:val="000000"/>
          <w:szCs w:val="20"/>
          <w:lang w:eastAsia="ja-JP"/>
        </w:rPr>
        <w:t xml:space="preserve">Select the </w:t>
      </w:r>
      <w:proofErr w:type="spellStart"/>
      <w:r w:rsidR="005A3599" w:rsidRPr="005A3599">
        <w:rPr>
          <w:rFonts w:ascii="Segoe UI" w:eastAsia="Times New Roman" w:hAnsi="Segoe UI" w:cs="Segoe UI"/>
          <w:b/>
          <w:bCs/>
          <w:color w:val="000000"/>
          <w:szCs w:val="20"/>
          <w:lang w:eastAsia="ja-JP"/>
        </w:rPr>
        <w:t>CFSCo</w:t>
      </w:r>
      <w:proofErr w:type="spellEnd"/>
      <w:r w:rsidR="005A3599" w:rsidRPr="005A3599">
        <w:rPr>
          <w:rFonts w:ascii="Segoe UI" w:eastAsia="Times New Roman" w:hAnsi="Segoe UI" w:cs="Segoe UI"/>
          <w:b/>
          <w:bCs/>
          <w:color w:val="000000"/>
          <w:szCs w:val="20"/>
          <w:lang w:eastAsia="ja-JP"/>
        </w:rPr>
        <w:t xml:space="preserve"> Master </w:t>
      </w:r>
      <w:proofErr w:type="spellStart"/>
      <w:r w:rsidR="005A3599" w:rsidRPr="005A3599">
        <w:rPr>
          <w:rFonts w:ascii="Segoe UI" w:eastAsia="Times New Roman" w:hAnsi="Segoe UI" w:cs="Segoe UI"/>
          <w:b/>
          <w:bCs/>
          <w:color w:val="000000"/>
          <w:szCs w:val="20"/>
          <w:lang w:eastAsia="ja-JP"/>
        </w:rPr>
        <w:t>Pipeline</w:t>
      </w:r>
      <w:r w:rsidRPr="001E0181">
        <w:rPr>
          <w:rFonts w:ascii="Segoe UI" w:eastAsia="Times New Roman" w:hAnsi="Segoe UI" w:cs="Segoe UI"/>
          <w:color w:val="000000"/>
          <w:szCs w:val="20"/>
          <w:lang w:eastAsia="ja-JP"/>
        </w:rPr>
        <w:t>and</w:t>
      </w:r>
      <w:proofErr w:type="spellEnd"/>
      <w:r w:rsidRPr="001E0181">
        <w:rPr>
          <w:rFonts w:ascii="Segoe UI" w:eastAsia="Times New Roman" w:hAnsi="Segoe UI" w:cs="Segoe UI"/>
          <w:color w:val="000000"/>
          <w:szCs w:val="20"/>
          <w:lang w:eastAsia="ja-JP"/>
        </w:rPr>
        <w:t xml:space="preserve"> click </w:t>
      </w:r>
      <w:r w:rsidRPr="001E0181">
        <w:rPr>
          <w:rFonts w:ascii="Segoe UI" w:eastAsia="Times New Roman" w:hAnsi="Segoe UI" w:cs="Segoe UI"/>
          <w:b/>
          <w:bCs/>
          <w:color w:val="000000"/>
          <w:szCs w:val="20"/>
          <w:lang w:eastAsia="ja-JP"/>
        </w:rPr>
        <w:t>Run Pipeline</w:t>
      </w:r>
    </w:p>
    <w:p w14:paraId="06C2DCC9" w14:textId="3CA70BE1" w:rsidR="005241CC" w:rsidRPr="001E0181" w:rsidRDefault="005241CC" w:rsidP="005241CC">
      <w:pPr>
        <w:pStyle w:val="ListParagraph"/>
        <w:numPr>
          <w:ilvl w:val="0"/>
          <w:numId w:val="33"/>
        </w:numPr>
        <w:tabs>
          <w:tab w:val="center" w:pos="4678"/>
          <w:tab w:val="right" w:pos="9356"/>
        </w:tabs>
        <w:spacing w:line="240" w:lineRule="auto"/>
        <w:rPr>
          <w:rFonts w:ascii="Segoe UI" w:eastAsia="Times New Roman" w:hAnsi="Segoe UI" w:cs="Segoe UI"/>
          <w:color w:val="000000"/>
          <w:szCs w:val="20"/>
          <w:lang w:eastAsia="ja-JP"/>
        </w:rPr>
      </w:pPr>
      <w:r w:rsidRPr="001E0181">
        <w:rPr>
          <w:rFonts w:ascii="Segoe UI" w:eastAsia="Times New Roman" w:hAnsi="Segoe UI" w:cs="Segoe UI"/>
          <w:color w:val="000000"/>
          <w:szCs w:val="20"/>
          <w:lang w:eastAsia="ja-JP"/>
        </w:rPr>
        <w:t xml:space="preserve">Fill out all the required parameter file and </w:t>
      </w:r>
      <w:r w:rsidR="00E923D5">
        <w:rPr>
          <w:rFonts w:ascii="Segoe UI" w:eastAsia="Times New Roman" w:hAnsi="Segoe UI" w:cs="Segoe UI"/>
          <w:color w:val="000000"/>
          <w:szCs w:val="20"/>
          <w:lang w:eastAsia="ja-JP"/>
        </w:rPr>
        <w:t xml:space="preserve">on the </w:t>
      </w:r>
      <w:r w:rsidR="004B4C33">
        <w:rPr>
          <w:rFonts w:ascii="Segoe UI" w:eastAsia="Times New Roman" w:hAnsi="Segoe UI" w:cs="Segoe UI"/>
          <w:color w:val="000000"/>
          <w:szCs w:val="20"/>
          <w:lang w:eastAsia="ja-JP"/>
        </w:rPr>
        <w:t xml:space="preserve">stages to run choose </w:t>
      </w:r>
      <w:proofErr w:type="spellStart"/>
      <w:r w:rsidR="00524EF1" w:rsidRPr="00524EF1">
        <w:rPr>
          <w:rFonts w:ascii="Segoe UI" w:eastAsia="Times New Roman" w:hAnsi="Segoe UI" w:cs="Segoe UI"/>
          <w:b/>
          <w:bCs/>
          <w:color w:val="000000"/>
          <w:szCs w:val="20"/>
          <w:lang w:eastAsia="ja-JP"/>
        </w:rPr>
        <w:t>DeployRTandNSG</w:t>
      </w:r>
      <w:proofErr w:type="spellEnd"/>
      <w:r w:rsidRPr="001E0181">
        <w:rPr>
          <w:rFonts w:ascii="Segoe UI" w:eastAsia="Times New Roman" w:hAnsi="Segoe UI" w:cs="Segoe UI"/>
          <w:color w:val="000000"/>
          <w:szCs w:val="20"/>
          <w:lang w:eastAsia="ja-JP"/>
        </w:rPr>
        <w:t xml:space="preserve"> and click </w:t>
      </w:r>
      <w:r w:rsidRPr="001E0181">
        <w:rPr>
          <w:rFonts w:ascii="Segoe UI" w:eastAsia="Times New Roman" w:hAnsi="Segoe UI" w:cs="Segoe UI"/>
          <w:b/>
          <w:bCs/>
          <w:color w:val="000000"/>
          <w:szCs w:val="20"/>
          <w:lang w:eastAsia="ja-JP"/>
        </w:rPr>
        <w:t>Run</w:t>
      </w:r>
    </w:p>
    <w:p w14:paraId="7C9CBEB7" w14:textId="77777777" w:rsidR="005241CC" w:rsidRDefault="005241CC" w:rsidP="005241CC">
      <w:pPr>
        <w:tabs>
          <w:tab w:val="center" w:pos="4678"/>
          <w:tab w:val="right" w:pos="9356"/>
        </w:tabs>
        <w:spacing w:line="240" w:lineRule="auto"/>
        <w:rPr>
          <w:rFonts w:ascii="Segoe UI" w:eastAsia="Times New Roman" w:hAnsi="Segoe UI" w:cs="Segoe UI"/>
          <w:color w:val="000000"/>
          <w:szCs w:val="20"/>
          <w:lang w:eastAsia="ja-JP"/>
        </w:rPr>
      </w:pPr>
    </w:p>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5241CC" w:rsidRPr="00B84786" w14:paraId="6C2EAD80" w14:textId="77777777" w:rsidTr="00DA4088">
        <w:trPr>
          <w:cantSplit/>
          <w:jc w:val="center"/>
        </w:trPr>
        <w:tc>
          <w:tcPr>
            <w:tcW w:w="859" w:type="dxa"/>
            <w:shd w:val="clear" w:color="auto" w:fill="9E120E"/>
          </w:tcPr>
          <w:p w14:paraId="244D7F6C" w14:textId="77777777" w:rsidR="005241CC" w:rsidRPr="00B84786" w:rsidRDefault="005241CC" w:rsidP="00DA4088">
            <w:pPr>
              <w:spacing w:after="140"/>
              <w:rPr>
                <w:rFonts w:ascii="Segoe UI" w:eastAsia="Arial" w:hAnsi="Segoe UI" w:cs="Times New Roman"/>
                <w:b/>
                <w:bCs/>
                <w:color w:val="333333"/>
                <w:sz w:val="56"/>
                <w:szCs w:val="56"/>
              </w:rPr>
            </w:pPr>
            <w:r>
              <w:rPr>
                <w:noProof/>
              </w:rPr>
              <w:lastRenderedPageBreak/>
              <w:drawing>
                <wp:inline distT="0" distB="0" distL="0" distR="0" wp14:anchorId="34D828EE" wp14:editId="63A70182">
                  <wp:extent cx="408433" cy="408433"/>
                  <wp:effectExtent l="0" t="0" r="0" b="0"/>
                  <wp:docPr id="42"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4C1E1F56" w14:textId="77777777" w:rsidR="005241CC" w:rsidRPr="00B84786" w:rsidRDefault="005241CC" w:rsidP="00DA4088">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3AA4FC8F" w14:textId="77777777" w:rsidR="005241CC" w:rsidRDefault="005241CC" w:rsidP="00DA4088">
            <w:pPr>
              <w:spacing w:line="274" w:lineRule="auto"/>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One (1) approval required for non-Production deployment</w:t>
            </w:r>
          </w:p>
          <w:p w14:paraId="6679DD61" w14:textId="77777777" w:rsidR="005241CC" w:rsidRPr="00B84786" w:rsidRDefault="005241CC" w:rsidP="00DA4088">
            <w:pPr>
              <w:spacing w:line="274" w:lineRule="auto"/>
              <w:rPr>
                <w:rFonts w:ascii="Segoe UI" w:eastAsia="Calibri" w:hAnsi="Segoe UI" w:cs="Segoe UI"/>
                <w:color w:val="333333"/>
                <w:sz w:val="18"/>
                <w:szCs w:val="18"/>
                <w:lang w:val="en-GB" w:eastAsia="en-GB"/>
              </w:rPr>
            </w:pPr>
            <w:r>
              <w:rPr>
                <w:rFonts w:ascii="Segoe UI" w:eastAsia="Calibri" w:hAnsi="Segoe UI" w:cs="Segoe UI"/>
                <w:color w:val="333333"/>
                <w:szCs w:val="18"/>
                <w:lang w:eastAsia="en-GB"/>
              </w:rPr>
              <w:t>Two (2) approvals required for Production deployment</w:t>
            </w:r>
          </w:p>
        </w:tc>
      </w:tr>
    </w:tbl>
    <w:p w14:paraId="55C2EA7B" w14:textId="77777777" w:rsidR="005241CC" w:rsidRPr="00775679" w:rsidRDefault="005241CC" w:rsidP="005241CC">
      <w:pPr>
        <w:tabs>
          <w:tab w:val="center" w:pos="4678"/>
          <w:tab w:val="right" w:pos="9356"/>
        </w:tabs>
        <w:spacing w:line="240" w:lineRule="auto"/>
        <w:rPr>
          <w:rFonts w:ascii="Segoe UI" w:eastAsia="Times New Roman" w:hAnsi="Segoe UI" w:cs="Segoe UI"/>
          <w:color w:val="000000"/>
          <w:szCs w:val="20"/>
          <w:lang w:eastAsia="ja-JP"/>
        </w:rPr>
      </w:pPr>
    </w:p>
    <w:p w14:paraId="31AA4893" w14:textId="77777777" w:rsidR="005241CC" w:rsidRDefault="005241CC" w:rsidP="005241CC">
      <w:pPr>
        <w:tabs>
          <w:tab w:val="center" w:pos="4678"/>
          <w:tab w:val="right" w:pos="9356"/>
        </w:tabs>
        <w:spacing w:line="240" w:lineRule="auto"/>
        <w:rPr>
          <w:rFonts w:ascii="Segoe UI" w:eastAsia="Times New Roman" w:hAnsi="Segoe UI" w:cs="Segoe UI"/>
          <w:color w:val="000000"/>
          <w:szCs w:val="20"/>
          <w:lang w:eastAsia="ja-JP"/>
        </w:rPr>
      </w:pPr>
    </w:p>
    <w:p w14:paraId="6CAF0BB6" w14:textId="63B6A14D" w:rsidR="005241CC" w:rsidRDefault="007A5351" w:rsidP="005241CC">
      <w:pPr>
        <w:tabs>
          <w:tab w:val="center" w:pos="4678"/>
          <w:tab w:val="right" w:pos="9356"/>
        </w:tabs>
        <w:spacing w:line="240" w:lineRule="auto"/>
        <w:rPr>
          <w:rFonts w:ascii="Segoe UI" w:eastAsia="Times New Roman" w:hAnsi="Segoe UI" w:cs="Segoe UI"/>
          <w:color w:val="000000"/>
          <w:szCs w:val="20"/>
          <w:lang w:eastAsia="ja-JP"/>
        </w:rPr>
      </w:pPr>
      <w:r w:rsidRPr="007A5351">
        <w:rPr>
          <w:rFonts w:ascii="Segoe UI" w:eastAsia="Times New Roman" w:hAnsi="Segoe UI" w:cs="Segoe UI"/>
          <w:noProof/>
          <w:color w:val="000000"/>
          <w:szCs w:val="20"/>
          <w:lang w:eastAsia="ja-JP"/>
        </w:rPr>
        <w:drawing>
          <wp:inline distT="0" distB="0" distL="0" distR="0" wp14:anchorId="4B511340" wp14:editId="64E88508">
            <wp:extent cx="5939790" cy="2999105"/>
            <wp:effectExtent l="0" t="0" r="3810" b="0"/>
            <wp:docPr id="844543643" name="Picture 84454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39790" cy="2999105"/>
                    </a:xfrm>
                    <a:prstGeom prst="rect">
                      <a:avLst/>
                    </a:prstGeom>
                  </pic:spPr>
                </pic:pic>
              </a:graphicData>
            </a:graphic>
          </wp:inline>
        </w:drawing>
      </w:r>
    </w:p>
    <w:p w14:paraId="12613CEE" w14:textId="77777777" w:rsidR="005241CC" w:rsidRDefault="005241CC" w:rsidP="005241CC">
      <w:pPr>
        <w:tabs>
          <w:tab w:val="center" w:pos="4678"/>
          <w:tab w:val="right" w:pos="9356"/>
        </w:tabs>
        <w:spacing w:line="240" w:lineRule="auto"/>
        <w:rPr>
          <w:rFonts w:ascii="Segoe UI" w:eastAsia="Times New Roman" w:hAnsi="Segoe UI" w:cs="Segoe UI"/>
          <w:color w:val="000000"/>
          <w:szCs w:val="20"/>
          <w:lang w:eastAsia="ja-JP"/>
        </w:rPr>
      </w:pPr>
    </w:p>
    <w:p w14:paraId="376B3B05" w14:textId="77777777" w:rsidR="005241CC" w:rsidRDefault="005241CC" w:rsidP="005241CC">
      <w:pPr>
        <w:tabs>
          <w:tab w:val="center" w:pos="4678"/>
          <w:tab w:val="right" w:pos="9356"/>
        </w:tabs>
        <w:spacing w:line="240" w:lineRule="auto"/>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Pipeline parameter guide:</w:t>
      </w:r>
    </w:p>
    <w:p w14:paraId="27C41060" w14:textId="77777777" w:rsidR="005241CC" w:rsidRDefault="005241CC" w:rsidP="005241CC">
      <w:pPr>
        <w:tabs>
          <w:tab w:val="center" w:pos="4678"/>
          <w:tab w:val="right" w:pos="9356"/>
        </w:tabs>
        <w:spacing w:line="240" w:lineRule="auto"/>
        <w:rPr>
          <w:rFonts w:ascii="Segoe UI" w:eastAsia="Times New Roman" w:hAnsi="Segoe UI" w:cs="Segoe UI"/>
          <w:color w:val="000000"/>
          <w:szCs w:val="20"/>
          <w:lang w:eastAsia="ja-JP"/>
        </w:rPr>
      </w:pPr>
    </w:p>
    <w:tbl>
      <w:tblPr>
        <w:tblStyle w:val="LightList-Accent11"/>
        <w:tblW w:w="0" w:type="auto"/>
        <w:tblLook w:val="04A0" w:firstRow="1" w:lastRow="0" w:firstColumn="1" w:lastColumn="0" w:noHBand="0" w:noVBand="1"/>
      </w:tblPr>
      <w:tblGrid>
        <w:gridCol w:w="2405"/>
        <w:gridCol w:w="6939"/>
      </w:tblGrid>
      <w:tr w:rsidR="005241CC" w14:paraId="19F0EBC5" w14:textId="77777777" w:rsidTr="001B21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7B4F962" w14:textId="77777777" w:rsidR="005241CC" w:rsidRDefault="005241CC" w:rsidP="00DA4088">
            <w:pPr>
              <w:tabs>
                <w:tab w:val="center" w:pos="4678"/>
                <w:tab w:val="right" w:pos="9356"/>
              </w:tabs>
              <w:rPr>
                <w:rFonts w:ascii="Segoe UI" w:hAnsi="Segoe UI" w:cs="Segoe UI"/>
                <w:color w:val="000000"/>
                <w:lang w:eastAsia="ja-JP"/>
              </w:rPr>
            </w:pPr>
            <w:r>
              <w:rPr>
                <w:rFonts w:ascii="Segoe UI" w:hAnsi="Segoe UI" w:cs="Segoe UI"/>
                <w:color w:val="000000"/>
                <w:lang w:eastAsia="ja-JP"/>
              </w:rPr>
              <w:t>Parameter</w:t>
            </w:r>
          </w:p>
        </w:tc>
        <w:tc>
          <w:tcPr>
            <w:tcW w:w="6939" w:type="dxa"/>
          </w:tcPr>
          <w:p w14:paraId="64CFFB84" w14:textId="77777777" w:rsidR="005241CC" w:rsidRDefault="005241CC" w:rsidP="00DA4088">
            <w:pPr>
              <w:tabs>
                <w:tab w:val="center" w:pos="4678"/>
                <w:tab w:val="right" w:pos="9356"/>
              </w:tabs>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Remarks</w:t>
            </w:r>
          </w:p>
        </w:tc>
      </w:tr>
      <w:tr w:rsidR="005241CC" w14:paraId="0AFF4E45" w14:textId="77777777" w:rsidTr="001B2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A919EDC" w14:textId="77777777" w:rsidR="005241CC" w:rsidRPr="00EB32D1" w:rsidRDefault="005241CC" w:rsidP="00DA4088">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Branch/Tag</w:t>
            </w:r>
          </w:p>
        </w:tc>
        <w:tc>
          <w:tcPr>
            <w:tcW w:w="6939" w:type="dxa"/>
          </w:tcPr>
          <w:p w14:paraId="4F8843E6" w14:textId="77777777" w:rsidR="005241CC" w:rsidRDefault="005241CC" w:rsidP="00DA4088">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 xml:space="preserve">Feature/branch or develop can be used for </w:t>
            </w:r>
            <w:proofErr w:type="gramStart"/>
            <w:r>
              <w:rPr>
                <w:rFonts w:ascii="Segoe UI" w:hAnsi="Segoe UI" w:cs="Segoe UI"/>
                <w:color w:val="000000"/>
                <w:lang w:eastAsia="ja-JP"/>
              </w:rPr>
              <w:t>Non-Production</w:t>
            </w:r>
            <w:proofErr w:type="gramEnd"/>
            <w:r>
              <w:rPr>
                <w:rFonts w:ascii="Segoe UI" w:hAnsi="Segoe UI" w:cs="Segoe UI"/>
                <w:color w:val="000000"/>
                <w:lang w:eastAsia="ja-JP"/>
              </w:rPr>
              <w:t xml:space="preserve"> deployment</w:t>
            </w:r>
          </w:p>
          <w:p w14:paraId="39A1B090" w14:textId="77777777" w:rsidR="005241CC" w:rsidRDefault="005241CC" w:rsidP="00DA4088">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Main branch is required for Production deployment</w:t>
            </w:r>
          </w:p>
        </w:tc>
      </w:tr>
      <w:tr w:rsidR="005241CC" w14:paraId="41AB1F73" w14:textId="77777777" w:rsidTr="001B21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6A6B41" w14:textId="77777777" w:rsidR="005241CC" w:rsidRPr="00EB32D1" w:rsidRDefault="005241CC" w:rsidP="00DA4088">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Commit</w:t>
            </w:r>
          </w:p>
        </w:tc>
        <w:tc>
          <w:tcPr>
            <w:tcW w:w="6939" w:type="dxa"/>
          </w:tcPr>
          <w:p w14:paraId="30A193AD" w14:textId="77777777" w:rsidR="005241CC" w:rsidRDefault="005241CC" w:rsidP="00DA4088">
            <w:pPr>
              <w:tabs>
                <w:tab w:val="center" w:pos="4678"/>
                <w:tab w:val="right" w:pos="9356"/>
              </w:tabs>
              <w:cnfStyle w:val="000000010000" w:firstRow="0" w:lastRow="0" w:firstColumn="0" w:lastColumn="0" w:oddVBand="0" w:evenVBand="0" w:oddHBand="0" w:evenHBand="1"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Not required</w:t>
            </w:r>
          </w:p>
        </w:tc>
      </w:tr>
      <w:tr w:rsidR="005241CC" w14:paraId="4FA31983" w14:textId="77777777" w:rsidTr="001B2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CE2632E" w14:textId="77777777" w:rsidR="005241CC" w:rsidRPr="00EB32D1" w:rsidRDefault="005241CC" w:rsidP="00DA4088">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Target Deployment Environment</w:t>
            </w:r>
          </w:p>
        </w:tc>
        <w:tc>
          <w:tcPr>
            <w:tcW w:w="6939" w:type="dxa"/>
          </w:tcPr>
          <w:p w14:paraId="7403C4D5" w14:textId="77777777" w:rsidR="005241CC" w:rsidRDefault="005241CC" w:rsidP="00DA4088">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Non-Production or Production</w:t>
            </w:r>
          </w:p>
        </w:tc>
      </w:tr>
      <w:tr w:rsidR="005241CC" w14:paraId="2A3FB4DF" w14:textId="77777777" w:rsidTr="001B21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F16936D" w14:textId="77777777" w:rsidR="005241CC" w:rsidRPr="00EB32D1" w:rsidRDefault="005241CC" w:rsidP="00DA4088">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Artifact/Package Version</w:t>
            </w:r>
          </w:p>
        </w:tc>
        <w:tc>
          <w:tcPr>
            <w:tcW w:w="6939" w:type="dxa"/>
          </w:tcPr>
          <w:p w14:paraId="60229875" w14:textId="77777777" w:rsidR="005241CC" w:rsidRDefault="005241CC" w:rsidP="00DA4088">
            <w:pPr>
              <w:tabs>
                <w:tab w:val="center" w:pos="4678"/>
                <w:tab w:val="right" w:pos="9356"/>
              </w:tabs>
              <w:cnfStyle w:val="000000010000" w:firstRow="0" w:lastRow="0" w:firstColumn="0" w:lastColumn="0" w:oddVBand="0" w:evenVBand="0" w:oddHBand="0" w:evenHBand="1" w:firstRowFirstColumn="0" w:firstRowLastColumn="0" w:lastRowFirstColumn="0" w:lastRowLastColumn="0"/>
              <w:rPr>
                <w:rFonts w:ascii="Segoe UI" w:hAnsi="Segoe UI" w:cs="Segoe UI"/>
                <w:color w:val="000000"/>
                <w:lang w:eastAsia="ja-JP"/>
              </w:rPr>
            </w:pPr>
            <w:r w:rsidRPr="005F774B">
              <w:rPr>
                <w:rFonts w:ascii="Segoe UI" w:hAnsi="Segoe UI" w:cs="Segoe UI"/>
                <w:color w:val="000000"/>
                <w:lang w:eastAsia="ja-JP"/>
              </w:rPr>
              <w:t>latest</w:t>
            </w:r>
            <w:r>
              <w:rPr>
                <w:rFonts w:ascii="Segoe UI" w:hAnsi="Segoe UI" w:cs="Segoe UI"/>
                <w:color w:val="000000"/>
                <w:lang w:eastAsia="ja-JP"/>
              </w:rPr>
              <w:t xml:space="preserve"> can be used but the exact version is recommended to avoid conflicts if there’s simultaneous </w:t>
            </w:r>
            <w:proofErr w:type="spellStart"/>
            <w:r>
              <w:rPr>
                <w:rFonts w:ascii="Segoe UI" w:hAnsi="Segoe UI" w:cs="Segoe UI"/>
                <w:color w:val="000000"/>
                <w:lang w:eastAsia="ja-JP"/>
              </w:rPr>
              <w:t>github</w:t>
            </w:r>
            <w:proofErr w:type="spellEnd"/>
            <w:r>
              <w:rPr>
                <w:rFonts w:ascii="Segoe UI" w:hAnsi="Segoe UI" w:cs="Segoe UI"/>
                <w:color w:val="000000"/>
                <w:lang w:eastAsia="ja-JP"/>
              </w:rPr>
              <w:t xml:space="preserve"> actions running.</w:t>
            </w:r>
          </w:p>
        </w:tc>
      </w:tr>
      <w:tr w:rsidR="005241CC" w14:paraId="248F71AF" w14:textId="77777777" w:rsidTr="001B2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0A85DB" w14:textId="19F5D520" w:rsidR="005241CC" w:rsidRPr="00EB32D1" w:rsidRDefault="001B21AE" w:rsidP="00DA4088">
            <w:pPr>
              <w:tabs>
                <w:tab w:val="center" w:pos="4678"/>
                <w:tab w:val="right" w:pos="9356"/>
              </w:tabs>
              <w:rPr>
                <w:rFonts w:ascii="Segoe UI" w:hAnsi="Segoe UI" w:cs="Segoe UI"/>
                <w:b w:val="0"/>
                <w:bCs w:val="0"/>
                <w:color w:val="000000"/>
                <w:lang w:eastAsia="ja-JP"/>
              </w:rPr>
            </w:pPr>
            <w:r>
              <w:rPr>
                <w:rFonts w:ascii="Segoe UI" w:hAnsi="Segoe UI" w:cs="Segoe UI"/>
                <w:b w:val="0"/>
                <w:bCs w:val="0"/>
                <w:color w:val="000000"/>
                <w:lang w:eastAsia="ja-JP"/>
              </w:rPr>
              <w:t>Stages to tun</w:t>
            </w:r>
          </w:p>
        </w:tc>
        <w:tc>
          <w:tcPr>
            <w:tcW w:w="6939" w:type="dxa"/>
          </w:tcPr>
          <w:p w14:paraId="2B52DA5A" w14:textId="4965EEDA" w:rsidR="005241CC" w:rsidRDefault="006B6F8B" w:rsidP="00DA4088">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proofErr w:type="spellStart"/>
            <w:r w:rsidRPr="006B6F8B">
              <w:rPr>
                <w:rFonts w:ascii="Segoe UI" w:hAnsi="Segoe UI" w:cs="Segoe UI"/>
                <w:color w:val="000000"/>
                <w:lang w:eastAsia="ja-JP"/>
              </w:rPr>
              <w:t>DeployRTandNSG</w:t>
            </w:r>
            <w:proofErr w:type="spellEnd"/>
          </w:p>
        </w:tc>
      </w:tr>
    </w:tbl>
    <w:p w14:paraId="01DB436F" w14:textId="77777777" w:rsidR="005241CC" w:rsidRPr="00AE7290" w:rsidRDefault="005241CC" w:rsidP="005241CC">
      <w:pPr>
        <w:tabs>
          <w:tab w:val="center" w:pos="4678"/>
          <w:tab w:val="right" w:pos="9356"/>
        </w:tabs>
        <w:spacing w:line="240" w:lineRule="auto"/>
        <w:rPr>
          <w:rFonts w:ascii="Segoe UI" w:eastAsia="Times New Roman" w:hAnsi="Segoe UI" w:cs="Segoe UI"/>
          <w:color w:val="000000"/>
          <w:szCs w:val="20"/>
          <w:lang w:eastAsia="ja-JP"/>
        </w:rPr>
      </w:pPr>
    </w:p>
    <w:p w14:paraId="53B6B44B" w14:textId="7B8551B4" w:rsidR="005241CC" w:rsidRPr="00C15269" w:rsidRDefault="00A07994" w:rsidP="005241CC">
      <w:pPr>
        <w:pStyle w:val="ListParagraph"/>
        <w:numPr>
          <w:ilvl w:val="0"/>
          <w:numId w:val="0"/>
        </w:numPr>
        <w:tabs>
          <w:tab w:val="center" w:pos="4678"/>
          <w:tab w:val="right" w:pos="9356"/>
        </w:tabs>
        <w:spacing w:line="240" w:lineRule="auto"/>
        <w:rPr>
          <w:rFonts w:ascii="Segoe UI" w:eastAsia="Times New Roman" w:hAnsi="Segoe UI" w:cs="Segoe UI"/>
          <w:color w:val="000000"/>
          <w:szCs w:val="20"/>
          <w:lang w:eastAsia="ja-JP"/>
        </w:rPr>
      </w:pPr>
      <w:r w:rsidRPr="00A07994">
        <w:rPr>
          <w:rFonts w:ascii="Segoe UI" w:eastAsia="Times New Roman" w:hAnsi="Segoe UI" w:cs="Segoe UI"/>
          <w:noProof/>
          <w:color w:val="000000"/>
          <w:szCs w:val="20"/>
          <w:lang w:eastAsia="ja-JP"/>
        </w:rPr>
        <w:lastRenderedPageBreak/>
        <w:drawing>
          <wp:inline distT="0" distB="0" distL="0" distR="0" wp14:anchorId="449C6DF0" wp14:editId="40325A4B">
            <wp:extent cx="2987299" cy="5044877"/>
            <wp:effectExtent l="0" t="0" r="3810" b="3810"/>
            <wp:docPr id="844543621" name="Picture 84454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87299" cy="5044877"/>
                    </a:xfrm>
                    <a:prstGeom prst="rect">
                      <a:avLst/>
                    </a:prstGeom>
                  </pic:spPr>
                </pic:pic>
              </a:graphicData>
            </a:graphic>
          </wp:inline>
        </w:drawing>
      </w:r>
    </w:p>
    <w:p w14:paraId="232F7937" w14:textId="77777777" w:rsidR="005241CC" w:rsidRPr="00730986" w:rsidRDefault="005241CC" w:rsidP="005241CC"/>
    <w:p w14:paraId="6F4A06E6" w14:textId="77777777" w:rsidR="005241CC" w:rsidRDefault="005241CC" w:rsidP="005241CC">
      <w:pPr>
        <w:pStyle w:val="Heading3"/>
      </w:pPr>
      <w:bookmarkStart w:id="51" w:name="_Toc106933602"/>
      <w:r>
        <w:t>Deployment Monitoring</w:t>
      </w:r>
      <w:bookmarkEnd w:id="51"/>
    </w:p>
    <w:p w14:paraId="05F7902E" w14:textId="77777777" w:rsidR="005241CC" w:rsidRDefault="005241CC" w:rsidP="005241CC"/>
    <w:p w14:paraId="0562FA79" w14:textId="77777777" w:rsidR="005241CC" w:rsidRDefault="005241CC" w:rsidP="005241CC">
      <w:p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To monitor the deployment:</w:t>
      </w:r>
    </w:p>
    <w:p w14:paraId="412FAB8E" w14:textId="2E47CB18" w:rsidR="005241CC" w:rsidRDefault="005241CC" w:rsidP="005241CC">
      <w:pPr>
        <w:pStyle w:val="ListParagraph"/>
        <w:numPr>
          <w:ilvl w:val="0"/>
          <w:numId w:val="31"/>
        </w:num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Login to Azure Portal (</w:t>
      </w:r>
      <w:hyperlink r:id="rId143" w:history="1">
        <w:r w:rsidRPr="00D363A5">
          <w:rPr>
            <w:rStyle w:val="Hyperlink"/>
            <w:rFonts w:ascii="Segoe UI" w:eastAsia="Times New Roman" w:hAnsi="Segoe UI" w:cs="Segoe UI"/>
            <w:szCs w:val="20"/>
            <w:lang w:eastAsia="ja-JP"/>
          </w:rPr>
          <w:t>https://portal.azure.com</w:t>
        </w:r>
      </w:hyperlink>
      <w:r>
        <w:rPr>
          <w:rFonts w:ascii="Segoe UI" w:eastAsia="Times New Roman" w:hAnsi="Segoe UI" w:cs="Segoe UI"/>
          <w:color w:val="000000"/>
          <w:szCs w:val="20"/>
          <w:lang w:eastAsia="ja-JP"/>
        </w:rPr>
        <w:t>)</w:t>
      </w:r>
    </w:p>
    <w:p w14:paraId="5CD537E2" w14:textId="77777777" w:rsidR="005241CC" w:rsidRDefault="005241CC" w:rsidP="005241CC">
      <w:pPr>
        <w:pStyle w:val="ListParagraph"/>
        <w:numPr>
          <w:ilvl w:val="0"/>
          <w:numId w:val="31"/>
        </w:num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Go to the subscription</w:t>
      </w:r>
    </w:p>
    <w:p w14:paraId="7ACDB602" w14:textId="77777777" w:rsidR="005241CC" w:rsidRDefault="005241CC" w:rsidP="005241CC">
      <w:pPr>
        <w:pStyle w:val="ListParagraph"/>
        <w:numPr>
          <w:ilvl w:val="0"/>
          <w:numId w:val="31"/>
        </w:num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Select deployment</w:t>
      </w:r>
    </w:p>
    <w:p w14:paraId="40CC73EC" w14:textId="77777777" w:rsidR="005241CC" w:rsidRDefault="005241CC" w:rsidP="005241CC"/>
    <w:p w14:paraId="7E87EEAF" w14:textId="77777777" w:rsidR="005241CC" w:rsidRDefault="005241CC" w:rsidP="005241CC">
      <w:r>
        <w:t>Sample deployment:</w:t>
      </w:r>
    </w:p>
    <w:p w14:paraId="3FDCBA7E" w14:textId="77777777" w:rsidR="005241CC" w:rsidRDefault="005241CC" w:rsidP="005241CC"/>
    <w:p w14:paraId="11EB44A0" w14:textId="17AE5721" w:rsidR="005241CC" w:rsidRPr="009A2A11" w:rsidRDefault="0066099D" w:rsidP="005241CC">
      <w:r w:rsidRPr="0066099D">
        <w:rPr>
          <w:noProof/>
        </w:rPr>
        <w:lastRenderedPageBreak/>
        <w:drawing>
          <wp:inline distT="0" distB="0" distL="0" distR="0" wp14:anchorId="31ACA869" wp14:editId="7FC39F4F">
            <wp:extent cx="5506720" cy="2819295"/>
            <wp:effectExtent l="0" t="0" r="0" b="635"/>
            <wp:docPr id="844543640" name="Picture 84454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13544" cy="2822789"/>
                    </a:xfrm>
                    <a:prstGeom prst="rect">
                      <a:avLst/>
                    </a:prstGeom>
                  </pic:spPr>
                </pic:pic>
              </a:graphicData>
            </a:graphic>
          </wp:inline>
        </w:drawing>
      </w:r>
    </w:p>
    <w:p w14:paraId="09B4613B" w14:textId="77777777" w:rsidR="005241CC" w:rsidRDefault="005241CC" w:rsidP="005241CC">
      <w:pPr>
        <w:pStyle w:val="Heading3"/>
      </w:pPr>
      <w:bookmarkStart w:id="52" w:name="_Toc106933603"/>
      <w:r>
        <w:t>Validation</w:t>
      </w:r>
      <w:bookmarkEnd w:id="52"/>
    </w:p>
    <w:p w14:paraId="6802C343" w14:textId="77777777" w:rsidR="005241CC" w:rsidRDefault="005241CC" w:rsidP="005241CC">
      <w:pPr>
        <w:rPr>
          <w:rFonts w:ascii="Segoe UI" w:eastAsia="Times New Roman" w:hAnsi="Segoe UI" w:cs="Segoe UI"/>
          <w:color w:val="000000"/>
          <w:szCs w:val="20"/>
          <w:lang w:eastAsia="ja-JP"/>
        </w:rPr>
      </w:pPr>
    </w:p>
    <w:p w14:paraId="4D09CF56" w14:textId="77777777" w:rsidR="005241CC" w:rsidRDefault="005241CC" w:rsidP="005241CC">
      <w:pPr>
        <w:tabs>
          <w:tab w:val="center" w:pos="4678"/>
          <w:tab w:val="right" w:pos="9356"/>
        </w:tabs>
        <w:spacing w:line="240" w:lineRule="auto"/>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 xml:space="preserve">To validate the </w:t>
      </w:r>
      <w:proofErr w:type="spellStart"/>
      <w:r>
        <w:rPr>
          <w:rFonts w:ascii="Segoe UI" w:eastAsia="Times New Roman" w:hAnsi="Segoe UI" w:cs="Segoe UI"/>
          <w:color w:val="000000"/>
          <w:szCs w:val="20"/>
          <w:lang w:eastAsia="ja-JP"/>
        </w:rPr>
        <w:t>vm</w:t>
      </w:r>
      <w:proofErr w:type="spellEnd"/>
      <w:r>
        <w:rPr>
          <w:rFonts w:ascii="Segoe UI" w:eastAsia="Times New Roman" w:hAnsi="Segoe UI" w:cs="Segoe UI"/>
          <w:color w:val="000000"/>
          <w:szCs w:val="20"/>
          <w:lang w:eastAsia="ja-JP"/>
        </w:rPr>
        <w:t xml:space="preserve"> deployment:</w:t>
      </w:r>
    </w:p>
    <w:p w14:paraId="0C63E299" w14:textId="134714CA" w:rsidR="005241CC" w:rsidRDefault="005241CC" w:rsidP="005241CC">
      <w:pPr>
        <w:pStyle w:val="ListParagraph"/>
        <w:numPr>
          <w:ilvl w:val="0"/>
          <w:numId w:val="32"/>
        </w:numPr>
        <w:tabs>
          <w:tab w:val="center" w:pos="4678"/>
          <w:tab w:val="right" w:pos="9356"/>
        </w:tabs>
        <w:spacing w:line="240" w:lineRule="auto"/>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Login to Azure Portal (</w:t>
      </w:r>
      <w:hyperlink r:id="rId145" w:history="1">
        <w:r w:rsidRPr="00D363A5">
          <w:rPr>
            <w:rStyle w:val="Hyperlink"/>
            <w:rFonts w:ascii="Segoe UI" w:eastAsia="Times New Roman" w:hAnsi="Segoe UI" w:cs="Segoe UI"/>
            <w:szCs w:val="20"/>
            <w:lang w:eastAsia="ja-JP"/>
          </w:rPr>
          <w:t>https://portal.azure.com</w:t>
        </w:r>
      </w:hyperlink>
      <w:r>
        <w:rPr>
          <w:rFonts w:ascii="Segoe UI" w:eastAsia="Times New Roman" w:hAnsi="Segoe UI" w:cs="Segoe UI"/>
          <w:color w:val="000000"/>
          <w:szCs w:val="20"/>
          <w:lang w:eastAsia="ja-JP"/>
        </w:rPr>
        <w:t>)</w:t>
      </w:r>
    </w:p>
    <w:p w14:paraId="6EF8BE94" w14:textId="7E225361" w:rsidR="005241CC" w:rsidRDefault="005241CC" w:rsidP="005241CC">
      <w:pPr>
        <w:pStyle w:val="ListParagraph"/>
        <w:numPr>
          <w:ilvl w:val="0"/>
          <w:numId w:val="32"/>
        </w:numPr>
        <w:tabs>
          <w:tab w:val="center" w:pos="4678"/>
          <w:tab w:val="right" w:pos="9356"/>
        </w:tabs>
        <w:spacing w:line="240" w:lineRule="auto"/>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 xml:space="preserve">Go to </w:t>
      </w:r>
      <w:r w:rsidR="00D85A7B">
        <w:rPr>
          <w:rFonts w:ascii="Segoe UI" w:eastAsia="Times New Roman" w:hAnsi="Segoe UI" w:cs="Segoe UI"/>
          <w:color w:val="000000"/>
          <w:szCs w:val="20"/>
          <w:lang w:eastAsia="ja-JP"/>
        </w:rPr>
        <w:t>NSG</w:t>
      </w:r>
      <w:r w:rsidR="00782224">
        <w:rPr>
          <w:rFonts w:ascii="Segoe UI" w:eastAsia="Times New Roman" w:hAnsi="Segoe UI" w:cs="Segoe UI"/>
          <w:color w:val="000000"/>
          <w:szCs w:val="20"/>
          <w:lang w:eastAsia="ja-JP"/>
        </w:rPr>
        <w:t xml:space="preserve"> or Route table</w:t>
      </w:r>
    </w:p>
    <w:p w14:paraId="57B41A0B" w14:textId="1E478EC0" w:rsidR="005241CC" w:rsidRDefault="005241CC" w:rsidP="005241CC">
      <w:pPr>
        <w:pStyle w:val="ListParagraph"/>
        <w:numPr>
          <w:ilvl w:val="0"/>
          <w:numId w:val="32"/>
        </w:numPr>
        <w:tabs>
          <w:tab w:val="center" w:pos="4678"/>
          <w:tab w:val="right" w:pos="9356"/>
        </w:tabs>
        <w:spacing w:line="240" w:lineRule="auto"/>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 xml:space="preserve">Search for the </w:t>
      </w:r>
      <w:r w:rsidR="00AF63BE">
        <w:rPr>
          <w:rFonts w:ascii="Segoe UI" w:eastAsia="Times New Roman" w:hAnsi="Segoe UI" w:cs="Segoe UI"/>
          <w:color w:val="000000"/>
          <w:szCs w:val="20"/>
          <w:lang w:eastAsia="ja-JP"/>
        </w:rPr>
        <w:t>NSG</w:t>
      </w:r>
      <w:r>
        <w:rPr>
          <w:rFonts w:ascii="Segoe UI" w:eastAsia="Times New Roman" w:hAnsi="Segoe UI" w:cs="Segoe UI"/>
          <w:color w:val="000000"/>
          <w:szCs w:val="20"/>
          <w:lang w:eastAsia="ja-JP"/>
        </w:rPr>
        <w:t xml:space="preserve"> </w:t>
      </w:r>
      <w:r w:rsidR="002005DF">
        <w:rPr>
          <w:rFonts w:ascii="Segoe UI" w:eastAsia="Times New Roman" w:hAnsi="Segoe UI" w:cs="Segoe UI"/>
          <w:color w:val="000000"/>
          <w:szCs w:val="20"/>
          <w:lang w:eastAsia="ja-JP"/>
        </w:rPr>
        <w:t>or</w:t>
      </w:r>
      <w:r w:rsidR="00DB494F">
        <w:rPr>
          <w:rFonts w:ascii="Segoe UI" w:eastAsia="Times New Roman" w:hAnsi="Segoe UI" w:cs="Segoe UI"/>
          <w:color w:val="000000"/>
          <w:szCs w:val="20"/>
          <w:lang w:eastAsia="ja-JP"/>
        </w:rPr>
        <w:t xml:space="preserve"> ro</w:t>
      </w:r>
      <w:r w:rsidR="00782224">
        <w:rPr>
          <w:rFonts w:ascii="Segoe UI" w:eastAsia="Times New Roman" w:hAnsi="Segoe UI" w:cs="Segoe UI"/>
          <w:color w:val="000000"/>
          <w:szCs w:val="20"/>
          <w:lang w:eastAsia="ja-JP"/>
        </w:rPr>
        <w:t xml:space="preserve">ute table </w:t>
      </w:r>
      <w:r>
        <w:rPr>
          <w:rFonts w:ascii="Segoe UI" w:eastAsia="Times New Roman" w:hAnsi="Segoe UI" w:cs="Segoe UI"/>
          <w:color w:val="000000"/>
          <w:szCs w:val="20"/>
          <w:lang w:eastAsia="ja-JP"/>
        </w:rPr>
        <w:t>created</w:t>
      </w:r>
      <w:r w:rsidR="00AF63BE">
        <w:rPr>
          <w:rFonts w:ascii="Segoe UI" w:eastAsia="Times New Roman" w:hAnsi="Segoe UI" w:cs="Segoe UI"/>
          <w:color w:val="000000"/>
          <w:szCs w:val="20"/>
          <w:lang w:eastAsia="ja-JP"/>
        </w:rPr>
        <w:t>.</w:t>
      </w:r>
    </w:p>
    <w:p w14:paraId="3357EF97" w14:textId="77777777" w:rsidR="005241CC" w:rsidRDefault="005241CC" w:rsidP="005241CC">
      <w:pPr>
        <w:tabs>
          <w:tab w:val="center" w:pos="4678"/>
          <w:tab w:val="right" w:pos="9356"/>
        </w:tabs>
        <w:spacing w:line="240" w:lineRule="auto"/>
        <w:rPr>
          <w:rFonts w:ascii="Segoe UI" w:eastAsia="Times New Roman" w:hAnsi="Segoe UI" w:cs="Segoe UI"/>
          <w:color w:val="000000"/>
          <w:szCs w:val="20"/>
          <w:lang w:eastAsia="ja-JP"/>
        </w:rPr>
      </w:pPr>
    </w:p>
    <w:p w14:paraId="646E44DE" w14:textId="77777777" w:rsidR="005241CC" w:rsidRPr="005241CC" w:rsidRDefault="005241CC" w:rsidP="005241CC">
      <w:pPr>
        <w:tabs>
          <w:tab w:val="center" w:pos="4678"/>
          <w:tab w:val="right" w:pos="9356"/>
        </w:tabs>
        <w:spacing w:line="240" w:lineRule="auto"/>
        <w:rPr>
          <w:rFonts w:ascii="Segoe UI" w:eastAsia="Times New Roman" w:hAnsi="Segoe UI" w:cs="Segoe UI"/>
          <w:color w:val="000000"/>
          <w:szCs w:val="20"/>
          <w:lang w:eastAsia="ja-JP"/>
        </w:rPr>
      </w:pPr>
    </w:p>
    <w:p w14:paraId="2EEE5E74" w14:textId="20445FD6" w:rsidR="00E10B2C" w:rsidRDefault="00E10B2C" w:rsidP="00E10B2C">
      <w:pPr>
        <w:pStyle w:val="Heading2"/>
      </w:pPr>
      <w:bookmarkStart w:id="53" w:name="_Toc106933604"/>
      <w:r>
        <w:t>NSG rules</w:t>
      </w:r>
      <w:bookmarkEnd w:id="53"/>
    </w:p>
    <w:p w14:paraId="09AA546C" w14:textId="77777777" w:rsidR="00E10B2C" w:rsidRDefault="00E10B2C" w:rsidP="00E10B2C">
      <w:pPr>
        <w:pStyle w:val="Heading3"/>
      </w:pPr>
      <w:bookmarkStart w:id="54" w:name="_Toc106933605"/>
      <w:r>
        <w:t>Preparing parameter files</w:t>
      </w:r>
      <w:bookmarkEnd w:id="54"/>
    </w:p>
    <w:p w14:paraId="66756343" w14:textId="77777777" w:rsidR="00E10B2C" w:rsidRDefault="00E10B2C" w:rsidP="00E10B2C"/>
    <w:p w14:paraId="406DEBBD" w14:textId="274C6D7D" w:rsidR="00E10B2C" w:rsidRDefault="00E10B2C" w:rsidP="00E10B2C">
      <w:p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 xml:space="preserve">Adding NSG </w:t>
      </w:r>
      <w:r w:rsidR="00B90A7E">
        <w:rPr>
          <w:rFonts w:ascii="Segoe UI" w:eastAsia="Times New Roman" w:hAnsi="Segoe UI" w:cs="Segoe UI"/>
          <w:color w:val="000000"/>
          <w:szCs w:val="20"/>
          <w:lang w:eastAsia="ja-JP"/>
        </w:rPr>
        <w:t>rules</w:t>
      </w:r>
      <w:r>
        <w:rPr>
          <w:rFonts w:ascii="Segoe UI" w:eastAsia="Times New Roman" w:hAnsi="Segoe UI" w:cs="Segoe UI"/>
          <w:color w:val="000000"/>
          <w:szCs w:val="20"/>
          <w:lang w:eastAsia="ja-JP"/>
        </w:rPr>
        <w:t xml:space="preserve"> is a common request to the VDC team. This section will describe the step-by-step procedure to add NSG </w:t>
      </w:r>
      <w:r w:rsidR="00AB587E">
        <w:rPr>
          <w:rFonts w:ascii="Segoe UI" w:eastAsia="Times New Roman" w:hAnsi="Segoe UI" w:cs="Segoe UI"/>
          <w:color w:val="000000"/>
          <w:szCs w:val="20"/>
          <w:lang w:eastAsia="ja-JP"/>
        </w:rPr>
        <w:t>rules</w:t>
      </w:r>
      <w:r>
        <w:rPr>
          <w:rFonts w:ascii="Segoe UI" w:eastAsia="Times New Roman" w:hAnsi="Segoe UI" w:cs="Segoe UI"/>
          <w:color w:val="000000"/>
          <w:szCs w:val="20"/>
          <w:lang w:eastAsia="ja-JP"/>
        </w:rPr>
        <w:t xml:space="preserve"> using azure pipeline. The screenshot below will show the file included in NSG </w:t>
      </w:r>
      <w:r w:rsidR="00AB587E">
        <w:rPr>
          <w:rFonts w:ascii="Segoe UI" w:eastAsia="Times New Roman" w:hAnsi="Segoe UI" w:cs="Segoe UI"/>
          <w:color w:val="000000"/>
          <w:szCs w:val="20"/>
          <w:lang w:eastAsia="ja-JP"/>
        </w:rPr>
        <w:t>rules</w:t>
      </w:r>
      <w:r>
        <w:rPr>
          <w:rFonts w:ascii="Segoe UI" w:eastAsia="Times New Roman" w:hAnsi="Segoe UI" w:cs="Segoe UI"/>
          <w:color w:val="000000"/>
          <w:szCs w:val="20"/>
          <w:lang w:eastAsia="ja-JP"/>
        </w:rPr>
        <w:t xml:space="preserve"> deployment, includes deploy bicep and parameter files which are used to create the resources in Azure. </w:t>
      </w:r>
    </w:p>
    <w:p w14:paraId="53F988CD" w14:textId="77777777" w:rsidR="00E10B2C" w:rsidRDefault="00E10B2C" w:rsidP="00E10B2C">
      <w:pPr>
        <w:rPr>
          <w:rFonts w:ascii="Segoe UI" w:eastAsia="Times New Roman" w:hAnsi="Segoe UI" w:cs="Segoe UI"/>
          <w:color w:val="000000"/>
          <w:szCs w:val="20"/>
          <w:lang w:eastAsia="ja-JP"/>
        </w:rPr>
      </w:pPr>
    </w:p>
    <w:p w14:paraId="270203D4" w14:textId="77777777" w:rsidR="00E10B2C" w:rsidRDefault="00E10B2C" w:rsidP="00E10B2C">
      <w:pPr>
        <w:rPr>
          <w:rFonts w:ascii="Segoe UI" w:eastAsia="Times New Roman" w:hAnsi="Segoe UI" w:cs="Segoe UI"/>
          <w:color w:val="000000"/>
          <w:szCs w:val="20"/>
          <w:lang w:eastAsia="ja-JP"/>
        </w:rPr>
      </w:pPr>
      <w:r>
        <w:rPr>
          <w:noProof/>
        </w:rPr>
        <w:lastRenderedPageBreak/>
        <w:drawing>
          <wp:inline distT="0" distB="0" distL="0" distR="0" wp14:anchorId="335D67D5" wp14:editId="216533D1">
            <wp:extent cx="4088413" cy="513397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91703" cy="5138107"/>
                    </a:xfrm>
                    <a:prstGeom prst="rect">
                      <a:avLst/>
                    </a:prstGeom>
                    <a:noFill/>
                    <a:ln>
                      <a:noFill/>
                    </a:ln>
                  </pic:spPr>
                </pic:pic>
              </a:graphicData>
            </a:graphic>
          </wp:inline>
        </w:drawing>
      </w:r>
    </w:p>
    <w:p w14:paraId="1359B050" w14:textId="77777777" w:rsidR="00E10B2C" w:rsidRDefault="00E10B2C" w:rsidP="00E10B2C">
      <w:pPr>
        <w:rPr>
          <w:rFonts w:ascii="Segoe UI" w:eastAsia="Times New Roman" w:hAnsi="Segoe UI" w:cs="Segoe UI"/>
          <w:color w:val="000000"/>
          <w:szCs w:val="20"/>
          <w:lang w:eastAsia="ja-JP"/>
        </w:rPr>
      </w:pPr>
    </w:p>
    <w:p w14:paraId="72CDADCC" w14:textId="77777777" w:rsidR="00E10B2C" w:rsidRDefault="00E10B2C" w:rsidP="00E10B2C">
      <w:pPr>
        <w:rPr>
          <w:rFonts w:ascii="Segoe UI" w:eastAsia="Times New Roman" w:hAnsi="Segoe UI" w:cs="Segoe UI"/>
          <w:color w:val="000000"/>
          <w:szCs w:val="20"/>
          <w:lang w:eastAsia="ja-JP"/>
        </w:rPr>
      </w:pPr>
    </w:p>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E10B2C" w:rsidRPr="00B84786" w14:paraId="75BB54A4" w14:textId="77777777" w:rsidTr="00860F59">
        <w:trPr>
          <w:cantSplit/>
          <w:jc w:val="center"/>
        </w:trPr>
        <w:tc>
          <w:tcPr>
            <w:tcW w:w="859" w:type="dxa"/>
            <w:shd w:val="clear" w:color="auto" w:fill="9E120E"/>
          </w:tcPr>
          <w:p w14:paraId="579168EA" w14:textId="77777777" w:rsidR="00E10B2C" w:rsidRPr="00B84786" w:rsidRDefault="00E10B2C" w:rsidP="00860F59">
            <w:pPr>
              <w:spacing w:after="140"/>
              <w:rPr>
                <w:rFonts w:ascii="Segoe UI" w:eastAsia="Arial" w:hAnsi="Segoe UI" w:cs="Times New Roman"/>
                <w:b/>
                <w:bCs/>
                <w:color w:val="333333"/>
                <w:sz w:val="56"/>
                <w:szCs w:val="56"/>
              </w:rPr>
            </w:pPr>
            <w:r>
              <w:rPr>
                <w:noProof/>
              </w:rPr>
              <w:drawing>
                <wp:inline distT="0" distB="0" distL="0" distR="0" wp14:anchorId="42819FCF" wp14:editId="01DC9B99">
                  <wp:extent cx="408433" cy="408433"/>
                  <wp:effectExtent l="0" t="0" r="0" b="0"/>
                  <wp:docPr id="48"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0072B1F4" w14:textId="77777777" w:rsidR="00E10B2C" w:rsidRPr="00B84786" w:rsidRDefault="00E10B2C" w:rsidP="00860F59">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4B21820E" w14:textId="77777777" w:rsidR="00E10B2C" w:rsidRDefault="00E10B2C" w:rsidP="00860F59">
            <w:pPr>
              <w:spacing w:line="274" w:lineRule="auto"/>
              <w:rPr>
                <w:rFonts w:ascii="Segoe UI" w:eastAsia="Times New Roman" w:hAnsi="Segoe UI" w:cs="Segoe UI"/>
                <w:color w:val="000000"/>
                <w:szCs w:val="20"/>
                <w:lang w:eastAsia="ja-JP"/>
              </w:rPr>
            </w:pPr>
            <w:r w:rsidRPr="00D64253">
              <w:rPr>
                <w:rFonts w:ascii="Segoe UI" w:eastAsia="Times New Roman" w:hAnsi="Segoe UI" w:cs="Segoe UI"/>
                <w:color w:val="000000"/>
                <w:szCs w:val="20"/>
                <w:lang w:eastAsia="ja-JP"/>
              </w:rPr>
              <w:t>It is important to provide the correct folder structure and filename when preparing the parameter files for</w:t>
            </w:r>
            <w:r>
              <w:rPr>
                <w:rFonts w:ascii="Segoe UI" w:eastAsia="Times New Roman" w:hAnsi="Segoe UI" w:cs="Segoe UI"/>
                <w:color w:val="000000"/>
                <w:szCs w:val="20"/>
                <w:lang w:eastAsia="ja-JP"/>
              </w:rPr>
              <w:t xml:space="preserve"> adding NSG and RT</w:t>
            </w:r>
          </w:p>
          <w:p w14:paraId="5F873790" w14:textId="77777777" w:rsidR="00E10B2C" w:rsidRDefault="00E10B2C" w:rsidP="00860F59">
            <w:pPr>
              <w:spacing w:line="274" w:lineRule="auto"/>
              <w:rPr>
                <w:rFonts w:ascii="Segoe UI" w:eastAsia="Calibri" w:hAnsi="Segoe UI" w:cs="Segoe UI"/>
                <w:color w:val="333333"/>
                <w:szCs w:val="18"/>
                <w:lang w:eastAsia="en-GB"/>
              </w:rPr>
            </w:pPr>
          </w:p>
          <w:p w14:paraId="616B8ADE" w14:textId="77777777" w:rsidR="00E10B2C" w:rsidRPr="00B84786" w:rsidRDefault="00E10B2C" w:rsidP="00860F59">
            <w:pPr>
              <w:spacing w:line="274" w:lineRule="auto"/>
              <w:rPr>
                <w:rFonts w:ascii="Segoe UI" w:eastAsia="Calibri" w:hAnsi="Segoe UI" w:cs="Segoe UI"/>
                <w:color w:val="333333"/>
                <w:sz w:val="18"/>
                <w:szCs w:val="18"/>
                <w:lang w:val="en-GB" w:eastAsia="en-GB"/>
              </w:rPr>
            </w:pPr>
            <w:r w:rsidRPr="003D17F8">
              <w:rPr>
                <w:rFonts w:ascii="Segoe UI" w:eastAsia="Calibri" w:hAnsi="Segoe UI" w:cs="Segoe UI"/>
                <w:color w:val="333333"/>
                <w:szCs w:val="18"/>
                <w:lang w:eastAsia="en-GB"/>
              </w:rPr>
              <w:t xml:space="preserve">Subscription and environment are used to name the parameter files it is used to determine on what file will be </w:t>
            </w:r>
            <w:r>
              <w:rPr>
                <w:rFonts w:ascii="Segoe UI" w:eastAsia="Calibri" w:hAnsi="Segoe UI" w:cs="Segoe UI"/>
                <w:color w:val="333333"/>
                <w:szCs w:val="18"/>
                <w:lang w:eastAsia="en-GB"/>
              </w:rPr>
              <w:t>use</w:t>
            </w:r>
            <w:r w:rsidRPr="003D17F8">
              <w:rPr>
                <w:rFonts w:ascii="Segoe UI" w:eastAsia="Calibri" w:hAnsi="Segoe UI" w:cs="Segoe UI"/>
                <w:color w:val="333333"/>
                <w:szCs w:val="18"/>
                <w:lang w:eastAsia="en-GB"/>
              </w:rPr>
              <w:t xml:space="preserve"> </w:t>
            </w:r>
            <w:r>
              <w:rPr>
                <w:rFonts w:ascii="Segoe UI" w:eastAsia="Calibri" w:hAnsi="Segoe UI" w:cs="Segoe UI"/>
                <w:color w:val="333333"/>
                <w:szCs w:val="18"/>
                <w:lang w:eastAsia="en-GB"/>
              </w:rPr>
              <w:t>upon</w:t>
            </w:r>
            <w:r w:rsidRPr="003D17F8">
              <w:rPr>
                <w:rFonts w:ascii="Segoe UI" w:eastAsia="Calibri" w:hAnsi="Segoe UI" w:cs="Segoe UI"/>
                <w:color w:val="333333"/>
                <w:szCs w:val="18"/>
                <w:lang w:eastAsia="en-GB"/>
              </w:rPr>
              <w:t xml:space="preserve"> running the pipeline.</w:t>
            </w:r>
          </w:p>
        </w:tc>
      </w:tr>
    </w:tbl>
    <w:p w14:paraId="2EAB0A4B" w14:textId="77777777" w:rsidR="00E10B2C" w:rsidRDefault="00E10B2C" w:rsidP="00E10B2C">
      <w:pPr>
        <w:pStyle w:val="Heading3"/>
      </w:pPr>
      <w:bookmarkStart w:id="55" w:name="_Toc106933606"/>
      <w:r>
        <w:t>Pipeline deployment</w:t>
      </w:r>
      <w:bookmarkEnd w:id="55"/>
    </w:p>
    <w:p w14:paraId="72B6BCAE" w14:textId="77777777" w:rsidR="00E10B2C" w:rsidRDefault="00E10B2C" w:rsidP="00E10B2C"/>
    <w:p w14:paraId="67714C74" w14:textId="77777777" w:rsidR="00E10B2C" w:rsidRDefault="00E10B2C" w:rsidP="00E10B2C">
      <w:pPr>
        <w:tabs>
          <w:tab w:val="center" w:pos="4678"/>
          <w:tab w:val="right" w:pos="9356"/>
        </w:tabs>
        <w:spacing w:line="240" w:lineRule="auto"/>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To proceed with VM Deployment:</w:t>
      </w:r>
    </w:p>
    <w:p w14:paraId="008EF80E" w14:textId="77777777" w:rsidR="00E10B2C" w:rsidRDefault="00E10B2C" w:rsidP="00E10B2C">
      <w:pPr>
        <w:tabs>
          <w:tab w:val="center" w:pos="4678"/>
          <w:tab w:val="right" w:pos="9356"/>
        </w:tabs>
        <w:spacing w:line="240" w:lineRule="auto"/>
        <w:rPr>
          <w:rFonts w:ascii="Segoe UI" w:eastAsia="Times New Roman" w:hAnsi="Segoe UI" w:cs="Segoe UI"/>
          <w:color w:val="000000"/>
          <w:szCs w:val="20"/>
          <w:lang w:eastAsia="ja-JP"/>
        </w:rPr>
      </w:pPr>
    </w:p>
    <w:p w14:paraId="07CED282" w14:textId="28F53E49" w:rsidR="00E10B2C" w:rsidRPr="001E0181" w:rsidRDefault="00E10B2C" w:rsidP="00E10B2C">
      <w:pPr>
        <w:pStyle w:val="ListParagraph"/>
        <w:numPr>
          <w:ilvl w:val="0"/>
          <w:numId w:val="33"/>
        </w:numPr>
        <w:tabs>
          <w:tab w:val="center" w:pos="4678"/>
          <w:tab w:val="right" w:pos="9356"/>
        </w:tabs>
        <w:spacing w:line="240" w:lineRule="auto"/>
        <w:rPr>
          <w:rFonts w:ascii="Segoe UI" w:eastAsia="Times New Roman" w:hAnsi="Segoe UI" w:cs="Segoe UI"/>
          <w:color w:val="000000"/>
          <w:szCs w:val="20"/>
          <w:lang w:eastAsia="ja-JP"/>
        </w:rPr>
      </w:pPr>
      <w:r w:rsidRPr="001E0181">
        <w:rPr>
          <w:rFonts w:ascii="Segoe UI" w:eastAsia="Times New Roman" w:hAnsi="Segoe UI" w:cs="Segoe UI"/>
          <w:color w:val="000000"/>
          <w:szCs w:val="20"/>
          <w:lang w:eastAsia="ja-JP"/>
        </w:rPr>
        <w:t xml:space="preserve">Login to </w:t>
      </w:r>
      <w:hyperlink r:id="rId147" w:history="1">
        <w:r w:rsidRPr="001E0181">
          <w:rPr>
            <w:rStyle w:val="Hyperlink"/>
            <w:rFonts w:ascii="Segoe UI" w:eastAsia="Times New Roman" w:hAnsi="Segoe UI" w:cs="Segoe UI"/>
            <w:szCs w:val="20"/>
            <w:lang w:eastAsia="ja-JP"/>
          </w:rPr>
          <w:t>https://aex.dev.azure.com/</w:t>
        </w:r>
      </w:hyperlink>
    </w:p>
    <w:p w14:paraId="246E7928" w14:textId="77777777" w:rsidR="00E10B2C" w:rsidRPr="001E0181" w:rsidRDefault="00E10B2C" w:rsidP="00E10B2C">
      <w:pPr>
        <w:pStyle w:val="ListParagraph"/>
        <w:numPr>
          <w:ilvl w:val="0"/>
          <w:numId w:val="33"/>
        </w:numPr>
        <w:tabs>
          <w:tab w:val="center" w:pos="4678"/>
          <w:tab w:val="right" w:pos="9356"/>
        </w:tabs>
        <w:spacing w:line="240" w:lineRule="auto"/>
        <w:rPr>
          <w:rFonts w:ascii="Segoe UI" w:eastAsia="Times New Roman" w:hAnsi="Segoe UI" w:cs="Segoe UI"/>
          <w:b/>
          <w:bCs/>
          <w:color w:val="000000"/>
          <w:szCs w:val="20"/>
          <w:lang w:eastAsia="ja-JP"/>
        </w:rPr>
      </w:pPr>
      <w:r w:rsidRPr="001E0181">
        <w:rPr>
          <w:rFonts w:ascii="Segoe UI" w:eastAsia="Times New Roman" w:hAnsi="Segoe UI" w:cs="Segoe UI"/>
          <w:color w:val="000000"/>
          <w:szCs w:val="20"/>
          <w:lang w:eastAsia="ja-JP"/>
        </w:rPr>
        <w:t xml:space="preserve">Select the </w:t>
      </w:r>
      <w:proofErr w:type="spellStart"/>
      <w:r w:rsidRPr="005A3599">
        <w:rPr>
          <w:rFonts w:ascii="Segoe UI" w:eastAsia="Times New Roman" w:hAnsi="Segoe UI" w:cs="Segoe UI"/>
          <w:b/>
          <w:bCs/>
          <w:color w:val="000000"/>
          <w:szCs w:val="20"/>
          <w:lang w:eastAsia="ja-JP"/>
        </w:rPr>
        <w:t>CFSCo</w:t>
      </w:r>
      <w:proofErr w:type="spellEnd"/>
      <w:r w:rsidRPr="005A3599">
        <w:rPr>
          <w:rFonts w:ascii="Segoe UI" w:eastAsia="Times New Roman" w:hAnsi="Segoe UI" w:cs="Segoe UI"/>
          <w:b/>
          <w:bCs/>
          <w:color w:val="000000"/>
          <w:szCs w:val="20"/>
          <w:lang w:eastAsia="ja-JP"/>
        </w:rPr>
        <w:t xml:space="preserve"> Master </w:t>
      </w:r>
      <w:proofErr w:type="spellStart"/>
      <w:r w:rsidRPr="005A3599">
        <w:rPr>
          <w:rFonts w:ascii="Segoe UI" w:eastAsia="Times New Roman" w:hAnsi="Segoe UI" w:cs="Segoe UI"/>
          <w:b/>
          <w:bCs/>
          <w:color w:val="000000"/>
          <w:szCs w:val="20"/>
          <w:lang w:eastAsia="ja-JP"/>
        </w:rPr>
        <w:t>Pipeline</w:t>
      </w:r>
      <w:r w:rsidRPr="001E0181">
        <w:rPr>
          <w:rFonts w:ascii="Segoe UI" w:eastAsia="Times New Roman" w:hAnsi="Segoe UI" w:cs="Segoe UI"/>
          <w:color w:val="000000"/>
          <w:szCs w:val="20"/>
          <w:lang w:eastAsia="ja-JP"/>
        </w:rPr>
        <w:t>and</w:t>
      </w:r>
      <w:proofErr w:type="spellEnd"/>
      <w:r w:rsidRPr="001E0181">
        <w:rPr>
          <w:rFonts w:ascii="Segoe UI" w:eastAsia="Times New Roman" w:hAnsi="Segoe UI" w:cs="Segoe UI"/>
          <w:color w:val="000000"/>
          <w:szCs w:val="20"/>
          <w:lang w:eastAsia="ja-JP"/>
        </w:rPr>
        <w:t xml:space="preserve"> click </w:t>
      </w:r>
      <w:r w:rsidRPr="001E0181">
        <w:rPr>
          <w:rFonts w:ascii="Segoe UI" w:eastAsia="Times New Roman" w:hAnsi="Segoe UI" w:cs="Segoe UI"/>
          <w:b/>
          <w:bCs/>
          <w:color w:val="000000"/>
          <w:szCs w:val="20"/>
          <w:lang w:eastAsia="ja-JP"/>
        </w:rPr>
        <w:t>Run Pipeline</w:t>
      </w:r>
    </w:p>
    <w:p w14:paraId="3D2AADCA" w14:textId="77777777" w:rsidR="00E10B2C" w:rsidRPr="001E0181" w:rsidRDefault="00E10B2C" w:rsidP="00E10B2C">
      <w:pPr>
        <w:pStyle w:val="ListParagraph"/>
        <w:numPr>
          <w:ilvl w:val="0"/>
          <w:numId w:val="33"/>
        </w:numPr>
        <w:tabs>
          <w:tab w:val="center" w:pos="4678"/>
          <w:tab w:val="right" w:pos="9356"/>
        </w:tabs>
        <w:spacing w:line="240" w:lineRule="auto"/>
        <w:rPr>
          <w:rFonts w:ascii="Segoe UI" w:eastAsia="Times New Roman" w:hAnsi="Segoe UI" w:cs="Segoe UI"/>
          <w:color w:val="000000"/>
          <w:szCs w:val="20"/>
          <w:lang w:eastAsia="ja-JP"/>
        </w:rPr>
      </w:pPr>
      <w:r w:rsidRPr="001E0181">
        <w:rPr>
          <w:rFonts w:ascii="Segoe UI" w:eastAsia="Times New Roman" w:hAnsi="Segoe UI" w:cs="Segoe UI"/>
          <w:color w:val="000000"/>
          <w:szCs w:val="20"/>
          <w:lang w:eastAsia="ja-JP"/>
        </w:rPr>
        <w:t>Fill out all the required parameter file</w:t>
      </w:r>
      <w:r>
        <w:rPr>
          <w:rFonts w:ascii="Segoe UI" w:eastAsia="Times New Roman" w:hAnsi="Segoe UI" w:cs="Segoe UI"/>
          <w:color w:val="000000"/>
          <w:szCs w:val="20"/>
          <w:lang w:eastAsia="ja-JP"/>
        </w:rPr>
        <w:t xml:space="preserve"> and on the stages to run choose </w:t>
      </w:r>
      <w:proofErr w:type="spellStart"/>
      <w:r w:rsidRPr="00524EF1">
        <w:rPr>
          <w:rFonts w:ascii="Segoe UI" w:eastAsia="Times New Roman" w:hAnsi="Segoe UI" w:cs="Segoe UI"/>
          <w:b/>
          <w:bCs/>
          <w:color w:val="000000"/>
          <w:szCs w:val="20"/>
          <w:lang w:eastAsia="ja-JP"/>
        </w:rPr>
        <w:t>DeployRTandNSG</w:t>
      </w:r>
      <w:proofErr w:type="spellEnd"/>
      <w:r>
        <w:rPr>
          <w:rFonts w:ascii="Segoe UI" w:eastAsia="Times New Roman" w:hAnsi="Segoe UI" w:cs="Segoe UI"/>
          <w:color w:val="000000"/>
          <w:szCs w:val="20"/>
          <w:lang w:eastAsia="ja-JP"/>
        </w:rPr>
        <w:t xml:space="preserve"> </w:t>
      </w:r>
      <w:r w:rsidRPr="001E0181">
        <w:rPr>
          <w:rFonts w:ascii="Segoe UI" w:eastAsia="Times New Roman" w:hAnsi="Segoe UI" w:cs="Segoe UI"/>
          <w:color w:val="000000"/>
          <w:szCs w:val="20"/>
          <w:lang w:eastAsia="ja-JP"/>
        </w:rPr>
        <w:t xml:space="preserve">and click </w:t>
      </w:r>
      <w:r w:rsidRPr="001E0181">
        <w:rPr>
          <w:rFonts w:ascii="Segoe UI" w:eastAsia="Times New Roman" w:hAnsi="Segoe UI" w:cs="Segoe UI"/>
          <w:b/>
          <w:bCs/>
          <w:color w:val="000000"/>
          <w:szCs w:val="20"/>
          <w:lang w:eastAsia="ja-JP"/>
        </w:rPr>
        <w:t>Run</w:t>
      </w:r>
    </w:p>
    <w:p w14:paraId="2959EDB2" w14:textId="77777777" w:rsidR="00E10B2C" w:rsidRDefault="00E10B2C" w:rsidP="00E10B2C">
      <w:pPr>
        <w:tabs>
          <w:tab w:val="center" w:pos="4678"/>
          <w:tab w:val="right" w:pos="9356"/>
        </w:tabs>
        <w:spacing w:line="240" w:lineRule="auto"/>
        <w:rPr>
          <w:rFonts w:ascii="Segoe UI" w:eastAsia="Times New Roman" w:hAnsi="Segoe UI" w:cs="Segoe UI"/>
          <w:color w:val="000000"/>
          <w:szCs w:val="20"/>
          <w:lang w:eastAsia="ja-JP"/>
        </w:rPr>
      </w:pPr>
    </w:p>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E10B2C" w:rsidRPr="00B84786" w14:paraId="1D25BAFF" w14:textId="77777777" w:rsidTr="00860F59">
        <w:trPr>
          <w:cantSplit/>
          <w:jc w:val="center"/>
        </w:trPr>
        <w:tc>
          <w:tcPr>
            <w:tcW w:w="859" w:type="dxa"/>
            <w:shd w:val="clear" w:color="auto" w:fill="9E120E"/>
          </w:tcPr>
          <w:p w14:paraId="7A009695" w14:textId="77777777" w:rsidR="00E10B2C" w:rsidRPr="00B84786" w:rsidRDefault="00E10B2C" w:rsidP="00860F59">
            <w:pPr>
              <w:spacing w:after="140"/>
              <w:rPr>
                <w:rFonts w:ascii="Segoe UI" w:eastAsia="Arial" w:hAnsi="Segoe UI" w:cs="Times New Roman"/>
                <w:b/>
                <w:bCs/>
                <w:color w:val="333333"/>
                <w:sz w:val="56"/>
                <w:szCs w:val="56"/>
              </w:rPr>
            </w:pPr>
            <w:r>
              <w:rPr>
                <w:noProof/>
              </w:rPr>
              <w:lastRenderedPageBreak/>
              <w:drawing>
                <wp:inline distT="0" distB="0" distL="0" distR="0" wp14:anchorId="0749F66E" wp14:editId="3B7F9622">
                  <wp:extent cx="408433" cy="408433"/>
                  <wp:effectExtent l="0" t="0" r="0" b="0"/>
                  <wp:docPr id="55"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039DD8EE" w14:textId="77777777" w:rsidR="00E10B2C" w:rsidRPr="00B84786" w:rsidRDefault="00E10B2C" w:rsidP="00860F59">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5997CD3E" w14:textId="77777777" w:rsidR="00E10B2C" w:rsidRDefault="00E10B2C" w:rsidP="00860F59">
            <w:pPr>
              <w:spacing w:line="274" w:lineRule="auto"/>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One (1) approval required for non-Production deployment</w:t>
            </w:r>
          </w:p>
          <w:p w14:paraId="2FA9B8DD" w14:textId="77777777" w:rsidR="00E10B2C" w:rsidRPr="00B84786" w:rsidRDefault="00E10B2C" w:rsidP="00860F59">
            <w:pPr>
              <w:spacing w:line="274" w:lineRule="auto"/>
              <w:rPr>
                <w:rFonts w:ascii="Segoe UI" w:eastAsia="Calibri" w:hAnsi="Segoe UI" w:cs="Segoe UI"/>
                <w:color w:val="333333"/>
                <w:sz w:val="18"/>
                <w:szCs w:val="18"/>
                <w:lang w:val="en-GB" w:eastAsia="en-GB"/>
              </w:rPr>
            </w:pPr>
            <w:r>
              <w:rPr>
                <w:rFonts w:ascii="Segoe UI" w:eastAsia="Calibri" w:hAnsi="Segoe UI" w:cs="Segoe UI"/>
                <w:color w:val="333333"/>
                <w:szCs w:val="18"/>
                <w:lang w:eastAsia="en-GB"/>
              </w:rPr>
              <w:t>Two (2) approvals required for Production deployment</w:t>
            </w:r>
          </w:p>
        </w:tc>
      </w:tr>
    </w:tbl>
    <w:p w14:paraId="4B8391C4" w14:textId="77777777" w:rsidR="00E10B2C" w:rsidRPr="00775679" w:rsidRDefault="00E10B2C" w:rsidP="00E10B2C">
      <w:pPr>
        <w:tabs>
          <w:tab w:val="center" w:pos="4678"/>
          <w:tab w:val="right" w:pos="9356"/>
        </w:tabs>
        <w:spacing w:line="240" w:lineRule="auto"/>
        <w:rPr>
          <w:rFonts w:ascii="Segoe UI" w:eastAsia="Times New Roman" w:hAnsi="Segoe UI" w:cs="Segoe UI"/>
          <w:color w:val="000000"/>
          <w:szCs w:val="20"/>
          <w:lang w:eastAsia="ja-JP"/>
        </w:rPr>
      </w:pPr>
    </w:p>
    <w:p w14:paraId="117BF0D6" w14:textId="77777777" w:rsidR="00E10B2C" w:rsidRDefault="00E10B2C" w:rsidP="00E10B2C">
      <w:pPr>
        <w:tabs>
          <w:tab w:val="center" w:pos="4678"/>
          <w:tab w:val="right" w:pos="9356"/>
        </w:tabs>
        <w:spacing w:line="240" w:lineRule="auto"/>
        <w:rPr>
          <w:rFonts w:ascii="Segoe UI" w:eastAsia="Times New Roman" w:hAnsi="Segoe UI" w:cs="Segoe UI"/>
          <w:color w:val="000000"/>
          <w:szCs w:val="20"/>
          <w:lang w:eastAsia="ja-JP"/>
        </w:rPr>
      </w:pPr>
    </w:p>
    <w:p w14:paraId="5AD2F30B" w14:textId="24B4994A" w:rsidR="00E10B2C" w:rsidRDefault="007A5351" w:rsidP="00E10B2C">
      <w:pPr>
        <w:tabs>
          <w:tab w:val="center" w:pos="4678"/>
          <w:tab w:val="right" w:pos="9356"/>
        </w:tabs>
        <w:spacing w:line="240" w:lineRule="auto"/>
        <w:rPr>
          <w:rFonts w:ascii="Segoe UI" w:eastAsia="Times New Roman" w:hAnsi="Segoe UI" w:cs="Segoe UI"/>
          <w:color w:val="000000"/>
          <w:szCs w:val="20"/>
          <w:lang w:eastAsia="ja-JP"/>
        </w:rPr>
      </w:pPr>
      <w:r w:rsidRPr="007A5351">
        <w:rPr>
          <w:rFonts w:ascii="Segoe UI" w:eastAsia="Times New Roman" w:hAnsi="Segoe UI" w:cs="Segoe UI"/>
          <w:noProof/>
          <w:color w:val="000000"/>
          <w:szCs w:val="20"/>
          <w:lang w:eastAsia="ja-JP"/>
        </w:rPr>
        <w:drawing>
          <wp:inline distT="0" distB="0" distL="0" distR="0" wp14:anchorId="40A73969" wp14:editId="4E250A7C">
            <wp:extent cx="5939790" cy="2999105"/>
            <wp:effectExtent l="0" t="0" r="3810" b="0"/>
            <wp:docPr id="844543666" name="Picture 84454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39790" cy="2999105"/>
                    </a:xfrm>
                    <a:prstGeom prst="rect">
                      <a:avLst/>
                    </a:prstGeom>
                  </pic:spPr>
                </pic:pic>
              </a:graphicData>
            </a:graphic>
          </wp:inline>
        </w:drawing>
      </w:r>
    </w:p>
    <w:p w14:paraId="69C2DAC4" w14:textId="77777777" w:rsidR="00E10B2C" w:rsidRDefault="00E10B2C" w:rsidP="00E10B2C">
      <w:pPr>
        <w:tabs>
          <w:tab w:val="center" w:pos="4678"/>
          <w:tab w:val="right" w:pos="9356"/>
        </w:tabs>
        <w:spacing w:line="240" w:lineRule="auto"/>
        <w:rPr>
          <w:rFonts w:ascii="Segoe UI" w:eastAsia="Times New Roman" w:hAnsi="Segoe UI" w:cs="Segoe UI"/>
          <w:color w:val="000000"/>
          <w:szCs w:val="20"/>
          <w:lang w:eastAsia="ja-JP"/>
        </w:rPr>
      </w:pPr>
    </w:p>
    <w:p w14:paraId="734F6F03" w14:textId="77777777" w:rsidR="00E10B2C" w:rsidRDefault="00E10B2C" w:rsidP="00E10B2C">
      <w:pPr>
        <w:tabs>
          <w:tab w:val="center" w:pos="4678"/>
          <w:tab w:val="right" w:pos="9356"/>
        </w:tabs>
        <w:spacing w:line="240" w:lineRule="auto"/>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Pipeline parameter guide:</w:t>
      </w:r>
    </w:p>
    <w:p w14:paraId="4962AFD0" w14:textId="77777777" w:rsidR="00E10B2C" w:rsidRDefault="00E10B2C" w:rsidP="00E10B2C">
      <w:pPr>
        <w:tabs>
          <w:tab w:val="center" w:pos="4678"/>
          <w:tab w:val="right" w:pos="9356"/>
        </w:tabs>
        <w:spacing w:line="240" w:lineRule="auto"/>
        <w:rPr>
          <w:rFonts w:ascii="Segoe UI" w:eastAsia="Times New Roman" w:hAnsi="Segoe UI" w:cs="Segoe UI"/>
          <w:color w:val="000000"/>
          <w:szCs w:val="20"/>
          <w:lang w:eastAsia="ja-JP"/>
        </w:rPr>
      </w:pPr>
    </w:p>
    <w:tbl>
      <w:tblPr>
        <w:tblStyle w:val="LightList-Accent11"/>
        <w:tblW w:w="0" w:type="auto"/>
        <w:tblLook w:val="04A0" w:firstRow="1" w:lastRow="0" w:firstColumn="1" w:lastColumn="0" w:noHBand="0" w:noVBand="1"/>
      </w:tblPr>
      <w:tblGrid>
        <w:gridCol w:w="2405"/>
        <w:gridCol w:w="6939"/>
      </w:tblGrid>
      <w:tr w:rsidR="00E10B2C" w14:paraId="74AF201F" w14:textId="77777777" w:rsidTr="00860F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FFA3CA" w14:textId="77777777" w:rsidR="00E10B2C" w:rsidRDefault="00E10B2C" w:rsidP="00860F59">
            <w:pPr>
              <w:tabs>
                <w:tab w:val="center" w:pos="4678"/>
                <w:tab w:val="right" w:pos="9356"/>
              </w:tabs>
              <w:rPr>
                <w:rFonts w:ascii="Segoe UI" w:hAnsi="Segoe UI" w:cs="Segoe UI"/>
                <w:color w:val="000000"/>
                <w:lang w:eastAsia="ja-JP"/>
              </w:rPr>
            </w:pPr>
            <w:r>
              <w:rPr>
                <w:rFonts w:ascii="Segoe UI" w:hAnsi="Segoe UI" w:cs="Segoe UI"/>
                <w:color w:val="000000"/>
                <w:lang w:eastAsia="ja-JP"/>
              </w:rPr>
              <w:t>Parameter</w:t>
            </w:r>
          </w:p>
        </w:tc>
        <w:tc>
          <w:tcPr>
            <w:tcW w:w="6939" w:type="dxa"/>
          </w:tcPr>
          <w:p w14:paraId="0F3B6570" w14:textId="77777777" w:rsidR="00E10B2C" w:rsidRDefault="00E10B2C" w:rsidP="00860F59">
            <w:pPr>
              <w:tabs>
                <w:tab w:val="center" w:pos="4678"/>
                <w:tab w:val="right" w:pos="9356"/>
              </w:tabs>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Remarks</w:t>
            </w:r>
          </w:p>
        </w:tc>
      </w:tr>
      <w:tr w:rsidR="00E10B2C" w14:paraId="077491A8" w14:textId="77777777" w:rsidTr="00860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D704C6E" w14:textId="77777777" w:rsidR="00E10B2C" w:rsidRPr="00EB32D1" w:rsidRDefault="00E10B2C" w:rsidP="00860F59">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Branch/Tag</w:t>
            </w:r>
          </w:p>
        </w:tc>
        <w:tc>
          <w:tcPr>
            <w:tcW w:w="6939" w:type="dxa"/>
          </w:tcPr>
          <w:p w14:paraId="58310BE0" w14:textId="77777777" w:rsidR="00E10B2C" w:rsidRDefault="00E10B2C" w:rsidP="00860F59">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 xml:space="preserve">Feature/branch or develop can be used for </w:t>
            </w:r>
            <w:proofErr w:type="gramStart"/>
            <w:r>
              <w:rPr>
                <w:rFonts w:ascii="Segoe UI" w:hAnsi="Segoe UI" w:cs="Segoe UI"/>
                <w:color w:val="000000"/>
                <w:lang w:eastAsia="ja-JP"/>
              </w:rPr>
              <w:t>Non-Production</w:t>
            </w:r>
            <w:proofErr w:type="gramEnd"/>
            <w:r>
              <w:rPr>
                <w:rFonts w:ascii="Segoe UI" w:hAnsi="Segoe UI" w:cs="Segoe UI"/>
                <w:color w:val="000000"/>
                <w:lang w:eastAsia="ja-JP"/>
              </w:rPr>
              <w:t xml:space="preserve"> deployment</w:t>
            </w:r>
          </w:p>
          <w:p w14:paraId="6CA16A36" w14:textId="77777777" w:rsidR="00E10B2C" w:rsidRDefault="00E10B2C" w:rsidP="00860F59">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Main branch is required for Production deployment</w:t>
            </w:r>
          </w:p>
        </w:tc>
      </w:tr>
      <w:tr w:rsidR="00E10B2C" w14:paraId="28C4FA62" w14:textId="77777777" w:rsidTr="00860F5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E048D36" w14:textId="77777777" w:rsidR="00E10B2C" w:rsidRPr="00EB32D1" w:rsidRDefault="00E10B2C" w:rsidP="00860F59">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Commit</w:t>
            </w:r>
          </w:p>
        </w:tc>
        <w:tc>
          <w:tcPr>
            <w:tcW w:w="6939" w:type="dxa"/>
          </w:tcPr>
          <w:p w14:paraId="2FAA066B" w14:textId="77777777" w:rsidR="00E10B2C" w:rsidRDefault="00E10B2C" w:rsidP="00860F59">
            <w:pPr>
              <w:tabs>
                <w:tab w:val="center" w:pos="4678"/>
                <w:tab w:val="right" w:pos="9356"/>
              </w:tabs>
              <w:cnfStyle w:val="000000010000" w:firstRow="0" w:lastRow="0" w:firstColumn="0" w:lastColumn="0" w:oddVBand="0" w:evenVBand="0" w:oddHBand="0" w:evenHBand="1"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Not required</w:t>
            </w:r>
          </w:p>
        </w:tc>
      </w:tr>
      <w:tr w:rsidR="00E10B2C" w14:paraId="0E4162BC" w14:textId="77777777" w:rsidTr="00860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7C64E54" w14:textId="77777777" w:rsidR="00E10B2C" w:rsidRPr="00EB32D1" w:rsidRDefault="00E10B2C" w:rsidP="00860F59">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Target Deployment Environment</w:t>
            </w:r>
          </w:p>
        </w:tc>
        <w:tc>
          <w:tcPr>
            <w:tcW w:w="6939" w:type="dxa"/>
          </w:tcPr>
          <w:p w14:paraId="7DB7C65A" w14:textId="77777777" w:rsidR="00E10B2C" w:rsidRDefault="00E10B2C" w:rsidP="00860F59">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r>
              <w:rPr>
                <w:rFonts w:ascii="Segoe UI" w:hAnsi="Segoe UI" w:cs="Segoe UI"/>
                <w:color w:val="000000"/>
                <w:lang w:eastAsia="ja-JP"/>
              </w:rPr>
              <w:t>Non-Production or Production</w:t>
            </w:r>
          </w:p>
        </w:tc>
      </w:tr>
      <w:tr w:rsidR="00E10B2C" w14:paraId="1198AFED" w14:textId="77777777" w:rsidTr="00860F5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D757978" w14:textId="77777777" w:rsidR="00E10B2C" w:rsidRPr="00EB32D1" w:rsidRDefault="00E10B2C" w:rsidP="00860F59">
            <w:pPr>
              <w:tabs>
                <w:tab w:val="center" w:pos="4678"/>
                <w:tab w:val="right" w:pos="9356"/>
              </w:tabs>
              <w:rPr>
                <w:rFonts w:ascii="Segoe UI" w:hAnsi="Segoe UI" w:cs="Segoe UI"/>
                <w:b w:val="0"/>
                <w:bCs w:val="0"/>
                <w:color w:val="000000"/>
                <w:lang w:eastAsia="ja-JP"/>
              </w:rPr>
            </w:pPr>
            <w:r w:rsidRPr="00EB32D1">
              <w:rPr>
                <w:rFonts w:ascii="Segoe UI" w:hAnsi="Segoe UI" w:cs="Segoe UI"/>
                <w:b w:val="0"/>
                <w:bCs w:val="0"/>
                <w:color w:val="000000"/>
                <w:lang w:eastAsia="ja-JP"/>
              </w:rPr>
              <w:t>Artifact/Package Version</w:t>
            </w:r>
          </w:p>
        </w:tc>
        <w:tc>
          <w:tcPr>
            <w:tcW w:w="6939" w:type="dxa"/>
          </w:tcPr>
          <w:p w14:paraId="1EC1F31F" w14:textId="77777777" w:rsidR="00E10B2C" w:rsidRDefault="00E10B2C" w:rsidP="00860F59">
            <w:pPr>
              <w:tabs>
                <w:tab w:val="center" w:pos="4678"/>
                <w:tab w:val="right" w:pos="9356"/>
              </w:tabs>
              <w:cnfStyle w:val="000000010000" w:firstRow="0" w:lastRow="0" w:firstColumn="0" w:lastColumn="0" w:oddVBand="0" w:evenVBand="0" w:oddHBand="0" w:evenHBand="1" w:firstRowFirstColumn="0" w:firstRowLastColumn="0" w:lastRowFirstColumn="0" w:lastRowLastColumn="0"/>
              <w:rPr>
                <w:rFonts w:ascii="Segoe UI" w:hAnsi="Segoe UI" w:cs="Segoe UI"/>
                <w:color w:val="000000"/>
                <w:lang w:eastAsia="ja-JP"/>
              </w:rPr>
            </w:pPr>
            <w:r w:rsidRPr="005F774B">
              <w:rPr>
                <w:rFonts w:ascii="Segoe UI" w:hAnsi="Segoe UI" w:cs="Segoe UI"/>
                <w:color w:val="000000"/>
                <w:lang w:eastAsia="ja-JP"/>
              </w:rPr>
              <w:t>latest</w:t>
            </w:r>
            <w:r>
              <w:rPr>
                <w:rFonts w:ascii="Segoe UI" w:hAnsi="Segoe UI" w:cs="Segoe UI"/>
                <w:color w:val="000000"/>
                <w:lang w:eastAsia="ja-JP"/>
              </w:rPr>
              <w:t xml:space="preserve"> can be used but the exact version is recommended to avoid conflicts if there’s simultaneous </w:t>
            </w:r>
            <w:proofErr w:type="spellStart"/>
            <w:r>
              <w:rPr>
                <w:rFonts w:ascii="Segoe UI" w:hAnsi="Segoe UI" w:cs="Segoe UI"/>
                <w:color w:val="000000"/>
                <w:lang w:eastAsia="ja-JP"/>
              </w:rPr>
              <w:t>github</w:t>
            </w:r>
            <w:proofErr w:type="spellEnd"/>
            <w:r>
              <w:rPr>
                <w:rFonts w:ascii="Segoe UI" w:hAnsi="Segoe UI" w:cs="Segoe UI"/>
                <w:color w:val="000000"/>
                <w:lang w:eastAsia="ja-JP"/>
              </w:rPr>
              <w:t xml:space="preserve"> actions running.</w:t>
            </w:r>
          </w:p>
        </w:tc>
      </w:tr>
      <w:tr w:rsidR="00E10B2C" w14:paraId="381EAE17" w14:textId="77777777" w:rsidTr="00860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9A1CB66" w14:textId="77777777" w:rsidR="00E10B2C" w:rsidRPr="00EB32D1" w:rsidRDefault="00E10B2C" w:rsidP="00860F59">
            <w:pPr>
              <w:tabs>
                <w:tab w:val="center" w:pos="4678"/>
                <w:tab w:val="right" w:pos="9356"/>
              </w:tabs>
              <w:rPr>
                <w:rFonts w:ascii="Segoe UI" w:hAnsi="Segoe UI" w:cs="Segoe UI"/>
                <w:b w:val="0"/>
                <w:bCs w:val="0"/>
                <w:color w:val="000000"/>
                <w:lang w:eastAsia="ja-JP"/>
              </w:rPr>
            </w:pPr>
            <w:r>
              <w:rPr>
                <w:rFonts w:ascii="Segoe UI" w:hAnsi="Segoe UI" w:cs="Segoe UI"/>
                <w:b w:val="0"/>
                <w:bCs w:val="0"/>
                <w:color w:val="000000"/>
                <w:lang w:eastAsia="ja-JP"/>
              </w:rPr>
              <w:t>Stages to tun</w:t>
            </w:r>
          </w:p>
        </w:tc>
        <w:tc>
          <w:tcPr>
            <w:tcW w:w="6939" w:type="dxa"/>
          </w:tcPr>
          <w:p w14:paraId="3F04D9A7" w14:textId="77777777" w:rsidR="00E10B2C" w:rsidRDefault="00E10B2C" w:rsidP="00860F59">
            <w:pPr>
              <w:tabs>
                <w:tab w:val="center" w:pos="4678"/>
                <w:tab w:val="right" w:pos="9356"/>
              </w:tabs>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lang w:eastAsia="ja-JP"/>
              </w:rPr>
            </w:pPr>
            <w:proofErr w:type="spellStart"/>
            <w:r w:rsidRPr="006B6F8B">
              <w:rPr>
                <w:rFonts w:ascii="Segoe UI" w:hAnsi="Segoe UI" w:cs="Segoe UI"/>
                <w:color w:val="000000"/>
                <w:lang w:eastAsia="ja-JP"/>
              </w:rPr>
              <w:t>DeployRTandNSG</w:t>
            </w:r>
            <w:proofErr w:type="spellEnd"/>
          </w:p>
        </w:tc>
      </w:tr>
    </w:tbl>
    <w:p w14:paraId="0C097AB5" w14:textId="77777777" w:rsidR="00E10B2C" w:rsidRPr="00AE7290" w:rsidRDefault="00E10B2C" w:rsidP="00E10B2C">
      <w:pPr>
        <w:tabs>
          <w:tab w:val="center" w:pos="4678"/>
          <w:tab w:val="right" w:pos="9356"/>
        </w:tabs>
        <w:spacing w:line="240" w:lineRule="auto"/>
        <w:rPr>
          <w:rFonts w:ascii="Segoe UI" w:eastAsia="Times New Roman" w:hAnsi="Segoe UI" w:cs="Segoe UI"/>
          <w:color w:val="000000"/>
          <w:szCs w:val="20"/>
          <w:lang w:eastAsia="ja-JP"/>
        </w:rPr>
      </w:pPr>
    </w:p>
    <w:p w14:paraId="62B516C4" w14:textId="3F69619B" w:rsidR="00E10B2C" w:rsidRPr="00C15269" w:rsidRDefault="00E76B17" w:rsidP="00E10B2C">
      <w:pPr>
        <w:pStyle w:val="ListParagraph"/>
        <w:numPr>
          <w:ilvl w:val="0"/>
          <w:numId w:val="0"/>
        </w:numPr>
        <w:tabs>
          <w:tab w:val="center" w:pos="4678"/>
          <w:tab w:val="right" w:pos="9356"/>
        </w:tabs>
        <w:spacing w:line="240" w:lineRule="auto"/>
        <w:rPr>
          <w:rFonts w:ascii="Segoe UI" w:eastAsia="Times New Roman" w:hAnsi="Segoe UI" w:cs="Segoe UI"/>
          <w:color w:val="000000"/>
          <w:szCs w:val="20"/>
          <w:lang w:eastAsia="ja-JP"/>
        </w:rPr>
      </w:pPr>
      <w:r w:rsidRPr="00E76B17">
        <w:rPr>
          <w:rFonts w:ascii="Segoe UI" w:eastAsia="Times New Roman" w:hAnsi="Segoe UI" w:cs="Segoe UI"/>
          <w:noProof/>
          <w:color w:val="000000"/>
          <w:szCs w:val="20"/>
          <w:lang w:eastAsia="ja-JP"/>
        </w:rPr>
        <w:lastRenderedPageBreak/>
        <w:drawing>
          <wp:inline distT="0" distB="0" distL="0" distR="0" wp14:anchorId="7071F06D" wp14:editId="5E21843A">
            <wp:extent cx="3063505" cy="5029636"/>
            <wp:effectExtent l="0" t="0" r="3810" b="0"/>
            <wp:docPr id="844543668" name="Picture 84454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63505" cy="5029636"/>
                    </a:xfrm>
                    <a:prstGeom prst="rect">
                      <a:avLst/>
                    </a:prstGeom>
                  </pic:spPr>
                </pic:pic>
              </a:graphicData>
            </a:graphic>
          </wp:inline>
        </w:drawing>
      </w:r>
    </w:p>
    <w:p w14:paraId="58375310" w14:textId="77777777" w:rsidR="00E10B2C" w:rsidRPr="00730986" w:rsidRDefault="00E10B2C" w:rsidP="00E10B2C"/>
    <w:p w14:paraId="5D7A824C" w14:textId="77777777" w:rsidR="00E10B2C" w:rsidRDefault="00E10B2C" w:rsidP="00E10B2C">
      <w:pPr>
        <w:pStyle w:val="Heading3"/>
      </w:pPr>
      <w:bookmarkStart w:id="56" w:name="_Toc106933607"/>
      <w:r>
        <w:t>Deployment Monitoring</w:t>
      </w:r>
      <w:bookmarkEnd w:id="56"/>
    </w:p>
    <w:p w14:paraId="3FE5969E" w14:textId="77777777" w:rsidR="00E10B2C" w:rsidRDefault="00E10B2C" w:rsidP="00E10B2C"/>
    <w:p w14:paraId="65D012A6" w14:textId="77777777" w:rsidR="00E10B2C" w:rsidRDefault="00E10B2C" w:rsidP="00E10B2C">
      <w:p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To monitor the deployment:</w:t>
      </w:r>
    </w:p>
    <w:p w14:paraId="7A684FAE" w14:textId="63633322" w:rsidR="00E10B2C" w:rsidRDefault="00E10B2C" w:rsidP="00E10B2C">
      <w:pPr>
        <w:pStyle w:val="ListParagraph"/>
        <w:numPr>
          <w:ilvl w:val="0"/>
          <w:numId w:val="31"/>
        </w:num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Login to Azure Portal (</w:t>
      </w:r>
      <w:hyperlink r:id="rId149" w:history="1">
        <w:r w:rsidRPr="00D363A5">
          <w:rPr>
            <w:rStyle w:val="Hyperlink"/>
            <w:rFonts w:ascii="Segoe UI" w:eastAsia="Times New Roman" w:hAnsi="Segoe UI" w:cs="Segoe UI"/>
            <w:szCs w:val="20"/>
            <w:lang w:eastAsia="ja-JP"/>
          </w:rPr>
          <w:t>https://portal.azure.com</w:t>
        </w:r>
      </w:hyperlink>
      <w:r>
        <w:rPr>
          <w:rFonts w:ascii="Segoe UI" w:eastAsia="Times New Roman" w:hAnsi="Segoe UI" w:cs="Segoe UI"/>
          <w:color w:val="000000"/>
          <w:szCs w:val="20"/>
          <w:lang w:eastAsia="ja-JP"/>
        </w:rPr>
        <w:t>)</w:t>
      </w:r>
    </w:p>
    <w:p w14:paraId="0EC5BD33" w14:textId="77777777" w:rsidR="00E10B2C" w:rsidRDefault="00E10B2C" w:rsidP="00E10B2C">
      <w:pPr>
        <w:pStyle w:val="ListParagraph"/>
        <w:numPr>
          <w:ilvl w:val="0"/>
          <w:numId w:val="31"/>
        </w:num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Go to the subscription</w:t>
      </w:r>
    </w:p>
    <w:p w14:paraId="52F81216" w14:textId="77777777" w:rsidR="00E10B2C" w:rsidRDefault="00E10B2C" w:rsidP="00E10B2C">
      <w:pPr>
        <w:pStyle w:val="ListParagraph"/>
        <w:numPr>
          <w:ilvl w:val="0"/>
          <w:numId w:val="31"/>
        </w:num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Select deployment</w:t>
      </w:r>
    </w:p>
    <w:p w14:paraId="11DAB78D" w14:textId="77777777" w:rsidR="00E10B2C" w:rsidRDefault="00E10B2C" w:rsidP="00E10B2C"/>
    <w:p w14:paraId="0EC062BC" w14:textId="77777777" w:rsidR="00E10B2C" w:rsidRDefault="00E10B2C" w:rsidP="00E10B2C">
      <w:r>
        <w:t>Sample deployment:</w:t>
      </w:r>
    </w:p>
    <w:p w14:paraId="059876DB" w14:textId="48D25A37" w:rsidR="00E10B2C" w:rsidRDefault="00017BCA" w:rsidP="00E10B2C">
      <w:r w:rsidRPr="00017BCA">
        <w:rPr>
          <w:noProof/>
        </w:rPr>
        <w:lastRenderedPageBreak/>
        <w:drawing>
          <wp:inline distT="0" distB="0" distL="0" distR="0" wp14:anchorId="31E18584" wp14:editId="4B7B8D5C">
            <wp:extent cx="4856480" cy="2482755"/>
            <wp:effectExtent l="0" t="0" r="1270" b="0"/>
            <wp:docPr id="844543670" name="Picture 84454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58885" cy="2483984"/>
                    </a:xfrm>
                    <a:prstGeom prst="rect">
                      <a:avLst/>
                    </a:prstGeom>
                  </pic:spPr>
                </pic:pic>
              </a:graphicData>
            </a:graphic>
          </wp:inline>
        </w:drawing>
      </w:r>
    </w:p>
    <w:p w14:paraId="451457A5" w14:textId="77777777" w:rsidR="00E10B2C" w:rsidRPr="009A2A11" w:rsidRDefault="00E10B2C" w:rsidP="00E10B2C"/>
    <w:p w14:paraId="3873359A" w14:textId="77777777" w:rsidR="00E10B2C" w:rsidRDefault="00E10B2C" w:rsidP="00E10B2C">
      <w:pPr>
        <w:pStyle w:val="Heading3"/>
      </w:pPr>
      <w:bookmarkStart w:id="57" w:name="_Toc106933608"/>
      <w:r>
        <w:t>Validation</w:t>
      </w:r>
      <w:bookmarkEnd w:id="57"/>
    </w:p>
    <w:p w14:paraId="36DC148F" w14:textId="77777777" w:rsidR="00E10B2C" w:rsidRDefault="00E10B2C" w:rsidP="00E10B2C">
      <w:pPr>
        <w:rPr>
          <w:rFonts w:ascii="Segoe UI" w:eastAsia="Times New Roman" w:hAnsi="Segoe UI" w:cs="Segoe UI"/>
          <w:color w:val="000000"/>
          <w:szCs w:val="20"/>
          <w:lang w:eastAsia="ja-JP"/>
        </w:rPr>
      </w:pPr>
    </w:p>
    <w:p w14:paraId="340D93F5" w14:textId="77777777" w:rsidR="00E10B2C" w:rsidRDefault="00E10B2C" w:rsidP="00E10B2C">
      <w:pPr>
        <w:tabs>
          <w:tab w:val="center" w:pos="4678"/>
          <w:tab w:val="right" w:pos="9356"/>
        </w:tabs>
        <w:spacing w:line="240" w:lineRule="auto"/>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 xml:space="preserve">To validate the </w:t>
      </w:r>
      <w:proofErr w:type="spellStart"/>
      <w:r>
        <w:rPr>
          <w:rFonts w:ascii="Segoe UI" w:eastAsia="Times New Roman" w:hAnsi="Segoe UI" w:cs="Segoe UI"/>
          <w:color w:val="000000"/>
          <w:szCs w:val="20"/>
          <w:lang w:eastAsia="ja-JP"/>
        </w:rPr>
        <w:t>vm</w:t>
      </w:r>
      <w:proofErr w:type="spellEnd"/>
      <w:r>
        <w:rPr>
          <w:rFonts w:ascii="Segoe UI" w:eastAsia="Times New Roman" w:hAnsi="Segoe UI" w:cs="Segoe UI"/>
          <w:color w:val="000000"/>
          <w:szCs w:val="20"/>
          <w:lang w:eastAsia="ja-JP"/>
        </w:rPr>
        <w:t xml:space="preserve"> deployment:</w:t>
      </w:r>
    </w:p>
    <w:p w14:paraId="07F1E7F6" w14:textId="6FAD9D87" w:rsidR="00E10B2C" w:rsidRDefault="00E10B2C" w:rsidP="00E10B2C">
      <w:pPr>
        <w:pStyle w:val="ListParagraph"/>
        <w:numPr>
          <w:ilvl w:val="0"/>
          <w:numId w:val="32"/>
        </w:numPr>
        <w:tabs>
          <w:tab w:val="center" w:pos="4678"/>
          <w:tab w:val="right" w:pos="9356"/>
        </w:tabs>
        <w:spacing w:line="240" w:lineRule="auto"/>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Login to Azure Portal (</w:t>
      </w:r>
      <w:hyperlink r:id="rId151" w:history="1">
        <w:r w:rsidRPr="00D363A5">
          <w:rPr>
            <w:rStyle w:val="Hyperlink"/>
            <w:rFonts w:ascii="Segoe UI" w:eastAsia="Times New Roman" w:hAnsi="Segoe UI" w:cs="Segoe UI"/>
            <w:szCs w:val="20"/>
            <w:lang w:eastAsia="ja-JP"/>
          </w:rPr>
          <w:t>https://portal.azure.com</w:t>
        </w:r>
      </w:hyperlink>
      <w:r>
        <w:rPr>
          <w:rFonts w:ascii="Segoe UI" w:eastAsia="Times New Roman" w:hAnsi="Segoe UI" w:cs="Segoe UI"/>
          <w:color w:val="000000"/>
          <w:szCs w:val="20"/>
          <w:lang w:eastAsia="ja-JP"/>
        </w:rPr>
        <w:t>)</w:t>
      </w:r>
    </w:p>
    <w:p w14:paraId="665C868E" w14:textId="77777777" w:rsidR="00E10B2C" w:rsidRDefault="00E10B2C" w:rsidP="00E10B2C">
      <w:pPr>
        <w:pStyle w:val="ListParagraph"/>
        <w:numPr>
          <w:ilvl w:val="0"/>
          <w:numId w:val="32"/>
        </w:numPr>
        <w:tabs>
          <w:tab w:val="center" w:pos="4678"/>
          <w:tab w:val="right" w:pos="9356"/>
        </w:tabs>
        <w:spacing w:line="240" w:lineRule="auto"/>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Go to NSG</w:t>
      </w:r>
    </w:p>
    <w:p w14:paraId="06A2ECA7" w14:textId="5A4266DB" w:rsidR="00E10B2C" w:rsidRDefault="00E10B2C" w:rsidP="00E10B2C">
      <w:pPr>
        <w:pStyle w:val="ListParagraph"/>
        <w:numPr>
          <w:ilvl w:val="0"/>
          <w:numId w:val="32"/>
        </w:numPr>
        <w:tabs>
          <w:tab w:val="center" w:pos="4678"/>
          <w:tab w:val="right" w:pos="9356"/>
        </w:tabs>
        <w:spacing w:line="240" w:lineRule="auto"/>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 xml:space="preserve">Search for the NSG </w:t>
      </w:r>
      <w:r w:rsidR="00E76B17">
        <w:rPr>
          <w:rFonts w:ascii="Segoe UI" w:eastAsia="Times New Roman" w:hAnsi="Segoe UI" w:cs="Segoe UI"/>
          <w:color w:val="000000"/>
          <w:szCs w:val="20"/>
          <w:lang w:eastAsia="ja-JP"/>
        </w:rPr>
        <w:t>rules</w:t>
      </w:r>
      <w:r>
        <w:rPr>
          <w:rFonts w:ascii="Segoe UI" w:eastAsia="Times New Roman" w:hAnsi="Segoe UI" w:cs="Segoe UI"/>
          <w:color w:val="000000"/>
          <w:szCs w:val="20"/>
          <w:lang w:eastAsia="ja-JP"/>
        </w:rPr>
        <w:t>.</w:t>
      </w:r>
    </w:p>
    <w:p w14:paraId="2F0613A0" w14:textId="77777777" w:rsidR="00031BF6" w:rsidRDefault="00031BF6" w:rsidP="00031BF6">
      <w:pPr>
        <w:tabs>
          <w:tab w:val="center" w:pos="4678"/>
          <w:tab w:val="right" w:pos="9356"/>
        </w:tabs>
        <w:spacing w:line="240" w:lineRule="auto"/>
        <w:rPr>
          <w:rFonts w:ascii="Segoe UI" w:eastAsia="Times New Roman" w:hAnsi="Segoe UI" w:cs="Segoe UI"/>
          <w:color w:val="000000"/>
          <w:szCs w:val="20"/>
          <w:lang w:eastAsia="ja-JP"/>
        </w:rPr>
      </w:pPr>
    </w:p>
    <w:p w14:paraId="57A20515" w14:textId="77777777" w:rsidR="00561E79" w:rsidRDefault="00561E79" w:rsidP="00561E79">
      <w:pPr>
        <w:tabs>
          <w:tab w:val="center" w:pos="4678"/>
          <w:tab w:val="right" w:pos="9356"/>
        </w:tabs>
        <w:spacing w:line="240" w:lineRule="auto"/>
        <w:rPr>
          <w:rFonts w:ascii="Segoe UI" w:eastAsia="Times New Roman" w:hAnsi="Segoe UI" w:cs="Segoe UI"/>
          <w:color w:val="000000"/>
          <w:szCs w:val="20"/>
          <w:lang w:eastAsia="ja-JP"/>
        </w:rPr>
      </w:pPr>
    </w:p>
    <w:p w14:paraId="1EF7A4F9" w14:textId="77777777" w:rsidR="00730986" w:rsidRPr="00730986" w:rsidRDefault="00730986" w:rsidP="00730986"/>
    <w:p w14:paraId="41226357" w14:textId="360666A4" w:rsidR="006038D8" w:rsidRDefault="006038D8" w:rsidP="009502A2">
      <w:pPr>
        <w:pStyle w:val="Heading1"/>
      </w:pPr>
      <w:bookmarkStart w:id="58" w:name="_Toc106933609"/>
      <w:r>
        <w:lastRenderedPageBreak/>
        <w:t>Phase 2.1 – Azure Service (Application)</w:t>
      </w:r>
      <w:bookmarkEnd w:id="58"/>
    </w:p>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BB75EF" w:rsidRPr="00B84786" w14:paraId="3AC82383" w14:textId="77777777" w:rsidTr="00E8777D">
        <w:trPr>
          <w:cantSplit/>
          <w:jc w:val="center"/>
        </w:trPr>
        <w:tc>
          <w:tcPr>
            <w:tcW w:w="859" w:type="dxa"/>
            <w:shd w:val="clear" w:color="auto" w:fill="9E120E"/>
          </w:tcPr>
          <w:p w14:paraId="3F8A66E2" w14:textId="77777777" w:rsidR="00BB75EF" w:rsidRPr="00B84786" w:rsidRDefault="00BB75EF" w:rsidP="00E8777D">
            <w:pPr>
              <w:spacing w:after="140"/>
              <w:rPr>
                <w:rFonts w:ascii="Segoe UI" w:eastAsia="Arial" w:hAnsi="Segoe UI" w:cs="Times New Roman"/>
                <w:b/>
                <w:bCs/>
                <w:color w:val="333333"/>
                <w:sz w:val="56"/>
                <w:szCs w:val="56"/>
              </w:rPr>
            </w:pPr>
            <w:r>
              <w:rPr>
                <w:noProof/>
              </w:rPr>
              <w:drawing>
                <wp:inline distT="0" distB="0" distL="0" distR="0" wp14:anchorId="2B073D72" wp14:editId="4FCD049F">
                  <wp:extent cx="408433" cy="408433"/>
                  <wp:effectExtent l="0" t="0" r="0" b="0"/>
                  <wp:docPr id="10"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3B99B276" w14:textId="77777777" w:rsidR="00BB75EF" w:rsidRPr="00B84786" w:rsidRDefault="00BB75EF" w:rsidP="00E8777D">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3AF3EC97" w14:textId="1D91B75B" w:rsidR="00BB75EF" w:rsidRPr="00B84786" w:rsidRDefault="00BB75EF" w:rsidP="00E8777D">
            <w:pPr>
              <w:spacing w:line="274" w:lineRule="auto"/>
              <w:rPr>
                <w:rFonts w:ascii="Segoe UI" w:eastAsia="Calibri" w:hAnsi="Segoe UI" w:cs="Segoe UI"/>
                <w:color w:val="333333"/>
                <w:sz w:val="18"/>
                <w:szCs w:val="18"/>
                <w:lang w:val="en-GB" w:eastAsia="en-GB"/>
              </w:rPr>
            </w:pPr>
            <w:r>
              <w:rPr>
                <w:rFonts w:ascii="Segoe UI" w:eastAsia="Times New Roman" w:hAnsi="Segoe UI" w:cs="Segoe UI"/>
                <w:color w:val="000000"/>
                <w:szCs w:val="20"/>
                <w:lang w:eastAsia="ja-JP"/>
              </w:rPr>
              <w:t>Phase 2.1 does not have definite requirements on building the Azure Services (Application) codes</w:t>
            </w:r>
            <w:r w:rsidR="00BA2C63">
              <w:rPr>
                <w:rFonts w:ascii="Segoe UI" w:eastAsia="Times New Roman" w:hAnsi="Segoe UI" w:cs="Segoe UI"/>
                <w:color w:val="000000"/>
                <w:szCs w:val="20"/>
                <w:lang w:eastAsia="ja-JP"/>
              </w:rPr>
              <w:t xml:space="preserve"> such as how it will be used on the current CFS environment</w:t>
            </w:r>
            <w:r>
              <w:rPr>
                <w:rFonts w:ascii="Segoe UI" w:eastAsia="Times New Roman" w:hAnsi="Segoe UI" w:cs="Segoe UI"/>
                <w:color w:val="000000"/>
                <w:szCs w:val="20"/>
                <w:lang w:eastAsia="ja-JP"/>
              </w:rPr>
              <w:t>. It is with consideration of minimum requirements to</w:t>
            </w:r>
            <w:r w:rsidR="007244C0">
              <w:rPr>
                <w:rFonts w:ascii="Segoe UI" w:eastAsia="Times New Roman" w:hAnsi="Segoe UI" w:cs="Segoe UI"/>
                <w:color w:val="000000"/>
                <w:szCs w:val="20"/>
                <w:lang w:eastAsia="ja-JP"/>
              </w:rPr>
              <w:t xml:space="preserve"> </w:t>
            </w:r>
            <w:r>
              <w:rPr>
                <w:rFonts w:ascii="Segoe UI" w:eastAsia="Times New Roman" w:hAnsi="Segoe UI" w:cs="Segoe UI"/>
                <w:color w:val="000000"/>
                <w:szCs w:val="20"/>
                <w:lang w:eastAsia="ja-JP"/>
              </w:rPr>
              <w:t xml:space="preserve">build </w:t>
            </w:r>
            <w:r w:rsidR="007244C0">
              <w:rPr>
                <w:rFonts w:ascii="Segoe UI" w:eastAsia="Times New Roman" w:hAnsi="Segoe UI" w:cs="Segoe UI"/>
                <w:color w:val="000000"/>
                <w:szCs w:val="20"/>
                <w:lang w:eastAsia="ja-JP"/>
              </w:rPr>
              <w:t xml:space="preserve">services using </w:t>
            </w:r>
            <w:r>
              <w:rPr>
                <w:rFonts w:ascii="Segoe UI" w:eastAsia="Times New Roman" w:hAnsi="Segoe UI" w:cs="Segoe UI"/>
                <w:color w:val="000000"/>
                <w:szCs w:val="20"/>
                <w:lang w:eastAsia="ja-JP"/>
              </w:rPr>
              <w:t>bicep codes.</w:t>
            </w:r>
          </w:p>
        </w:tc>
      </w:tr>
    </w:tbl>
    <w:p w14:paraId="31F669BE" w14:textId="7781FC01" w:rsidR="00BB75EF" w:rsidRPr="00BB75EF" w:rsidRDefault="00BB75EF" w:rsidP="00BB75EF"/>
    <w:p w14:paraId="332DE7AE" w14:textId="7B55D864" w:rsidR="00447B88" w:rsidRPr="00447B88" w:rsidRDefault="000B1CB7" w:rsidP="00447B88">
      <w:pPr>
        <w:pStyle w:val="Heading2"/>
      </w:pPr>
      <w:bookmarkStart w:id="59" w:name="_Toc106933610"/>
      <w:r>
        <w:t>Azure App Service Environment</w:t>
      </w:r>
      <w:bookmarkEnd w:id="59"/>
    </w:p>
    <w:p w14:paraId="40C6C698" w14:textId="17C6D2B0" w:rsidR="00FC790D" w:rsidRDefault="00046EF8" w:rsidP="00FC790D">
      <w:r w:rsidRPr="00046EF8">
        <w:t xml:space="preserve">App Service Environment is a single-tenant deployment of Azure App Service. </w:t>
      </w:r>
      <w:r w:rsidR="004E748F">
        <w:t xml:space="preserve">A virtual network is required deploy one </w:t>
      </w:r>
      <w:r w:rsidRPr="00046EF8">
        <w:t xml:space="preserve">subnet for a deployment of App Service Environment, and this subnet </w:t>
      </w:r>
      <w:proofErr w:type="gramStart"/>
      <w:r w:rsidRPr="00046EF8">
        <w:t>can't</w:t>
      </w:r>
      <w:proofErr w:type="gramEnd"/>
      <w:r w:rsidRPr="00046EF8">
        <w:t xml:space="preserve"> be used for anything else.</w:t>
      </w:r>
    </w:p>
    <w:p w14:paraId="107987AB" w14:textId="77777777" w:rsidR="007B356C" w:rsidRDefault="007B356C" w:rsidP="007B356C">
      <w:pPr>
        <w:pStyle w:val="Heading3"/>
      </w:pPr>
      <w:bookmarkStart w:id="60" w:name="_Toc106933611"/>
      <w:r>
        <w:t>Key Components</w:t>
      </w:r>
      <w:bookmarkEnd w:id="60"/>
    </w:p>
    <w:p w14:paraId="57979E90" w14:textId="77777777" w:rsidR="00C912DF" w:rsidRDefault="00C912DF" w:rsidP="00C912DF"/>
    <w:p w14:paraId="4C33FA3F" w14:textId="59B614CC" w:rsidR="00C912DF" w:rsidRPr="00C912DF" w:rsidRDefault="00C912DF" w:rsidP="00C912DF">
      <w:r>
        <w:t>Key Components to consider when creating Azure App Service Environment:</w:t>
      </w:r>
    </w:p>
    <w:p w14:paraId="7C0DD6DB" w14:textId="77777777" w:rsidR="00461AE7" w:rsidRDefault="00461AE7" w:rsidP="00461AE7"/>
    <w:p w14:paraId="5671D1B3" w14:textId="77777777" w:rsidR="002E3FB2" w:rsidRDefault="002E3FB2" w:rsidP="00461AE7">
      <w:pPr>
        <w:pStyle w:val="ListParagraph"/>
        <w:numPr>
          <w:ilvl w:val="0"/>
          <w:numId w:val="22"/>
        </w:numPr>
      </w:pPr>
      <w:r>
        <w:t>Subscription</w:t>
      </w:r>
    </w:p>
    <w:p w14:paraId="35C0A15F" w14:textId="280B466D" w:rsidR="00C912DF" w:rsidRDefault="00C912DF" w:rsidP="002E3FB2">
      <w:pPr>
        <w:pStyle w:val="ListParagraph"/>
        <w:numPr>
          <w:ilvl w:val="0"/>
          <w:numId w:val="22"/>
        </w:numPr>
      </w:pPr>
      <w:r>
        <w:t>Location</w:t>
      </w:r>
    </w:p>
    <w:p w14:paraId="4B7997DB" w14:textId="3948B7D1" w:rsidR="002E3FB2" w:rsidRDefault="002E3FB2" w:rsidP="002E3FB2">
      <w:pPr>
        <w:pStyle w:val="ListParagraph"/>
        <w:numPr>
          <w:ilvl w:val="0"/>
          <w:numId w:val="22"/>
        </w:numPr>
      </w:pPr>
      <w:r>
        <w:t>Resource Group</w:t>
      </w:r>
    </w:p>
    <w:p w14:paraId="68093F78" w14:textId="1921A451" w:rsidR="002E3FB2" w:rsidRDefault="00C912DF" w:rsidP="002E3FB2">
      <w:pPr>
        <w:pStyle w:val="ListParagraph"/>
        <w:numPr>
          <w:ilvl w:val="0"/>
          <w:numId w:val="22"/>
        </w:numPr>
      </w:pPr>
      <w:r>
        <w:t xml:space="preserve">Azure </w:t>
      </w:r>
      <w:r w:rsidR="002E3FB2">
        <w:t>Virtual Network</w:t>
      </w:r>
    </w:p>
    <w:p w14:paraId="59F882C3" w14:textId="13216BC2" w:rsidR="00461AE7" w:rsidRDefault="00461AE7" w:rsidP="2D3B4A36">
      <w:pPr>
        <w:pStyle w:val="ListParagraph"/>
        <w:numPr>
          <w:ilvl w:val="0"/>
          <w:numId w:val="22"/>
        </w:numPr>
        <w:rPr>
          <w:rFonts w:ascii="Segoe UI" w:hAnsi="Segoe UI" w:cs="Segoe UI"/>
          <w:color w:val="171717"/>
        </w:rPr>
      </w:pPr>
      <w:r>
        <w:t>Subnet</w:t>
      </w:r>
      <w:r w:rsidR="00C912DF">
        <w:t xml:space="preserve"> / Subnet Size</w:t>
      </w:r>
      <w:r w:rsidR="0064178E">
        <w:t xml:space="preserve"> – </w:t>
      </w:r>
      <w:r w:rsidR="001F6D1C">
        <w:t>(Note: this will be</w:t>
      </w:r>
      <w:r w:rsidR="005E7CC5">
        <w:t xml:space="preserve"> </w:t>
      </w:r>
      <w:r w:rsidR="00135B09">
        <w:t xml:space="preserve">a </w:t>
      </w:r>
      <w:r w:rsidR="0064178E" w:rsidRPr="002E3FB2">
        <w:rPr>
          <w:rFonts w:ascii="Segoe UI" w:hAnsi="Segoe UI" w:cs="Segoe UI"/>
          <w:color w:val="171717"/>
          <w:shd w:val="clear" w:color="auto" w:fill="FFFFFF"/>
        </w:rPr>
        <w:t>delegated subnet to </w:t>
      </w:r>
      <w:proofErr w:type="spellStart"/>
      <w:r w:rsidR="0064178E" w:rsidRPr="2D3B4A36">
        <w:rPr>
          <w:rStyle w:val="HTMLCode"/>
          <w:rFonts w:ascii="Consolas" w:eastAsiaTheme="minorEastAsia" w:hAnsi="Consolas"/>
          <w:color w:val="171717"/>
        </w:rPr>
        <w:t>Microsoft.Web</w:t>
      </w:r>
      <w:proofErr w:type="spellEnd"/>
      <w:r w:rsidR="0064178E" w:rsidRPr="2D3B4A36">
        <w:rPr>
          <w:rStyle w:val="HTMLCode"/>
          <w:rFonts w:ascii="Consolas" w:eastAsiaTheme="minorEastAsia" w:hAnsi="Consolas"/>
          <w:color w:val="171717"/>
        </w:rPr>
        <w:t>/</w:t>
      </w:r>
      <w:proofErr w:type="spellStart"/>
      <w:r w:rsidR="0064178E" w:rsidRPr="2D3B4A36">
        <w:rPr>
          <w:rStyle w:val="HTMLCode"/>
          <w:rFonts w:ascii="Consolas" w:eastAsiaTheme="minorEastAsia" w:hAnsi="Consolas"/>
          <w:color w:val="171717"/>
        </w:rPr>
        <w:t>hostingEnvironments</w:t>
      </w:r>
      <w:proofErr w:type="spellEnd"/>
      <w:r w:rsidR="005E7CC5" w:rsidRPr="2D3B4A36">
        <w:rPr>
          <w:rStyle w:val="HTMLCode"/>
          <w:rFonts w:ascii="Consolas" w:eastAsiaTheme="minorEastAsia" w:hAnsi="Consolas"/>
          <w:color w:val="171717"/>
        </w:rPr>
        <w:t xml:space="preserve">. </w:t>
      </w:r>
      <w:r w:rsidR="00135B09">
        <w:rPr>
          <w:rFonts w:ascii="Segoe UI" w:hAnsi="Segoe UI" w:cs="Segoe UI"/>
          <w:color w:val="171717"/>
          <w:shd w:val="clear" w:color="auto" w:fill="FFFFFF"/>
        </w:rPr>
        <w:t xml:space="preserve">The </w:t>
      </w:r>
      <w:r w:rsidR="005E7CC5">
        <w:rPr>
          <w:rFonts w:ascii="Segoe UI" w:hAnsi="Segoe UI" w:cs="Segoe UI"/>
          <w:color w:val="171717"/>
          <w:shd w:val="clear" w:color="auto" w:fill="FFFFFF"/>
        </w:rPr>
        <w:t xml:space="preserve">recommended </w:t>
      </w:r>
      <w:r w:rsidR="00135B09">
        <w:rPr>
          <w:rFonts w:ascii="Segoe UI" w:hAnsi="Segoe UI" w:cs="Segoe UI"/>
          <w:color w:val="171717"/>
          <w:shd w:val="clear" w:color="auto" w:fill="FFFFFF"/>
        </w:rPr>
        <w:t xml:space="preserve">subnet </w:t>
      </w:r>
      <w:r w:rsidR="005E7CC5">
        <w:rPr>
          <w:rFonts w:ascii="Segoe UI" w:hAnsi="Segoe UI" w:cs="Segoe UI"/>
          <w:color w:val="171717"/>
          <w:shd w:val="clear" w:color="auto" w:fill="FFFFFF"/>
        </w:rPr>
        <w:t>size is /24.)</w:t>
      </w:r>
    </w:p>
    <w:p w14:paraId="42C1168D" w14:textId="315C8762" w:rsidR="00461AE7" w:rsidRDefault="00461AE7" w:rsidP="00461AE7">
      <w:pPr>
        <w:pStyle w:val="ListParagraph"/>
        <w:numPr>
          <w:ilvl w:val="0"/>
          <w:numId w:val="22"/>
        </w:numPr>
      </w:pPr>
      <w:r>
        <w:t>Storage Account</w:t>
      </w:r>
      <w:r w:rsidR="00D415F7">
        <w:t xml:space="preserve"> –</w:t>
      </w:r>
      <w:r w:rsidR="005E7CC5">
        <w:t xml:space="preserve"> </w:t>
      </w:r>
      <w:r w:rsidR="00D415F7">
        <w:t>for diagnostic logs</w:t>
      </w:r>
    </w:p>
    <w:p w14:paraId="1C433732" w14:textId="45C29AE2" w:rsidR="00461AE7" w:rsidRPr="00461AE7" w:rsidRDefault="00461AE7" w:rsidP="00D415F7">
      <w:pPr>
        <w:pStyle w:val="ListParagraph"/>
        <w:numPr>
          <w:ilvl w:val="0"/>
          <w:numId w:val="22"/>
        </w:numPr>
      </w:pPr>
      <w:r>
        <w:t>Log Analytics Workspace</w:t>
      </w:r>
      <w:r w:rsidR="00D415F7">
        <w:t xml:space="preserve"> –for diagnostic logs</w:t>
      </w:r>
    </w:p>
    <w:p w14:paraId="7D7BC119" w14:textId="4C2F30B9" w:rsidR="007B356C" w:rsidRDefault="007B356C" w:rsidP="007B356C">
      <w:pPr>
        <w:pStyle w:val="Heading3"/>
      </w:pPr>
      <w:bookmarkStart w:id="61" w:name="_Toc106933612"/>
      <w:r>
        <w:t>Task Details</w:t>
      </w:r>
      <w:bookmarkEnd w:id="61"/>
    </w:p>
    <w:p w14:paraId="5E07D0B0" w14:textId="77777777" w:rsidR="0049087A" w:rsidRDefault="0049087A" w:rsidP="0049087A"/>
    <w:p w14:paraId="17CE5836" w14:textId="5B49C249" w:rsidR="0049087A" w:rsidRDefault="0049087A" w:rsidP="0049087A">
      <w:r>
        <w:t xml:space="preserve">Assumptions before running </w:t>
      </w:r>
      <w:proofErr w:type="spellStart"/>
      <w:r w:rsidRPr="0049087A">
        <w:t>appServiceEnvironment.bicep</w:t>
      </w:r>
      <w:proofErr w:type="spellEnd"/>
    </w:p>
    <w:p w14:paraId="5A87E776" w14:textId="77777777" w:rsidR="0049087A" w:rsidRDefault="0049087A" w:rsidP="0049087A"/>
    <w:p w14:paraId="446BED5C" w14:textId="78E79586" w:rsidR="0049087A" w:rsidRDefault="0049087A" w:rsidP="00F00701">
      <w:pPr>
        <w:pStyle w:val="ListParagraph"/>
        <w:numPr>
          <w:ilvl w:val="0"/>
          <w:numId w:val="42"/>
        </w:numPr>
      </w:pPr>
      <w:r>
        <w:t xml:space="preserve">Virtual Network – </w:t>
      </w:r>
      <w:r w:rsidR="00D31BE5">
        <w:t>an ex</w:t>
      </w:r>
      <w:r w:rsidR="003C6D2D">
        <w:t>isting v</w:t>
      </w:r>
      <w:r>
        <w:t xml:space="preserve">irtual network with available </w:t>
      </w:r>
      <w:r w:rsidR="00DA0058">
        <w:t>address space to create the dedicated subnet for app service environment.</w:t>
      </w:r>
    </w:p>
    <w:p w14:paraId="6F4BE119" w14:textId="05904688" w:rsidR="00DA0058" w:rsidRDefault="00DA0058" w:rsidP="00F00701">
      <w:pPr>
        <w:pStyle w:val="ListParagraph"/>
        <w:numPr>
          <w:ilvl w:val="0"/>
          <w:numId w:val="42"/>
        </w:numPr>
      </w:pPr>
      <w:r>
        <w:t>Storage Account – there is an existing storage account, for the case of CFS, this is the diagnostic storage account located in security subscription.</w:t>
      </w:r>
    </w:p>
    <w:p w14:paraId="026FFCD5" w14:textId="56519715" w:rsidR="00461AE7" w:rsidRDefault="00DA0058" w:rsidP="00F00701">
      <w:pPr>
        <w:pStyle w:val="ListParagraph"/>
        <w:numPr>
          <w:ilvl w:val="0"/>
          <w:numId w:val="42"/>
        </w:numPr>
      </w:pPr>
      <w:r>
        <w:t>Log Analytics Workspace – there is an existing log analytics workspace, for the case of CFS, this is the log analytics workspace used by all the resources, (ws-np-edc-001 or ws-prd-edc-001)</w:t>
      </w:r>
    </w:p>
    <w:p w14:paraId="42F9D7EC" w14:textId="77777777" w:rsidR="00F717BF" w:rsidRDefault="00F717BF" w:rsidP="00F717BF"/>
    <w:p w14:paraId="40A62B5D" w14:textId="60DA9905" w:rsidR="00402541" w:rsidRDefault="00402541" w:rsidP="00F717BF">
      <w:r>
        <w:t xml:space="preserve">What </w:t>
      </w:r>
      <w:proofErr w:type="spellStart"/>
      <w:r w:rsidRPr="0049087A">
        <w:t>appServiceEnvironment.bicep</w:t>
      </w:r>
      <w:proofErr w:type="spellEnd"/>
      <w:r>
        <w:t xml:space="preserve"> </w:t>
      </w:r>
      <w:r w:rsidR="000B3C6A">
        <w:t xml:space="preserve">deployment file </w:t>
      </w:r>
      <w:r>
        <w:t>does?</w:t>
      </w:r>
    </w:p>
    <w:p w14:paraId="2573BC3E" w14:textId="77777777" w:rsidR="00402541" w:rsidRDefault="00402541" w:rsidP="00F717BF"/>
    <w:p w14:paraId="1C5498AB" w14:textId="019E93D3" w:rsidR="00F717BF" w:rsidRDefault="00A27256" w:rsidP="00612CE0">
      <w:pPr>
        <w:pStyle w:val="ListParagraph"/>
        <w:numPr>
          <w:ilvl w:val="0"/>
          <w:numId w:val="48"/>
        </w:numPr>
      </w:pPr>
      <w:r>
        <w:t>The script will check if the</w:t>
      </w:r>
      <w:r w:rsidR="002F4E3D">
        <w:t xml:space="preserve"> resource group specified on the deployment is existing in the subscription</w:t>
      </w:r>
    </w:p>
    <w:p w14:paraId="2D6DB243" w14:textId="0EA8AB39" w:rsidR="007123DD" w:rsidRDefault="002F4E3D" w:rsidP="00612CE0">
      <w:pPr>
        <w:pStyle w:val="ListParagraph"/>
        <w:numPr>
          <w:ilvl w:val="0"/>
          <w:numId w:val="48"/>
        </w:numPr>
      </w:pPr>
      <w:r>
        <w:t>It will check if the virtual network is existing.</w:t>
      </w:r>
    </w:p>
    <w:p w14:paraId="5FFA2DA1" w14:textId="3C320C30" w:rsidR="00B74B4C" w:rsidRDefault="177F44B1" w:rsidP="00612CE0">
      <w:pPr>
        <w:pStyle w:val="ListParagraph"/>
        <w:numPr>
          <w:ilvl w:val="0"/>
          <w:numId w:val="48"/>
        </w:numPr>
      </w:pPr>
      <w:r>
        <w:t>Then it c</w:t>
      </w:r>
      <w:r w:rsidR="62033CD8">
        <w:t xml:space="preserve">alls the </w:t>
      </w:r>
      <w:proofErr w:type="spellStart"/>
      <w:r w:rsidR="03CAC533">
        <w:t>appServiceEn</w:t>
      </w:r>
      <w:r w:rsidR="7413784F">
        <w:t>vironment.bicep</w:t>
      </w:r>
      <w:proofErr w:type="spellEnd"/>
      <w:r w:rsidR="7413784F">
        <w:t xml:space="preserve"> module file</w:t>
      </w:r>
    </w:p>
    <w:p w14:paraId="09BCB7E9" w14:textId="30781D51" w:rsidR="009F47AC" w:rsidRDefault="26337415" w:rsidP="00612CE0">
      <w:pPr>
        <w:pStyle w:val="ListParagraph"/>
        <w:numPr>
          <w:ilvl w:val="0"/>
          <w:numId w:val="48"/>
        </w:numPr>
      </w:pPr>
      <w:r>
        <w:lastRenderedPageBreak/>
        <w:t xml:space="preserve">In </w:t>
      </w:r>
      <w:proofErr w:type="spellStart"/>
      <w:r>
        <w:t>appServiceEnvironment.bicep</w:t>
      </w:r>
      <w:proofErr w:type="spellEnd"/>
      <w:r w:rsidR="7B1542BE">
        <w:t xml:space="preserve"> module</w:t>
      </w:r>
      <w:r w:rsidR="1EC865D9">
        <w:t xml:space="preserve">, it will call a </w:t>
      </w:r>
      <w:proofErr w:type="spellStart"/>
      <w:r w:rsidR="1F8E99F7">
        <w:t>nested_existingVirtualNetworkTemplate.bicep</w:t>
      </w:r>
      <w:proofErr w:type="spellEnd"/>
      <w:r w:rsidR="1F8E99F7">
        <w:t xml:space="preserve"> module file which will create a dedicated subnet </w:t>
      </w:r>
      <w:r w:rsidR="68A3F6BB">
        <w:t xml:space="preserve">for </w:t>
      </w:r>
      <w:r w:rsidR="4B44D370">
        <w:t>the App Service Environment.</w:t>
      </w:r>
    </w:p>
    <w:p w14:paraId="24D0B251" w14:textId="36FA3801" w:rsidR="003861F9" w:rsidRDefault="000B3C6A" w:rsidP="00612CE0">
      <w:pPr>
        <w:pStyle w:val="ListParagraph"/>
        <w:numPr>
          <w:ilvl w:val="0"/>
          <w:numId w:val="48"/>
        </w:numPr>
      </w:pPr>
      <w:r>
        <w:t>Once subnet is created, i</w:t>
      </w:r>
      <w:r w:rsidR="003861F9">
        <w:t>t will then create the App Service Environment resource</w:t>
      </w:r>
      <w:r>
        <w:t xml:space="preserve"> based on the specification in the parameter</w:t>
      </w:r>
    </w:p>
    <w:p w14:paraId="68E3DD64" w14:textId="4B89D8FD" w:rsidR="003861F9" w:rsidRDefault="7B1542BE" w:rsidP="00612CE0">
      <w:pPr>
        <w:pStyle w:val="ListParagraph"/>
        <w:numPr>
          <w:ilvl w:val="0"/>
          <w:numId w:val="48"/>
        </w:numPr>
      </w:pPr>
      <w:r>
        <w:t xml:space="preserve">It will create a </w:t>
      </w:r>
      <w:r w:rsidR="4B44D370">
        <w:t>Private DNS Zone</w:t>
      </w:r>
      <w:r w:rsidR="0F6E872C">
        <w:t xml:space="preserve"> and a </w:t>
      </w:r>
      <w:proofErr w:type="spellStart"/>
      <w:r w:rsidR="4B44D370">
        <w:t>vnet</w:t>
      </w:r>
      <w:proofErr w:type="spellEnd"/>
      <w:r w:rsidR="4B44D370">
        <w:t xml:space="preserve"> link betwee</w:t>
      </w:r>
      <w:r w:rsidR="0F6E872C">
        <w:t>n</w:t>
      </w:r>
      <w:r w:rsidR="4B44D370">
        <w:t xml:space="preserve"> private </w:t>
      </w:r>
      <w:proofErr w:type="spellStart"/>
      <w:r w:rsidR="4B44D370">
        <w:t>dns</w:t>
      </w:r>
      <w:proofErr w:type="spellEnd"/>
      <w:r w:rsidR="4B44D370">
        <w:t xml:space="preserve"> zone and </w:t>
      </w:r>
      <w:r w:rsidR="23A26E94">
        <w:t>virtual network.</w:t>
      </w:r>
    </w:p>
    <w:p w14:paraId="2C393E88" w14:textId="1B61CF6F" w:rsidR="00684EC7" w:rsidRPr="0049087A" w:rsidRDefault="00684EC7" w:rsidP="00612CE0">
      <w:pPr>
        <w:pStyle w:val="ListParagraph"/>
        <w:numPr>
          <w:ilvl w:val="0"/>
          <w:numId w:val="48"/>
        </w:numPr>
      </w:pPr>
      <w:r>
        <w:t xml:space="preserve">It will also create an </w:t>
      </w:r>
      <w:proofErr w:type="gramStart"/>
      <w:r>
        <w:t>A record</w:t>
      </w:r>
      <w:r w:rsidR="00985616">
        <w:t>s</w:t>
      </w:r>
      <w:proofErr w:type="gramEnd"/>
      <w:r w:rsidR="000D29ED">
        <w:t xml:space="preserve"> and </w:t>
      </w:r>
      <w:r>
        <w:t>enable diagnostic settings</w:t>
      </w:r>
    </w:p>
    <w:p w14:paraId="0919B8FD" w14:textId="38C876A1" w:rsidR="00972577" w:rsidRDefault="00972577" w:rsidP="007B356C">
      <w:pPr>
        <w:pStyle w:val="Heading3"/>
      </w:pPr>
      <w:bookmarkStart w:id="62" w:name="_Toc106933613"/>
      <w:r>
        <w:t>Parameter File</w:t>
      </w:r>
      <w:bookmarkEnd w:id="62"/>
    </w:p>
    <w:p w14:paraId="41E5D27D" w14:textId="521B1E95" w:rsidR="003B7B68" w:rsidRPr="003B7B68" w:rsidRDefault="003B7B68" w:rsidP="003B7B68">
      <w:r w:rsidRPr="00733C03">
        <w:rPr>
          <w:b/>
        </w:rPr>
        <w:t>Parameter File:</w:t>
      </w:r>
      <w:r>
        <w:t xml:space="preserve"> </w:t>
      </w:r>
      <w:r w:rsidRPr="003B7B68">
        <w:t>cfs-application-platform-common/CFS.Application.Platform.Common/bicep-templates/deployment/03-Application-Services/parameter-files/deploy-ASE/ASE.param.np.json</w:t>
      </w:r>
    </w:p>
    <w:p w14:paraId="3ADA7D1B" w14:textId="77777777" w:rsidR="00972577" w:rsidRDefault="00972577" w:rsidP="007B356C">
      <w:pPr>
        <w:pStyle w:val="Heading3"/>
      </w:pPr>
      <w:bookmarkStart w:id="63" w:name="_Toc106933614"/>
      <w:r>
        <w:t>Deployment File</w:t>
      </w:r>
      <w:bookmarkEnd w:id="63"/>
    </w:p>
    <w:p w14:paraId="500D889E" w14:textId="047C5F8C" w:rsidR="00F57506" w:rsidRPr="00F57506" w:rsidRDefault="00F57506" w:rsidP="00F57506">
      <w:r w:rsidRPr="00733C03">
        <w:rPr>
          <w:b/>
        </w:rPr>
        <w:t>Deployment File:</w:t>
      </w:r>
      <w:r>
        <w:t xml:space="preserve"> </w:t>
      </w:r>
      <w:r w:rsidR="00C97692" w:rsidRPr="00C97692">
        <w:t>cfs-application-platform-common/CFS.Application.Platform.Common/bicep-templates/deployment/03-Application-Services/deployment-templates/appServiceEnvironment.bicep</w:t>
      </w:r>
    </w:p>
    <w:p w14:paraId="47900AC6" w14:textId="77777777" w:rsidR="000B1CB7" w:rsidRDefault="00972577" w:rsidP="007B356C">
      <w:pPr>
        <w:pStyle w:val="Heading3"/>
      </w:pPr>
      <w:bookmarkStart w:id="64" w:name="_Toc106933615"/>
      <w:r>
        <w:t>Module Fil</w:t>
      </w:r>
      <w:r w:rsidR="000B1CB7">
        <w:t>e</w:t>
      </w:r>
      <w:bookmarkEnd w:id="64"/>
    </w:p>
    <w:p w14:paraId="4F4A0A85" w14:textId="18996A1C" w:rsidR="00836C57" w:rsidRPr="00836C57" w:rsidRDefault="00836C57" w:rsidP="00836C57">
      <w:r w:rsidRPr="00733C03">
        <w:rPr>
          <w:b/>
        </w:rPr>
        <w:t>Module File:</w:t>
      </w:r>
      <w:r>
        <w:t xml:space="preserve"> </w:t>
      </w:r>
      <w:r w:rsidRPr="00836C57">
        <w:t>cfs-application-platform-common/CFS.Application.Platform.Common/bicep-templates/modules/Microsoft.Web/</w:t>
      </w:r>
      <w:r w:rsidR="00E63209">
        <w:t>ss</w:t>
      </w:r>
      <w:r w:rsidR="000A2C20" w:rsidRPr="000A2C20">
        <w:t>appServiceEnvironment.bicep</w:t>
      </w:r>
    </w:p>
    <w:p w14:paraId="6AFE3B50" w14:textId="78E0FB33" w:rsidR="00972577" w:rsidRDefault="000B1CB7" w:rsidP="007B356C">
      <w:pPr>
        <w:pStyle w:val="Heading3"/>
      </w:pPr>
      <w:bookmarkStart w:id="65" w:name="_Toc106933616"/>
      <w:r>
        <w:t>ADO Deployment</w:t>
      </w:r>
      <w:bookmarkEnd w:id="65"/>
    </w:p>
    <w:p w14:paraId="380C4D33" w14:textId="681B423C" w:rsidR="006D2F23" w:rsidRDefault="00230B23" w:rsidP="00612CE0">
      <w:pPr>
        <w:pStyle w:val="ListParagraph"/>
        <w:numPr>
          <w:ilvl w:val="0"/>
          <w:numId w:val="54"/>
        </w:numPr>
      </w:pPr>
      <w:r>
        <w:t>Login to ADO (</w:t>
      </w:r>
      <w:hyperlink r:id="rId152">
        <w:r w:rsidRPr="6FB82DE5">
          <w:rPr>
            <w:rStyle w:val="Hyperlink"/>
          </w:rPr>
          <w:t>https://dev.azure.com</w:t>
        </w:r>
      </w:hyperlink>
      <w:r>
        <w:t>)</w:t>
      </w:r>
    </w:p>
    <w:p w14:paraId="3DBD0B8F" w14:textId="2180E53A" w:rsidR="00230B23" w:rsidRDefault="00230B23" w:rsidP="00612CE0">
      <w:pPr>
        <w:pStyle w:val="ListParagraph"/>
        <w:numPr>
          <w:ilvl w:val="0"/>
          <w:numId w:val="54"/>
        </w:numPr>
      </w:pPr>
      <w:r w:rsidRPr="00230B23">
        <w:t>On the left pane choose the organization and the project.</w:t>
      </w:r>
    </w:p>
    <w:p w14:paraId="738D904D" w14:textId="7C40BB41" w:rsidR="00230B23" w:rsidRDefault="00230B23" w:rsidP="00612CE0">
      <w:pPr>
        <w:pStyle w:val="ListParagraph"/>
        <w:numPr>
          <w:ilvl w:val="0"/>
          <w:numId w:val="54"/>
        </w:numPr>
      </w:pPr>
      <w:r w:rsidRPr="00230B23">
        <w:t>On the left pane click on the pipelines.</w:t>
      </w:r>
    </w:p>
    <w:p w14:paraId="3133561B" w14:textId="5E2F6017" w:rsidR="00230B23" w:rsidRDefault="0063109C" w:rsidP="00612CE0">
      <w:pPr>
        <w:pStyle w:val="ListParagraph"/>
        <w:numPr>
          <w:ilvl w:val="0"/>
          <w:numId w:val="54"/>
        </w:numPr>
      </w:pPr>
      <w:r w:rsidRPr="0063109C">
        <w:t>From the pipeline select and click App-Service-Environment.</w:t>
      </w:r>
    </w:p>
    <w:p w14:paraId="6CB599A8" w14:textId="5EAFCC8F" w:rsidR="0063109C" w:rsidRDefault="0063109C" w:rsidP="00612CE0">
      <w:pPr>
        <w:pStyle w:val="ListParagraph"/>
        <w:numPr>
          <w:ilvl w:val="0"/>
          <w:numId w:val="54"/>
        </w:numPr>
      </w:pPr>
      <w:r w:rsidRPr="0063109C">
        <w:t>Click the run pipeline on the upper right.</w:t>
      </w:r>
    </w:p>
    <w:p w14:paraId="638F8542" w14:textId="0DBC41B5" w:rsidR="0063109C" w:rsidRDefault="0063109C" w:rsidP="00612CE0">
      <w:pPr>
        <w:pStyle w:val="ListParagraph"/>
        <w:numPr>
          <w:ilvl w:val="0"/>
          <w:numId w:val="54"/>
        </w:numPr>
      </w:pPr>
      <w:r w:rsidRPr="0063109C">
        <w:t>Under the run pipeline pane input the parameters and click run.</w:t>
      </w:r>
    </w:p>
    <w:p w14:paraId="52A5A4A6" w14:textId="196996D2" w:rsidR="0063109C" w:rsidRDefault="009439AB" w:rsidP="00612CE0">
      <w:pPr>
        <w:pStyle w:val="ListParagraph"/>
        <w:numPr>
          <w:ilvl w:val="0"/>
          <w:numId w:val="55"/>
        </w:numPr>
      </w:pPr>
      <w:r w:rsidRPr="009439AB">
        <w:t>Branch/tag</w:t>
      </w:r>
    </w:p>
    <w:p w14:paraId="5E168984" w14:textId="395ACB94" w:rsidR="009439AB" w:rsidRDefault="009439AB" w:rsidP="00612CE0">
      <w:pPr>
        <w:pStyle w:val="ListParagraph"/>
        <w:numPr>
          <w:ilvl w:val="0"/>
          <w:numId w:val="55"/>
        </w:numPr>
      </w:pPr>
      <w:r w:rsidRPr="009439AB">
        <w:t>Target Deployment Environment (prod or non-prod)</w:t>
      </w:r>
    </w:p>
    <w:p w14:paraId="2BCB7F9E" w14:textId="4E7069C1" w:rsidR="009439AB" w:rsidRDefault="72CA0AF9" w:rsidP="00612CE0">
      <w:pPr>
        <w:pStyle w:val="ListParagraph"/>
        <w:numPr>
          <w:ilvl w:val="0"/>
          <w:numId w:val="55"/>
        </w:numPr>
      </w:pPr>
      <w:r>
        <w:t>Target Deployment Location (</w:t>
      </w:r>
      <w:proofErr w:type="spellStart"/>
      <w:r>
        <w:t>edc</w:t>
      </w:r>
      <w:proofErr w:type="spellEnd"/>
      <w:r>
        <w:t xml:space="preserve"> or </w:t>
      </w:r>
      <w:proofErr w:type="spellStart"/>
      <w:r>
        <w:t>sdc</w:t>
      </w:r>
      <w:proofErr w:type="spellEnd"/>
      <w:r>
        <w:t>)</w:t>
      </w:r>
    </w:p>
    <w:p w14:paraId="1715C7CF" w14:textId="0ACA94F1" w:rsidR="009439AB" w:rsidRDefault="009439AB" w:rsidP="00612CE0">
      <w:pPr>
        <w:pStyle w:val="ListParagraph"/>
        <w:numPr>
          <w:ilvl w:val="0"/>
          <w:numId w:val="55"/>
        </w:numPr>
      </w:pPr>
      <w:r w:rsidRPr="009439AB">
        <w:t>Target Deployment Resource Group</w:t>
      </w:r>
    </w:p>
    <w:p w14:paraId="2FF0F5E8" w14:textId="7B205CFA" w:rsidR="009439AB" w:rsidRDefault="009439AB" w:rsidP="00612CE0">
      <w:pPr>
        <w:pStyle w:val="ListParagraph"/>
        <w:numPr>
          <w:ilvl w:val="0"/>
          <w:numId w:val="55"/>
        </w:numPr>
      </w:pPr>
      <w:r w:rsidRPr="009439AB">
        <w:t>Enable Resource Group Lock (check or uncheck) for deployment of resource locks on resource group</w:t>
      </w:r>
    </w:p>
    <w:p w14:paraId="2E305134" w14:textId="45E04D0B" w:rsidR="009439AB" w:rsidRDefault="6FC8444A" w:rsidP="00612CE0">
      <w:pPr>
        <w:pStyle w:val="ListParagraph"/>
        <w:numPr>
          <w:ilvl w:val="0"/>
          <w:numId w:val="55"/>
        </w:numPr>
      </w:pPr>
      <w:r>
        <w:t xml:space="preserve">Artifact/Package Version (check it on </w:t>
      </w:r>
      <w:proofErr w:type="spellStart"/>
      <w:r>
        <w:t>github</w:t>
      </w:r>
      <w:proofErr w:type="spellEnd"/>
      <w:r>
        <w:t>)</w:t>
      </w:r>
    </w:p>
    <w:p w14:paraId="7F7FB891" w14:textId="53627165" w:rsidR="00E821FB" w:rsidRDefault="6FC8444A" w:rsidP="00612CE0">
      <w:pPr>
        <w:pStyle w:val="ListParagraph"/>
        <w:numPr>
          <w:ilvl w:val="0"/>
          <w:numId w:val="55"/>
        </w:numPr>
      </w:pPr>
      <w:r>
        <w:t>Subscription Service Id (</w:t>
      </w:r>
      <w:proofErr w:type="spellStart"/>
      <w:r>
        <w:t>bkof</w:t>
      </w:r>
      <w:proofErr w:type="spellEnd"/>
      <w:r>
        <w:t xml:space="preserve">, </w:t>
      </w:r>
      <w:proofErr w:type="spellStart"/>
      <w:r>
        <w:t>fcp</w:t>
      </w:r>
      <w:proofErr w:type="spellEnd"/>
      <w:r>
        <w:t xml:space="preserve"> or </w:t>
      </w:r>
      <w:proofErr w:type="spellStart"/>
      <w:r>
        <w:t>fwp</w:t>
      </w:r>
      <w:proofErr w:type="spellEnd"/>
      <w:r>
        <w:t>)</w:t>
      </w:r>
    </w:p>
    <w:p w14:paraId="148788BF" w14:textId="624D3014" w:rsidR="00E821FB" w:rsidRDefault="6FC8444A" w:rsidP="00612CE0">
      <w:pPr>
        <w:pStyle w:val="ListParagraph"/>
        <w:numPr>
          <w:ilvl w:val="0"/>
          <w:numId w:val="55"/>
        </w:numPr>
      </w:pPr>
      <w:r>
        <w:t xml:space="preserve">Enable </w:t>
      </w:r>
      <w:proofErr w:type="spellStart"/>
      <w:r>
        <w:t>DayLight</w:t>
      </w:r>
      <w:proofErr w:type="spellEnd"/>
      <w:r>
        <w:t xml:space="preserve"> Savings Time (check or uncheck)</w:t>
      </w:r>
    </w:p>
    <w:p w14:paraId="45865D4F" w14:textId="2B558181" w:rsidR="00E821FB" w:rsidRDefault="00E821FB" w:rsidP="00612CE0">
      <w:pPr>
        <w:pStyle w:val="ListParagraph"/>
        <w:numPr>
          <w:ilvl w:val="0"/>
          <w:numId w:val="55"/>
        </w:numPr>
      </w:pPr>
      <w:r w:rsidRPr="00E821FB">
        <w:t>What-If Deployment (check or uncheck)</w:t>
      </w:r>
    </w:p>
    <w:p w14:paraId="1D2F2210" w14:textId="6543971C" w:rsidR="00E821FB" w:rsidRDefault="00516967" w:rsidP="00612CE0">
      <w:pPr>
        <w:pStyle w:val="ListParagraph"/>
        <w:numPr>
          <w:ilvl w:val="0"/>
          <w:numId w:val="54"/>
        </w:numPr>
      </w:pPr>
      <w:r w:rsidRPr="00516967">
        <w:t>Check for the approval, it would need two approvals for prod and one for non-prod.</w:t>
      </w:r>
    </w:p>
    <w:p w14:paraId="0C4DB057" w14:textId="1C5DF5B5" w:rsidR="00516967" w:rsidRDefault="00516967" w:rsidP="00612CE0">
      <w:pPr>
        <w:pStyle w:val="ListParagraph"/>
        <w:numPr>
          <w:ilvl w:val="0"/>
          <w:numId w:val="54"/>
        </w:numPr>
      </w:pPr>
      <w:r w:rsidRPr="00516967">
        <w:t>After approved wait until it run.</w:t>
      </w:r>
    </w:p>
    <w:p w14:paraId="51464471" w14:textId="63B4AD96" w:rsidR="00516967" w:rsidRPr="006D2F23" w:rsidRDefault="00516967" w:rsidP="00612CE0">
      <w:pPr>
        <w:pStyle w:val="ListParagraph"/>
        <w:numPr>
          <w:ilvl w:val="0"/>
          <w:numId w:val="54"/>
        </w:numPr>
      </w:pPr>
      <w:r w:rsidRPr="00516967">
        <w:t>Validate if it runs successfully and check the resources deployed on azure portal.</w:t>
      </w:r>
    </w:p>
    <w:p w14:paraId="2D47AF7D" w14:textId="77777777" w:rsidR="00972577" w:rsidRDefault="00972577" w:rsidP="00972577"/>
    <w:p w14:paraId="104D483E" w14:textId="474DEE48" w:rsidR="000B1CB7" w:rsidRDefault="002928FD" w:rsidP="007B356C">
      <w:pPr>
        <w:pStyle w:val="Heading2"/>
      </w:pPr>
      <w:bookmarkStart w:id="66" w:name="_Toc106933617"/>
      <w:r>
        <w:t>Azure API-Management</w:t>
      </w:r>
      <w:bookmarkEnd w:id="66"/>
    </w:p>
    <w:p w14:paraId="32391A01" w14:textId="77777777" w:rsidR="00F41484" w:rsidRDefault="00F41484" w:rsidP="00F41484"/>
    <w:p w14:paraId="57512388" w14:textId="02574997" w:rsidR="00F41484" w:rsidRPr="00F41484" w:rsidRDefault="00F41484" w:rsidP="00F41484">
      <w:r w:rsidRPr="00F41484">
        <w:t xml:space="preserve">Azure API Management (APIM) helps organizations publish APIs to external, partner, and internal developers to unlock the potential of their data and services. API Management provides the core </w:t>
      </w:r>
      <w:r w:rsidRPr="00F41484">
        <w:lastRenderedPageBreak/>
        <w:t>competencies to ensure a successful API program through developer engagement, business insights, analytics, security, and protection. APIM enables you to create and manage modern API gateways for existing backend services hosted anywhere.</w:t>
      </w:r>
    </w:p>
    <w:p w14:paraId="1187F16F" w14:textId="77777777" w:rsidR="007B356C" w:rsidRDefault="007B356C" w:rsidP="007B356C">
      <w:pPr>
        <w:pStyle w:val="Heading3"/>
      </w:pPr>
      <w:bookmarkStart w:id="67" w:name="_Toc106933618"/>
      <w:r>
        <w:t>Key Components</w:t>
      </w:r>
      <w:bookmarkEnd w:id="67"/>
    </w:p>
    <w:p w14:paraId="19C66E27" w14:textId="77777777" w:rsidR="00D16E7E" w:rsidRDefault="00D16E7E" w:rsidP="00D16E7E"/>
    <w:p w14:paraId="01DF2D97" w14:textId="46CE6FF5" w:rsidR="00D16E7E" w:rsidRDefault="00D16E7E" w:rsidP="00D16E7E">
      <w:r>
        <w:t>Key Components to consider when creating API-Management resource.</w:t>
      </w:r>
    </w:p>
    <w:p w14:paraId="286E68F4" w14:textId="77777777" w:rsidR="00D16E7E" w:rsidRPr="00D16E7E" w:rsidRDefault="00D16E7E" w:rsidP="00D16E7E"/>
    <w:p w14:paraId="37850555" w14:textId="77777777" w:rsidR="009900A9" w:rsidRDefault="009900A9" w:rsidP="00F00701">
      <w:pPr>
        <w:pStyle w:val="ListParagraph"/>
        <w:numPr>
          <w:ilvl w:val="0"/>
          <w:numId w:val="43"/>
        </w:numPr>
      </w:pPr>
      <w:r>
        <w:t>Subscription</w:t>
      </w:r>
    </w:p>
    <w:p w14:paraId="390A7CDD" w14:textId="77777777" w:rsidR="009900A9" w:rsidRDefault="009900A9" w:rsidP="00F00701">
      <w:pPr>
        <w:pStyle w:val="ListParagraph"/>
        <w:numPr>
          <w:ilvl w:val="0"/>
          <w:numId w:val="43"/>
        </w:numPr>
      </w:pPr>
      <w:r>
        <w:t>Location</w:t>
      </w:r>
    </w:p>
    <w:p w14:paraId="1F4E6E41" w14:textId="585F85A4" w:rsidR="009900A9" w:rsidRDefault="009900A9" w:rsidP="00F00701">
      <w:pPr>
        <w:pStyle w:val="ListParagraph"/>
        <w:numPr>
          <w:ilvl w:val="0"/>
          <w:numId w:val="43"/>
        </w:numPr>
      </w:pPr>
      <w:r>
        <w:t>Resource Group</w:t>
      </w:r>
    </w:p>
    <w:p w14:paraId="7DAB4E17" w14:textId="3C4D1C6E" w:rsidR="00A547BC" w:rsidRDefault="009900A9" w:rsidP="00F00701">
      <w:pPr>
        <w:pStyle w:val="ListParagraph"/>
        <w:numPr>
          <w:ilvl w:val="0"/>
          <w:numId w:val="43"/>
        </w:numPr>
      </w:pPr>
      <w:r>
        <w:t xml:space="preserve">Azure </w:t>
      </w:r>
      <w:r w:rsidR="00A547BC">
        <w:t xml:space="preserve">Virtual </w:t>
      </w:r>
      <w:r w:rsidR="00B43477">
        <w:t>N</w:t>
      </w:r>
      <w:r w:rsidR="00A547BC">
        <w:t>etwork</w:t>
      </w:r>
    </w:p>
    <w:p w14:paraId="48B2E6EA" w14:textId="552591AB" w:rsidR="00150180" w:rsidRDefault="00150180" w:rsidP="00F00701">
      <w:pPr>
        <w:pStyle w:val="ListParagraph"/>
        <w:numPr>
          <w:ilvl w:val="0"/>
          <w:numId w:val="43"/>
        </w:numPr>
      </w:pPr>
      <w:r>
        <w:t>Subnet</w:t>
      </w:r>
    </w:p>
    <w:p w14:paraId="216F44EC" w14:textId="77777777" w:rsidR="00A547BC" w:rsidRDefault="00A547BC" w:rsidP="00F00701">
      <w:pPr>
        <w:pStyle w:val="ListParagraph"/>
        <w:numPr>
          <w:ilvl w:val="0"/>
          <w:numId w:val="43"/>
        </w:numPr>
      </w:pPr>
      <w:r>
        <w:t>Storage Account – storage account for diagnostic logs</w:t>
      </w:r>
    </w:p>
    <w:p w14:paraId="5163A6E1" w14:textId="3E096045" w:rsidR="00A547BC" w:rsidRPr="00A547BC" w:rsidRDefault="00A547BC" w:rsidP="00F00701">
      <w:pPr>
        <w:pStyle w:val="ListParagraph"/>
        <w:numPr>
          <w:ilvl w:val="0"/>
          <w:numId w:val="43"/>
        </w:numPr>
      </w:pPr>
      <w:r>
        <w:t>Log Analytics Workspace – required for diagnostic logs</w:t>
      </w:r>
    </w:p>
    <w:p w14:paraId="2AFE485D" w14:textId="77777777" w:rsidR="007B356C" w:rsidRDefault="007B356C" w:rsidP="007B356C">
      <w:pPr>
        <w:pStyle w:val="Heading3"/>
      </w:pPr>
      <w:bookmarkStart w:id="68" w:name="_Toc106933619"/>
      <w:r>
        <w:t>Task Details</w:t>
      </w:r>
      <w:bookmarkEnd w:id="68"/>
    </w:p>
    <w:p w14:paraId="12BACBC6" w14:textId="77777777" w:rsidR="00150180" w:rsidRDefault="00150180" w:rsidP="00150180"/>
    <w:p w14:paraId="43FBDC0A" w14:textId="16C5FA8B" w:rsidR="00150180" w:rsidRDefault="00150180" w:rsidP="00150180">
      <w:r>
        <w:t xml:space="preserve">Assumptions before running </w:t>
      </w:r>
      <w:proofErr w:type="spellStart"/>
      <w:proofErr w:type="gramStart"/>
      <w:r w:rsidR="00360F5C">
        <w:t>apim.bicep</w:t>
      </w:r>
      <w:proofErr w:type="spellEnd"/>
      <w:proofErr w:type="gramEnd"/>
    </w:p>
    <w:p w14:paraId="01A6F48C" w14:textId="77777777" w:rsidR="00360F5C" w:rsidRDefault="00360F5C" w:rsidP="00150180"/>
    <w:p w14:paraId="0F77C986" w14:textId="46131DEB" w:rsidR="00360F5C" w:rsidRDefault="00C20A63" w:rsidP="00F00701">
      <w:pPr>
        <w:pStyle w:val="ListParagraph"/>
        <w:numPr>
          <w:ilvl w:val="0"/>
          <w:numId w:val="44"/>
        </w:numPr>
      </w:pPr>
      <w:r>
        <w:t>Virtual Network - there is an existing virtual network wi</w:t>
      </w:r>
      <w:r w:rsidR="00F00701">
        <w:t>th subnet and available address space where APIM will be deployed.</w:t>
      </w:r>
    </w:p>
    <w:p w14:paraId="46BC1CBE" w14:textId="77777777" w:rsidR="00F00701" w:rsidRDefault="00F00701" w:rsidP="00F00701">
      <w:pPr>
        <w:pStyle w:val="ListParagraph"/>
        <w:numPr>
          <w:ilvl w:val="0"/>
          <w:numId w:val="44"/>
        </w:numPr>
      </w:pPr>
      <w:r>
        <w:t>Storage Account – there is an existing storage account, for the case of CFS, this is the diagnostic storage account located in security subscription.</w:t>
      </w:r>
    </w:p>
    <w:p w14:paraId="39A77400" w14:textId="77777777" w:rsidR="00F00701" w:rsidRPr="0049087A" w:rsidRDefault="00F00701" w:rsidP="00F00701">
      <w:pPr>
        <w:pStyle w:val="ListParagraph"/>
        <w:numPr>
          <w:ilvl w:val="0"/>
          <w:numId w:val="44"/>
        </w:numPr>
      </w:pPr>
      <w:r>
        <w:t>Log Analytics Workspace – there is an existing log analytics workspace, for the case of CFS, this is the log analytics workspace used by all the resources, (ws-np-edc-001 or ws-prd-edc-001)</w:t>
      </w:r>
    </w:p>
    <w:p w14:paraId="76BB59DC" w14:textId="77777777" w:rsidR="00150180" w:rsidRDefault="00150180" w:rsidP="00150180"/>
    <w:p w14:paraId="6376A6F2" w14:textId="0A853B67" w:rsidR="00C82D9A" w:rsidRDefault="00C82D9A" w:rsidP="00C82D9A">
      <w:r>
        <w:t xml:space="preserve">What </w:t>
      </w:r>
      <w:proofErr w:type="spellStart"/>
      <w:proofErr w:type="gramStart"/>
      <w:r>
        <w:t>apim</w:t>
      </w:r>
      <w:r w:rsidRPr="0049087A">
        <w:t>.bicep</w:t>
      </w:r>
      <w:proofErr w:type="spellEnd"/>
      <w:proofErr w:type="gramEnd"/>
      <w:r>
        <w:t xml:space="preserve"> deployment file does?</w:t>
      </w:r>
    </w:p>
    <w:p w14:paraId="47839A02" w14:textId="77777777" w:rsidR="00C82D9A" w:rsidRDefault="00C82D9A" w:rsidP="00C82D9A"/>
    <w:p w14:paraId="169EEF58" w14:textId="5B3FE849" w:rsidR="00C82D9A" w:rsidRDefault="00C82D9A" w:rsidP="00612CE0">
      <w:pPr>
        <w:pStyle w:val="ListParagraph"/>
        <w:numPr>
          <w:ilvl w:val="0"/>
          <w:numId w:val="49"/>
        </w:numPr>
      </w:pPr>
      <w:r>
        <w:t>The script will check if the virtual network is existing.</w:t>
      </w:r>
    </w:p>
    <w:p w14:paraId="676976FF" w14:textId="20A5E3A3" w:rsidR="00C82D9A" w:rsidRDefault="00C82D9A" w:rsidP="00612CE0">
      <w:pPr>
        <w:pStyle w:val="ListParagraph"/>
        <w:numPr>
          <w:ilvl w:val="0"/>
          <w:numId w:val="49"/>
        </w:numPr>
      </w:pPr>
      <w:r>
        <w:t>It will then create the API Management resource</w:t>
      </w:r>
    </w:p>
    <w:p w14:paraId="654A9558" w14:textId="7DCAC383" w:rsidR="00C82D9A" w:rsidRDefault="00C82D9A" w:rsidP="00612CE0">
      <w:pPr>
        <w:pStyle w:val="ListParagraph"/>
        <w:numPr>
          <w:ilvl w:val="0"/>
          <w:numId w:val="49"/>
        </w:numPr>
      </w:pPr>
      <w:r>
        <w:t>It will also enable diagnostic settings</w:t>
      </w:r>
    </w:p>
    <w:p w14:paraId="0B660266" w14:textId="77777777" w:rsidR="00C82D9A" w:rsidRPr="00150180" w:rsidRDefault="00C82D9A" w:rsidP="00150180"/>
    <w:p w14:paraId="7FD93EF2" w14:textId="79938265" w:rsidR="000B1CB7" w:rsidRDefault="000B1CB7" w:rsidP="007B356C">
      <w:pPr>
        <w:pStyle w:val="Heading3"/>
      </w:pPr>
      <w:bookmarkStart w:id="69" w:name="_Toc106933620"/>
      <w:r>
        <w:t>Parameter File</w:t>
      </w:r>
      <w:bookmarkEnd w:id="69"/>
    </w:p>
    <w:p w14:paraId="4BD406F5" w14:textId="11ABF9ED" w:rsidR="001C5CEA" w:rsidRPr="001C5CEA" w:rsidRDefault="00DB2CD4" w:rsidP="001C5CEA">
      <w:r w:rsidRPr="00733C03">
        <w:rPr>
          <w:b/>
        </w:rPr>
        <w:t>Parameter File</w:t>
      </w:r>
      <w:r>
        <w:t xml:space="preserve">: </w:t>
      </w:r>
      <w:r w:rsidRPr="00DB2CD4">
        <w:t>cfs-application-platform-common/CFS.Application.Platform.Common/bicep-templates/deployment/03-Application-Services/parameter-files/deploy-APIM/APIM.json</w:t>
      </w:r>
      <w:r w:rsidR="003B7B68">
        <w:t>s</w:t>
      </w:r>
    </w:p>
    <w:p w14:paraId="4C50D49B" w14:textId="77777777" w:rsidR="000B1CB7" w:rsidRDefault="000B1CB7" w:rsidP="007B356C">
      <w:pPr>
        <w:pStyle w:val="Heading3"/>
      </w:pPr>
      <w:bookmarkStart w:id="70" w:name="_Toc106933621"/>
      <w:r>
        <w:t>Deployment File</w:t>
      </w:r>
      <w:bookmarkEnd w:id="70"/>
    </w:p>
    <w:p w14:paraId="1E3C031D" w14:textId="682A967D" w:rsidR="00E63209" w:rsidRPr="00E63209" w:rsidRDefault="00006DE6" w:rsidP="00E63209">
      <w:r w:rsidRPr="00733C03">
        <w:rPr>
          <w:b/>
        </w:rPr>
        <w:t>Deployment File</w:t>
      </w:r>
      <w:r>
        <w:t xml:space="preserve">: </w:t>
      </w:r>
      <w:r w:rsidRPr="00006DE6">
        <w:t>cfs-application-platform-common/CFS.Application.Platform.Common/bicep-templates/deployment/03-Application-Services/deployment-templates/apim.bicep</w:t>
      </w:r>
    </w:p>
    <w:p w14:paraId="53F9208A" w14:textId="77777777" w:rsidR="000B1CB7" w:rsidRDefault="000B1CB7" w:rsidP="007B356C">
      <w:pPr>
        <w:pStyle w:val="Heading3"/>
      </w:pPr>
      <w:bookmarkStart w:id="71" w:name="_Toc106933622"/>
      <w:r>
        <w:t>Module File</w:t>
      </w:r>
      <w:bookmarkEnd w:id="71"/>
    </w:p>
    <w:p w14:paraId="2BE4BFD3" w14:textId="5F18A3C7" w:rsidR="001C5CEA" w:rsidRPr="001C5CEA" w:rsidRDefault="001C5CEA" w:rsidP="001C5CEA">
      <w:r>
        <w:t>N/A</w:t>
      </w:r>
    </w:p>
    <w:p w14:paraId="17622CFF" w14:textId="77777777" w:rsidR="000B1CB7" w:rsidRDefault="000B1CB7" w:rsidP="007B356C">
      <w:pPr>
        <w:pStyle w:val="Heading3"/>
      </w:pPr>
      <w:bookmarkStart w:id="72" w:name="_Toc106933623"/>
      <w:r>
        <w:lastRenderedPageBreak/>
        <w:t>ADO Deployment</w:t>
      </w:r>
      <w:bookmarkEnd w:id="72"/>
    </w:p>
    <w:p w14:paraId="2B851A1B" w14:textId="2255F83B" w:rsidR="008C497A" w:rsidRDefault="008C497A" w:rsidP="00612CE0">
      <w:pPr>
        <w:pStyle w:val="ListParagraph"/>
        <w:numPr>
          <w:ilvl w:val="0"/>
          <w:numId w:val="56"/>
        </w:numPr>
      </w:pPr>
      <w:r>
        <w:t>Login to ADO (</w:t>
      </w:r>
      <w:hyperlink r:id="rId153">
        <w:r w:rsidRPr="6FB82DE5">
          <w:rPr>
            <w:rStyle w:val="Hyperlink"/>
          </w:rPr>
          <w:t>https://dev.azure.com</w:t>
        </w:r>
      </w:hyperlink>
      <w:r>
        <w:t>)</w:t>
      </w:r>
    </w:p>
    <w:p w14:paraId="2C4736AE" w14:textId="46730FE3" w:rsidR="008C497A" w:rsidRDefault="008C497A" w:rsidP="00612CE0">
      <w:pPr>
        <w:pStyle w:val="ListParagraph"/>
        <w:numPr>
          <w:ilvl w:val="0"/>
          <w:numId w:val="56"/>
        </w:numPr>
      </w:pPr>
      <w:r w:rsidRPr="00230B23">
        <w:t>On the left pane choose the organization and the project.</w:t>
      </w:r>
    </w:p>
    <w:p w14:paraId="430985E1" w14:textId="5166C9E7" w:rsidR="008C497A" w:rsidRDefault="008C497A" w:rsidP="00612CE0">
      <w:pPr>
        <w:pStyle w:val="ListParagraph"/>
        <w:numPr>
          <w:ilvl w:val="0"/>
          <w:numId w:val="56"/>
        </w:numPr>
      </w:pPr>
      <w:r w:rsidRPr="00230B23">
        <w:t>On the left pane click on the pipelines.</w:t>
      </w:r>
    </w:p>
    <w:p w14:paraId="5F61EC51" w14:textId="677F0168" w:rsidR="008C497A" w:rsidRDefault="6A6159DD" w:rsidP="00612CE0">
      <w:pPr>
        <w:pStyle w:val="ListParagraph"/>
        <w:numPr>
          <w:ilvl w:val="0"/>
          <w:numId w:val="56"/>
        </w:numPr>
      </w:pPr>
      <w:r>
        <w:t xml:space="preserve">From the pipeline select and click </w:t>
      </w:r>
      <w:proofErr w:type="spellStart"/>
      <w:r>
        <w:t>Api</w:t>
      </w:r>
      <w:proofErr w:type="spellEnd"/>
      <w:r>
        <w:t>-Management.</w:t>
      </w:r>
    </w:p>
    <w:p w14:paraId="4AB3C8A0" w14:textId="77777777" w:rsidR="008C497A" w:rsidRDefault="008C497A" w:rsidP="00612CE0">
      <w:pPr>
        <w:pStyle w:val="ListParagraph"/>
        <w:numPr>
          <w:ilvl w:val="0"/>
          <w:numId w:val="56"/>
        </w:numPr>
      </w:pPr>
      <w:r w:rsidRPr="0063109C">
        <w:t>Click the run pipeline on the upper right.</w:t>
      </w:r>
    </w:p>
    <w:p w14:paraId="6E247CDC" w14:textId="77777777" w:rsidR="008C497A" w:rsidRDefault="008C497A" w:rsidP="00612CE0">
      <w:pPr>
        <w:pStyle w:val="ListParagraph"/>
        <w:numPr>
          <w:ilvl w:val="0"/>
          <w:numId w:val="56"/>
        </w:numPr>
      </w:pPr>
      <w:r w:rsidRPr="0063109C">
        <w:t>Under the run pipeline pane input the parameters and click run.</w:t>
      </w:r>
    </w:p>
    <w:p w14:paraId="08D702DB" w14:textId="77777777" w:rsidR="008C497A" w:rsidRDefault="008C497A" w:rsidP="00612CE0">
      <w:pPr>
        <w:pStyle w:val="ListParagraph"/>
        <w:numPr>
          <w:ilvl w:val="0"/>
          <w:numId w:val="55"/>
        </w:numPr>
      </w:pPr>
      <w:r w:rsidRPr="009439AB">
        <w:t>Branch/tag</w:t>
      </w:r>
    </w:p>
    <w:p w14:paraId="3B9533A5" w14:textId="77777777" w:rsidR="008C497A" w:rsidRDefault="008C497A" w:rsidP="00612CE0">
      <w:pPr>
        <w:pStyle w:val="ListParagraph"/>
        <w:numPr>
          <w:ilvl w:val="0"/>
          <w:numId w:val="55"/>
        </w:numPr>
      </w:pPr>
      <w:r w:rsidRPr="009439AB">
        <w:t>Target Deployment Environment (prod or non-prod)</w:t>
      </w:r>
    </w:p>
    <w:p w14:paraId="65EB2199" w14:textId="77777777" w:rsidR="008C497A" w:rsidRDefault="0A48A630" w:rsidP="00612CE0">
      <w:pPr>
        <w:pStyle w:val="ListParagraph"/>
        <w:numPr>
          <w:ilvl w:val="0"/>
          <w:numId w:val="55"/>
        </w:numPr>
      </w:pPr>
      <w:r>
        <w:t>Target Deployment Location (</w:t>
      </w:r>
      <w:proofErr w:type="spellStart"/>
      <w:r>
        <w:t>edc</w:t>
      </w:r>
      <w:proofErr w:type="spellEnd"/>
      <w:r>
        <w:t xml:space="preserve"> or </w:t>
      </w:r>
      <w:proofErr w:type="spellStart"/>
      <w:r>
        <w:t>sdc</w:t>
      </w:r>
      <w:proofErr w:type="spellEnd"/>
      <w:r>
        <w:t>)</w:t>
      </w:r>
    </w:p>
    <w:p w14:paraId="0874D090" w14:textId="77777777" w:rsidR="008C497A" w:rsidRDefault="008C497A" w:rsidP="00612CE0">
      <w:pPr>
        <w:pStyle w:val="ListParagraph"/>
        <w:numPr>
          <w:ilvl w:val="0"/>
          <w:numId w:val="55"/>
        </w:numPr>
      </w:pPr>
      <w:r w:rsidRPr="009439AB">
        <w:t>Target Deployment Resource Group</w:t>
      </w:r>
    </w:p>
    <w:p w14:paraId="0471DFF6" w14:textId="77777777" w:rsidR="008C497A" w:rsidRDefault="008C497A" w:rsidP="00612CE0">
      <w:pPr>
        <w:pStyle w:val="ListParagraph"/>
        <w:numPr>
          <w:ilvl w:val="0"/>
          <w:numId w:val="55"/>
        </w:numPr>
      </w:pPr>
      <w:r w:rsidRPr="009439AB">
        <w:t>Enable Resource Group Lock (check or uncheck) for deployment of resource locks on resource group</w:t>
      </w:r>
    </w:p>
    <w:p w14:paraId="1FA983F6" w14:textId="77777777" w:rsidR="008C497A" w:rsidRDefault="0A48A630" w:rsidP="00612CE0">
      <w:pPr>
        <w:pStyle w:val="ListParagraph"/>
        <w:numPr>
          <w:ilvl w:val="0"/>
          <w:numId w:val="55"/>
        </w:numPr>
      </w:pPr>
      <w:r>
        <w:t xml:space="preserve">Artifact/Package Version (check it on </w:t>
      </w:r>
      <w:proofErr w:type="spellStart"/>
      <w:r>
        <w:t>github</w:t>
      </w:r>
      <w:proofErr w:type="spellEnd"/>
      <w:r>
        <w:t>)</w:t>
      </w:r>
    </w:p>
    <w:p w14:paraId="4538328F" w14:textId="77777777" w:rsidR="008C497A" w:rsidRDefault="0A48A630" w:rsidP="00612CE0">
      <w:pPr>
        <w:pStyle w:val="ListParagraph"/>
        <w:numPr>
          <w:ilvl w:val="0"/>
          <w:numId w:val="55"/>
        </w:numPr>
      </w:pPr>
      <w:r>
        <w:t>Subscription Service Id (</w:t>
      </w:r>
      <w:proofErr w:type="spellStart"/>
      <w:r>
        <w:t>bkof</w:t>
      </w:r>
      <w:proofErr w:type="spellEnd"/>
      <w:r>
        <w:t xml:space="preserve">, </w:t>
      </w:r>
      <w:proofErr w:type="spellStart"/>
      <w:r>
        <w:t>fcp</w:t>
      </w:r>
      <w:proofErr w:type="spellEnd"/>
      <w:r>
        <w:t xml:space="preserve"> or </w:t>
      </w:r>
      <w:proofErr w:type="spellStart"/>
      <w:r>
        <w:t>fwp</w:t>
      </w:r>
      <w:proofErr w:type="spellEnd"/>
      <w:r>
        <w:t>)</w:t>
      </w:r>
    </w:p>
    <w:p w14:paraId="17F868A6" w14:textId="77777777" w:rsidR="008C497A" w:rsidRDefault="0A48A630" w:rsidP="00612CE0">
      <w:pPr>
        <w:pStyle w:val="ListParagraph"/>
        <w:numPr>
          <w:ilvl w:val="0"/>
          <w:numId w:val="55"/>
        </w:numPr>
      </w:pPr>
      <w:r>
        <w:t xml:space="preserve">Enable </w:t>
      </w:r>
      <w:proofErr w:type="spellStart"/>
      <w:r>
        <w:t>DayLight</w:t>
      </w:r>
      <w:proofErr w:type="spellEnd"/>
      <w:r>
        <w:t xml:space="preserve"> Savings Time (check or uncheck)</w:t>
      </w:r>
    </w:p>
    <w:p w14:paraId="2FD373D5" w14:textId="77777777" w:rsidR="008C497A" w:rsidRDefault="008C497A" w:rsidP="00612CE0">
      <w:pPr>
        <w:pStyle w:val="ListParagraph"/>
        <w:numPr>
          <w:ilvl w:val="0"/>
          <w:numId w:val="55"/>
        </w:numPr>
      </w:pPr>
      <w:r w:rsidRPr="00E821FB">
        <w:t>What-If Deployment (check or uncheck)</w:t>
      </w:r>
    </w:p>
    <w:p w14:paraId="5E0F8FD0" w14:textId="77777777" w:rsidR="008C497A" w:rsidRDefault="008C497A" w:rsidP="00612CE0">
      <w:pPr>
        <w:pStyle w:val="ListParagraph"/>
        <w:numPr>
          <w:ilvl w:val="0"/>
          <w:numId w:val="56"/>
        </w:numPr>
      </w:pPr>
      <w:r w:rsidRPr="00516967">
        <w:t>Check for the approval, it would need two approvals for prod and one for non-prod.</w:t>
      </w:r>
    </w:p>
    <w:p w14:paraId="160D0BD0" w14:textId="77777777" w:rsidR="008C497A" w:rsidRDefault="008C497A" w:rsidP="00612CE0">
      <w:pPr>
        <w:pStyle w:val="ListParagraph"/>
        <w:numPr>
          <w:ilvl w:val="0"/>
          <w:numId w:val="56"/>
        </w:numPr>
      </w:pPr>
      <w:r w:rsidRPr="00516967">
        <w:t>After approved wait until it run.</w:t>
      </w:r>
    </w:p>
    <w:p w14:paraId="0D8AD799" w14:textId="77777777" w:rsidR="008C497A" w:rsidRPr="006D2F23" w:rsidRDefault="008C497A" w:rsidP="00612CE0">
      <w:pPr>
        <w:pStyle w:val="ListParagraph"/>
        <w:numPr>
          <w:ilvl w:val="0"/>
          <w:numId w:val="56"/>
        </w:numPr>
      </w:pPr>
      <w:r w:rsidRPr="00516967">
        <w:t>Validate if it runs successfully and check the resources deployed on azure portal.</w:t>
      </w:r>
    </w:p>
    <w:p w14:paraId="7E1BE9A3" w14:textId="77777777" w:rsidR="00972577" w:rsidRDefault="00972577" w:rsidP="00972577"/>
    <w:p w14:paraId="05AF3037" w14:textId="26DCFFE5" w:rsidR="002928FD" w:rsidRDefault="002928FD" w:rsidP="007B356C">
      <w:pPr>
        <w:pStyle w:val="Heading2"/>
      </w:pPr>
      <w:bookmarkStart w:id="73" w:name="_Toc106933624"/>
      <w:r>
        <w:t>Azure Application gateway/Web Application Firewall</w:t>
      </w:r>
      <w:bookmarkEnd w:id="73"/>
    </w:p>
    <w:p w14:paraId="21573FD5" w14:textId="77777777" w:rsidR="008430BB" w:rsidRDefault="008430BB" w:rsidP="008430BB">
      <w:r>
        <w:t>Azure Application Gateway is a web traffic load balancer that enables you to manage traffic to your web applications. Traditional load balancers operate at the transport layer (OSI layer 4 - TCP and UDP) and route traffic based on source IP address and port, to a destination IP address and port.</w:t>
      </w:r>
    </w:p>
    <w:p w14:paraId="3F1933B6" w14:textId="77777777" w:rsidR="008430BB" w:rsidRDefault="008430BB" w:rsidP="008430BB"/>
    <w:p w14:paraId="2D3233DA" w14:textId="1F85A764" w:rsidR="008430BB" w:rsidRPr="008430BB" w:rsidRDefault="008430BB" w:rsidP="008430BB">
      <w:r>
        <w:t>Application Gateway can make routing decisions based on additional attributes of an HTTP request, for example URI path or host headers. For example, you can route traffic based on the incoming URL. So</w:t>
      </w:r>
      <w:r w:rsidR="00DA74E9">
        <w:t>,</w:t>
      </w:r>
      <w:r>
        <w:t xml:space="preserve"> if /images </w:t>
      </w:r>
      <w:proofErr w:type="gramStart"/>
      <w:r>
        <w:t>is</w:t>
      </w:r>
      <w:proofErr w:type="gramEnd"/>
      <w:r>
        <w:t xml:space="preserve"> in the incoming URL, you can route traffic to a specific set of servers (known as a pool) configured for images. If /video is in the URL, that traffic is routed to another pool </w:t>
      </w:r>
      <w:proofErr w:type="gramStart"/>
      <w:r>
        <w:t>that's</w:t>
      </w:r>
      <w:proofErr w:type="gramEnd"/>
      <w:r>
        <w:t xml:space="preserve"> optimized for videos.</w:t>
      </w:r>
    </w:p>
    <w:p w14:paraId="10015C3D" w14:textId="77777777" w:rsidR="003C59F1" w:rsidRDefault="003C59F1" w:rsidP="003C59F1"/>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3C59F1" w:rsidRPr="00B84786" w14:paraId="0145444C" w14:textId="77777777" w:rsidTr="2D3B4A36">
        <w:trPr>
          <w:cantSplit/>
          <w:jc w:val="center"/>
        </w:trPr>
        <w:tc>
          <w:tcPr>
            <w:tcW w:w="859" w:type="dxa"/>
            <w:shd w:val="clear" w:color="auto" w:fill="9E120E" w:themeFill="accent4"/>
          </w:tcPr>
          <w:p w14:paraId="2F2A14FE" w14:textId="31A7FE79" w:rsidR="003C59F1" w:rsidRPr="00B84786" w:rsidRDefault="57DAD6FC" w:rsidP="00E8777D">
            <w:pPr>
              <w:spacing w:after="140"/>
              <w:rPr>
                <w:rFonts w:ascii="Segoe UI" w:eastAsia="Arial" w:hAnsi="Segoe UI" w:cs="Times New Roman"/>
                <w:b/>
                <w:bCs/>
                <w:color w:val="333333"/>
                <w:sz w:val="56"/>
                <w:szCs w:val="56"/>
              </w:rPr>
            </w:pPr>
            <w:r>
              <w:rPr>
                <w:noProof/>
              </w:rPr>
              <w:drawing>
                <wp:inline distT="0" distB="0" distL="0" distR="0" wp14:anchorId="5959C204" wp14:editId="17E50402">
                  <wp:extent cx="408433" cy="408433"/>
                  <wp:effectExtent l="0" t="0" r="0" b="0"/>
                  <wp:docPr id="31"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7C741F46" w14:textId="77777777" w:rsidR="003C59F1" w:rsidRPr="00B84786" w:rsidRDefault="003C59F1" w:rsidP="00E8777D">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0DE0B9D1" w14:textId="23C94CAB" w:rsidR="003C59F1" w:rsidRPr="00B84786" w:rsidRDefault="00CF20A4" w:rsidP="00E8777D">
            <w:pPr>
              <w:spacing w:line="274" w:lineRule="auto"/>
              <w:rPr>
                <w:rFonts w:ascii="Segoe UI" w:eastAsia="Calibri" w:hAnsi="Segoe UI" w:cs="Segoe UI"/>
                <w:color w:val="333333"/>
                <w:sz w:val="18"/>
                <w:szCs w:val="18"/>
                <w:lang w:val="en-GB" w:eastAsia="en-GB"/>
              </w:rPr>
            </w:pPr>
            <w:r>
              <w:rPr>
                <w:rFonts w:ascii="Segoe UI" w:eastAsia="Times New Roman" w:hAnsi="Segoe UI" w:cs="Segoe UI"/>
                <w:color w:val="000000"/>
                <w:szCs w:val="20"/>
                <w:lang w:eastAsia="ja-JP"/>
              </w:rPr>
              <w:t xml:space="preserve">For testing purposes in </w:t>
            </w:r>
            <w:r w:rsidR="00F973C7">
              <w:rPr>
                <w:rFonts w:ascii="Segoe UI" w:eastAsia="Times New Roman" w:hAnsi="Segoe UI" w:cs="Segoe UI"/>
                <w:color w:val="000000"/>
                <w:szCs w:val="20"/>
                <w:lang w:eastAsia="ja-JP"/>
              </w:rPr>
              <w:t xml:space="preserve">Application Gateway, we used </w:t>
            </w:r>
            <w:r>
              <w:rPr>
                <w:rFonts w:ascii="Segoe UI" w:eastAsia="Times New Roman" w:hAnsi="Segoe UI" w:cs="Segoe UI"/>
                <w:color w:val="000000"/>
                <w:szCs w:val="20"/>
                <w:lang w:eastAsia="ja-JP"/>
              </w:rPr>
              <w:t>self-signed certificate, this is only for test purposes.</w:t>
            </w:r>
          </w:p>
        </w:tc>
      </w:tr>
    </w:tbl>
    <w:p w14:paraId="64BC843D" w14:textId="77777777" w:rsidR="003C59F1" w:rsidRPr="003C59F1" w:rsidRDefault="003C59F1" w:rsidP="003C59F1"/>
    <w:p w14:paraId="06EB69C5" w14:textId="10456E74" w:rsidR="007B356C" w:rsidRDefault="007B356C" w:rsidP="007B356C">
      <w:pPr>
        <w:pStyle w:val="Heading3"/>
      </w:pPr>
      <w:bookmarkStart w:id="74" w:name="_Toc106933625"/>
      <w:r>
        <w:t>Key Components</w:t>
      </w:r>
      <w:bookmarkEnd w:id="74"/>
    </w:p>
    <w:p w14:paraId="659E327E" w14:textId="77777777" w:rsidR="003A6C7D" w:rsidRDefault="003A6C7D" w:rsidP="00C47AB2">
      <w:pPr>
        <w:rPr>
          <w:b/>
          <w:bCs/>
        </w:rPr>
      </w:pPr>
    </w:p>
    <w:p w14:paraId="77885D3A" w14:textId="6FCEA509" w:rsidR="00BB0A1E" w:rsidRPr="003A6C7D" w:rsidRDefault="00BB0A1E" w:rsidP="00C47AB2">
      <w:pPr>
        <w:rPr>
          <w:b/>
          <w:bCs/>
        </w:rPr>
      </w:pPr>
      <w:r w:rsidRPr="00BB0A1E">
        <w:rPr>
          <w:b/>
          <w:bCs/>
        </w:rPr>
        <w:t>Web Application Firewall:</w:t>
      </w:r>
    </w:p>
    <w:p w14:paraId="125288B2" w14:textId="58EA71ED" w:rsidR="00F7614C" w:rsidRDefault="003A6C7D" w:rsidP="00612CE0">
      <w:pPr>
        <w:pStyle w:val="ListParagraph"/>
        <w:numPr>
          <w:ilvl w:val="0"/>
          <w:numId w:val="50"/>
        </w:numPr>
      </w:pPr>
      <w:r>
        <w:t>Subscription</w:t>
      </w:r>
    </w:p>
    <w:p w14:paraId="613246C7" w14:textId="3A315723" w:rsidR="003A6C7D" w:rsidRDefault="003A6C7D" w:rsidP="00612CE0">
      <w:pPr>
        <w:pStyle w:val="ListParagraph"/>
        <w:numPr>
          <w:ilvl w:val="0"/>
          <w:numId w:val="50"/>
        </w:numPr>
      </w:pPr>
      <w:r>
        <w:t>Location</w:t>
      </w:r>
    </w:p>
    <w:p w14:paraId="23718BF9" w14:textId="560AA3C8" w:rsidR="003A6C7D" w:rsidRDefault="003A6C7D" w:rsidP="00612CE0">
      <w:pPr>
        <w:pStyle w:val="ListParagraph"/>
        <w:numPr>
          <w:ilvl w:val="0"/>
          <w:numId w:val="50"/>
        </w:numPr>
      </w:pPr>
      <w:r>
        <w:t>Resource Group</w:t>
      </w:r>
    </w:p>
    <w:p w14:paraId="5B1AEF58" w14:textId="0D430814" w:rsidR="003A6C7D" w:rsidRDefault="003A6C7D" w:rsidP="00612CE0">
      <w:pPr>
        <w:pStyle w:val="ListParagraph"/>
        <w:numPr>
          <w:ilvl w:val="0"/>
          <w:numId w:val="50"/>
        </w:numPr>
      </w:pPr>
      <w:r>
        <w:t>Web Application Firewall</w:t>
      </w:r>
    </w:p>
    <w:p w14:paraId="217C2C16" w14:textId="77777777" w:rsidR="003A6C7D" w:rsidRDefault="003A6C7D" w:rsidP="003A6C7D">
      <w:pPr>
        <w:pStyle w:val="ListParagraph"/>
        <w:numPr>
          <w:ilvl w:val="0"/>
          <w:numId w:val="0"/>
        </w:numPr>
        <w:ind w:left="720"/>
      </w:pPr>
    </w:p>
    <w:p w14:paraId="6D2DE21A" w14:textId="1DB330E8" w:rsidR="002223D8" w:rsidRPr="00BB0A1E" w:rsidRDefault="00BB0A1E" w:rsidP="00C47AB2">
      <w:pPr>
        <w:rPr>
          <w:b/>
          <w:bCs/>
        </w:rPr>
      </w:pPr>
      <w:r w:rsidRPr="00BB0A1E">
        <w:rPr>
          <w:b/>
          <w:bCs/>
        </w:rPr>
        <w:t>Azure Application Gateway:</w:t>
      </w:r>
    </w:p>
    <w:p w14:paraId="1796F485" w14:textId="4C4441B2" w:rsidR="00776F5C" w:rsidRDefault="00776F5C" w:rsidP="00612CE0">
      <w:pPr>
        <w:pStyle w:val="ListParagraph"/>
        <w:numPr>
          <w:ilvl w:val="0"/>
          <w:numId w:val="45"/>
        </w:numPr>
      </w:pPr>
      <w:r>
        <w:t>Subscription</w:t>
      </w:r>
    </w:p>
    <w:p w14:paraId="19EB6970" w14:textId="3732A6A9" w:rsidR="00776F5C" w:rsidRDefault="00776F5C" w:rsidP="00612CE0">
      <w:pPr>
        <w:pStyle w:val="ListParagraph"/>
        <w:numPr>
          <w:ilvl w:val="0"/>
          <w:numId w:val="45"/>
        </w:numPr>
      </w:pPr>
      <w:r>
        <w:t>Location</w:t>
      </w:r>
    </w:p>
    <w:p w14:paraId="38369B7F" w14:textId="4D98DBB8" w:rsidR="00776F5C" w:rsidRDefault="00776F5C" w:rsidP="00612CE0">
      <w:pPr>
        <w:pStyle w:val="ListParagraph"/>
        <w:numPr>
          <w:ilvl w:val="0"/>
          <w:numId w:val="45"/>
        </w:numPr>
      </w:pPr>
      <w:r>
        <w:t>Resource Group</w:t>
      </w:r>
    </w:p>
    <w:p w14:paraId="23D662A7" w14:textId="082E2B42" w:rsidR="00776F5C" w:rsidRDefault="00776F5C" w:rsidP="00612CE0">
      <w:pPr>
        <w:pStyle w:val="ListParagraph"/>
        <w:numPr>
          <w:ilvl w:val="0"/>
          <w:numId w:val="45"/>
        </w:numPr>
      </w:pPr>
      <w:r>
        <w:t>Managed Identity</w:t>
      </w:r>
    </w:p>
    <w:p w14:paraId="61578D5B" w14:textId="7CDFD5B8" w:rsidR="00776F5C" w:rsidRDefault="00776F5C" w:rsidP="00612CE0">
      <w:pPr>
        <w:pStyle w:val="ListParagraph"/>
        <w:numPr>
          <w:ilvl w:val="0"/>
          <w:numId w:val="45"/>
        </w:numPr>
      </w:pPr>
      <w:r>
        <w:t>Azure Virtual Network</w:t>
      </w:r>
    </w:p>
    <w:p w14:paraId="34BD0C32" w14:textId="3254822E" w:rsidR="00776F5C" w:rsidRDefault="00D10ADB" w:rsidP="00612CE0">
      <w:pPr>
        <w:pStyle w:val="ListParagraph"/>
        <w:numPr>
          <w:ilvl w:val="0"/>
          <w:numId w:val="45"/>
        </w:numPr>
      </w:pPr>
      <w:r>
        <w:t>Key Vault</w:t>
      </w:r>
    </w:p>
    <w:p w14:paraId="62EFC24C" w14:textId="3BD36316" w:rsidR="00D10ADB" w:rsidRDefault="00D10ADB" w:rsidP="00612CE0">
      <w:pPr>
        <w:pStyle w:val="ListParagraph"/>
        <w:numPr>
          <w:ilvl w:val="0"/>
          <w:numId w:val="45"/>
        </w:numPr>
      </w:pPr>
      <w:r>
        <w:t>Certificate</w:t>
      </w:r>
    </w:p>
    <w:p w14:paraId="3C5E4021" w14:textId="48F34D51" w:rsidR="00D10ADB" w:rsidRDefault="00D10ADB" w:rsidP="00612CE0">
      <w:pPr>
        <w:pStyle w:val="ListParagraph"/>
        <w:numPr>
          <w:ilvl w:val="0"/>
          <w:numId w:val="45"/>
        </w:numPr>
      </w:pPr>
      <w:r>
        <w:t>Backend Pool</w:t>
      </w:r>
      <w:r w:rsidR="003B05E2">
        <w:t xml:space="preserve"> – (for the POC, the backend pool is APIM)</w:t>
      </w:r>
    </w:p>
    <w:p w14:paraId="41524B51" w14:textId="5B82DF18" w:rsidR="00D84478" w:rsidRDefault="00D84478" w:rsidP="00612CE0">
      <w:pPr>
        <w:pStyle w:val="ListParagraph"/>
        <w:numPr>
          <w:ilvl w:val="0"/>
          <w:numId w:val="45"/>
        </w:numPr>
      </w:pPr>
      <w:r>
        <w:t>Web Application Firewall</w:t>
      </w:r>
    </w:p>
    <w:p w14:paraId="5B05FCEB" w14:textId="5A9DD93A" w:rsidR="00C95E61" w:rsidRDefault="00C95E61" w:rsidP="00612CE0">
      <w:pPr>
        <w:pStyle w:val="ListParagraph"/>
        <w:numPr>
          <w:ilvl w:val="0"/>
          <w:numId w:val="45"/>
        </w:numPr>
      </w:pPr>
      <w:r>
        <w:t>Log Analytics Workspace</w:t>
      </w:r>
    </w:p>
    <w:p w14:paraId="0A8D5225" w14:textId="2B473CC3" w:rsidR="007B356C" w:rsidRDefault="007B356C" w:rsidP="007B356C">
      <w:pPr>
        <w:pStyle w:val="Heading3"/>
      </w:pPr>
      <w:bookmarkStart w:id="75" w:name="_Toc106933626"/>
      <w:r>
        <w:t>Task Details</w:t>
      </w:r>
      <w:bookmarkEnd w:id="75"/>
    </w:p>
    <w:p w14:paraId="1936CC2A" w14:textId="77777777" w:rsidR="00645E4B" w:rsidRDefault="00645E4B" w:rsidP="00645E4B"/>
    <w:p w14:paraId="5568BCDE" w14:textId="6918D35B" w:rsidR="00D04EFA" w:rsidRPr="00D04EFA" w:rsidRDefault="00D04EFA" w:rsidP="00645E4B">
      <w:pPr>
        <w:rPr>
          <w:b/>
          <w:bCs/>
        </w:rPr>
      </w:pPr>
      <w:r>
        <w:rPr>
          <w:b/>
          <w:bCs/>
        </w:rPr>
        <w:t>Web Application Firewall</w:t>
      </w:r>
    </w:p>
    <w:p w14:paraId="357F7CD0" w14:textId="77777777" w:rsidR="00280FDD" w:rsidRDefault="00280FDD" w:rsidP="00645E4B">
      <w:r>
        <w:t>Web Application Firewall is does not depend on any resource for it to be deployed.</w:t>
      </w:r>
    </w:p>
    <w:p w14:paraId="26AD4BE5" w14:textId="472B40D3" w:rsidR="00280FDD" w:rsidRDefault="009278ED" w:rsidP="00645E4B">
      <w:r>
        <w:t xml:space="preserve">One </w:t>
      </w:r>
      <w:proofErr w:type="spellStart"/>
      <w:r w:rsidR="00553590" w:rsidRPr="00553590">
        <w:t>webApplicationFirewall.bicep</w:t>
      </w:r>
      <w:proofErr w:type="spellEnd"/>
      <w:r w:rsidR="00553590">
        <w:t xml:space="preserve"> it to create the Web Application Firewall based on </w:t>
      </w:r>
      <w:r w:rsidR="00D04EFA">
        <w:t>parameter file.</w:t>
      </w:r>
    </w:p>
    <w:p w14:paraId="789347B8" w14:textId="77777777" w:rsidR="00D04EFA" w:rsidRDefault="00D04EFA" w:rsidP="00645E4B"/>
    <w:p w14:paraId="2BBF4F16" w14:textId="56279AB0" w:rsidR="00D04EFA" w:rsidRPr="001C721C" w:rsidRDefault="001C721C" w:rsidP="00645E4B">
      <w:pPr>
        <w:rPr>
          <w:b/>
          <w:bCs/>
        </w:rPr>
      </w:pPr>
      <w:r w:rsidRPr="001C721C">
        <w:rPr>
          <w:b/>
          <w:bCs/>
        </w:rPr>
        <w:t>Azure Application Gateway</w:t>
      </w:r>
    </w:p>
    <w:p w14:paraId="12D28128" w14:textId="77777777" w:rsidR="001C721C" w:rsidRDefault="001C721C" w:rsidP="00645E4B"/>
    <w:p w14:paraId="39FD7218" w14:textId="0875E50C" w:rsidR="00645E4B" w:rsidRPr="00940DF1" w:rsidRDefault="00940DF1" w:rsidP="00645E4B">
      <w:r>
        <w:t xml:space="preserve">Assumptions before running </w:t>
      </w:r>
      <w:proofErr w:type="spellStart"/>
      <w:r w:rsidR="00D63BC5" w:rsidRPr="00D63BC5">
        <w:t>applicationGateway.bicep</w:t>
      </w:r>
      <w:proofErr w:type="spellEnd"/>
      <w:r w:rsidR="00D63BC5">
        <w:t>:</w:t>
      </w:r>
    </w:p>
    <w:p w14:paraId="031A91D3" w14:textId="6E2A38E9" w:rsidR="00833720" w:rsidRDefault="002950D9" w:rsidP="00612CE0">
      <w:pPr>
        <w:pStyle w:val="ListParagraph"/>
        <w:numPr>
          <w:ilvl w:val="0"/>
          <w:numId w:val="46"/>
        </w:numPr>
      </w:pPr>
      <w:r>
        <w:t xml:space="preserve">Managed Identity </w:t>
      </w:r>
      <w:r w:rsidR="00833720">
        <w:t>–</w:t>
      </w:r>
      <w:r>
        <w:t xml:space="preserve"> </w:t>
      </w:r>
      <w:r w:rsidR="00833720">
        <w:t>a managed identity that has the required permission to have access on the certificate.</w:t>
      </w:r>
    </w:p>
    <w:p w14:paraId="2D590DE4" w14:textId="77777777" w:rsidR="00833720" w:rsidRPr="00E55E53" w:rsidRDefault="00833720" w:rsidP="00833720">
      <w:pPr>
        <w:pStyle w:val="ListParagraph"/>
        <w:numPr>
          <w:ilvl w:val="0"/>
          <w:numId w:val="0"/>
        </w:numPr>
        <w:ind w:left="720"/>
        <w:rPr>
          <w:rFonts w:ascii="Segoe UI" w:hAnsi="Segoe UI" w:cs="Segoe UI"/>
          <w:color w:val="171717"/>
        </w:rPr>
      </w:pPr>
      <w:r w:rsidRPr="00E55E53">
        <w:rPr>
          <w:rStyle w:val="Strong"/>
          <w:rFonts w:ascii="Segoe UI" w:hAnsi="Segoe UI" w:cs="Segoe UI"/>
          <w:color w:val="171717"/>
        </w:rPr>
        <w:t>Access Policies</w:t>
      </w:r>
      <w:r>
        <w:rPr>
          <w:rStyle w:val="Strong"/>
          <w:rFonts w:ascii="Segoe UI" w:hAnsi="Segoe UI" w:cs="Segoe UI"/>
          <w:color w:val="171717"/>
        </w:rPr>
        <w:t xml:space="preserve">: </w:t>
      </w:r>
      <w:r w:rsidRPr="00E55E53">
        <w:rPr>
          <w:rStyle w:val="Strong"/>
          <w:rFonts w:ascii="Segoe UI" w:hAnsi="Segoe UI" w:cs="Segoe UI"/>
          <w:color w:val="171717"/>
        </w:rPr>
        <w:t>Get</w:t>
      </w:r>
      <w:r w:rsidRPr="00E55E53">
        <w:rPr>
          <w:rFonts w:ascii="Segoe UI" w:hAnsi="Segoe UI" w:cs="Segoe UI"/>
          <w:color w:val="171717"/>
        </w:rPr>
        <w:t> for </w:t>
      </w:r>
      <w:r w:rsidRPr="00E55E53">
        <w:rPr>
          <w:rStyle w:val="Strong"/>
          <w:rFonts w:ascii="Segoe UI" w:hAnsi="Segoe UI" w:cs="Segoe UI"/>
          <w:color w:val="171717"/>
        </w:rPr>
        <w:t>Secret permissions</w:t>
      </w:r>
      <w:r>
        <w:rPr>
          <w:rStyle w:val="Strong"/>
          <w:rFonts w:ascii="Segoe UI" w:hAnsi="Segoe UI" w:cs="Segoe UI"/>
          <w:color w:val="171717"/>
        </w:rPr>
        <w:t xml:space="preserve"> </w:t>
      </w:r>
      <w:r>
        <w:rPr>
          <w:rStyle w:val="Strong"/>
          <w:rFonts w:ascii="Segoe UI" w:hAnsi="Segoe UI" w:cs="Segoe UI"/>
          <w:b w:val="0"/>
          <w:bCs w:val="0"/>
          <w:color w:val="171717"/>
        </w:rPr>
        <w:t>to Azure Key Vault.</w:t>
      </w:r>
    </w:p>
    <w:p w14:paraId="4C76AD2F" w14:textId="77777777" w:rsidR="00833720" w:rsidRPr="00E55E53" w:rsidRDefault="00833720" w:rsidP="00833720">
      <w:pPr>
        <w:pStyle w:val="ListParagraph"/>
        <w:numPr>
          <w:ilvl w:val="0"/>
          <w:numId w:val="0"/>
        </w:numPr>
        <w:ind w:left="720"/>
        <w:rPr>
          <w:rFonts w:ascii="Segoe UI" w:hAnsi="Segoe UI" w:cs="Segoe UI"/>
          <w:color w:val="171717"/>
        </w:rPr>
      </w:pPr>
      <w:r>
        <w:rPr>
          <w:rStyle w:val="Strong"/>
          <w:rFonts w:ascii="Segoe UI" w:hAnsi="Segoe UI" w:cs="Segoe UI"/>
          <w:color w:val="171717"/>
        </w:rPr>
        <w:t>Azure role-based access control: Key Vault Secrets User</w:t>
      </w:r>
      <w:r>
        <w:rPr>
          <w:rFonts w:ascii="Segoe UI" w:hAnsi="Segoe UI" w:cs="Segoe UI"/>
          <w:color w:val="171717"/>
        </w:rPr>
        <w:t> role to the Azure Key Vault.</w:t>
      </w:r>
    </w:p>
    <w:p w14:paraId="1F125D3F" w14:textId="2464EDCA" w:rsidR="00D63BC5" w:rsidRDefault="003A07F0" w:rsidP="00612CE0">
      <w:pPr>
        <w:pStyle w:val="ListParagraph"/>
        <w:numPr>
          <w:ilvl w:val="0"/>
          <w:numId w:val="46"/>
        </w:numPr>
      </w:pPr>
      <w:r>
        <w:t>Public IP Address – this will be used as external Frontend IP</w:t>
      </w:r>
    </w:p>
    <w:p w14:paraId="4804063A" w14:textId="65B35F61" w:rsidR="003A07F0" w:rsidRDefault="00E12A9A" w:rsidP="00612CE0">
      <w:pPr>
        <w:pStyle w:val="ListParagraph"/>
        <w:numPr>
          <w:ilvl w:val="0"/>
          <w:numId w:val="46"/>
        </w:numPr>
      </w:pPr>
      <w:r>
        <w:t xml:space="preserve">Virtual Network – an existing virtual network and subnet where the Frontend Private IP Address will be </w:t>
      </w:r>
      <w:r w:rsidR="005824C3">
        <w:t>created.</w:t>
      </w:r>
    </w:p>
    <w:p w14:paraId="734D98FA" w14:textId="40B380D5" w:rsidR="00CA1870" w:rsidRDefault="337700B1" w:rsidP="00612CE0">
      <w:pPr>
        <w:pStyle w:val="ListParagraph"/>
        <w:numPr>
          <w:ilvl w:val="0"/>
          <w:numId w:val="46"/>
        </w:numPr>
      </w:pPr>
      <w:r>
        <w:t xml:space="preserve">Certificate – a software-validated certificate should be upload to a </w:t>
      </w:r>
      <w:proofErr w:type="spellStart"/>
      <w:r>
        <w:t>keyvault</w:t>
      </w:r>
      <w:proofErr w:type="spellEnd"/>
    </w:p>
    <w:p w14:paraId="1342C6A1" w14:textId="519989BB" w:rsidR="00F05102" w:rsidRDefault="00F05102" w:rsidP="00612CE0">
      <w:pPr>
        <w:pStyle w:val="ListParagraph"/>
        <w:numPr>
          <w:ilvl w:val="0"/>
          <w:numId w:val="46"/>
        </w:numPr>
      </w:pPr>
      <w:r>
        <w:t>Web Application Firewall – an existing web application firewall</w:t>
      </w:r>
    </w:p>
    <w:p w14:paraId="7FCF0150" w14:textId="77777777" w:rsidR="005824C3" w:rsidRDefault="005824C3" w:rsidP="00612CE0">
      <w:pPr>
        <w:pStyle w:val="ListParagraph"/>
        <w:numPr>
          <w:ilvl w:val="0"/>
          <w:numId w:val="46"/>
        </w:numPr>
      </w:pPr>
      <w:r>
        <w:t>Log Analytics Workspace – there is an existing log analytics workspace, for the case of CFS, this is the log analytics workspace used by all the resources, (ws-np-edc-001 or ws-prd-edc-001)</w:t>
      </w:r>
    </w:p>
    <w:p w14:paraId="07F020C9" w14:textId="77777777" w:rsidR="005824C3" w:rsidRDefault="005824C3" w:rsidP="005824C3"/>
    <w:p w14:paraId="08564B0F" w14:textId="4622C975" w:rsidR="005824C3" w:rsidRDefault="005824C3" w:rsidP="005824C3">
      <w:r>
        <w:t>What</w:t>
      </w:r>
      <w:r w:rsidR="00917C57">
        <w:t xml:space="preserve"> </w:t>
      </w:r>
      <w:proofErr w:type="spellStart"/>
      <w:r w:rsidR="00917C57" w:rsidRPr="00917C57">
        <w:t>applicationGateway.bicep</w:t>
      </w:r>
      <w:proofErr w:type="spellEnd"/>
      <w:r>
        <w:t xml:space="preserve"> deployment file does?</w:t>
      </w:r>
    </w:p>
    <w:p w14:paraId="694DCFCE" w14:textId="77777777" w:rsidR="00F05102" w:rsidRDefault="00F05102" w:rsidP="005824C3"/>
    <w:p w14:paraId="0D5C22CF" w14:textId="43F4C594" w:rsidR="00F05102" w:rsidRDefault="00F05102" w:rsidP="00612CE0">
      <w:pPr>
        <w:pStyle w:val="ListParagraph"/>
        <w:numPr>
          <w:ilvl w:val="0"/>
          <w:numId w:val="51"/>
        </w:numPr>
      </w:pPr>
      <w:r>
        <w:t>The script will check the existing managed identity resource</w:t>
      </w:r>
    </w:p>
    <w:p w14:paraId="4953EFF7" w14:textId="2A4C72B8" w:rsidR="00F05102" w:rsidRDefault="00F05102" w:rsidP="00612CE0">
      <w:pPr>
        <w:pStyle w:val="ListParagraph"/>
        <w:numPr>
          <w:ilvl w:val="0"/>
          <w:numId w:val="51"/>
        </w:numPr>
      </w:pPr>
      <w:r>
        <w:t>It will also check the existing public IP Address, virtual network, and Web Application Firewall</w:t>
      </w:r>
    </w:p>
    <w:p w14:paraId="1878FBB5" w14:textId="29B3814C" w:rsidR="00322D78" w:rsidRDefault="53805025" w:rsidP="00612CE0">
      <w:pPr>
        <w:pStyle w:val="ListParagraph"/>
        <w:numPr>
          <w:ilvl w:val="0"/>
          <w:numId w:val="51"/>
        </w:numPr>
      </w:pPr>
      <w:r>
        <w:t>It will then create the Application Gateway resource</w:t>
      </w:r>
      <w:r w:rsidR="518C79EA">
        <w:t xml:space="preserve"> based on the parameter </w:t>
      </w:r>
      <w:proofErr w:type="gramStart"/>
      <w:r w:rsidR="518C79EA">
        <w:t>file</w:t>
      </w:r>
      <w:r>
        <w:t>,</w:t>
      </w:r>
      <w:proofErr w:type="gramEnd"/>
      <w:r>
        <w:t xml:space="preserve"> the application gateway uses managed identity to retrieve the </w:t>
      </w:r>
      <w:r w:rsidR="59051EDF">
        <w:t xml:space="preserve">certificate from the </w:t>
      </w:r>
      <w:proofErr w:type="spellStart"/>
      <w:r w:rsidR="59051EDF">
        <w:t>keyvault</w:t>
      </w:r>
      <w:proofErr w:type="spellEnd"/>
      <w:r w:rsidR="59051EDF">
        <w:t>.</w:t>
      </w:r>
    </w:p>
    <w:p w14:paraId="1F680969" w14:textId="33239186" w:rsidR="00A45D3E" w:rsidRDefault="00A45D3E" w:rsidP="00612CE0">
      <w:pPr>
        <w:pStyle w:val="ListParagraph"/>
        <w:numPr>
          <w:ilvl w:val="0"/>
          <w:numId w:val="51"/>
        </w:numPr>
      </w:pPr>
      <w:r>
        <w:t>It will also enable diagnostic settings</w:t>
      </w:r>
    </w:p>
    <w:p w14:paraId="0DC94B10" w14:textId="77777777" w:rsidR="005824C3" w:rsidRDefault="005824C3" w:rsidP="005824C3"/>
    <w:p w14:paraId="5D3198ED" w14:textId="576C6904" w:rsidR="00CD443B" w:rsidRPr="00376C24" w:rsidRDefault="00CD443B" w:rsidP="00CD443B">
      <w:pPr>
        <w:rPr>
          <w:b/>
        </w:rPr>
      </w:pPr>
      <w:r w:rsidRPr="00376C24">
        <w:rPr>
          <w:b/>
        </w:rPr>
        <w:t>Parameter File:</w:t>
      </w:r>
    </w:p>
    <w:p w14:paraId="7556A865" w14:textId="3A93D37F" w:rsidR="00CD443B" w:rsidRDefault="00CD443B" w:rsidP="00CD443B">
      <w:r w:rsidRPr="00CD443B">
        <w:t>cfs-application-platform-common/CFS.Application.Platform.Common/bicep-templates/deployment/03-Application-Services/parameter-files/deploy-ApplicationGateway/applicationGateway.param.json</w:t>
      </w:r>
    </w:p>
    <w:p w14:paraId="3C920CB0" w14:textId="5BE82AAD" w:rsidR="00CD443B" w:rsidRPr="00CD443B" w:rsidRDefault="0070352B" w:rsidP="00CD443B">
      <w:r w:rsidRPr="0070352B">
        <w:lastRenderedPageBreak/>
        <w:t>cfs-application-platform-common/CFS.Application.Platform.Common/bicep-templates/deployment/03-Application-Services/parameter-files/deploy-WebApplicationFirewall/webApplication.param.json</w:t>
      </w:r>
    </w:p>
    <w:p w14:paraId="2D3CD77E" w14:textId="77777777" w:rsidR="002928FD" w:rsidRDefault="002928FD" w:rsidP="007B356C">
      <w:pPr>
        <w:pStyle w:val="Heading3"/>
      </w:pPr>
      <w:bookmarkStart w:id="76" w:name="_Toc106933627"/>
      <w:r>
        <w:t>Deployment File</w:t>
      </w:r>
      <w:bookmarkEnd w:id="76"/>
    </w:p>
    <w:p w14:paraId="480B488C" w14:textId="7034A8F8" w:rsidR="00D1222E" w:rsidRDefault="00D1222E" w:rsidP="00D1222E">
      <w:r w:rsidRPr="00376C24">
        <w:rPr>
          <w:b/>
        </w:rPr>
        <w:t>Deployment File</w:t>
      </w:r>
      <w:r>
        <w:t>:</w:t>
      </w:r>
    </w:p>
    <w:p w14:paraId="3B80D250" w14:textId="2F0AE7EA" w:rsidR="00D1222E" w:rsidRDefault="00D1222E" w:rsidP="00D1222E">
      <w:r w:rsidRPr="00D1222E">
        <w:t>cfs-application-platform-common/CFS.Application.Platform.Common/bicep-templates/deployment/03-Application-Services/deployment-templates/applicationGateway.bicep</w:t>
      </w:r>
    </w:p>
    <w:p w14:paraId="3BEFBBDD" w14:textId="5C595FB9" w:rsidR="00D1222E" w:rsidRPr="00D1222E" w:rsidRDefault="00CD443B" w:rsidP="00D1222E">
      <w:r w:rsidRPr="00CD443B">
        <w:t>cfs-application-platform-common/CFS.Application.Platform.Common/bicep-templates/deployment/03-Application-Services/deployment-templates/webApplicationFirewall.bicep</w:t>
      </w:r>
    </w:p>
    <w:p w14:paraId="1223C9F4" w14:textId="77777777" w:rsidR="002928FD" w:rsidRDefault="002928FD" w:rsidP="007B356C">
      <w:pPr>
        <w:pStyle w:val="Heading3"/>
      </w:pPr>
      <w:bookmarkStart w:id="77" w:name="_Toc106933628"/>
      <w:r>
        <w:t>Module File</w:t>
      </w:r>
      <w:bookmarkEnd w:id="77"/>
    </w:p>
    <w:p w14:paraId="6C5D83A8" w14:textId="5B3FFF0B" w:rsidR="00D1222E" w:rsidRPr="00D1222E" w:rsidRDefault="00D1222E" w:rsidP="00D1222E">
      <w:r>
        <w:t>N/A</w:t>
      </w:r>
    </w:p>
    <w:p w14:paraId="02074C91" w14:textId="77777777" w:rsidR="002928FD" w:rsidRDefault="002928FD" w:rsidP="007B356C">
      <w:pPr>
        <w:pStyle w:val="Heading3"/>
      </w:pPr>
      <w:bookmarkStart w:id="78" w:name="_Toc106933629"/>
      <w:r>
        <w:t>ADO Deployment</w:t>
      </w:r>
      <w:bookmarkEnd w:id="78"/>
    </w:p>
    <w:p w14:paraId="521DC692" w14:textId="0BE3459D" w:rsidR="00466678" w:rsidRDefault="00466678" w:rsidP="003F271F">
      <w:pPr>
        <w:pStyle w:val="ListParagraph"/>
        <w:numPr>
          <w:ilvl w:val="0"/>
          <w:numId w:val="60"/>
        </w:numPr>
      </w:pPr>
      <w:r>
        <w:t>Login to ADO (</w:t>
      </w:r>
      <w:hyperlink r:id="rId154">
        <w:r w:rsidRPr="6FB82DE5">
          <w:rPr>
            <w:rStyle w:val="Hyperlink"/>
          </w:rPr>
          <w:t>https://dev.azure.com</w:t>
        </w:r>
      </w:hyperlink>
      <w:r>
        <w:t>)</w:t>
      </w:r>
    </w:p>
    <w:p w14:paraId="5B57BF5B" w14:textId="38A31B78" w:rsidR="00466678" w:rsidRDefault="00466678" w:rsidP="003F271F">
      <w:pPr>
        <w:pStyle w:val="ListParagraph"/>
        <w:numPr>
          <w:ilvl w:val="0"/>
          <w:numId w:val="60"/>
        </w:numPr>
      </w:pPr>
      <w:r w:rsidRPr="00230B23">
        <w:t>On the left pane choose the organization and the project.</w:t>
      </w:r>
    </w:p>
    <w:p w14:paraId="5054EA9D" w14:textId="77777777" w:rsidR="00466678" w:rsidRDefault="00466678" w:rsidP="003F271F">
      <w:pPr>
        <w:pStyle w:val="ListParagraph"/>
        <w:numPr>
          <w:ilvl w:val="0"/>
          <w:numId w:val="60"/>
        </w:numPr>
      </w:pPr>
      <w:r w:rsidRPr="00230B23">
        <w:t>On the left pane click on the pipelines.</w:t>
      </w:r>
    </w:p>
    <w:p w14:paraId="64B959BB" w14:textId="12151301" w:rsidR="00466678" w:rsidRDefault="00466678" w:rsidP="003F271F">
      <w:pPr>
        <w:pStyle w:val="ListParagraph"/>
        <w:numPr>
          <w:ilvl w:val="0"/>
          <w:numId w:val="60"/>
        </w:numPr>
      </w:pPr>
      <w:r>
        <w:t xml:space="preserve">From the pipeline select and click </w:t>
      </w:r>
      <w:r w:rsidR="00522542" w:rsidRPr="00522542">
        <w:t>Azure-Application-Gateway</w:t>
      </w:r>
      <w:r>
        <w:t>.</w:t>
      </w:r>
    </w:p>
    <w:p w14:paraId="35B44CD3" w14:textId="77777777" w:rsidR="00466678" w:rsidRDefault="00466678" w:rsidP="003F271F">
      <w:pPr>
        <w:pStyle w:val="ListParagraph"/>
        <w:numPr>
          <w:ilvl w:val="0"/>
          <w:numId w:val="60"/>
        </w:numPr>
      </w:pPr>
      <w:r w:rsidRPr="0063109C">
        <w:t>Click the run pipeline on the upper right.</w:t>
      </w:r>
    </w:p>
    <w:p w14:paraId="60F41816" w14:textId="77777777" w:rsidR="00466678" w:rsidRDefault="00466678" w:rsidP="003F271F">
      <w:pPr>
        <w:pStyle w:val="ListParagraph"/>
        <w:numPr>
          <w:ilvl w:val="0"/>
          <w:numId w:val="60"/>
        </w:numPr>
      </w:pPr>
      <w:r w:rsidRPr="0063109C">
        <w:t>Under the run pipeline pane input the parameters and click run.</w:t>
      </w:r>
    </w:p>
    <w:p w14:paraId="0F4CF13E" w14:textId="77777777" w:rsidR="00466678" w:rsidRDefault="00466678" w:rsidP="00466678">
      <w:pPr>
        <w:pStyle w:val="ListParagraph"/>
        <w:numPr>
          <w:ilvl w:val="0"/>
          <w:numId w:val="55"/>
        </w:numPr>
      </w:pPr>
      <w:r w:rsidRPr="009439AB">
        <w:t>Branch/tag</w:t>
      </w:r>
    </w:p>
    <w:p w14:paraId="15CF848F" w14:textId="77777777" w:rsidR="00466678" w:rsidRDefault="00466678" w:rsidP="00466678">
      <w:pPr>
        <w:pStyle w:val="ListParagraph"/>
        <w:numPr>
          <w:ilvl w:val="0"/>
          <w:numId w:val="55"/>
        </w:numPr>
      </w:pPr>
      <w:r w:rsidRPr="009439AB">
        <w:t>Target Deployment Environment (prod or non-prod)</w:t>
      </w:r>
    </w:p>
    <w:p w14:paraId="551D1BCB" w14:textId="77777777" w:rsidR="00466678" w:rsidRDefault="366A68FA" w:rsidP="00466678">
      <w:pPr>
        <w:pStyle w:val="ListParagraph"/>
        <w:numPr>
          <w:ilvl w:val="0"/>
          <w:numId w:val="55"/>
        </w:numPr>
      </w:pPr>
      <w:r>
        <w:t>Target Deployment Location (</w:t>
      </w:r>
      <w:proofErr w:type="spellStart"/>
      <w:r>
        <w:t>edc</w:t>
      </w:r>
      <w:proofErr w:type="spellEnd"/>
      <w:r>
        <w:t xml:space="preserve"> or </w:t>
      </w:r>
      <w:proofErr w:type="spellStart"/>
      <w:r>
        <w:t>sdc</w:t>
      </w:r>
      <w:proofErr w:type="spellEnd"/>
      <w:r>
        <w:t>)</w:t>
      </w:r>
    </w:p>
    <w:p w14:paraId="58C01D47" w14:textId="77777777" w:rsidR="00466678" w:rsidRDefault="00466678" w:rsidP="00466678">
      <w:pPr>
        <w:pStyle w:val="ListParagraph"/>
        <w:numPr>
          <w:ilvl w:val="0"/>
          <w:numId w:val="55"/>
        </w:numPr>
      </w:pPr>
      <w:r w:rsidRPr="009439AB">
        <w:t>Target Deployment Resource Group</w:t>
      </w:r>
    </w:p>
    <w:p w14:paraId="5D300129" w14:textId="77777777" w:rsidR="00466678" w:rsidRDefault="00466678" w:rsidP="00466678">
      <w:pPr>
        <w:pStyle w:val="ListParagraph"/>
        <w:numPr>
          <w:ilvl w:val="0"/>
          <w:numId w:val="55"/>
        </w:numPr>
      </w:pPr>
      <w:r w:rsidRPr="009439AB">
        <w:t>Enable Resource Group Lock (check or uncheck) for deployment of resource locks on resource group</w:t>
      </w:r>
    </w:p>
    <w:p w14:paraId="15A96FF8" w14:textId="77777777" w:rsidR="00466678" w:rsidRDefault="366A68FA" w:rsidP="00466678">
      <w:pPr>
        <w:pStyle w:val="ListParagraph"/>
        <w:numPr>
          <w:ilvl w:val="0"/>
          <w:numId w:val="55"/>
        </w:numPr>
      </w:pPr>
      <w:r>
        <w:t xml:space="preserve">Artifact/Package Version (check it on </w:t>
      </w:r>
      <w:proofErr w:type="spellStart"/>
      <w:r>
        <w:t>github</w:t>
      </w:r>
      <w:proofErr w:type="spellEnd"/>
      <w:r>
        <w:t>)</w:t>
      </w:r>
    </w:p>
    <w:p w14:paraId="20392A0E" w14:textId="77777777" w:rsidR="00466678" w:rsidRDefault="366A68FA" w:rsidP="00466678">
      <w:pPr>
        <w:pStyle w:val="ListParagraph"/>
        <w:numPr>
          <w:ilvl w:val="0"/>
          <w:numId w:val="55"/>
        </w:numPr>
      </w:pPr>
      <w:r>
        <w:t>Subscription Service Id (</w:t>
      </w:r>
      <w:proofErr w:type="spellStart"/>
      <w:r>
        <w:t>bkof</w:t>
      </w:r>
      <w:proofErr w:type="spellEnd"/>
      <w:r>
        <w:t xml:space="preserve">, </w:t>
      </w:r>
      <w:proofErr w:type="spellStart"/>
      <w:r>
        <w:t>fcp</w:t>
      </w:r>
      <w:proofErr w:type="spellEnd"/>
      <w:r>
        <w:t xml:space="preserve"> or </w:t>
      </w:r>
      <w:proofErr w:type="spellStart"/>
      <w:r>
        <w:t>fwp</w:t>
      </w:r>
      <w:proofErr w:type="spellEnd"/>
      <w:r>
        <w:t>)</w:t>
      </w:r>
    </w:p>
    <w:p w14:paraId="4C0F0DF6" w14:textId="77777777" w:rsidR="00466678" w:rsidRDefault="366A68FA" w:rsidP="00466678">
      <w:pPr>
        <w:pStyle w:val="ListParagraph"/>
        <w:numPr>
          <w:ilvl w:val="0"/>
          <w:numId w:val="55"/>
        </w:numPr>
      </w:pPr>
      <w:r>
        <w:t xml:space="preserve">Enable </w:t>
      </w:r>
      <w:proofErr w:type="spellStart"/>
      <w:r>
        <w:t>DayLight</w:t>
      </w:r>
      <w:proofErr w:type="spellEnd"/>
      <w:r>
        <w:t xml:space="preserve"> Savings Time (check or uncheck)</w:t>
      </w:r>
    </w:p>
    <w:p w14:paraId="78977D04" w14:textId="77777777" w:rsidR="00466678" w:rsidRDefault="00466678" w:rsidP="00466678">
      <w:pPr>
        <w:pStyle w:val="ListParagraph"/>
        <w:numPr>
          <w:ilvl w:val="0"/>
          <w:numId w:val="55"/>
        </w:numPr>
      </w:pPr>
      <w:r w:rsidRPr="00E821FB">
        <w:t>What-If Deployment (check or uncheck)</w:t>
      </w:r>
    </w:p>
    <w:p w14:paraId="66A3FCCF" w14:textId="77777777" w:rsidR="00466678" w:rsidRDefault="00466678" w:rsidP="003F271F">
      <w:pPr>
        <w:pStyle w:val="ListParagraph"/>
        <w:numPr>
          <w:ilvl w:val="0"/>
          <w:numId w:val="60"/>
        </w:numPr>
      </w:pPr>
      <w:r w:rsidRPr="00516967">
        <w:t>Check for the approval, it would need two approvals for prod and one for non-prod.</w:t>
      </w:r>
    </w:p>
    <w:p w14:paraId="3C2682DE" w14:textId="77777777" w:rsidR="00466678" w:rsidRDefault="00466678" w:rsidP="003F271F">
      <w:pPr>
        <w:pStyle w:val="ListParagraph"/>
        <w:numPr>
          <w:ilvl w:val="0"/>
          <w:numId w:val="60"/>
        </w:numPr>
      </w:pPr>
      <w:r w:rsidRPr="00516967">
        <w:t>After approved wait until it run.</w:t>
      </w:r>
    </w:p>
    <w:p w14:paraId="2C77472E" w14:textId="77777777" w:rsidR="00466678" w:rsidRPr="006D2F23" w:rsidRDefault="00466678" w:rsidP="003F271F">
      <w:pPr>
        <w:pStyle w:val="ListParagraph"/>
        <w:numPr>
          <w:ilvl w:val="0"/>
          <w:numId w:val="60"/>
        </w:numPr>
      </w:pPr>
      <w:r w:rsidRPr="00516967">
        <w:t>Validate if it runs successfully and check the resources deployed on azure portal.</w:t>
      </w:r>
    </w:p>
    <w:p w14:paraId="58682702" w14:textId="77777777" w:rsidR="002E5E9F" w:rsidRPr="002E5E9F" w:rsidRDefault="002E5E9F" w:rsidP="002E5E9F"/>
    <w:p w14:paraId="6B077597" w14:textId="77777777" w:rsidR="00546873" w:rsidRPr="00546873" w:rsidRDefault="00546873" w:rsidP="00546873"/>
    <w:p w14:paraId="789933EE" w14:textId="608BF54C" w:rsidR="002928FD" w:rsidRDefault="002928FD" w:rsidP="007B356C">
      <w:pPr>
        <w:pStyle w:val="Heading2"/>
      </w:pPr>
      <w:bookmarkStart w:id="79" w:name="_Toc106933630"/>
      <w:r>
        <w:t>Azure Container Registry</w:t>
      </w:r>
      <w:bookmarkEnd w:id="79"/>
    </w:p>
    <w:p w14:paraId="0C82686E" w14:textId="77777777" w:rsidR="007B356C" w:rsidRDefault="007B356C" w:rsidP="007B356C">
      <w:pPr>
        <w:rPr>
          <w:rFonts w:ascii="Segoe UI" w:eastAsia="Times New Roman" w:hAnsi="Segoe UI" w:cs="Segoe UI"/>
          <w:color w:val="000000"/>
          <w:szCs w:val="20"/>
          <w:lang w:eastAsia="ja-JP"/>
        </w:rPr>
      </w:pPr>
      <w:r w:rsidRPr="005A0552">
        <w:rPr>
          <w:rFonts w:ascii="Segoe UI" w:eastAsia="Times New Roman" w:hAnsi="Segoe UI" w:cs="Segoe UI"/>
          <w:color w:val="000000"/>
          <w:szCs w:val="20"/>
          <w:lang w:eastAsia="ja-JP"/>
        </w:rPr>
        <w:t>Azure Container Registry is a managed, private Docker registry service based on the open-source Docker Registry 2.0. Create and maintain Azure container registries to store and manage your private Docker container images and related artifacts.</w:t>
      </w:r>
    </w:p>
    <w:p w14:paraId="01ECEE99" w14:textId="77777777" w:rsidR="007B356C" w:rsidRDefault="007B356C" w:rsidP="007B356C">
      <w:pPr>
        <w:rPr>
          <w:rFonts w:ascii="Segoe UI" w:eastAsia="Times New Roman" w:hAnsi="Segoe UI" w:cs="Segoe UI"/>
          <w:color w:val="000000"/>
          <w:szCs w:val="20"/>
          <w:lang w:eastAsia="ja-JP"/>
        </w:rPr>
      </w:pPr>
      <w:r w:rsidRPr="00211A90">
        <w:rPr>
          <w:rFonts w:ascii="Segoe UI" w:eastAsia="Times New Roman" w:hAnsi="Segoe UI" w:cs="Segoe UI"/>
          <w:color w:val="000000"/>
          <w:szCs w:val="20"/>
          <w:lang w:eastAsia="ja-JP"/>
        </w:rPr>
        <w:t>Use Azure container registries with your existing container development and deployment pipelines or use Azure Container Registry Tasks to build container images in Azure. Build on demand, or fully automate builds with triggers such as source code commits and base image updates.</w:t>
      </w:r>
    </w:p>
    <w:p w14:paraId="798A249E" w14:textId="77777777" w:rsidR="007B356C" w:rsidRDefault="007B356C" w:rsidP="007B356C">
      <w:pPr>
        <w:rPr>
          <w:rFonts w:ascii="Segoe UI" w:eastAsia="Times New Roman" w:hAnsi="Segoe UI" w:cs="Segoe UI"/>
          <w:color w:val="000000"/>
          <w:szCs w:val="20"/>
          <w:lang w:eastAsia="ja-JP"/>
        </w:rPr>
      </w:pPr>
    </w:p>
    <w:p w14:paraId="43ABB4B7" w14:textId="77777777" w:rsidR="007B356C" w:rsidRPr="007B356C" w:rsidRDefault="007B356C" w:rsidP="007B356C">
      <w:pPr>
        <w:pStyle w:val="Heading3"/>
      </w:pPr>
      <w:bookmarkStart w:id="80" w:name="_Toc106933631"/>
      <w:r w:rsidRPr="007B356C">
        <w:lastRenderedPageBreak/>
        <w:t>Key Components</w:t>
      </w:r>
      <w:bookmarkEnd w:id="80"/>
    </w:p>
    <w:p w14:paraId="2D40AFDE" w14:textId="77777777" w:rsidR="007B356C" w:rsidRPr="00EB2386" w:rsidRDefault="007B356C" w:rsidP="007B356C">
      <w:pPr>
        <w:pStyle w:val="ListParagraph"/>
        <w:numPr>
          <w:ilvl w:val="0"/>
          <w:numId w:val="27"/>
        </w:numPr>
        <w:rPr>
          <w:rFonts w:ascii="Segoe UI" w:eastAsia="Times New Roman" w:hAnsi="Segoe UI" w:cs="Segoe UI"/>
          <w:color w:val="000000"/>
          <w:szCs w:val="20"/>
          <w:lang w:eastAsia="ja-JP"/>
        </w:rPr>
      </w:pPr>
      <w:r w:rsidRPr="004B6FAA">
        <w:rPr>
          <w:rFonts w:ascii="Segoe UI" w:eastAsia="Times New Roman" w:hAnsi="Segoe UI" w:cs="Segoe UI"/>
          <w:color w:val="000000"/>
          <w:szCs w:val="20"/>
          <w:lang w:eastAsia="ja-JP"/>
        </w:rPr>
        <w:t xml:space="preserve">managed Identity </w:t>
      </w:r>
      <w:r w:rsidRPr="00EB2386">
        <w:rPr>
          <w:rFonts w:ascii="Segoe UI" w:eastAsia="Times New Roman" w:hAnsi="Segoe UI" w:cs="Segoe UI"/>
          <w:color w:val="000000"/>
          <w:szCs w:val="20"/>
          <w:lang w:eastAsia="ja-JP"/>
        </w:rPr>
        <w:t xml:space="preserve">- </w:t>
      </w:r>
      <w:r w:rsidRPr="0059293D">
        <w:rPr>
          <w:rFonts w:ascii="Segoe UI" w:eastAsia="Times New Roman" w:hAnsi="Segoe UI" w:cs="Segoe UI"/>
          <w:color w:val="000000"/>
          <w:szCs w:val="20"/>
          <w:lang w:eastAsia="ja-JP"/>
        </w:rPr>
        <w:t>to authenticate to an Azure container registry from another Azure resource, without needing to provide or manage registry credentials.</w:t>
      </w:r>
    </w:p>
    <w:p w14:paraId="25A793E5" w14:textId="77777777" w:rsidR="007B356C" w:rsidRPr="00EB2386" w:rsidRDefault="007B356C" w:rsidP="007B356C">
      <w:pPr>
        <w:pStyle w:val="ListParagraph"/>
        <w:numPr>
          <w:ilvl w:val="0"/>
          <w:numId w:val="27"/>
        </w:numPr>
        <w:rPr>
          <w:rFonts w:ascii="Segoe UI" w:eastAsia="Times New Roman" w:hAnsi="Segoe UI" w:cs="Segoe UI"/>
          <w:color w:val="000000"/>
          <w:szCs w:val="20"/>
          <w:lang w:eastAsia="ja-JP"/>
        </w:rPr>
      </w:pPr>
      <w:r w:rsidRPr="004175B7">
        <w:rPr>
          <w:rFonts w:ascii="Segoe UI" w:eastAsia="Times New Roman" w:hAnsi="Segoe UI" w:cs="Segoe UI"/>
          <w:color w:val="000000"/>
          <w:szCs w:val="20"/>
          <w:lang w:eastAsia="ja-JP"/>
        </w:rPr>
        <w:t xml:space="preserve">Virtual Network with subnet </w:t>
      </w:r>
      <w:r w:rsidRPr="00EB2386">
        <w:rPr>
          <w:rFonts w:ascii="Segoe UI" w:eastAsia="Times New Roman" w:hAnsi="Segoe UI" w:cs="Segoe UI"/>
          <w:color w:val="000000"/>
          <w:szCs w:val="20"/>
          <w:lang w:eastAsia="ja-JP"/>
        </w:rPr>
        <w:t xml:space="preserve">- </w:t>
      </w:r>
      <w:r w:rsidRPr="008619E0">
        <w:rPr>
          <w:rFonts w:ascii="Segoe UI" w:eastAsia="Times New Roman" w:hAnsi="Segoe UI" w:cs="Segoe UI"/>
          <w:color w:val="000000"/>
          <w:szCs w:val="20"/>
          <w:lang w:eastAsia="ja-JP"/>
        </w:rPr>
        <w:t>Private endpoints are accessible from within the virtual network, using private IP addresses.</w:t>
      </w:r>
    </w:p>
    <w:p w14:paraId="28E16D2B" w14:textId="77777777" w:rsidR="007B356C" w:rsidRDefault="007B356C" w:rsidP="007B356C">
      <w:pPr>
        <w:pStyle w:val="ListParagraph"/>
        <w:numPr>
          <w:ilvl w:val="0"/>
          <w:numId w:val="27"/>
        </w:numPr>
        <w:rPr>
          <w:rFonts w:ascii="Segoe UI" w:eastAsia="Times New Roman" w:hAnsi="Segoe UI" w:cs="Segoe UI"/>
          <w:color w:val="000000"/>
          <w:szCs w:val="20"/>
          <w:lang w:eastAsia="ja-JP"/>
        </w:rPr>
      </w:pPr>
      <w:r w:rsidRPr="00EB4F8F">
        <w:rPr>
          <w:rFonts w:ascii="Segoe UI" w:eastAsia="Times New Roman" w:hAnsi="Segoe UI" w:cs="Segoe UI"/>
          <w:color w:val="000000"/>
          <w:szCs w:val="20"/>
          <w:lang w:eastAsia="ja-JP"/>
        </w:rPr>
        <w:t>Private endpoint -</w:t>
      </w:r>
      <w:r w:rsidRPr="003A4C2D">
        <w:t xml:space="preserve"> </w:t>
      </w:r>
      <w:r w:rsidRPr="00EB4F8F">
        <w:rPr>
          <w:rFonts w:ascii="Segoe UI" w:eastAsia="Times New Roman" w:hAnsi="Segoe UI" w:cs="Segoe UI"/>
          <w:color w:val="000000"/>
          <w:szCs w:val="20"/>
          <w:lang w:eastAsia="ja-JP"/>
        </w:rPr>
        <w:t xml:space="preserve">Limit access to a registry by assigning virtual network private IP addresses to the registry endpoints </w:t>
      </w:r>
    </w:p>
    <w:p w14:paraId="6B25CE34" w14:textId="77777777" w:rsidR="007B356C" w:rsidRPr="00EB4F8F" w:rsidRDefault="007B356C" w:rsidP="007B356C">
      <w:pPr>
        <w:pStyle w:val="ListParagraph"/>
        <w:numPr>
          <w:ilvl w:val="0"/>
          <w:numId w:val="27"/>
        </w:numPr>
        <w:rPr>
          <w:rFonts w:ascii="Segoe UI" w:eastAsia="Times New Roman" w:hAnsi="Segoe UI" w:cs="Segoe UI"/>
          <w:color w:val="000000"/>
          <w:szCs w:val="20"/>
          <w:lang w:eastAsia="ja-JP"/>
        </w:rPr>
      </w:pPr>
      <w:proofErr w:type="spellStart"/>
      <w:r w:rsidRPr="00EB4F8F">
        <w:rPr>
          <w:rFonts w:ascii="Segoe UI" w:eastAsia="Times New Roman" w:hAnsi="Segoe UI" w:cs="Segoe UI"/>
          <w:color w:val="000000"/>
          <w:szCs w:val="20"/>
          <w:lang w:eastAsia="ja-JP"/>
        </w:rPr>
        <w:t>KeyVault</w:t>
      </w:r>
      <w:proofErr w:type="spellEnd"/>
      <w:r w:rsidRPr="00EB4F8F">
        <w:rPr>
          <w:rFonts w:ascii="Segoe UI" w:eastAsia="Times New Roman" w:hAnsi="Segoe UI" w:cs="Segoe UI"/>
          <w:color w:val="000000"/>
          <w:szCs w:val="20"/>
          <w:lang w:eastAsia="ja-JP"/>
        </w:rPr>
        <w:t xml:space="preserve"> with </w:t>
      </w:r>
      <w:proofErr w:type="spellStart"/>
      <w:r w:rsidRPr="00EB4F8F">
        <w:rPr>
          <w:rFonts w:ascii="Segoe UI" w:eastAsia="Times New Roman" w:hAnsi="Segoe UI" w:cs="Segoe UI"/>
          <w:color w:val="000000"/>
          <w:szCs w:val="20"/>
          <w:lang w:eastAsia="ja-JP"/>
        </w:rPr>
        <w:t>keyEncrypt</w:t>
      </w:r>
      <w:proofErr w:type="spellEnd"/>
      <w:r w:rsidRPr="00EB4F8F">
        <w:rPr>
          <w:rFonts w:ascii="Segoe UI" w:eastAsia="Times New Roman" w:hAnsi="Segoe UI" w:cs="Segoe UI"/>
          <w:color w:val="000000"/>
          <w:szCs w:val="20"/>
          <w:lang w:eastAsia="ja-JP"/>
        </w:rPr>
        <w:t xml:space="preserve">- Azure Container Registry encryption is supported through integration with Azure Key Vault. </w:t>
      </w:r>
    </w:p>
    <w:p w14:paraId="24649AF3" w14:textId="77777777" w:rsidR="007B356C" w:rsidRPr="007B356C" w:rsidRDefault="007B356C" w:rsidP="007B356C">
      <w:pPr>
        <w:pStyle w:val="Heading3"/>
        <w:rPr>
          <w:rFonts w:ascii="Segoe UI" w:eastAsia="Times New Roman" w:hAnsi="Segoe UI" w:cs="Segoe UI"/>
          <w:b/>
          <w:color w:val="000000"/>
          <w:szCs w:val="20"/>
          <w:lang w:eastAsia="ja-JP"/>
        </w:rPr>
      </w:pPr>
      <w:bookmarkStart w:id="81" w:name="_Toc106933632"/>
      <w:r w:rsidRPr="007B356C">
        <w:rPr>
          <w:rFonts w:ascii="Segoe UI" w:eastAsia="Times New Roman" w:hAnsi="Segoe UI" w:cs="Segoe UI"/>
          <w:b/>
          <w:color w:val="000000"/>
          <w:szCs w:val="20"/>
          <w:lang w:eastAsia="ja-JP"/>
        </w:rPr>
        <w:t>Tasks Details</w:t>
      </w:r>
      <w:bookmarkEnd w:id="81"/>
    </w:p>
    <w:p w14:paraId="42993212" w14:textId="77777777" w:rsidR="007B356C" w:rsidRDefault="007B356C" w:rsidP="007B356C">
      <w:pPr>
        <w:pStyle w:val="ListParagraph"/>
        <w:numPr>
          <w:ilvl w:val="0"/>
          <w:numId w:val="29"/>
        </w:numPr>
        <w:rPr>
          <w:rFonts w:ascii="Segoe UI" w:hAnsi="Segoe UI" w:cs="Segoe UI"/>
          <w:lang w:eastAsia="ja-JP"/>
        </w:rPr>
      </w:pPr>
      <w:r w:rsidRPr="001A4B03">
        <w:rPr>
          <w:rFonts w:ascii="Segoe UI" w:hAnsi="Segoe UI" w:cs="Segoe UI"/>
          <w:lang w:eastAsia="ja-JP"/>
        </w:rPr>
        <w:t>Create a Managed Identity – a manage identity that will be Key Vault Crypto Service Encryption User role assigned to the key vault that will be used on encryption.</w:t>
      </w:r>
    </w:p>
    <w:p w14:paraId="0A22B58F" w14:textId="77777777" w:rsidR="007B356C" w:rsidRDefault="007B356C" w:rsidP="007B356C">
      <w:pPr>
        <w:pStyle w:val="ListParagraph"/>
        <w:numPr>
          <w:ilvl w:val="0"/>
          <w:numId w:val="29"/>
        </w:numPr>
        <w:rPr>
          <w:rFonts w:ascii="Segoe UI" w:hAnsi="Segoe UI" w:cs="Segoe UI"/>
          <w:lang w:eastAsia="ja-JP"/>
        </w:rPr>
      </w:pPr>
      <w:r>
        <w:rPr>
          <w:rFonts w:ascii="Segoe UI" w:hAnsi="Segoe UI" w:cs="Segoe UI"/>
          <w:lang w:eastAsia="ja-JP"/>
        </w:rPr>
        <w:t xml:space="preserve">Create a Private Endpoint - </w:t>
      </w:r>
      <w:r>
        <w:rPr>
          <w:rFonts w:ascii="Segoe UI" w:hAnsi="Segoe UI" w:cs="Segoe UI"/>
          <w:color w:val="171717"/>
          <w:shd w:val="clear" w:color="auto" w:fill="FFFFFF"/>
        </w:rPr>
        <w:t>A virtual network and subnet in which to set up the private endpoint</w:t>
      </w:r>
      <w:r>
        <w:rPr>
          <w:rFonts w:ascii="Segoe UI" w:hAnsi="Segoe UI" w:cs="Segoe UI"/>
          <w:lang w:eastAsia="ja-JP"/>
        </w:rPr>
        <w:t xml:space="preserve">, </w:t>
      </w:r>
      <w:r w:rsidRPr="003B3C25">
        <w:rPr>
          <w:rFonts w:ascii="Segoe UI" w:hAnsi="Segoe UI" w:cs="Segoe UI"/>
          <w:lang w:eastAsia="ja-JP"/>
        </w:rPr>
        <w:t xml:space="preserve">registry has an approved private endpoint and public network access is disabled, repositories and tags </w:t>
      </w:r>
      <w:proofErr w:type="gramStart"/>
      <w:r w:rsidRPr="003B3C25">
        <w:rPr>
          <w:rFonts w:ascii="Segoe UI" w:hAnsi="Segoe UI" w:cs="Segoe UI"/>
          <w:lang w:eastAsia="ja-JP"/>
        </w:rPr>
        <w:t>can't</w:t>
      </w:r>
      <w:proofErr w:type="gramEnd"/>
      <w:r w:rsidRPr="003B3C25">
        <w:rPr>
          <w:rFonts w:ascii="Segoe UI" w:hAnsi="Segoe UI" w:cs="Segoe UI"/>
          <w:lang w:eastAsia="ja-JP"/>
        </w:rPr>
        <w:t xml:space="preserve"> be listed outside the virtual network using the Azure portal, Azure CLI, or other tools.</w:t>
      </w:r>
    </w:p>
    <w:p w14:paraId="709BDA54" w14:textId="77777777" w:rsidR="007B356C" w:rsidRDefault="007B356C" w:rsidP="007B356C">
      <w:pPr>
        <w:pStyle w:val="ListParagraph"/>
        <w:numPr>
          <w:ilvl w:val="0"/>
          <w:numId w:val="29"/>
        </w:numPr>
        <w:rPr>
          <w:rFonts w:ascii="Segoe UI" w:hAnsi="Segoe UI" w:cs="Segoe UI"/>
          <w:lang w:eastAsia="ja-JP"/>
        </w:rPr>
      </w:pPr>
      <w:r>
        <w:rPr>
          <w:rFonts w:ascii="Segoe UI" w:hAnsi="Segoe UI" w:cs="Segoe UI"/>
          <w:lang w:eastAsia="ja-JP"/>
        </w:rPr>
        <w:t>Create Azure Container Registry – a container registry with SKU of Premium to enable the Private endpoint and encryption.</w:t>
      </w:r>
    </w:p>
    <w:p w14:paraId="2613CF3D" w14:textId="77777777" w:rsidR="007B356C" w:rsidRDefault="007B356C" w:rsidP="007B356C">
      <w:pPr>
        <w:pStyle w:val="ListParagraph"/>
        <w:numPr>
          <w:ilvl w:val="0"/>
          <w:numId w:val="29"/>
        </w:numPr>
        <w:rPr>
          <w:rFonts w:ascii="Segoe UI" w:hAnsi="Segoe UI" w:cs="Segoe UI"/>
          <w:lang w:eastAsia="ja-JP"/>
        </w:rPr>
      </w:pPr>
      <w:r>
        <w:rPr>
          <w:rFonts w:ascii="Segoe UI" w:hAnsi="Segoe UI" w:cs="Segoe UI"/>
          <w:lang w:eastAsia="ja-JP"/>
        </w:rPr>
        <w:t xml:space="preserve">Create a test VM – a test VM that is within same </w:t>
      </w:r>
      <w:proofErr w:type="spellStart"/>
      <w:r>
        <w:rPr>
          <w:rFonts w:ascii="Segoe UI" w:hAnsi="Segoe UI" w:cs="Segoe UI"/>
          <w:lang w:eastAsia="ja-JP"/>
        </w:rPr>
        <w:t>Vnet</w:t>
      </w:r>
      <w:proofErr w:type="spellEnd"/>
      <w:r>
        <w:rPr>
          <w:rFonts w:ascii="Segoe UI" w:hAnsi="Segoe UI" w:cs="Segoe UI"/>
          <w:lang w:eastAsia="ja-JP"/>
        </w:rPr>
        <w:t xml:space="preserve"> and subnet. Not in the code</w:t>
      </w:r>
    </w:p>
    <w:p w14:paraId="6102216A" w14:textId="7981220D" w:rsidR="007B356C" w:rsidRDefault="007B356C" w:rsidP="007B356C">
      <w:pPr>
        <w:pStyle w:val="ListParagraph"/>
        <w:numPr>
          <w:ilvl w:val="0"/>
          <w:numId w:val="29"/>
        </w:numPr>
        <w:rPr>
          <w:rFonts w:ascii="Segoe UI" w:hAnsi="Segoe UI" w:cs="Segoe UI"/>
          <w:lang w:eastAsia="ja-JP"/>
        </w:rPr>
      </w:pPr>
      <w:r>
        <w:rPr>
          <w:rFonts w:ascii="Segoe UI" w:hAnsi="Segoe UI" w:cs="Segoe UI"/>
          <w:lang w:eastAsia="ja-JP"/>
        </w:rPr>
        <w:t xml:space="preserve">Install docker on the test VM - </w:t>
      </w:r>
      <w:hyperlink r:id="rId155" w:history="1">
        <w:r w:rsidRPr="00255DCF">
          <w:rPr>
            <w:rStyle w:val="Hyperlink"/>
            <w:rFonts w:ascii="Segoe UI" w:hAnsi="Segoe UI" w:cs="Segoe UI"/>
            <w:lang w:eastAsia="ja-JP"/>
          </w:rPr>
          <w:t>https://docs.docker.com/engine/install/centos/</w:t>
        </w:r>
      </w:hyperlink>
      <w:r>
        <w:rPr>
          <w:rFonts w:ascii="Segoe UI" w:hAnsi="Segoe UI" w:cs="Segoe UI"/>
          <w:lang w:eastAsia="ja-JP"/>
        </w:rPr>
        <w:t>. Not in the code</w:t>
      </w:r>
    </w:p>
    <w:p w14:paraId="29C8B993" w14:textId="6A043A0A" w:rsidR="007B356C" w:rsidRDefault="007B356C" w:rsidP="007B356C">
      <w:pPr>
        <w:pStyle w:val="ListParagraph"/>
        <w:numPr>
          <w:ilvl w:val="0"/>
          <w:numId w:val="29"/>
        </w:numPr>
        <w:rPr>
          <w:rFonts w:ascii="Segoe UI" w:hAnsi="Segoe UI" w:cs="Segoe UI"/>
          <w:lang w:eastAsia="ja-JP"/>
        </w:rPr>
      </w:pPr>
      <w:r>
        <w:rPr>
          <w:rFonts w:ascii="Segoe UI" w:hAnsi="Segoe UI" w:cs="Segoe UI"/>
          <w:lang w:eastAsia="ja-JP"/>
        </w:rPr>
        <w:t xml:space="preserve">Install CLI on the test VM - </w:t>
      </w:r>
      <w:hyperlink r:id="rId156" w:history="1">
        <w:r w:rsidRPr="00255DCF">
          <w:rPr>
            <w:rStyle w:val="Hyperlink"/>
            <w:rFonts w:ascii="Segoe UI" w:hAnsi="Segoe UI" w:cs="Segoe UI"/>
            <w:lang w:eastAsia="ja-JP"/>
          </w:rPr>
          <w:t>https://docs.microsoft.com/en-us/cli/azure/install-azure-cli-linux?pivots=dnf</w:t>
        </w:r>
      </w:hyperlink>
      <w:r>
        <w:rPr>
          <w:rFonts w:ascii="Segoe UI" w:hAnsi="Segoe UI" w:cs="Segoe UI"/>
          <w:lang w:eastAsia="ja-JP"/>
        </w:rPr>
        <w:t>. Not in the code</w:t>
      </w:r>
    </w:p>
    <w:p w14:paraId="1483FC9E" w14:textId="3F33926F" w:rsidR="007B356C" w:rsidRDefault="007B356C" w:rsidP="007B356C">
      <w:pPr>
        <w:pStyle w:val="ListParagraph"/>
        <w:numPr>
          <w:ilvl w:val="0"/>
          <w:numId w:val="29"/>
        </w:numPr>
        <w:rPr>
          <w:rFonts w:ascii="Segoe UI" w:hAnsi="Segoe UI" w:cs="Segoe UI"/>
          <w:lang w:eastAsia="ja-JP"/>
        </w:rPr>
      </w:pPr>
      <w:r>
        <w:rPr>
          <w:rFonts w:ascii="Segoe UI" w:hAnsi="Segoe UI" w:cs="Segoe UI"/>
          <w:lang w:eastAsia="ja-JP"/>
        </w:rPr>
        <w:t xml:space="preserve">Restrict Access using private endpoint- </w:t>
      </w:r>
      <w:hyperlink r:id="rId157" w:history="1">
        <w:r w:rsidRPr="00255DCF">
          <w:rPr>
            <w:rStyle w:val="Hyperlink"/>
            <w:rFonts w:ascii="Segoe UI" w:hAnsi="Segoe UI" w:cs="Segoe UI"/>
            <w:lang w:eastAsia="ja-JP"/>
          </w:rPr>
          <w:t>https://docs.microsoft.com/en-us/azure/container-registry/container-registry-private-link</w:t>
        </w:r>
      </w:hyperlink>
      <w:r>
        <w:rPr>
          <w:rFonts w:ascii="Segoe UI" w:hAnsi="Segoe UI" w:cs="Segoe UI"/>
          <w:lang w:eastAsia="ja-JP"/>
        </w:rPr>
        <w:t xml:space="preserve"> . Not in the code</w:t>
      </w:r>
    </w:p>
    <w:p w14:paraId="48F57B27" w14:textId="267F066D" w:rsidR="007B356C" w:rsidRPr="007B356C" w:rsidRDefault="007B356C" w:rsidP="007B356C">
      <w:r>
        <w:rPr>
          <w:rFonts w:ascii="Segoe UI" w:hAnsi="Segoe UI" w:cs="Segoe UI"/>
          <w:lang w:eastAsia="ja-JP"/>
        </w:rPr>
        <w:t>Test the ACR – login to the Private link and try to p</w:t>
      </w:r>
      <w:r w:rsidRPr="00391DA7">
        <w:rPr>
          <w:rFonts w:ascii="Segoe UI" w:hAnsi="Segoe UI" w:cs="Segoe UI"/>
          <w:lang w:eastAsia="ja-JP"/>
        </w:rPr>
        <w:t>ush</w:t>
      </w:r>
      <w:r>
        <w:rPr>
          <w:rFonts w:ascii="Segoe UI" w:hAnsi="Segoe UI" w:cs="Segoe UI"/>
          <w:lang w:eastAsia="ja-JP"/>
        </w:rPr>
        <w:t xml:space="preserve"> and</w:t>
      </w:r>
      <w:r w:rsidRPr="00391DA7">
        <w:rPr>
          <w:rFonts w:ascii="Segoe UI" w:hAnsi="Segoe UI" w:cs="Segoe UI"/>
          <w:lang w:eastAsia="ja-JP"/>
        </w:rPr>
        <w:t xml:space="preserve"> </w:t>
      </w:r>
      <w:r>
        <w:rPr>
          <w:rFonts w:ascii="Segoe UI" w:hAnsi="Segoe UI" w:cs="Segoe UI"/>
          <w:lang w:eastAsia="ja-JP"/>
        </w:rPr>
        <w:t xml:space="preserve">pull </w:t>
      </w:r>
      <w:r w:rsidRPr="00391DA7">
        <w:rPr>
          <w:rFonts w:ascii="Segoe UI" w:hAnsi="Segoe UI" w:cs="Segoe UI"/>
          <w:lang w:eastAsia="ja-JP"/>
        </w:rPr>
        <w:t>image to registry</w:t>
      </w:r>
      <w:r>
        <w:rPr>
          <w:rFonts w:ascii="Segoe UI" w:hAnsi="Segoe UI" w:cs="Segoe UI"/>
          <w:lang w:eastAsia="ja-JP"/>
        </w:rPr>
        <w:t xml:space="preserve"> </w:t>
      </w:r>
      <w:hyperlink r:id="rId158" w:history="1">
        <w:r w:rsidRPr="00255DCF">
          <w:rPr>
            <w:rStyle w:val="Hyperlink"/>
            <w:rFonts w:ascii="Segoe UI" w:hAnsi="Segoe UI" w:cs="Segoe UI"/>
            <w:lang w:eastAsia="ja-JP"/>
          </w:rPr>
          <w:t>https://docs.microsoft.com/en-us/azure/container-registry/container-registry-get-started-portal</w:t>
        </w:r>
      </w:hyperlink>
    </w:p>
    <w:p w14:paraId="286A16FE" w14:textId="77777777" w:rsidR="002928FD" w:rsidRDefault="002928FD" w:rsidP="007B356C">
      <w:pPr>
        <w:pStyle w:val="Heading3"/>
      </w:pPr>
      <w:bookmarkStart w:id="82" w:name="_Toc106933633"/>
      <w:r>
        <w:t>Parameter File</w:t>
      </w:r>
      <w:bookmarkEnd w:id="82"/>
    </w:p>
    <w:p w14:paraId="5331221B" w14:textId="0003842E" w:rsidR="00775D3A" w:rsidRPr="00775D3A" w:rsidRDefault="007D03E4" w:rsidP="00775D3A">
      <w:r w:rsidRPr="006542F5">
        <w:rPr>
          <w:b/>
        </w:rPr>
        <w:t>Parameter File</w:t>
      </w:r>
      <w:r>
        <w:t xml:space="preserve">: </w:t>
      </w:r>
      <w:r w:rsidRPr="007D03E4">
        <w:t>cfs-application-platform-common/CFS.Application.Platform.Common/bicep-templates/deployment/03-Application-Services/parameter-files/deploy-ACR/ACR-edc-param.np.json</w:t>
      </w:r>
    </w:p>
    <w:p w14:paraId="0900C68C" w14:textId="77777777" w:rsidR="002928FD" w:rsidRDefault="002928FD" w:rsidP="007B356C">
      <w:pPr>
        <w:pStyle w:val="Heading3"/>
      </w:pPr>
      <w:bookmarkStart w:id="83" w:name="_Toc106933634"/>
      <w:r>
        <w:t>Deployment File</w:t>
      </w:r>
      <w:bookmarkEnd w:id="83"/>
    </w:p>
    <w:p w14:paraId="1A059332" w14:textId="0AC4396C" w:rsidR="002624EF" w:rsidRPr="002624EF" w:rsidRDefault="002624EF" w:rsidP="002624EF">
      <w:r w:rsidRPr="006542F5">
        <w:rPr>
          <w:b/>
        </w:rPr>
        <w:t>Deployment File:</w:t>
      </w:r>
      <w:r>
        <w:t xml:space="preserve"> </w:t>
      </w:r>
      <w:r w:rsidRPr="002624EF">
        <w:t>cfs-application-platform-common/CFS.Application.Platform.Common/bicep-templates/deployment/03-Application-Services/deployment-templates/azureContainerRegistry.bicep</w:t>
      </w:r>
    </w:p>
    <w:p w14:paraId="7DCDAC24" w14:textId="77777777" w:rsidR="002928FD" w:rsidRDefault="002928FD" w:rsidP="007B356C">
      <w:pPr>
        <w:pStyle w:val="Heading3"/>
      </w:pPr>
      <w:bookmarkStart w:id="84" w:name="_Toc106933635"/>
      <w:r>
        <w:t>Module File</w:t>
      </w:r>
      <w:bookmarkEnd w:id="84"/>
    </w:p>
    <w:p w14:paraId="265FD1D4" w14:textId="0F5211E8" w:rsidR="00775D3A" w:rsidRPr="00775D3A" w:rsidRDefault="00775D3A" w:rsidP="00775D3A">
      <w:r>
        <w:t>N/A</w:t>
      </w:r>
    </w:p>
    <w:p w14:paraId="5651E5A0" w14:textId="77777777" w:rsidR="002928FD" w:rsidRDefault="002928FD" w:rsidP="007B356C">
      <w:pPr>
        <w:pStyle w:val="Heading3"/>
      </w:pPr>
      <w:bookmarkStart w:id="85" w:name="_Toc106933636"/>
      <w:r>
        <w:t>ADO Deployment</w:t>
      </w:r>
      <w:bookmarkEnd w:id="85"/>
    </w:p>
    <w:p w14:paraId="206A334A" w14:textId="3E19DBD7" w:rsidR="00A45F49" w:rsidRDefault="00A45F49" w:rsidP="00A45F49">
      <w:pPr>
        <w:pStyle w:val="ListParagraph"/>
        <w:numPr>
          <w:ilvl w:val="0"/>
          <w:numId w:val="57"/>
        </w:numPr>
      </w:pPr>
      <w:r>
        <w:t>Login to ADO (</w:t>
      </w:r>
      <w:hyperlink r:id="rId159">
        <w:r w:rsidRPr="6FB82DE5">
          <w:rPr>
            <w:rStyle w:val="Hyperlink"/>
          </w:rPr>
          <w:t>https://dev.azure.com</w:t>
        </w:r>
      </w:hyperlink>
      <w:r>
        <w:t>)</w:t>
      </w:r>
    </w:p>
    <w:p w14:paraId="253E601F" w14:textId="3954D352" w:rsidR="00A45F49" w:rsidRDefault="00A45F49" w:rsidP="00A45F49">
      <w:pPr>
        <w:pStyle w:val="ListParagraph"/>
        <w:numPr>
          <w:ilvl w:val="0"/>
          <w:numId w:val="57"/>
        </w:numPr>
      </w:pPr>
      <w:r w:rsidRPr="00230B23">
        <w:t>On the left pane choose the organization and the project.</w:t>
      </w:r>
    </w:p>
    <w:p w14:paraId="64FA4E9D" w14:textId="77777777" w:rsidR="00A45F49" w:rsidRDefault="00A45F49" w:rsidP="00A45F49">
      <w:pPr>
        <w:pStyle w:val="ListParagraph"/>
        <w:numPr>
          <w:ilvl w:val="0"/>
          <w:numId w:val="57"/>
        </w:numPr>
      </w:pPr>
      <w:r w:rsidRPr="00230B23">
        <w:t>On the left pane click on the pipelines.</w:t>
      </w:r>
    </w:p>
    <w:p w14:paraId="71A6D691" w14:textId="7937A904" w:rsidR="00A45F49" w:rsidRDefault="00A45F49" w:rsidP="00A45F49">
      <w:pPr>
        <w:pStyle w:val="ListParagraph"/>
        <w:numPr>
          <w:ilvl w:val="0"/>
          <w:numId w:val="57"/>
        </w:numPr>
      </w:pPr>
      <w:r>
        <w:t xml:space="preserve">From the pipeline select and click </w:t>
      </w:r>
      <w:r w:rsidR="00532F1B" w:rsidRPr="00532F1B">
        <w:t>Container-Registry-Pipeline</w:t>
      </w:r>
      <w:r>
        <w:t>.</w:t>
      </w:r>
    </w:p>
    <w:p w14:paraId="28826A58" w14:textId="77777777" w:rsidR="00A45F49" w:rsidRDefault="00A45F49" w:rsidP="00A45F49">
      <w:pPr>
        <w:pStyle w:val="ListParagraph"/>
        <w:numPr>
          <w:ilvl w:val="0"/>
          <w:numId w:val="57"/>
        </w:numPr>
      </w:pPr>
      <w:r w:rsidRPr="0063109C">
        <w:t>Click the run pipeline on the upper right.</w:t>
      </w:r>
    </w:p>
    <w:p w14:paraId="2E367A93" w14:textId="77777777" w:rsidR="00A45F49" w:rsidRDefault="00A45F49" w:rsidP="00A45F49">
      <w:pPr>
        <w:pStyle w:val="ListParagraph"/>
        <w:numPr>
          <w:ilvl w:val="0"/>
          <w:numId w:val="57"/>
        </w:numPr>
      </w:pPr>
      <w:r w:rsidRPr="0063109C">
        <w:t>Under the run pipeline pane input the parameters and click run.</w:t>
      </w:r>
    </w:p>
    <w:p w14:paraId="7B09339D" w14:textId="77777777" w:rsidR="00A45F49" w:rsidRDefault="00A45F49" w:rsidP="00A45F49">
      <w:pPr>
        <w:pStyle w:val="ListParagraph"/>
        <w:numPr>
          <w:ilvl w:val="0"/>
          <w:numId w:val="55"/>
        </w:numPr>
      </w:pPr>
      <w:r w:rsidRPr="009439AB">
        <w:t>Branch/tag</w:t>
      </w:r>
    </w:p>
    <w:p w14:paraId="2B0E028D" w14:textId="77777777" w:rsidR="00A45F49" w:rsidRDefault="00A45F49" w:rsidP="00A45F49">
      <w:pPr>
        <w:pStyle w:val="ListParagraph"/>
        <w:numPr>
          <w:ilvl w:val="0"/>
          <w:numId w:val="55"/>
        </w:numPr>
      </w:pPr>
      <w:r w:rsidRPr="009439AB">
        <w:lastRenderedPageBreak/>
        <w:t>Target Deployment Environment (prod or non-prod)</w:t>
      </w:r>
    </w:p>
    <w:p w14:paraId="5384A015" w14:textId="77777777" w:rsidR="00A45F49" w:rsidRDefault="4B909ED6" w:rsidP="00A45F49">
      <w:pPr>
        <w:pStyle w:val="ListParagraph"/>
        <w:numPr>
          <w:ilvl w:val="0"/>
          <w:numId w:val="55"/>
        </w:numPr>
      </w:pPr>
      <w:r>
        <w:t>Target Deployment Location (</w:t>
      </w:r>
      <w:proofErr w:type="spellStart"/>
      <w:r>
        <w:t>edc</w:t>
      </w:r>
      <w:proofErr w:type="spellEnd"/>
      <w:r>
        <w:t xml:space="preserve"> or </w:t>
      </w:r>
      <w:proofErr w:type="spellStart"/>
      <w:r>
        <w:t>sdc</w:t>
      </w:r>
      <w:proofErr w:type="spellEnd"/>
      <w:r>
        <w:t>)</w:t>
      </w:r>
    </w:p>
    <w:p w14:paraId="21FE1CB3" w14:textId="77777777" w:rsidR="00A45F49" w:rsidRDefault="00A45F49" w:rsidP="00A45F49">
      <w:pPr>
        <w:pStyle w:val="ListParagraph"/>
        <w:numPr>
          <w:ilvl w:val="0"/>
          <w:numId w:val="55"/>
        </w:numPr>
      </w:pPr>
      <w:r w:rsidRPr="009439AB">
        <w:t>Target Deployment Resource Group</w:t>
      </w:r>
    </w:p>
    <w:p w14:paraId="2C9FB50D" w14:textId="77777777" w:rsidR="00A45F49" w:rsidRDefault="00A45F49" w:rsidP="00A45F49">
      <w:pPr>
        <w:pStyle w:val="ListParagraph"/>
        <w:numPr>
          <w:ilvl w:val="0"/>
          <w:numId w:val="55"/>
        </w:numPr>
      </w:pPr>
      <w:r w:rsidRPr="009439AB">
        <w:t>Enable Resource Group Lock (check or uncheck) for deployment of resource locks on resource group</w:t>
      </w:r>
    </w:p>
    <w:p w14:paraId="05F18C24" w14:textId="77777777" w:rsidR="00A45F49" w:rsidRDefault="4B909ED6" w:rsidP="00A45F49">
      <w:pPr>
        <w:pStyle w:val="ListParagraph"/>
        <w:numPr>
          <w:ilvl w:val="0"/>
          <w:numId w:val="55"/>
        </w:numPr>
      </w:pPr>
      <w:r>
        <w:t xml:space="preserve">Artifact/Package Version (check it on </w:t>
      </w:r>
      <w:proofErr w:type="spellStart"/>
      <w:r>
        <w:t>github</w:t>
      </w:r>
      <w:proofErr w:type="spellEnd"/>
      <w:r>
        <w:t>)</w:t>
      </w:r>
    </w:p>
    <w:p w14:paraId="1E9A0172" w14:textId="77777777" w:rsidR="00A45F49" w:rsidRDefault="4B909ED6" w:rsidP="00A45F49">
      <w:pPr>
        <w:pStyle w:val="ListParagraph"/>
        <w:numPr>
          <w:ilvl w:val="0"/>
          <w:numId w:val="55"/>
        </w:numPr>
      </w:pPr>
      <w:r>
        <w:t>Subscription Service Id (</w:t>
      </w:r>
      <w:proofErr w:type="spellStart"/>
      <w:r>
        <w:t>bkof</w:t>
      </w:r>
      <w:proofErr w:type="spellEnd"/>
      <w:r>
        <w:t xml:space="preserve">, </w:t>
      </w:r>
      <w:proofErr w:type="spellStart"/>
      <w:r>
        <w:t>fcp</w:t>
      </w:r>
      <w:proofErr w:type="spellEnd"/>
      <w:r>
        <w:t xml:space="preserve"> or </w:t>
      </w:r>
      <w:proofErr w:type="spellStart"/>
      <w:r>
        <w:t>fwp</w:t>
      </w:r>
      <w:proofErr w:type="spellEnd"/>
      <w:r>
        <w:t>)</w:t>
      </w:r>
    </w:p>
    <w:p w14:paraId="15362704" w14:textId="77777777" w:rsidR="00A45F49" w:rsidRDefault="4B909ED6" w:rsidP="00A45F49">
      <w:pPr>
        <w:pStyle w:val="ListParagraph"/>
        <w:numPr>
          <w:ilvl w:val="0"/>
          <w:numId w:val="55"/>
        </w:numPr>
      </w:pPr>
      <w:r>
        <w:t xml:space="preserve">Enable </w:t>
      </w:r>
      <w:proofErr w:type="spellStart"/>
      <w:r>
        <w:t>DayLight</w:t>
      </w:r>
      <w:proofErr w:type="spellEnd"/>
      <w:r>
        <w:t xml:space="preserve"> Savings Time (check or uncheck)</w:t>
      </w:r>
    </w:p>
    <w:p w14:paraId="59838B8F" w14:textId="77777777" w:rsidR="00A45F49" w:rsidRDefault="00A45F49" w:rsidP="00A45F49">
      <w:pPr>
        <w:pStyle w:val="ListParagraph"/>
        <w:numPr>
          <w:ilvl w:val="0"/>
          <w:numId w:val="55"/>
        </w:numPr>
      </w:pPr>
      <w:r w:rsidRPr="00E821FB">
        <w:t>What-If Deployment (check or uncheck)</w:t>
      </w:r>
    </w:p>
    <w:p w14:paraId="268DD540" w14:textId="77777777" w:rsidR="00A45F49" w:rsidRDefault="00A45F49" w:rsidP="00A45F49">
      <w:pPr>
        <w:pStyle w:val="ListParagraph"/>
        <w:numPr>
          <w:ilvl w:val="0"/>
          <w:numId w:val="57"/>
        </w:numPr>
      </w:pPr>
      <w:r w:rsidRPr="00516967">
        <w:t>Check for the approval, it would need two approvals for prod and one for non-prod.</w:t>
      </w:r>
    </w:p>
    <w:p w14:paraId="2A3ACC19" w14:textId="77777777" w:rsidR="00A45F49" w:rsidRDefault="00A45F49" w:rsidP="00A45F49">
      <w:pPr>
        <w:pStyle w:val="ListParagraph"/>
        <w:numPr>
          <w:ilvl w:val="0"/>
          <w:numId w:val="57"/>
        </w:numPr>
      </w:pPr>
      <w:r w:rsidRPr="00516967">
        <w:t>After approved wait until it run.</w:t>
      </w:r>
    </w:p>
    <w:p w14:paraId="2CB49860" w14:textId="77777777" w:rsidR="00A45F49" w:rsidRPr="006D2F23" w:rsidRDefault="00A45F49" w:rsidP="00A45F49">
      <w:pPr>
        <w:pStyle w:val="ListParagraph"/>
        <w:numPr>
          <w:ilvl w:val="0"/>
          <w:numId w:val="57"/>
        </w:numPr>
      </w:pPr>
      <w:r w:rsidRPr="00516967">
        <w:t>Validate if it runs successfully and check the resources deployed on azure portal.</w:t>
      </w:r>
    </w:p>
    <w:p w14:paraId="53E201C1" w14:textId="77777777" w:rsidR="00A45F49" w:rsidRPr="00A45F49" w:rsidRDefault="00A45F49" w:rsidP="00A45F49"/>
    <w:p w14:paraId="01373BCB" w14:textId="77777777" w:rsidR="009848D2" w:rsidRPr="009848D2" w:rsidRDefault="009848D2" w:rsidP="009848D2"/>
    <w:p w14:paraId="4B97F794" w14:textId="18B2D5AA" w:rsidR="002928FD" w:rsidRDefault="002928FD" w:rsidP="007B356C">
      <w:pPr>
        <w:pStyle w:val="Heading2"/>
      </w:pPr>
      <w:bookmarkStart w:id="86" w:name="_Toc106933637"/>
      <w:r>
        <w:t>Azure Data Factory</w:t>
      </w:r>
      <w:bookmarkEnd w:id="86"/>
    </w:p>
    <w:p w14:paraId="1F12D953" w14:textId="77777777" w:rsidR="007B356C" w:rsidRDefault="007B356C" w:rsidP="007B356C">
      <w:pPr>
        <w:rPr>
          <w:rFonts w:ascii="Segoe UI" w:eastAsia="Times New Roman" w:hAnsi="Segoe UI" w:cs="Segoe UI"/>
          <w:color w:val="000000"/>
          <w:szCs w:val="20"/>
          <w:lang w:eastAsia="ja-JP"/>
        </w:rPr>
      </w:pPr>
      <w:r w:rsidRPr="00137C0F">
        <w:rPr>
          <w:rFonts w:ascii="Segoe UI" w:eastAsia="Times New Roman" w:hAnsi="Segoe UI" w:cs="Segoe UI"/>
          <w:color w:val="000000"/>
          <w:szCs w:val="20"/>
          <w:lang w:eastAsia="ja-JP"/>
        </w:rPr>
        <w:t>Azure Data Factory is a cloud-based data integration service that allows you to create data-driven workflows in the cloud for orchestrating and automating data movement and data transformation.</w:t>
      </w:r>
      <w:r>
        <w:rPr>
          <w:rFonts w:ascii="Segoe UI" w:eastAsia="Times New Roman" w:hAnsi="Segoe UI" w:cs="Segoe UI"/>
          <w:color w:val="000000"/>
          <w:szCs w:val="20"/>
          <w:lang w:eastAsia="ja-JP"/>
        </w:rPr>
        <w:t xml:space="preserve"> </w:t>
      </w:r>
      <w:r w:rsidRPr="00804711">
        <w:rPr>
          <w:rFonts w:ascii="Segoe UI" w:eastAsia="Times New Roman" w:hAnsi="Segoe UI" w:cs="Segoe UI"/>
          <w:color w:val="000000"/>
          <w:szCs w:val="20"/>
          <w:lang w:eastAsia="ja-JP"/>
        </w:rPr>
        <w:t>The aim of Azure Data Factory is to fetch data from one or more data sources and convert them into a format that we process.</w:t>
      </w:r>
    </w:p>
    <w:p w14:paraId="3127FAE1" w14:textId="77777777" w:rsidR="007B356C" w:rsidRPr="007B356C" w:rsidRDefault="007B356C" w:rsidP="007B356C">
      <w:pPr>
        <w:pStyle w:val="Heading3"/>
        <w:rPr>
          <w:rFonts w:ascii="Segoe UI" w:eastAsia="Times New Roman" w:hAnsi="Segoe UI" w:cs="Segoe UI"/>
          <w:b/>
          <w:color w:val="000000"/>
          <w:szCs w:val="20"/>
          <w:lang w:eastAsia="ja-JP"/>
        </w:rPr>
      </w:pPr>
      <w:bookmarkStart w:id="87" w:name="_Toc106933638"/>
      <w:r w:rsidRPr="007B356C">
        <w:rPr>
          <w:rFonts w:ascii="Segoe UI" w:eastAsia="Times New Roman" w:hAnsi="Segoe UI" w:cs="Segoe UI"/>
          <w:b/>
          <w:color w:val="000000"/>
          <w:szCs w:val="20"/>
          <w:lang w:eastAsia="ja-JP"/>
        </w:rPr>
        <w:t>Key Components</w:t>
      </w:r>
      <w:bookmarkEnd w:id="87"/>
    </w:p>
    <w:p w14:paraId="65D04647" w14:textId="77777777" w:rsidR="007B356C" w:rsidRPr="00EB2386" w:rsidRDefault="007B356C" w:rsidP="007B356C">
      <w:pPr>
        <w:pStyle w:val="ListParagraph"/>
        <w:numPr>
          <w:ilvl w:val="0"/>
          <w:numId w:val="27"/>
        </w:numPr>
        <w:rPr>
          <w:rFonts w:ascii="Segoe UI" w:eastAsia="Times New Roman" w:hAnsi="Segoe UI" w:cs="Segoe UI"/>
          <w:color w:val="000000"/>
          <w:szCs w:val="20"/>
          <w:lang w:eastAsia="ja-JP"/>
        </w:rPr>
      </w:pPr>
      <w:r w:rsidRPr="00EB2386">
        <w:rPr>
          <w:rFonts w:ascii="Segoe UI" w:eastAsia="Times New Roman" w:hAnsi="Segoe UI" w:cs="Segoe UI"/>
          <w:color w:val="000000"/>
          <w:szCs w:val="20"/>
          <w:lang w:eastAsia="ja-JP"/>
        </w:rPr>
        <w:t>Pipelines - container for activities.</w:t>
      </w:r>
    </w:p>
    <w:p w14:paraId="02250902" w14:textId="77777777" w:rsidR="007B356C" w:rsidRPr="00EB2386" w:rsidRDefault="007B356C" w:rsidP="007B356C">
      <w:pPr>
        <w:pStyle w:val="ListParagraph"/>
        <w:numPr>
          <w:ilvl w:val="0"/>
          <w:numId w:val="27"/>
        </w:numPr>
        <w:rPr>
          <w:rFonts w:ascii="Segoe UI" w:eastAsia="Times New Roman" w:hAnsi="Segoe UI" w:cs="Segoe UI"/>
          <w:color w:val="000000"/>
          <w:szCs w:val="20"/>
          <w:lang w:eastAsia="ja-JP"/>
        </w:rPr>
      </w:pPr>
      <w:r w:rsidRPr="00EB2386">
        <w:rPr>
          <w:rFonts w:ascii="Segoe UI" w:eastAsia="Times New Roman" w:hAnsi="Segoe UI" w:cs="Segoe UI"/>
          <w:color w:val="000000"/>
          <w:szCs w:val="20"/>
          <w:lang w:eastAsia="ja-JP"/>
        </w:rPr>
        <w:t xml:space="preserve">Activities - Activities are definitions of what actions to perform on your data, </w:t>
      </w:r>
      <w:proofErr w:type="spellStart"/>
      <w:r w:rsidRPr="00EB2386">
        <w:rPr>
          <w:rFonts w:ascii="Segoe UI" w:eastAsia="Times New Roman" w:hAnsi="Segoe UI" w:cs="Segoe UI"/>
          <w:color w:val="000000"/>
          <w:szCs w:val="20"/>
          <w:lang w:eastAsia="ja-JP"/>
        </w:rPr>
        <w:t>eg.</w:t>
      </w:r>
      <w:proofErr w:type="spellEnd"/>
      <w:r w:rsidRPr="00EB2386">
        <w:rPr>
          <w:rFonts w:ascii="Segoe UI" w:eastAsia="Times New Roman" w:hAnsi="Segoe UI" w:cs="Segoe UI"/>
          <w:color w:val="000000"/>
          <w:szCs w:val="20"/>
          <w:lang w:eastAsia="ja-JP"/>
        </w:rPr>
        <w:t xml:space="preserve"> using the copy activity to move data from one data store to another data store. Activities can also be configured to run conditionally, such as on failure or on success, etc.</w:t>
      </w:r>
    </w:p>
    <w:p w14:paraId="61D744D3" w14:textId="77777777" w:rsidR="007B356C" w:rsidRPr="00EB2386" w:rsidRDefault="007B356C" w:rsidP="007B356C">
      <w:pPr>
        <w:pStyle w:val="ListParagraph"/>
        <w:numPr>
          <w:ilvl w:val="0"/>
          <w:numId w:val="27"/>
        </w:numPr>
        <w:rPr>
          <w:rFonts w:ascii="Segoe UI" w:eastAsia="Times New Roman" w:hAnsi="Segoe UI" w:cs="Segoe UI"/>
          <w:color w:val="000000"/>
          <w:szCs w:val="20"/>
          <w:lang w:eastAsia="ja-JP"/>
        </w:rPr>
      </w:pPr>
      <w:r w:rsidRPr="00EB2386">
        <w:rPr>
          <w:rFonts w:ascii="Segoe UI" w:eastAsia="Times New Roman" w:hAnsi="Segoe UI" w:cs="Segoe UI"/>
          <w:color w:val="000000"/>
          <w:szCs w:val="20"/>
          <w:lang w:eastAsia="ja-JP"/>
        </w:rPr>
        <w:t>Datasets - representative structures of data within datastores.</w:t>
      </w:r>
    </w:p>
    <w:p w14:paraId="1A784E37" w14:textId="77777777" w:rsidR="007B356C" w:rsidRPr="00165FF7" w:rsidRDefault="007B356C" w:rsidP="007B356C">
      <w:pPr>
        <w:pStyle w:val="ListParagraph"/>
        <w:numPr>
          <w:ilvl w:val="0"/>
          <w:numId w:val="27"/>
        </w:numPr>
        <w:rPr>
          <w:rFonts w:ascii="Segoe UI" w:eastAsia="Times New Roman" w:hAnsi="Segoe UI" w:cs="Segoe UI"/>
          <w:color w:val="000000"/>
          <w:szCs w:val="20"/>
          <w:lang w:eastAsia="ja-JP"/>
        </w:rPr>
      </w:pPr>
      <w:r w:rsidRPr="00EB2386">
        <w:rPr>
          <w:rFonts w:ascii="Segoe UI" w:eastAsia="Times New Roman" w:hAnsi="Segoe UI" w:cs="Segoe UI"/>
          <w:color w:val="000000"/>
          <w:szCs w:val="20"/>
          <w:lang w:eastAsia="ja-JP"/>
        </w:rPr>
        <w:t>Linked Services</w:t>
      </w:r>
      <w:r>
        <w:rPr>
          <w:rFonts w:ascii="Segoe UI" w:eastAsia="Times New Roman" w:hAnsi="Segoe UI" w:cs="Segoe UI"/>
          <w:color w:val="000000"/>
          <w:szCs w:val="20"/>
          <w:lang w:eastAsia="ja-JP"/>
        </w:rPr>
        <w:t xml:space="preserve"> - </w:t>
      </w:r>
      <w:r w:rsidRPr="0004204F">
        <w:rPr>
          <w:rFonts w:ascii="Segoe UI" w:eastAsia="Times New Roman" w:hAnsi="Segoe UI" w:cs="Segoe UI"/>
          <w:color w:val="000000"/>
          <w:szCs w:val="20"/>
          <w:lang w:eastAsia="ja-JP"/>
        </w:rPr>
        <w:t>connection needed to connect to external resources outside of Azure Data Factory.</w:t>
      </w:r>
    </w:p>
    <w:p w14:paraId="145D4C41" w14:textId="77777777" w:rsidR="007B356C" w:rsidRPr="007B356C" w:rsidRDefault="007B356C" w:rsidP="007B356C">
      <w:pPr>
        <w:pStyle w:val="Heading3"/>
        <w:rPr>
          <w:rFonts w:ascii="Segoe UI" w:eastAsia="Times New Roman" w:hAnsi="Segoe UI" w:cs="Segoe UI"/>
          <w:b/>
          <w:color w:val="000000"/>
          <w:szCs w:val="20"/>
          <w:lang w:eastAsia="ja-JP"/>
        </w:rPr>
      </w:pPr>
      <w:bookmarkStart w:id="88" w:name="_Toc106933639"/>
      <w:r w:rsidRPr="007B356C">
        <w:rPr>
          <w:rFonts w:ascii="Segoe UI" w:eastAsia="Times New Roman" w:hAnsi="Segoe UI" w:cs="Segoe UI"/>
          <w:b/>
          <w:color w:val="000000"/>
          <w:szCs w:val="20"/>
          <w:lang w:eastAsia="ja-JP"/>
        </w:rPr>
        <w:t>Tasks Details</w:t>
      </w:r>
      <w:bookmarkEnd w:id="88"/>
    </w:p>
    <w:p w14:paraId="5A431CE6" w14:textId="77777777" w:rsidR="007B356C" w:rsidRPr="00D36614" w:rsidRDefault="007B356C" w:rsidP="007B356C">
      <w:pPr>
        <w:pStyle w:val="ListParagraph"/>
        <w:numPr>
          <w:ilvl w:val="0"/>
          <w:numId w:val="30"/>
        </w:numPr>
        <w:rPr>
          <w:rFonts w:ascii="Segoe UI" w:hAnsi="Segoe UI" w:cs="Segoe UI"/>
          <w:lang w:eastAsia="ja-JP"/>
        </w:rPr>
      </w:pPr>
      <w:r w:rsidRPr="00D36614">
        <w:rPr>
          <w:rFonts w:ascii="Segoe UI" w:hAnsi="Segoe UI" w:cs="Segoe UI"/>
          <w:lang w:eastAsia="ja-JP"/>
        </w:rPr>
        <w:t>Create Data Factory – platform to use to create data-driven workflows</w:t>
      </w:r>
    </w:p>
    <w:p w14:paraId="5BB881BD" w14:textId="77777777" w:rsidR="007B356C" w:rsidRPr="00D36614" w:rsidRDefault="007B356C" w:rsidP="007B356C">
      <w:pPr>
        <w:pStyle w:val="ListParagraph"/>
        <w:numPr>
          <w:ilvl w:val="0"/>
          <w:numId w:val="30"/>
        </w:numPr>
        <w:rPr>
          <w:rFonts w:ascii="Segoe UI" w:hAnsi="Segoe UI" w:cs="Segoe UI"/>
          <w:lang w:eastAsia="ja-JP"/>
        </w:rPr>
      </w:pPr>
      <w:r w:rsidRPr="00D36614">
        <w:rPr>
          <w:rFonts w:ascii="Segoe UI" w:hAnsi="Segoe UI" w:cs="Segoe UI"/>
          <w:lang w:eastAsia="ja-JP"/>
        </w:rPr>
        <w:t>Create Integration Runtimes - is the compute infrastructure used by Azure Data Factory pipelines to provide the following data integration capabilities across different network environments. It can be Azure hosted or Self-hosted.</w:t>
      </w:r>
    </w:p>
    <w:p w14:paraId="505615DD" w14:textId="77777777" w:rsidR="007B356C" w:rsidRPr="00D36614" w:rsidRDefault="007B356C" w:rsidP="007B356C">
      <w:pPr>
        <w:pStyle w:val="ListParagraph"/>
        <w:numPr>
          <w:ilvl w:val="0"/>
          <w:numId w:val="30"/>
        </w:numPr>
        <w:rPr>
          <w:rFonts w:ascii="Segoe UI" w:hAnsi="Segoe UI" w:cs="Segoe UI"/>
          <w:lang w:eastAsia="ja-JP"/>
        </w:rPr>
      </w:pPr>
      <w:r w:rsidRPr="00D36614">
        <w:rPr>
          <w:rFonts w:ascii="Segoe UI" w:hAnsi="Segoe UI" w:cs="Segoe UI"/>
          <w:lang w:eastAsia="ja-JP"/>
        </w:rPr>
        <w:t>Create Managed Virtual Network - When you create an Azure integration runtime within Azure Data Factory managed virtual network, the integration runtime will be provisioned with the managed virtual network and will use private endpoints to securely connect to supported data stores.</w:t>
      </w:r>
    </w:p>
    <w:p w14:paraId="11918FD6" w14:textId="77777777" w:rsidR="007B356C" w:rsidRPr="00D36614" w:rsidRDefault="007B356C" w:rsidP="007B356C">
      <w:pPr>
        <w:pStyle w:val="ListParagraph"/>
        <w:numPr>
          <w:ilvl w:val="0"/>
          <w:numId w:val="30"/>
        </w:numPr>
        <w:rPr>
          <w:rFonts w:ascii="Segoe UI" w:hAnsi="Segoe UI" w:cs="Segoe UI"/>
          <w:lang w:eastAsia="ja-JP"/>
        </w:rPr>
      </w:pPr>
      <w:r w:rsidRPr="00D36614">
        <w:rPr>
          <w:rFonts w:ascii="Segoe UI" w:hAnsi="Segoe UI" w:cs="Segoe UI"/>
          <w:lang w:eastAsia="ja-JP"/>
        </w:rPr>
        <w:t>Create Managed Private Endpoints - private endpoints created in the Azure Data Factory managed virtual network establishing a private link to Azure resources.</w:t>
      </w:r>
    </w:p>
    <w:p w14:paraId="1847C256" w14:textId="77777777" w:rsidR="007B356C" w:rsidRPr="00D36614" w:rsidRDefault="007B356C" w:rsidP="007B356C">
      <w:pPr>
        <w:pStyle w:val="ListParagraph"/>
        <w:numPr>
          <w:ilvl w:val="0"/>
          <w:numId w:val="30"/>
        </w:numPr>
        <w:rPr>
          <w:rFonts w:ascii="Segoe UI" w:hAnsi="Segoe UI" w:cs="Segoe UI"/>
          <w:lang w:eastAsia="ja-JP"/>
        </w:rPr>
      </w:pPr>
      <w:r w:rsidRPr="00D36614">
        <w:rPr>
          <w:rFonts w:ascii="Segoe UI" w:hAnsi="Segoe UI" w:cs="Segoe UI"/>
          <w:lang w:eastAsia="ja-JP"/>
        </w:rPr>
        <w:t>Create SQL server database - it will be the destination of sample activity wherein data from azure blob storage will be copied in an SQL database table.</w:t>
      </w:r>
    </w:p>
    <w:p w14:paraId="13F71C8F" w14:textId="77777777" w:rsidR="007B356C" w:rsidRDefault="007B356C" w:rsidP="007B356C">
      <w:pPr>
        <w:pStyle w:val="ListParagraph"/>
        <w:numPr>
          <w:ilvl w:val="0"/>
          <w:numId w:val="30"/>
        </w:numPr>
        <w:rPr>
          <w:rFonts w:ascii="Segoe UI" w:hAnsi="Segoe UI" w:cs="Segoe UI"/>
          <w:lang w:eastAsia="ja-JP"/>
        </w:rPr>
      </w:pPr>
      <w:r w:rsidRPr="00D36614">
        <w:rPr>
          <w:rFonts w:ascii="Segoe UI" w:hAnsi="Segoe UI" w:cs="Segoe UI"/>
          <w:lang w:eastAsia="ja-JP"/>
        </w:rPr>
        <w:t>Create Azure Blob Storage – not yet included in the code</w:t>
      </w:r>
    </w:p>
    <w:p w14:paraId="2001CC59" w14:textId="4083B71F" w:rsidR="002928FD" w:rsidRDefault="002928FD" w:rsidP="007B356C">
      <w:pPr>
        <w:pStyle w:val="Heading3"/>
        <w:rPr>
          <w:rFonts w:asciiTheme="minorHAnsi" w:hAnsiTheme="minorHAnsi" w:cstheme="minorBidi"/>
        </w:rPr>
      </w:pPr>
      <w:bookmarkStart w:id="89" w:name="_Toc106933640"/>
      <w:r>
        <w:lastRenderedPageBreak/>
        <w:t>Parameter File</w:t>
      </w:r>
      <w:r w:rsidR="00EA591D">
        <w:t>:</w:t>
      </w:r>
      <w:r w:rsidR="00D026DF" w:rsidRPr="00D026DF">
        <w:t xml:space="preserve"> </w:t>
      </w:r>
      <w:r w:rsidR="00D026DF" w:rsidRPr="008C2C62">
        <w:rPr>
          <w:rFonts w:asciiTheme="minorHAnsi" w:hAnsiTheme="minorHAnsi" w:cstheme="minorHAnsi"/>
        </w:rPr>
        <w:t>cfs-application-platform-common\CFS.Application.Platform.Common\bicep-templates\deployment\03-Application-Services\parameter-files\deploy-ADF\deploy-ADF-param.json</w:t>
      </w:r>
      <w:bookmarkEnd w:id="89"/>
    </w:p>
    <w:p w14:paraId="18A570F3" w14:textId="77777777" w:rsidR="00364EAF" w:rsidRDefault="00364EAF" w:rsidP="00364EAF">
      <w:pPr>
        <w:pStyle w:val="Heading3"/>
        <w:rPr>
          <w:rFonts w:asciiTheme="minorHAnsi" w:hAnsiTheme="minorHAnsi" w:cstheme="minorBidi"/>
        </w:rPr>
      </w:pPr>
      <w:bookmarkStart w:id="90" w:name="_Toc106933641"/>
      <w:bookmarkStart w:id="91" w:name="_Toc106933642"/>
      <w:r>
        <w:t xml:space="preserve">Deployment File: </w:t>
      </w:r>
      <w:r w:rsidRPr="0043008C">
        <w:rPr>
          <w:rFonts w:asciiTheme="minorHAnsi" w:hAnsiTheme="minorHAnsi" w:cstheme="minorHAnsi"/>
        </w:rPr>
        <w:t>cfs-application-platform-common\CFS.Application.Platform.Common\bicep-templates\deployment\03-Application-Services\deployment-templates\azureContainerRegistry.bicep</w:t>
      </w:r>
      <w:bookmarkEnd w:id="90"/>
    </w:p>
    <w:p w14:paraId="7C498D5B" w14:textId="23B92090" w:rsidR="002928FD" w:rsidRDefault="002928FD" w:rsidP="007B356C">
      <w:pPr>
        <w:pStyle w:val="Heading3"/>
      </w:pPr>
      <w:r>
        <w:t>Module File</w:t>
      </w:r>
      <w:r w:rsidR="00C84715">
        <w:t>:</w:t>
      </w:r>
      <w:bookmarkEnd w:id="91"/>
    </w:p>
    <w:p w14:paraId="2A6D10A7" w14:textId="6D69E13B" w:rsidR="00C84715" w:rsidRPr="00C84715" w:rsidRDefault="00C84715" w:rsidP="00C84715">
      <w:r>
        <w:t>N/A</w:t>
      </w:r>
    </w:p>
    <w:p w14:paraId="2CC0DAFD" w14:textId="77777777" w:rsidR="002928FD" w:rsidRDefault="002928FD" w:rsidP="007B356C">
      <w:pPr>
        <w:pStyle w:val="Heading3"/>
      </w:pPr>
      <w:bookmarkStart w:id="92" w:name="_Toc106933643"/>
      <w:r>
        <w:t>ADO Deployment</w:t>
      </w:r>
      <w:bookmarkEnd w:id="92"/>
    </w:p>
    <w:p w14:paraId="65BE15F1" w14:textId="419514C9" w:rsidR="008D76B1" w:rsidRDefault="008D76B1" w:rsidP="003F271F">
      <w:pPr>
        <w:pStyle w:val="ListParagraph"/>
        <w:numPr>
          <w:ilvl w:val="0"/>
          <w:numId w:val="61"/>
        </w:numPr>
      </w:pPr>
      <w:r>
        <w:t>Login to ADO (</w:t>
      </w:r>
      <w:hyperlink r:id="rId160">
        <w:r w:rsidRPr="552DF19C">
          <w:rPr>
            <w:rStyle w:val="Hyperlink"/>
          </w:rPr>
          <w:t>https://dev.azure.com</w:t>
        </w:r>
      </w:hyperlink>
      <w:r>
        <w:t>)</w:t>
      </w:r>
    </w:p>
    <w:p w14:paraId="485CBD41" w14:textId="77777777" w:rsidR="008D76B1" w:rsidRDefault="008D76B1" w:rsidP="003F271F">
      <w:pPr>
        <w:pStyle w:val="ListParagraph"/>
        <w:numPr>
          <w:ilvl w:val="0"/>
          <w:numId w:val="61"/>
        </w:numPr>
      </w:pPr>
      <w:r w:rsidRPr="00230B23">
        <w:t>On the left pane choose the organization and the project.</w:t>
      </w:r>
    </w:p>
    <w:p w14:paraId="28D54660" w14:textId="77777777" w:rsidR="008D76B1" w:rsidRDefault="008D76B1" w:rsidP="003F271F">
      <w:pPr>
        <w:pStyle w:val="ListParagraph"/>
        <w:numPr>
          <w:ilvl w:val="0"/>
          <w:numId w:val="61"/>
        </w:numPr>
      </w:pPr>
      <w:r w:rsidRPr="00230B23">
        <w:t>On the left pane click on the pipelines.</w:t>
      </w:r>
    </w:p>
    <w:p w14:paraId="18F98999" w14:textId="7A718235" w:rsidR="008D76B1" w:rsidRDefault="008D76B1" w:rsidP="003F271F">
      <w:pPr>
        <w:pStyle w:val="ListParagraph"/>
        <w:numPr>
          <w:ilvl w:val="0"/>
          <w:numId w:val="61"/>
        </w:numPr>
      </w:pPr>
      <w:r>
        <w:t xml:space="preserve">From the pipeline select and click </w:t>
      </w:r>
      <w:r w:rsidRPr="00522542">
        <w:t>Azure</w:t>
      </w:r>
      <w:r w:rsidR="003407E2">
        <w:t>-</w:t>
      </w:r>
      <w:proofErr w:type="spellStart"/>
      <w:r w:rsidR="003407E2">
        <w:t>DataFactory</w:t>
      </w:r>
      <w:proofErr w:type="spellEnd"/>
      <w:r w:rsidR="003407E2">
        <w:t>-Pipeline</w:t>
      </w:r>
      <w:r>
        <w:t>.</w:t>
      </w:r>
    </w:p>
    <w:p w14:paraId="38207951" w14:textId="77777777" w:rsidR="008D76B1" w:rsidRDefault="008D76B1" w:rsidP="003F271F">
      <w:pPr>
        <w:pStyle w:val="ListParagraph"/>
        <w:numPr>
          <w:ilvl w:val="0"/>
          <w:numId w:val="61"/>
        </w:numPr>
      </w:pPr>
      <w:r w:rsidRPr="0063109C">
        <w:t>Click the run pipeline on the upper right.</w:t>
      </w:r>
    </w:p>
    <w:p w14:paraId="50DADDE2" w14:textId="77777777" w:rsidR="008D76B1" w:rsidRDefault="008D76B1" w:rsidP="003F271F">
      <w:pPr>
        <w:pStyle w:val="ListParagraph"/>
        <w:numPr>
          <w:ilvl w:val="0"/>
          <w:numId w:val="61"/>
        </w:numPr>
      </w:pPr>
      <w:r w:rsidRPr="0063109C">
        <w:t>Under the run pipeline pane input the parameters and click run.</w:t>
      </w:r>
    </w:p>
    <w:p w14:paraId="777F0F8C" w14:textId="77777777" w:rsidR="008D76B1" w:rsidRDefault="008D76B1" w:rsidP="008D76B1">
      <w:pPr>
        <w:pStyle w:val="ListParagraph"/>
        <w:numPr>
          <w:ilvl w:val="0"/>
          <w:numId w:val="55"/>
        </w:numPr>
      </w:pPr>
      <w:r w:rsidRPr="009439AB">
        <w:t>Branch/tag</w:t>
      </w:r>
    </w:p>
    <w:p w14:paraId="60847601" w14:textId="77777777" w:rsidR="008D76B1" w:rsidRDefault="008D76B1" w:rsidP="008D76B1">
      <w:pPr>
        <w:pStyle w:val="ListParagraph"/>
        <w:numPr>
          <w:ilvl w:val="0"/>
          <w:numId w:val="55"/>
        </w:numPr>
      </w:pPr>
      <w:r w:rsidRPr="009439AB">
        <w:t>Target Deployment Environment (prod or non-prod)</w:t>
      </w:r>
    </w:p>
    <w:p w14:paraId="54AFDFDA" w14:textId="77777777" w:rsidR="008D76B1" w:rsidRDefault="06C2AC95" w:rsidP="008D76B1">
      <w:pPr>
        <w:pStyle w:val="ListParagraph"/>
        <w:numPr>
          <w:ilvl w:val="0"/>
          <w:numId w:val="55"/>
        </w:numPr>
      </w:pPr>
      <w:r>
        <w:t>Target Deployment Location (</w:t>
      </w:r>
      <w:proofErr w:type="spellStart"/>
      <w:r>
        <w:t>edc</w:t>
      </w:r>
      <w:proofErr w:type="spellEnd"/>
      <w:r>
        <w:t xml:space="preserve"> or </w:t>
      </w:r>
      <w:proofErr w:type="spellStart"/>
      <w:r>
        <w:t>sdc</w:t>
      </w:r>
      <w:proofErr w:type="spellEnd"/>
      <w:r>
        <w:t>)</w:t>
      </w:r>
    </w:p>
    <w:p w14:paraId="7A2B7FB7" w14:textId="77777777" w:rsidR="008D76B1" w:rsidRDefault="008D76B1" w:rsidP="008D76B1">
      <w:pPr>
        <w:pStyle w:val="ListParagraph"/>
        <w:numPr>
          <w:ilvl w:val="0"/>
          <w:numId w:val="55"/>
        </w:numPr>
      </w:pPr>
      <w:r w:rsidRPr="009439AB">
        <w:t>Target Deployment Resource Group</w:t>
      </w:r>
    </w:p>
    <w:p w14:paraId="71CF814B" w14:textId="77777777" w:rsidR="008D76B1" w:rsidRDefault="008D76B1" w:rsidP="008D76B1">
      <w:pPr>
        <w:pStyle w:val="ListParagraph"/>
        <w:numPr>
          <w:ilvl w:val="0"/>
          <w:numId w:val="55"/>
        </w:numPr>
      </w:pPr>
      <w:r w:rsidRPr="009439AB">
        <w:t>Enable Resource Group Lock (check or uncheck) for deployment of resource locks on resource group</w:t>
      </w:r>
    </w:p>
    <w:p w14:paraId="40A01727" w14:textId="77777777" w:rsidR="008D76B1" w:rsidRDefault="06C2AC95" w:rsidP="008D76B1">
      <w:pPr>
        <w:pStyle w:val="ListParagraph"/>
        <w:numPr>
          <w:ilvl w:val="0"/>
          <w:numId w:val="55"/>
        </w:numPr>
      </w:pPr>
      <w:r>
        <w:t xml:space="preserve">Artifact/Package Version (check it on </w:t>
      </w:r>
      <w:proofErr w:type="spellStart"/>
      <w:r>
        <w:t>github</w:t>
      </w:r>
      <w:proofErr w:type="spellEnd"/>
      <w:r>
        <w:t>)</w:t>
      </w:r>
    </w:p>
    <w:p w14:paraId="58A50537" w14:textId="77777777" w:rsidR="008D76B1" w:rsidRDefault="06C2AC95" w:rsidP="008D76B1">
      <w:pPr>
        <w:pStyle w:val="ListParagraph"/>
        <w:numPr>
          <w:ilvl w:val="0"/>
          <w:numId w:val="55"/>
        </w:numPr>
      </w:pPr>
      <w:r>
        <w:t>Subscription Service Id (</w:t>
      </w:r>
      <w:proofErr w:type="spellStart"/>
      <w:r>
        <w:t>bkof</w:t>
      </w:r>
      <w:proofErr w:type="spellEnd"/>
      <w:r>
        <w:t xml:space="preserve">, </w:t>
      </w:r>
      <w:proofErr w:type="spellStart"/>
      <w:r>
        <w:t>fcp</w:t>
      </w:r>
      <w:proofErr w:type="spellEnd"/>
      <w:r>
        <w:t xml:space="preserve"> or </w:t>
      </w:r>
      <w:proofErr w:type="spellStart"/>
      <w:r>
        <w:t>fwp</w:t>
      </w:r>
      <w:proofErr w:type="spellEnd"/>
      <w:r>
        <w:t>)</w:t>
      </w:r>
    </w:p>
    <w:p w14:paraId="4DC5E4D9" w14:textId="77777777" w:rsidR="008D76B1" w:rsidRDefault="06C2AC95" w:rsidP="008D76B1">
      <w:pPr>
        <w:pStyle w:val="ListParagraph"/>
        <w:numPr>
          <w:ilvl w:val="0"/>
          <w:numId w:val="55"/>
        </w:numPr>
      </w:pPr>
      <w:r>
        <w:t xml:space="preserve">Enable </w:t>
      </w:r>
      <w:proofErr w:type="spellStart"/>
      <w:r>
        <w:t>DayLight</w:t>
      </w:r>
      <w:proofErr w:type="spellEnd"/>
      <w:r>
        <w:t xml:space="preserve"> Savings Time (check or uncheck)</w:t>
      </w:r>
    </w:p>
    <w:p w14:paraId="3BE938D1" w14:textId="77777777" w:rsidR="008D76B1" w:rsidRDefault="008D76B1" w:rsidP="008D76B1">
      <w:pPr>
        <w:pStyle w:val="ListParagraph"/>
        <w:numPr>
          <w:ilvl w:val="0"/>
          <w:numId w:val="55"/>
        </w:numPr>
      </w:pPr>
      <w:r w:rsidRPr="00E821FB">
        <w:t>What-If Deployment (check or uncheck)</w:t>
      </w:r>
    </w:p>
    <w:p w14:paraId="7D35778C" w14:textId="77777777" w:rsidR="008D76B1" w:rsidRDefault="008D76B1" w:rsidP="003F271F">
      <w:pPr>
        <w:pStyle w:val="ListParagraph"/>
        <w:numPr>
          <w:ilvl w:val="0"/>
          <w:numId w:val="61"/>
        </w:numPr>
      </w:pPr>
      <w:r w:rsidRPr="00516967">
        <w:t>Check for the approval, it would need two approvals for prod and one for non-prod.</w:t>
      </w:r>
    </w:p>
    <w:p w14:paraId="07383CF5" w14:textId="77777777" w:rsidR="008D76B1" w:rsidRDefault="008D76B1" w:rsidP="003F271F">
      <w:pPr>
        <w:pStyle w:val="ListParagraph"/>
        <w:numPr>
          <w:ilvl w:val="0"/>
          <w:numId w:val="61"/>
        </w:numPr>
      </w:pPr>
      <w:r w:rsidRPr="00516967">
        <w:t>After approved wait until it run.</w:t>
      </w:r>
    </w:p>
    <w:p w14:paraId="138749AA" w14:textId="77777777" w:rsidR="008D76B1" w:rsidRPr="006D2F23" w:rsidRDefault="008D76B1" w:rsidP="003F271F">
      <w:pPr>
        <w:pStyle w:val="ListParagraph"/>
        <w:numPr>
          <w:ilvl w:val="0"/>
          <w:numId w:val="61"/>
        </w:numPr>
      </w:pPr>
      <w:r w:rsidRPr="00516967">
        <w:t>Validate if it runs successfully and check the resources deployed on azure portal.</w:t>
      </w:r>
    </w:p>
    <w:p w14:paraId="4AD197EC" w14:textId="77777777" w:rsidR="008D76B1" w:rsidRPr="008D76B1" w:rsidRDefault="008D76B1" w:rsidP="008D76B1"/>
    <w:p w14:paraId="462116E9" w14:textId="77777777" w:rsidR="00972577" w:rsidRPr="00872043" w:rsidRDefault="00972577" w:rsidP="009502A2"/>
    <w:p w14:paraId="51024A5E" w14:textId="77777777" w:rsidR="00EF4254" w:rsidRDefault="007909EA" w:rsidP="009502A2">
      <w:pPr>
        <w:pStyle w:val="Heading2"/>
      </w:pPr>
      <w:bookmarkStart w:id="93" w:name="_Toc106933644"/>
      <w:r>
        <w:t>Azure SQL Ia</w:t>
      </w:r>
      <w:r w:rsidR="00EF4254">
        <w:t>aS</w:t>
      </w:r>
      <w:bookmarkEnd w:id="93"/>
    </w:p>
    <w:p w14:paraId="1BE34B36" w14:textId="77777777" w:rsidR="00EF4254" w:rsidRDefault="00EF4254" w:rsidP="00EF4254">
      <w:r>
        <w:t>SQL Server on Azure Virtual Machines enables you to use full versions of SQL Server in the cloud without having to manage any on-premises hardware. SQL Server virtual machines (VMs) also simplify licensing costs when you pay as you go.</w:t>
      </w:r>
    </w:p>
    <w:p w14:paraId="79C91A80" w14:textId="77777777" w:rsidR="00EF4254" w:rsidRPr="005E7293" w:rsidRDefault="00EF4254" w:rsidP="00EF4254">
      <w:r>
        <w:t>Azure virtual machines run in many different geographic regions around the world. They also offer a variety of machine sizes. The virtual machine image gallery allows you to create a SQL Server VM with the right version, edition, and operating system. This makes virtual machines a good option for many different SQL Server workloads.</w:t>
      </w:r>
    </w:p>
    <w:p w14:paraId="330A9012" w14:textId="77777777" w:rsidR="00EF4254" w:rsidRDefault="00EF4254" w:rsidP="00EF4254">
      <w:pPr>
        <w:rPr>
          <w:rFonts w:ascii="Segoe UI" w:hAnsi="Segoe UI" w:cs="Segoe UI"/>
          <w:color w:val="171717"/>
          <w:shd w:val="clear" w:color="auto" w:fill="FFFFFF"/>
        </w:rPr>
      </w:pPr>
      <w:r>
        <w:rPr>
          <w:rFonts w:ascii="Segoe UI" w:hAnsi="Segoe UI" w:cs="Segoe UI"/>
          <w:color w:val="171717"/>
          <w:shd w:val="clear" w:color="auto" w:fill="FFFFFF"/>
        </w:rPr>
        <w:t>The SQL Server IaaS Agent extension (</w:t>
      </w:r>
      <w:proofErr w:type="spellStart"/>
      <w:r>
        <w:rPr>
          <w:rFonts w:ascii="Segoe UI" w:hAnsi="Segoe UI" w:cs="Segoe UI"/>
          <w:color w:val="171717"/>
          <w:shd w:val="clear" w:color="auto" w:fill="FFFFFF"/>
        </w:rPr>
        <w:t>SqlIaasExtension</w:t>
      </w:r>
      <w:proofErr w:type="spellEnd"/>
      <w:r>
        <w:rPr>
          <w:rFonts w:ascii="Segoe UI" w:hAnsi="Segoe UI" w:cs="Segoe UI"/>
          <w:color w:val="171717"/>
          <w:shd w:val="clear" w:color="auto" w:fill="FFFFFF"/>
        </w:rPr>
        <w:t>) runs on SQL Server on Windows Azure Virtual Machines (VMs) to automate management and administration tasks.</w:t>
      </w:r>
    </w:p>
    <w:p w14:paraId="18735728" w14:textId="77777777" w:rsidR="00EF4254" w:rsidRPr="00EF4254" w:rsidRDefault="00EF4254" w:rsidP="00EF4254"/>
    <w:p w14:paraId="39E8AFB4" w14:textId="77777777" w:rsidR="00EF4254" w:rsidRDefault="00EF4254" w:rsidP="00EF4254">
      <w:pPr>
        <w:pStyle w:val="Heading3"/>
      </w:pPr>
      <w:bookmarkStart w:id="94" w:name="_Toc106933645"/>
      <w:r>
        <w:lastRenderedPageBreak/>
        <w:t>Key Components</w:t>
      </w:r>
      <w:bookmarkEnd w:id="94"/>
    </w:p>
    <w:p w14:paraId="232C45B3" w14:textId="3D20C212" w:rsidR="00EF4254" w:rsidRDefault="00EF4254" w:rsidP="00F00701">
      <w:pPr>
        <w:pStyle w:val="ListParagraph"/>
        <w:numPr>
          <w:ilvl w:val="0"/>
          <w:numId w:val="34"/>
        </w:numPr>
        <w:rPr>
          <w:rFonts w:ascii="Segoe UI" w:eastAsia="Times New Roman" w:hAnsi="Segoe UI" w:cs="Segoe UI"/>
          <w:color w:val="000000"/>
          <w:szCs w:val="20"/>
          <w:lang w:eastAsia="ja-JP"/>
        </w:rPr>
      </w:pPr>
      <w:r w:rsidRPr="00A517C6">
        <w:rPr>
          <w:rFonts w:ascii="Segoe UI" w:eastAsia="Times New Roman" w:hAnsi="Segoe UI" w:cs="Segoe UI"/>
          <w:color w:val="000000"/>
          <w:szCs w:val="20"/>
          <w:lang w:eastAsia="ja-JP"/>
        </w:rPr>
        <w:t>Create SQL VM</w:t>
      </w:r>
      <w:r>
        <w:rPr>
          <w:rFonts w:ascii="Segoe UI" w:eastAsia="Times New Roman" w:hAnsi="Segoe UI" w:cs="Segoe UI"/>
          <w:color w:val="000000"/>
          <w:szCs w:val="20"/>
          <w:lang w:eastAsia="ja-JP"/>
        </w:rPr>
        <w:t xml:space="preserve"> </w:t>
      </w:r>
      <w:r w:rsidRPr="00A517C6">
        <w:rPr>
          <w:rFonts w:ascii="Segoe UI" w:eastAsia="Times New Roman" w:hAnsi="Segoe UI" w:cs="Segoe UI"/>
          <w:color w:val="000000"/>
          <w:szCs w:val="20"/>
          <w:lang w:eastAsia="ja-JP"/>
        </w:rPr>
        <w:t>-</w:t>
      </w:r>
      <w:r>
        <w:rPr>
          <w:rFonts w:ascii="Segoe UI" w:eastAsia="Times New Roman" w:hAnsi="Segoe UI" w:cs="Segoe UI"/>
          <w:color w:val="000000"/>
          <w:szCs w:val="20"/>
          <w:lang w:eastAsia="ja-JP"/>
        </w:rPr>
        <w:t xml:space="preserve"> </w:t>
      </w:r>
      <w:r w:rsidRPr="00A517C6">
        <w:rPr>
          <w:rFonts w:ascii="Segoe UI" w:eastAsia="Times New Roman" w:hAnsi="Segoe UI" w:cs="Segoe UI"/>
          <w:color w:val="000000"/>
          <w:szCs w:val="20"/>
          <w:lang w:eastAsia="ja-JP"/>
        </w:rPr>
        <w:t>Deploying a SQL Server VM Azure Marketplace image will automatically register the SQL Server VM with the extension in full. SQL Server VM with the SQL Server IaaS Agent extension to create the SQL virtual machine resource.</w:t>
      </w:r>
    </w:p>
    <w:p w14:paraId="747AAD74" w14:textId="2BBA9A8E" w:rsidR="00EF4254" w:rsidRDefault="00EF4254" w:rsidP="00F00701">
      <w:pPr>
        <w:pStyle w:val="ListParagraph"/>
        <w:numPr>
          <w:ilvl w:val="0"/>
          <w:numId w:val="34"/>
        </w:numPr>
        <w:rPr>
          <w:rFonts w:ascii="Segoe UI" w:eastAsia="Times New Roman" w:hAnsi="Segoe UI" w:cs="Segoe UI"/>
          <w:color w:val="000000"/>
          <w:szCs w:val="20"/>
          <w:lang w:eastAsia="ja-JP"/>
        </w:rPr>
      </w:pPr>
      <w:r>
        <w:rPr>
          <w:rFonts w:ascii="Segoe UI" w:hAnsi="Segoe UI" w:cs="Segoe UI"/>
          <w:color w:val="171717"/>
          <w:shd w:val="clear" w:color="auto" w:fill="FFFFFF"/>
        </w:rPr>
        <w:t>SQL Server IaaS Agent extension -</w:t>
      </w:r>
      <w:r w:rsidRPr="00984057">
        <w:t xml:space="preserve"> </w:t>
      </w:r>
      <w:r w:rsidRPr="00984057">
        <w:rPr>
          <w:rFonts w:ascii="Segoe UI" w:hAnsi="Segoe UI" w:cs="Segoe UI"/>
          <w:color w:val="171717"/>
          <w:shd w:val="clear" w:color="auto" w:fill="FFFFFF"/>
        </w:rPr>
        <w:t xml:space="preserve">The extension unlocks </w:t>
      </w:r>
      <w:r w:rsidR="0093416D" w:rsidRPr="00984057">
        <w:rPr>
          <w:rFonts w:ascii="Segoe UI" w:hAnsi="Segoe UI" w:cs="Segoe UI"/>
          <w:color w:val="171717"/>
          <w:shd w:val="clear" w:color="auto" w:fill="FFFFFF"/>
        </w:rPr>
        <w:t>several</w:t>
      </w:r>
      <w:r w:rsidRPr="00984057">
        <w:rPr>
          <w:rFonts w:ascii="Segoe UI" w:hAnsi="Segoe UI" w:cs="Segoe UI"/>
          <w:color w:val="171717"/>
          <w:shd w:val="clear" w:color="auto" w:fill="FFFFFF"/>
        </w:rPr>
        <w:t xml:space="preserve"> automation </w:t>
      </w:r>
      <w:proofErr w:type="gramStart"/>
      <w:r w:rsidRPr="00984057">
        <w:rPr>
          <w:rFonts w:ascii="Segoe UI" w:hAnsi="Segoe UI" w:cs="Segoe UI"/>
          <w:color w:val="171717"/>
          <w:shd w:val="clear" w:color="auto" w:fill="FFFFFF"/>
        </w:rPr>
        <w:t>feature</w:t>
      </w:r>
      <w:proofErr w:type="gramEnd"/>
      <w:r w:rsidRPr="00984057">
        <w:rPr>
          <w:rFonts w:ascii="Segoe UI" w:hAnsi="Segoe UI" w:cs="Segoe UI"/>
          <w:color w:val="171717"/>
          <w:shd w:val="clear" w:color="auto" w:fill="FFFFFF"/>
        </w:rPr>
        <w:t xml:space="preserve"> benefits, such as portal management, license flexibility, automated backup, automated patching and more.</w:t>
      </w:r>
    </w:p>
    <w:p w14:paraId="215D3BA5" w14:textId="77777777" w:rsidR="00EF4254" w:rsidRPr="00A517C6" w:rsidRDefault="00EF4254" w:rsidP="00F00701">
      <w:pPr>
        <w:pStyle w:val="ListParagraph"/>
        <w:numPr>
          <w:ilvl w:val="0"/>
          <w:numId w:val="34"/>
        </w:num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Additional Data Disk – Disk for database Data default drive letter F and for database log default drive letter G.</w:t>
      </w:r>
    </w:p>
    <w:p w14:paraId="10C5F034" w14:textId="24F01B6C" w:rsidR="00EF4254" w:rsidRPr="00A517C6" w:rsidRDefault="00EF4254" w:rsidP="00F00701">
      <w:pPr>
        <w:pStyle w:val="ListParagraph"/>
        <w:numPr>
          <w:ilvl w:val="0"/>
          <w:numId w:val="34"/>
        </w:numPr>
        <w:rPr>
          <w:rFonts w:ascii="Segoe UI" w:eastAsia="Times New Roman" w:hAnsi="Segoe UI" w:cs="Segoe UI"/>
          <w:color w:val="000000"/>
          <w:szCs w:val="20"/>
          <w:lang w:eastAsia="ja-JP"/>
        </w:rPr>
      </w:pPr>
      <w:r>
        <w:rPr>
          <w:rFonts w:ascii="Segoe UI" w:eastAsia="Times New Roman" w:hAnsi="Segoe UI" w:cs="Segoe UI"/>
          <w:color w:val="000000"/>
          <w:szCs w:val="20"/>
          <w:lang w:eastAsia="ja-JP"/>
        </w:rPr>
        <w:t>S</w:t>
      </w:r>
      <w:r w:rsidR="0093416D">
        <w:rPr>
          <w:rFonts w:ascii="Segoe UI" w:eastAsia="Times New Roman" w:hAnsi="Segoe UI" w:cs="Segoe UI"/>
          <w:color w:val="000000"/>
          <w:szCs w:val="20"/>
          <w:lang w:eastAsia="ja-JP"/>
        </w:rPr>
        <w:t>QL</w:t>
      </w:r>
      <w:r>
        <w:rPr>
          <w:rFonts w:ascii="Segoe UI" w:eastAsia="Times New Roman" w:hAnsi="Segoe UI" w:cs="Segoe UI"/>
          <w:color w:val="000000"/>
          <w:szCs w:val="20"/>
          <w:lang w:eastAsia="ja-JP"/>
        </w:rPr>
        <w:t xml:space="preserve"> Server 2019 - </w:t>
      </w:r>
      <w:r w:rsidRPr="00CE03DE">
        <w:rPr>
          <w:rFonts w:ascii="Segoe UI" w:eastAsia="Times New Roman" w:hAnsi="Segoe UI" w:cs="Segoe UI"/>
          <w:color w:val="000000"/>
          <w:szCs w:val="20"/>
          <w:lang w:eastAsia="ja-JP"/>
        </w:rPr>
        <w:t>Microsoft SQL Server is a relational database management system developed by Microsoft</w:t>
      </w:r>
      <w:r>
        <w:rPr>
          <w:rFonts w:ascii="Segoe UI" w:eastAsia="Times New Roman" w:hAnsi="Segoe UI" w:cs="Segoe UI"/>
          <w:color w:val="000000"/>
          <w:szCs w:val="20"/>
          <w:lang w:eastAsia="ja-JP"/>
        </w:rPr>
        <w:t>. Supported on windows server 2019.</w:t>
      </w:r>
    </w:p>
    <w:p w14:paraId="16AF5CAF" w14:textId="176986E9" w:rsidR="007909EA" w:rsidRDefault="00EF4254" w:rsidP="00EF4254">
      <w:pPr>
        <w:pStyle w:val="Heading3"/>
      </w:pPr>
      <w:bookmarkStart w:id="95" w:name="_Toc106933646"/>
      <w:r>
        <w:t>Task Details</w:t>
      </w:r>
      <w:bookmarkEnd w:id="95"/>
    </w:p>
    <w:p w14:paraId="157692BA" w14:textId="77777777" w:rsidR="00EF4254" w:rsidRDefault="00EF4254" w:rsidP="00F00701">
      <w:pPr>
        <w:pStyle w:val="ListParagraph"/>
        <w:numPr>
          <w:ilvl w:val="0"/>
          <w:numId w:val="38"/>
        </w:numPr>
        <w:rPr>
          <w:rFonts w:ascii="Segoe UI" w:hAnsi="Segoe UI" w:cs="Segoe UI"/>
          <w:lang w:eastAsia="ja-JP"/>
        </w:rPr>
      </w:pPr>
      <w:r w:rsidRPr="00BE2E68">
        <w:rPr>
          <w:rFonts w:ascii="Segoe UI" w:hAnsi="Segoe UI" w:cs="Segoe UI"/>
          <w:lang w:eastAsia="ja-JP"/>
        </w:rPr>
        <w:t>Create a VM with the following:</w:t>
      </w:r>
    </w:p>
    <w:p w14:paraId="00E7B2EE" w14:textId="77777777" w:rsidR="00EF4254" w:rsidRPr="00BE2E68" w:rsidRDefault="00EF4254" w:rsidP="00F00701">
      <w:pPr>
        <w:pStyle w:val="ListParagraph"/>
        <w:numPr>
          <w:ilvl w:val="0"/>
          <w:numId w:val="39"/>
        </w:numPr>
        <w:rPr>
          <w:rFonts w:ascii="Segoe UI" w:hAnsi="Segoe UI" w:cs="Segoe UI"/>
          <w:lang w:eastAsia="ja-JP"/>
        </w:rPr>
      </w:pPr>
      <w:r w:rsidRPr="00BE2E68">
        <w:rPr>
          <w:rFonts w:ascii="Segoe UI" w:hAnsi="Segoe UI" w:cs="Segoe UI"/>
          <w:lang w:eastAsia="ja-JP"/>
        </w:rPr>
        <w:t>SQL Server 2019 Enterprise on Windows Server 2019 - Gen2.</w:t>
      </w:r>
    </w:p>
    <w:p w14:paraId="53C80144" w14:textId="77777777" w:rsidR="00EF4254" w:rsidRPr="00BE2E68" w:rsidRDefault="00EF4254" w:rsidP="00F00701">
      <w:pPr>
        <w:pStyle w:val="ListParagraph"/>
        <w:numPr>
          <w:ilvl w:val="0"/>
          <w:numId w:val="39"/>
        </w:numPr>
        <w:rPr>
          <w:rFonts w:ascii="Segoe UI" w:hAnsi="Segoe UI" w:cs="Segoe UI"/>
          <w:lang w:eastAsia="ja-JP"/>
        </w:rPr>
      </w:pPr>
      <w:r w:rsidRPr="00BE2E68">
        <w:rPr>
          <w:rFonts w:ascii="Segoe UI" w:hAnsi="Segoe UI" w:cs="Segoe UI"/>
          <w:lang w:eastAsia="ja-JP"/>
        </w:rPr>
        <w:t>SQL Server IaaS Agent extension (</w:t>
      </w:r>
      <w:proofErr w:type="spellStart"/>
      <w:r w:rsidRPr="00BE2E68">
        <w:rPr>
          <w:rFonts w:ascii="Segoe UI" w:hAnsi="Segoe UI" w:cs="Segoe UI"/>
          <w:lang w:eastAsia="ja-JP"/>
        </w:rPr>
        <w:t>SqlIaasExtension</w:t>
      </w:r>
      <w:proofErr w:type="spellEnd"/>
      <w:r w:rsidRPr="00BE2E68">
        <w:rPr>
          <w:rFonts w:ascii="Segoe UI" w:hAnsi="Segoe UI" w:cs="Segoe UI"/>
          <w:lang w:eastAsia="ja-JP"/>
        </w:rPr>
        <w:t>).</w:t>
      </w:r>
    </w:p>
    <w:p w14:paraId="3AE57F5F" w14:textId="77777777" w:rsidR="00EF4254" w:rsidRPr="00BE2E68" w:rsidRDefault="00EF4254" w:rsidP="00F00701">
      <w:pPr>
        <w:pStyle w:val="ListParagraph"/>
        <w:numPr>
          <w:ilvl w:val="0"/>
          <w:numId w:val="39"/>
        </w:numPr>
        <w:rPr>
          <w:rFonts w:ascii="Segoe UI" w:hAnsi="Segoe UI" w:cs="Segoe UI"/>
          <w:lang w:eastAsia="ja-JP"/>
        </w:rPr>
      </w:pPr>
      <w:r w:rsidRPr="00BE2E68">
        <w:rPr>
          <w:rFonts w:ascii="Segoe UI" w:hAnsi="Segoe UI" w:cs="Segoe UI"/>
          <w:lang w:eastAsia="ja-JP"/>
        </w:rPr>
        <w:t>Additional data disk.</w:t>
      </w:r>
    </w:p>
    <w:p w14:paraId="11543382" w14:textId="38858F61" w:rsidR="00EF4254" w:rsidRDefault="00EF4254" w:rsidP="00F00701">
      <w:pPr>
        <w:pStyle w:val="ListParagraph"/>
        <w:numPr>
          <w:ilvl w:val="0"/>
          <w:numId w:val="38"/>
        </w:numPr>
        <w:rPr>
          <w:rFonts w:ascii="Segoe UI" w:hAnsi="Segoe UI" w:cs="Segoe UI"/>
          <w:lang w:eastAsia="ja-JP"/>
        </w:rPr>
      </w:pPr>
      <w:r w:rsidRPr="00BE2E68">
        <w:rPr>
          <w:rFonts w:ascii="Segoe UI" w:hAnsi="Segoe UI" w:cs="Segoe UI"/>
          <w:lang w:eastAsia="ja-JP"/>
        </w:rPr>
        <w:t xml:space="preserve">Create a database. </w:t>
      </w:r>
      <w:hyperlink r:id="rId161" w:history="1">
        <w:r w:rsidRPr="004C2377">
          <w:rPr>
            <w:rStyle w:val="Hyperlink"/>
            <w:rFonts w:ascii="Segoe UI" w:hAnsi="Segoe UI" w:cs="Segoe UI"/>
            <w:lang w:eastAsia="ja-JP"/>
          </w:rPr>
          <w:t>https://docs.microsoft.com/en-us/sql/relational-databases/databases/create-a-database?view=sql-server-ver15</w:t>
        </w:r>
      </w:hyperlink>
    </w:p>
    <w:p w14:paraId="6648CD74" w14:textId="76DA5B05" w:rsidR="00EF4254" w:rsidRPr="006C515B" w:rsidRDefault="00EF4254" w:rsidP="00F00701">
      <w:pPr>
        <w:pStyle w:val="ListParagraph"/>
        <w:numPr>
          <w:ilvl w:val="0"/>
          <w:numId w:val="38"/>
        </w:numPr>
      </w:pPr>
      <w:r w:rsidRPr="2D3B4A36">
        <w:rPr>
          <w:rFonts w:ascii="Segoe UI" w:eastAsia="Times New Roman" w:hAnsi="Segoe UI" w:cs="Segoe UI"/>
          <w:color w:val="000000"/>
          <w:lang w:eastAsia="ja-JP"/>
        </w:rPr>
        <w:t xml:space="preserve">Backup database. </w:t>
      </w:r>
      <w:hyperlink r:id="rId162">
        <w:r w:rsidRPr="2D3B4A36">
          <w:rPr>
            <w:rStyle w:val="Hyperlink"/>
            <w:rFonts w:ascii="Segoe UI" w:eastAsia="Times New Roman" w:hAnsi="Segoe UI" w:cs="Segoe UI"/>
            <w:lang w:eastAsia="ja-JP"/>
          </w:rPr>
          <w:t>https://docs.microsoft.com/en-us/sql/t-sql/statements/backup-transact-sql?view=sql-server-ver15</w:t>
        </w:r>
      </w:hyperlink>
    </w:p>
    <w:p w14:paraId="11FEC312" w14:textId="31E2C667" w:rsidR="00EF4254" w:rsidRPr="00022002" w:rsidRDefault="00EF4254" w:rsidP="00F00701">
      <w:pPr>
        <w:pStyle w:val="ListParagraph"/>
        <w:numPr>
          <w:ilvl w:val="0"/>
          <w:numId w:val="38"/>
        </w:numPr>
      </w:pPr>
      <w:r w:rsidRPr="2D3B4A36">
        <w:rPr>
          <w:rFonts w:ascii="Segoe UI" w:eastAsia="Times New Roman" w:hAnsi="Segoe UI" w:cs="Segoe UI"/>
          <w:color w:val="000000"/>
          <w:lang w:eastAsia="ja-JP"/>
        </w:rPr>
        <w:t xml:space="preserve">Restore database. </w:t>
      </w:r>
      <w:hyperlink r:id="rId163">
        <w:r w:rsidRPr="2D3B4A36">
          <w:rPr>
            <w:rStyle w:val="Hyperlink"/>
            <w:rFonts w:ascii="Segoe UI" w:eastAsia="Times New Roman" w:hAnsi="Segoe UI" w:cs="Segoe UI"/>
            <w:lang w:eastAsia="ja-JP"/>
          </w:rPr>
          <w:t>https://docs.microsoft.com/en-us/sql/t-sql/statements/restore-statements-transact-sql?view=sql-server-ver15</w:t>
        </w:r>
      </w:hyperlink>
    </w:p>
    <w:p w14:paraId="758E3A8A" w14:textId="63E2335C" w:rsidR="00EF4254" w:rsidRDefault="00EF4254" w:rsidP="00F00701">
      <w:pPr>
        <w:pStyle w:val="ListParagraph"/>
        <w:numPr>
          <w:ilvl w:val="0"/>
          <w:numId w:val="38"/>
        </w:numPr>
      </w:pPr>
      <w:r>
        <w:t xml:space="preserve">View list of databases on SQL Server. </w:t>
      </w:r>
      <w:hyperlink r:id="rId164">
        <w:r w:rsidRPr="2D3B4A36">
          <w:rPr>
            <w:rStyle w:val="Hyperlink"/>
          </w:rPr>
          <w:t>https://docs.microsoft.com/en-us/sql/relational-databases/databases/view-a-list-of-databases-on-an-instance-of-sql-server?view=sql-server-ver15</w:t>
        </w:r>
      </w:hyperlink>
    </w:p>
    <w:p w14:paraId="6C68B864" w14:textId="77777777" w:rsidR="00EF4254" w:rsidRPr="007E7BFB" w:rsidRDefault="00EF4254" w:rsidP="00F00701">
      <w:pPr>
        <w:pStyle w:val="ListParagraph"/>
        <w:numPr>
          <w:ilvl w:val="0"/>
          <w:numId w:val="38"/>
        </w:numPr>
        <w:rPr>
          <w:rFonts w:ascii="Segoe UI" w:eastAsia="Times New Roman" w:hAnsi="Segoe UI" w:cs="Segoe UI"/>
          <w:color w:val="000000"/>
          <w:lang w:eastAsia="ja-JP"/>
        </w:rPr>
      </w:pPr>
      <w:r w:rsidRPr="00FC48BD">
        <w:rPr>
          <w:rFonts w:ascii="Segoe UI" w:eastAsia="Times New Roman" w:hAnsi="Segoe UI" w:cs="Segoe UI"/>
          <w:color w:val="000000"/>
          <w:szCs w:val="20"/>
          <w:lang w:eastAsia="ja-JP"/>
        </w:rPr>
        <w:t>Verify database data and log file location. Run the command below.</w:t>
      </w:r>
    </w:p>
    <w:p w14:paraId="0876C2B4" w14:textId="77777777" w:rsidR="00EF4254" w:rsidRDefault="00EF4254" w:rsidP="00EF4254">
      <w:pPr>
        <w:pStyle w:val="ListParagraph"/>
        <w:numPr>
          <w:ilvl w:val="0"/>
          <w:numId w:val="0"/>
        </w:numPr>
        <w:ind w:left="720"/>
      </w:pPr>
      <w:r>
        <w:t xml:space="preserve">SELECT name, </w:t>
      </w:r>
      <w:proofErr w:type="spellStart"/>
      <w:r>
        <w:t>physical_name</w:t>
      </w:r>
      <w:proofErr w:type="spellEnd"/>
      <w:r>
        <w:t xml:space="preserve"> AS </w:t>
      </w:r>
      <w:proofErr w:type="spellStart"/>
      <w:r>
        <w:t>CurrentLocation</w:t>
      </w:r>
      <w:proofErr w:type="spellEnd"/>
      <w:r>
        <w:t xml:space="preserve">  </w:t>
      </w:r>
    </w:p>
    <w:p w14:paraId="4F1815EF" w14:textId="77777777" w:rsidR="00EF4254" w:rsidRDefault="00EF4254" w:rsidP="00EF4254">
      <w:pPr>
        <w:pStyle w:val="ListParagraph"/>
        <w:numPr>
          <w:ilvl w:val="0"/>
          <w:numId w:val="0"/>
        </w:numPr>
        <w:ind w:left="720"/>
      </w:pPr>
      <w:r>
        <w:t xml:space="preserve">FROM </w:t>
      </w:r>
      <w:proofErr w:type="spellStart"/>
      <w:proofErr w:type="gramStart"/>
      <w:r>
        <w:t>sys.master</w:t>
      </w:r>
      <w:proofErr w:type="gramEnd"/>
      <w:r>
        <w:t>_files</w:t>
      </w:r>
      <w:proofErr w:type="spellEnd"/>
      <w:r>
        <w:t xml:space="preserve">  </w:t>
      </w:r>
    </w:p>
    <w:p w14:paraId="6A0E418C" w14:textId="77777777" w:rsidR="00EF4254" w:rsidRDefault="00EF4254" w:rsidP="00EF4254">
      <w:pPr>
        <w:pStyle w:val="ListParagraph"/>
        <w:numPr>
          <w:ilvl w:val="0"/>
          <w:numId w:val="0"/>
        </w:numPr>
        <w:ind w:left="720"/>
      </w:pPr>
      <w:r>
        <w:t xml:space="preserve">WHERE </w:t>
      </w:r>
      <w:proofErr w:type="spellStart"/>
      <w:r>
        <w:t>database_id</w:t>
      </w:r>
      <w:proofErr w:type="spellEnd"/>
      <w:r>
        <w:t xml:space="preserve"> = DB_</w:t>
      </w:r>
      <w:proofErr w:type="gramStart"/>
      <w:r>
        <w:t>ID(</w:t>
      </w:r>
      <w:proofErr w:type="spellStart"/>
      <w:proofErr w:type="gramEnd"/>
      <w:r>
        <w:t>N'database</w:t>
      </w:r>
      <w:proofErr w:type="spellEnd"/>
      <w:r>
        <w:t xml:space="preserve"> name') </w:t>
      </w:r>
    </w:p>
    <w:p w14:paraId="3FF57BE4" w14:textId="77777777" w:rsidR="00EF4254" w:rsidRPr="00BE2E68" w:rsidRDefault="00EF4254" w:rsidP="00EF4254">
      <w:pPr>
        <w:pStyle w:val="ListParagraph"/>
        <w:numPr>
          <w:ilvl w:val="0"/>
          <w:numId w:val="0"/>
        </w:numPr>
        <w:ind w:left="720"/>
      </w:pPr>
      <w:r>
        <w:t>GO</w:t>
      </w:r>
    </w:p>
    <w:p w14:paraId="4992BC63" w14:textId="7CA5CE3B" w:rsidR="002928FD" w:rsidRDefault="002928FD" w:rsidP="007B356C">
      <w:pPr>
        <w:pStyle w:val="Heading3"/>
      </w:pPr>
      <w:bookmarkStart w:id="96" w:name="_Toc106933647"/>
      <w:r>
        <w:t>Parameter File</w:t>
      </w:r>
      <w:bookmarkEnd w:id="96"/>
    </w:p>
    <w:p w14:paraId="2BCA0BB8" w14:textId="31B019C6" w:rsidR="00B542A0" w:rsidRPr="00B542A0" w:rsidRDefault="00B542A0" w:rsidP="00B542A0">
      <w:r w:rsidRPr="0093416D">
        <w:rPr>
          <w:b/>
        </w:rPr>
        <w:t>Parameter File:</w:t>
      </w:r>
      <w:r>
        <w:t xml:space="preserve"> </w:t>
      </w:r>
      <w:r w:rsidR="003E126A" w:rsidRPr="003E126A">
        <w:t>cfs-application-platform-common/CFS.Application.Platform.Common/bicep-templates/deployment/03-Application-Services/parameter-files/deploy-IAAS/IAAS.param.np.json</w:t>
      </w:r>
    </w:p>
    <w:p w14:paraId="1D520DCA" w14:textId="77777777" w:rsidR="002928FD" w:rsidRDefault="002928FD" w:rsidP="007B356C">
      <w:pPr>
        <w:pStyle w:val="Heading3"/>
      </w:pPr>
      <w:bookmarkStart w:id="97" w:name="_Toc106933648"/>
      <w:r>
        <w:t>Deployment File</w:t>
      </w:r>
      <w:bookmarkEnd w:id="97"/>
    </w:p>
    <w:p w14:paraId="34C73F5F" w14:textId="065E4A15" w:rsidR="006B3318" w:rsidRPr="006B3318" w:rsidRDefault="006B3318" w:rsidP="006B3318">
      <w:r w:rsidRPr="0093416D">
        <w:rPr>
          <w:b/>
        </w:rPr>
        <w:t>Deployment File</w:t>
      </w:r>
      <w:r>
        <w:t xml:space="preserve">: </w:t>
      </w:r>
      <w:r w:rsidRPr="006B3318">
        <w:t>cfs-application-platform-common/CFS.Application.Platform.Common/bicep-templates/deployment/03-Application-Services/deployment-templates/IAAS.bicep</w:t>
      </w:r>
    </w:p>
    <w:p w14:paraId="6FE7C078" w14:textId="77777777" w:rsidR="002928FD" w:rsidRDefault="002928FD" w:rsidP="007B356C">
      <w:pPr>
        <w:pStyle w:val="Heading3"/>
      </w:pPr>
      <w:bookmarkStart w:id="98" w:name="_Toc106933649"/>
      <w:r>
        <w:t>Module File</w:t>
      </w:r>
      <w:bookmarkEnd w:id="98"/>
    </w:p>
    <w:p w14:paraId="13BFA2AE" w14:textId="1A81CCE8" w:rsidR="000660BF" w:rsidRPr="000660BF" w:rsidRDefault="000660BF" w:rsidP="000660BF">
      <w:r w:rsidRPr="0093416D">
        <w:rPr>
          <w:b/>
        </w:rPr>
        <w:t>Module File</w:t>
      </w:r>
      <w:r>
        <w:t xml:space="preserve">: </w:t>
      </w:r>
      <w:r w:rsidR="00881F8A" w:rsidRPr="00881F8A">
        <w:t>cfs-application-platform-common/CFS.Application.Platform.Common/bicep-templates/modules/Microsoft.Compute/deployIAASVM.bicep</w:t>
      </w:r>
    </w:p>
    <w:p w14:paraId="28CF9D60" w14:textId="77777777" w:rsidR="002928FD" w:rsidRDefault="002928FD" w:rsidP="007B356C">
      <w:pPr>
        <w:pStyle w:val="Heading3"/>
      </w:pPr>
      <w:bookmarkStart w:id="99" w:name="_Toc106933650"/>
      <w:r>
        <w:t>ADO Deployment</w:t>
      </w:r>
      <w:bookmarkEnd w:id="99"/>
    </w:p>
    <w:p w14:paraId="0FEC449B" w14:textId="63AA6A51" w:rsidR="00532F1B" w:rsidRDefault="00532F1B" w:rsidP="00532F1B">
      <w:pPr>
        <w:pStyle w:val="ListParagraph"/>
        <w:numPr>
          <w:ilvl w:val="0"/>
          <w:numId w:val="58"/>
        </w:numPr>
      </w:pPr>
      <w:r>
        <w:t>Login to ADO (</w:t>
      </w:r>
      <w:hyperlink r:id="rId165">
        <w:r w:rsidRPr="18FEDA2C">
          <w:rPr>
            <w:rStyle w:val="Hyperlink"/>
          </w:rPr>
          <w:t>https://dev.azure.com</w:t>
        </w:r>
      </w:hyperlink>
      <w:r>
        <w:t>)</w:t>
      </w:r>
    </w:p>
    <w:p w14:paraId="7610A23B" w14:textId="6C1051E3" w:rsidR="00532F1B" w:rsidRDefault="00532F1B" w:rsidP="00561AA0">
      <w:pPr>
        <w:pStyle w:val="ListParagraph"/>
        <w:numPr>
          <w:ilvl w:val="0"/>
          <w:numId w:val="58"/>
        </w:numPr>
      </w:pPr>
      <w:r w:rsidRPr="00230B23">
        <w:lastRenderedPageBreak/>
        <w:t>On the left pane choose the organization and the project.</w:t>
      </w:r>
    </w:p>
    <w:p w14:paraId="772CACEA" w14:textId="64692BD6" w:rsidR="00532F1B" w:rsidRDefault="00532F1B" w:rsidP="00561AA0">
      <w:pPr>
        <w:pStyle w:val="ListParagraph"/>
        <w:numPr>
          <w:ilvl w:val="0"/>
          <w:numId w:val="58"/>
        </w:numPr>
      </w:pPr>
      <w:r w:rsidRPr="00230B23">
        <w:t>On the left pane click on the pipelines.</w:t>
      </w:r>
    </w:p>
    <w:p w14:paraId="07F2740A" w14:textId="156DA1F5" w:rsidR="00532F1B" w:rsidRDefault="00532F1B" w:rsidP="00561AA0">
      <w:pPr>
        <w:pStyle w:val="ListParagraph"/>
        <w:numPr>
          <w:ilvl w:val="0"/>
          <w:numId w:val="58"/>
        </w:numPr>
      </w:pPr>
      <w:r>
        <w:t xml:space="preserve">From the pipeline select and click </w:t>
      </w:r>
      <w:proofErr w:type="spellStart"/>
      <w:r w:rsidR="00561AA0" w:rsidRPr="00561AA0">
        <w:t>Sql</w:t>
      </w:r>
      <w:proofErr w:type="spellEnd"/>
      <w:r w:rsidR="00561AA0" w:rsidRPr="00561AA0">
        <w:t>-</w:t>
      </w:r>
      <w:proofErr w:type="spellStart"/>
      <w:r w:rsidR="00561AA0" w:rsidRPr="00561AA0">
        <w:t>Iaas</w:t>
      </w:r>
      <w:proofErr w:type="spellEnd"/>
      <w:r w:rsidR="00561AA0" w:rsidRPr="00561AA0">
        <w:t>-Pipeline</w:t>
      </w:r>
      <w:r>
        <w:t>.</w:t>
      </w:r>
    </w:p>
    <w:p w14:paraId="7B5A4DD0" w14:textId="77777777" w:rsidR="00532F1B" w:rsidRDefault="00532F1B" w:rsidP="00561AA0">
      <w:pPr>
        <w:pStyle w:val="ListParagraph"/>
        <w:numPr>
          <w:ilvl w:val="0"/>
          <w:numId w:val="58"/>
        </w:numPr>
      </w:pPr>
      <w:r w:rsidRPr="0063109C">
        <w:t>Click the run pipeline on the upper right.</w:t>
      </w:r>
    </w:p>
    <w:p w14:paraId="52682EE1" w14:textId="77777777" w:rsidR="00532F1B" w:rsidRDefault="00532F1B" w:rsidP="00561AA0">
      <w:pPr>
        <w:pStyle w:val="ListParagraph"/>
        <w:numPr>
          <w:ilvl w:val="0"/>
          <w:numId w:val="58"/>
        </w:numPr>
      </w:pPr>
      <w:r w:rsidRPr="0063109C">
        <w:t>Under the run pipeline pane input the parameters and click run.</w:t>
      </w:r>
    </w:p>
    <w:p w14:paraId="01DB5392" w14:textId="77777777" w:rsidR="00532F1B" w:rsidRDefault="00532F1B" w:rsidP="00532F1B">
      <w:pPr>
        <w:pStyle w:val="ListParagraph"/>
        <w:numPr>
          <w:ilvl w:val="0"/>
          <w:numId w:val="55"/>
        </w:numPr>
      </w:pPr>
      <w:r w:rsidRPr="009439AB">
        <w:t>Branch/tag</w:t>
      </w:r>
    </w:p>
    <w:p w14:paraId="5621B5BF" w14:textId="77777777" w:rsidR="00532F1B" w:rsidRDefault="00532F1B" w:rsidP="00532F1B">
      <w:pPr>
        <w:pStyle w:val="ListParagraph"/>
        <w:numPr>
          <w:ilvl w:val="0"/>
          <w:numId w:val="55"/>
        </w:numPr>
      </w:pPr>
      <w:r w:rsidRPr="009439AB">
        <w:t>Target Deployment Environment (prod or non-prod)</w:t>
      </w:r>
    </w:p>
    <w:p w14:paraId="66463295" w14:textId="77777777" w:rsidR="00532F1B" w:rsidRDefault="091F8AD6" w:rsidP="00532F1B">
      <w:pPr>
        <w:pStyle w:val="ListParagraph"/>
        <w:numPr>
          <w:ilvl w:val="0"/>
          <w:numId w:val="55"/>
        </w:numPr>
      </w:pPr>
      <w:r>
        <w:t>Target Deployment Location (</w:t>
      </w:r>
      <w:proofErr w:type="spellStart"/>
      <w:r>
        <w:t>edc</w:t>
      </w:r>
      <w:proofErr w:type="spellEnd"/>
      <w:r>
        <w:t xml:space="preserve"> or </w:t>
      </w:r>
      <w:proofErr w:type="spellStart"/>
      <w:r>
        <w:t>sdc</w:t>
      </w:r>
      <w:proofErr w:type="spellEnd"/>
      <w:r>
        <w:t>)</w:t>
      </w:r>
    </w:p>
    <w:p w14:paraId="2E0F78F0" w14:textId="77777777" w:rsidR="00532F1B" w:rsidRDefault="00532F1B" w:rsidP="00532F1B">
      <w:pPr>
        <w:pStyle w:val="ListParagraph"/>
        <w:numPr>
          <w:ilvl w:val="0"/>
          <w:numId w:val="55"/>
        </w:numPr>
      </w:pPr>
      <w:r w:rsidRPr="009439AB">
        <w:t>Target Deployment Resource Group</w:t>
      </w:r>
    </w:p>
    <w:p w14:paraId="229F5DDD" w14:textId="77777777" w:rsidR="00532F1B" w:rsidRDefault="00532F1B" w:rsidP="00532F1B">
      <w:pPr>
        <w:pStyle w:val="ListParagraph"/>
        <w:numPr>
          <w:ilvl w:val="0"/>
          <w:numId w:val="55"/>
        </w:numPr>
      </w:pPr>
      <w:r w:rsidRPr="009439AB">
        <w:t>Enable Resource Group Lock (check or uncheck) for deployment of resource locks on resource group</w:t>
      </w:r>
    </w:p>
    <w:p w14:paraId="37120513" w14:textId="1A2E981C" w:rsidR="00561AA0" w:rsidRDefault="00561AA0" w:rsidP="00532F1B">
      <w:pPr>
        <w:pStyle w:val="ListParagraph"/>
        <w:numPr>
          <w:ilvl w:val="0"/>
          <w:numId w:val="55"/>
        </w:numPr>
      </w:pPr>
      <w:r>
        <w:t>Task number</w:t>
      </w:r>
      <w:r w:rsidR="00443BA4">
        <w:t xml:space="preserve"> (check parameter folder </w:t>
      </w:r>
      <w:r w:rsidR="007D24D8">
        <w:t>and parameter name)</w:t>
      </w:r>
    </w:p>
    <w:p w14:paraId="515600FB" w14:textId="606D055C" w:rsidR="007D24D8" w:rsidRDefault="7D658735" w:rsidP="00532F1B">
      <w:pPr>
        <w:pStyle w:val="ListParagraph"/>
        <w:numPr>
          <w:ilvl w:val="0"/>
          <w:numId w:val="55"/>
        </w:numPr>
      </w:pPr>
      <w:proofErr w:type="spellStart"/>
      <w:r>
        <w:t>vmServiceName</w:t>
      </w:r>
      <w:proofErr w:type="spellEnd"/>
      <w:r>
        <w:t xml:space="preserve"> (check parameter folder and parameter name)</w:t>
      </w:r>
    </w:p>
    <w:p w14:paraId="56E0B67C" w14:textId="77777777" w:rsidR="00532F1B" w:rsidRDefault="091F8AD6" w:rsidP="00532F1B">
      <w:pPr>
        <w:pStyle w:val="ListParagraph"/>
        <w:numPr>
          <w:ilvl w:val="0"/>
          <w:numId w:val="55"/>
        </w:numPr>
      </w:pPr>
      <w:r>
        <w:t xml:space="preserve">Artifact/Package Version (check it on </w:t>
      </w:r>
      <w:proofErr w:type="spellStart"/>
      <w:r>
        <w:t>github</w:t>
      </w:r>
      <w:proofErr w:type="spellEnd"/>
      <w:r>
        <w:t>)</w:t>
      </w:r>
    </w:p>
    <w:p w14:paraId="05C58CAA" w14:textId="77777777" w:rsidR="00532F1B" w:rsidRDefault="091F8AD6" w:rsidP="00532F1B">
      <w:pPr>
        <w:pStyle w:val="ListParagraph"/>
        <w:numPr>
          <w:ilvl w:val="0"/>
          <w:numId w:val="55"/>
        </w:numPr>
      </w:pPr>
      <w:r>
        <w:t>Subscription Service Id (</w:t>
      </w:r>
      <w:proofErr w:type="spellStart"/>
      <w:r>
        <w:t>bkof</w:t>
      </w:r>
      <w:proofErr w:type="spellEnd"/>
      <w:r>
        <w:t xml:space="preserve">, </w:t>
      </w:r>
      <w:proofErr w:type="spellStart"/>
      <w:r>
        <w:t>fcp</w:t>
      </w:r>
      <w:proofErr w:type="spellEnd"/>
      <w:r>
        <w:t xml:space="preserve"> or </w:t>
      </w:r>
      <w:proofErr w:type="spellStart"/>
      <w:r>
        <w:t>fwp</w:t>
      </w:r>
      <w:proofErr w:type="spellEnd"/>
      <w:r>
        <w:t>)</w:t>
      </w:r>
    </w:p>
    <w:p w14:paraId="06B21287" w14:textId="77777777" w:rsidR="00532F1B" w:rsidRDefault="091F8AD6" w:rsidP="00532F1B">
      <w:pPr>
        <w:pStyle w:val="ListParagraph"/>
        <w:numPr>
          <w:ilvl w:val="0"/>
          <w:numId w:val="55"/>
        </w:numPr>
      </w:pPr>
      <w:r>
        <w:t xml:space="preserve">Enable </w:t>
      </w:r>
      <w:proofErr w:type="spellStart"/>
      <w:r>
        <w:t>DayLight</w:t>
      </w:r>
      <w:proofErr w:type="spellEnd"/>
      <w:r>
        <w:t xml:space="preserve"> Savings Time (check or uncheck)</w:t>
      </w:r>
    </w:p>
    <w:p w14:paraId="787D846E" w14:textId="77777777" w:rsidR="00532F1B" w:rsidRDefault="00532F1B" w:rsidP="00532F1B">
      <w:pPr>
        <w:pStyle w:val="ListParagraph"/>
        <w:numPr>
          <w:ilvl w:val="0"/>
          <w:numId w:val="55"/>
        </w:numPr>
      </w:pPr>
      <w:r w:rsidRPr="00E821FB">
        <w:t>What-If Deployment (check or uncheck)</w:t>
      </w:r>
    </w:p>
    <w:p w14:paraId="024E636E" w14:textId="77777777" w:rsidR="00532F1B" w:rsidRDefault="00532F1B" w:rsidP="00561AA0">
      <w:pPr>
        <w:pStyle w:val="ListParagraph"/>
        <w:numPr>
          <w:ilvl w:val="0"/>
          <w:numId w:val="58"/>
        </w:numPr>
      </w:pPr>
      <w:r w:rsidRPr="00516967">
        <w:t>Check for the approval, it would need two approvals for prod and one for non-prod.</w:t>
      </w:r>
    </w:p>
    <w:p w14:paraId="144922FE" w14:textId="77777777" w:rsidR="00532F1B" w:rsidRDefault="00532F1B" w:rsidP="00561AA0">
      <w:pPr>
        <w:pStyle w:val="ListParagraph"/>
        <w:numPr>
          <w:ilvl w:val="0"/>
          <w:numId w:val="58"/>
        </w:numPr>
      </w:pPr>
      <w:r w:rsidRPr="00516967">
        <w:t>After approved wait until it run.</w:t>
      </w:r>
    </w:p>
    <w:p w14:paraId="54D02E4F" w14:textId="77777777" w:rsidR="00532F1B" w:rsidRPr="006D2F23" w:rsidRDefault="00532F1B" w:rsidP="00561AA0">
      <w:pPr>
        <w:pStyle w:val="ListParagraph"/>
        <w:numPr>
          <w:ilvl w:val="0"/>
          <w:numId w:val="58"/>
        </w:numPr>
      </w:pPr>
      <w:r w:rsidRPr="00516967">
        <w:t>Validate if it runs successfully and check the resources deployed on azure portal.</w:t>
      </w:r>
    </w:p>
    <w:p w14:paraId="1335BEFA" w14:textId="77777777" w:rsidR="00532F1B" w:rsidRPr="00532F1B" w:rsidRDefault="00532F1B" w:rsidP="00532F1B"/>
    <w:p w14:paraId="32E489A6" w14:textId="77777777" w:rsidR="00972577" w:rsidRDefault="00972577" w:rsidP="00972577"/>
    <w:p w14:paraId="42691439" w14:textId="36C8DF58" w:rsidR="002928FD" w:rsidRDefault="002928FD" w:rsidP="007B356C">
      <w:pPr>
        <w:pStyle w:val="Heading2"/>
      </w:pPr>
      <w:bookmarkStart w:id="100" w:name="_Toc106933651"/>
      <w:r>
        <w:t>Azure SQL PaaS (Single Database and Elastic Pools)</w:t>
      </w:r>
      <w:bookmarkEnd w:id="100"/>
    </w:p>
    <w:p w14:paraId="2B13AFA5" w14:textId="10FF09E6" w:rsidR="000C3A3C" w:rsidRPr="000C3A3C" w:rsidRDefault="000C3A3C" w:rsidP="000C3A3C">
      <w:r w:rsidRPr="000C3A3C">
        <w:t>A single database can be moved into or out of an elastic pool for resource sharing. For many businesses and applications, being able to create single databases and dial performance up or down on demand is enough, especially if usage patterns are relatively predictable. But if you have unpredictable usage patterns, it can make it hard to manage costs and your business model. Elastic pools are designed to solve this problem. The concept is simple. You allocate performance resources to a pool rather than an individual database and pay for the collective performance resources of the pool rather than for single database performance.</w:t>
      </w:r>
    </w:p>
    <w:p w14:paraId="40CE66E2" w14:textId="77777777" w:rsidR="007B356C" w:rsidRDefault="007B356C" w:rsidP="007B356C">
      <w:pPr>
        <w:pStyle w:val="Heading3"/>
      </w:pPr>
      <w:bookmarkStart w:id="101" w:name="_Toc106933652"/>
      <w:r>
        <w:t>Key Components</w:t>
      </w:r>
      <w:bookmarkEnd w:id="101"/>
    </w:p>
    <w:p w14:paraId="399913C3" w14:textId="6CBD65D2" w:rsidR="00615D25" w:rsidRDefault="00615D25" w:rsidP="00612CE0">
      <w:pPr>
        <w:pStyle w:val="ListParagraph"/>
        <w:numPr>
          <w:ilvl w:val="0"/>
          <w:numId w:val="47"/>
        </w:numPr>
      </w:pPr>
      <w:r>
        <w:t xml:space="preserve">Subscription –a default requirement </w:t>
      </w:r>
      <w:r w:rsidR="00ED52E5">
        <w:t>when</w:t>
      </w:r>
      <w:r>
        <w:t xml:space="preserve"> provisioning A</w:t>
      </w:r>
      <w:r w:rsidR="00ED52E5">
        <w:t>zure Resources.</w:t>
      </w:r>
    </w:p>
    <w:p w14:paraId="23037C75" w14:textId="6461F8CF" w:rsidR="00ED52E5" w:rsidRDefault="00ED52E5" w:rsidP="00612CE0">
      <w:pPr>
        <w:pStyle w:val="ListParagraph"/>
        <w:numPr>
          <w:ilvl w:val="0"/>
          <w:numId w:val="47"/>
        </w:numPr>
      </w:pPr>
      <w:r>
        <w:t>Resource Group – a new or existing resource group will be used to group the azure resources that will be created during the deployment.</w:t>
      </w:r>
    </w:p>
    <w:p w14:paraId="3F9C7CCE" w14:textId="439E6754" w:rsidR="008A65EE" w:rsidRDefault="008A65EE" w:rsidP="00612CE0">
      <w:pPr>
        <w:pStyle w:val="ListParagraph"/>
        <w:numPr>
          <w:ilvl w:val="0"/>
          <w:numId w:val="47"/>
        </w:numPr>
      </w:pPr>
      <w:r>
        <w:t xml:space="preserve">Key Vault – an existing key vault will be used to retrieve the password for the </w:t>
      </w:r>
      <w:proofErr w:type="spellStart"/>
      <w:r>
        <w:t>sql</w:t>
      </w:r>
      <w:proofErr w:type="spellEnd"/>
      <w:r>
        <w:t xml:space="preserve"> server</w:t>
      </w:r>
      <w:r w:rsidR="00E474FC">
        <w:t>.</w:t>
      </w:r>
    </w:p>
    <w:p w14:paraId="3C632AF1" w14:textId="3740D323" w:rsidR="007B356C" w:rsidRDefault="00EF4254" w:rsidP="007B356C">
      <w:pPr>
        <w:pStyle w:val="Heading3"/>
      </w:pPr>
      <w:bookmarkStart w:id="102" w:name="_Toc106933653"/>
      <w:r>
        <w:t>Task</w:t>
      </w:r>
      <w:r w:rsidR="007B356C">
        <w:t xml:space="preserve"> Details</w:t>
      </w:r>
      <w:bookmarkEnd w:id="102"/>
    </w:p>
    <w:p w14:paraId="704060A7" w14:textId="77777777" w:rsidR="00BB0A91" w:rsidRDefault="00BB0A91" w:rsidP="00BB0A91"/>
    <w:p w14:paraId="32C01161" w14:textId="50873EEC" w:rsidR="00BB0A91" w:rsidRDefault="00BB0A91" w:rsidP="00BB0A91">
      <w:r>
        <w:t>A</w:t>
      </w:r>
      <w:r w:rsidR="00B27C65">
        <w:t xml:space="preserve">ssumptions before running </w:t>
      </w:r>
      <w:proofErr w:type="spellStart"/>
      <w:r w:rsidR="00C26B51" w:rsidRPr="00C26B51">
        <w:t>singleDatabaseWithElasticPool.bicep</w:t>
      </w:r>
      <w:proofErr w:type="spellEnd"/>
    </w:p>
    <w:p w14:paraId="7A58EFF7" w14:textId="77777777" w:rsidR="00C26B51" w:rsidRDefault="00C26B51" w:rsidP="00BB0A91"/>
    <w:p w14:paraId="71CF63AC" w14:textId="438A4CD3" w:rsidR="00C26B51" w:rsidRDefault="33ED4047" w:rsidP="00612CE0">
      <w:pPr>
        <w:pStyle w:val="ListParagraph"/>
        <w:numPr>
          <w:ilvl w:val="0"/>
          <w:numId w:val="52"/>
        </w:numPr>
      </w:pPr>
      <w:r>
        <w:t xml:space="preserve">Key Vault – an existing key vault </w:t>
      </w:r>
      <w:r w:rsidR="07CEB1F9">
        <w:t xml:space="preserve">where the secret value of </w:t>
      </w:r>
      <w:proofErr w:type="spellStart"/>
      <w:r w:rsidR="07CEB1F9">
        <w:t>sql</w:t>
      </w:r>
      <w:proofErr w:type="spellEnd"/>
      <w:r w:rsidR="07CEB1F9">
        <w:t xml:space="preserve"> server is stored</w:t>
      </w:r>
    </w:p>
    <w:p w14:paraId="68928569" w14:textId="277AC287" w:rsidR="003415BF" w:rsidRDefault="4532A212" w:rsidP="00612CE0">
      <w:pPr>
        <w:pStyle w:val="ListParagraph"/>
        <w:numPr>
          <w:ilvl w:val="0"/>
          <w:numId w:val="52"/>
        </w:numPr>
      </w:pPr>
      <w:r>
        <w:t xml:space="preserve">Virtual Network – an existing virtual network and subnet with enough address space to be used in </w:t>
      </w:r>
      <w:r w:rsidR="31919F68">
        <w:t xml:space="preserve">creating </w:t>
      </w:r>
      <w:proofErr w:type="spellStart"/>
      <w:r w:rsidR="31919F68">
        <w:t>sql</w:t>
      </w:r>
      <w:proofErr w:type="spellEnd"/>
      <w:r w:rsidR="31919F68">
        <w:t xml:space="preserve"> server</w:t>
      </w:r>
    </w:p>
    <w:p w14:paraId="3D292CE3" w14:textId="77777777" w:rsidR="00E02A77" w:rsidRDefault="00E02A77" w:rsidP="00934251"/>
    <w:p w14:paraId="60935F01" w14:textId="3C27D430" w:rsidR="00934251" w:rsidRDefault="00934251" w:rsidP="00934251">
      <w:r>
        <w:lastRenderedPageBreak/>
        <w:t xml:space="preserve">What </w:t>
      </w:r>
      <w:proofErr w:type="spellStart"/>
      <w:r w:rsidRPr="00C26B51">
        <w:t>singleDatabaseWithElasticPool</w:t>
      </w:r>
      <w:r w:rsidRPr="00917C57">
        <w:t>.bicep</w:t>
      </w:r>
      <w:proofErr w:type="spellEnd"/>
      <w:r>
        <w:t xml:space="preserve"> deployment file does?</w:t>
      </w:r>
    </w:p>
    <w:p w14:paraId="39EA870B" w14:textId="77777777" w:rsidR="00934251" w:rsidRDefault="00934251" w:rsidP="00934251"/>
    <w:p w14:paraId="6CFD7237" w14:textId="4459F0FB" w:rsidR="00934251" w:rsidRDefault="63765E37" w:rsidP="00612CE0">
      <w:pPr>
        <w:pStyle w:val="ListParagraph"/>
        <w:numPr>
          <w:ilvl w:val="0"/>
          <w:numId w:val="53"/>
        </w:numPr>
      </w:pPr>
      <w:r>
        <w:t xml:space="preserve">It will check the existing resource group name where </w:t>
      </w:r>
      <w:proofErr w:type="spellStart"/>
      <w:r>
        <w:t>sql</w:t>
      </w:r>
      <w:proofErr w:type="spellEnd"/>
      <w:r>
        <w:t xml:space="preserve"> resource will be placed once provisioned.</w:t>
      </w:r>
    </w:p>
    <w:p w14:paraId="18CF3A64" w14:textId="552303C5" w:rsidR="00934251" w:rsidRDefault="00934251" w:rsidP="00612CE0">
      <w:pPr>
        <w:pStyle w:val="ListParagraph"/>
        <w:numPr>
          <w:ilvl w:val="0"/>
          <w:numId w:val="53"/>
        </w:numPr>
      </w:pPr>
      <w:r>
        <w:t>It will also check if the key vault resource is existing</w:t>
      </w:r>
    </w:p>
    <w:p w14:paraId="33FB922F" w14:textId="4B4FAAC6" w:rsidR="00934251" w:rsidRDefault="63765E37" w:rsidP="00612CE0">
      <w:pPr>
        <w:pStyle w:val="ListParagraph"/>
        <w:numPr>
          <w:ilvl w:val="0"/>
          <w:numId w:val="53"/>
        </w:numPr>
      </w:pPr>
      <w:r>
        <w:t xml:space="preserve">The script will check call a </w:t>
      </w:r>
      <w:proofErr w:type="spellStart"/>
      <w:r w:rsidR="06323ED2">
        <w:t>deployPrivateDnsZone.bicep</w:t>
      </w:r>
      <w:proofErr w:type="spellEnd"/>
      <w:r w:rsidR="45AD2852">
        <w:t xml:space="preserve"> module </w:t>
      </w:r>
      <w:r w:rsidR="1BC38B5A">
        <w:t xml:space="preserve">which creates the </w:t>
      </w:r>
      <w:r w:rsidR="1A86A64A">
        <w:t xml:space="preserve">Private DNS zone and creates a network link between virtual network and private </w:t>
      </w:r>
      <w:proofErr w:type="spellStart"/>
      <w:r w:rsidR="1A86A64A">
        <w:t>dns</w:t>
      </w:r>
      <w:proofErr w:type="spellEnd"/>
      <w:r w:rsidR="1A86A64A">
        <w:t xml:space="preserve"> zone.</w:t>
      </w:r>
    </w:p>
    <w:p w14:paraId="40B0073D" w14:textId="2142EECD" w:rsidR="00CD4896" w:rsidRDefault="65CD9301" w:rsidP="00612CE0">
      <w:pPr>
        <w:pStyle w:val="ListParagraph"/>
        <w:numPr>
          <w:ilvl w:val="0"/>
          <w:numId w:val="53"/>
        </w:numPr>
      </w:pPr>
      <w:r>
        <w:t xml:space="preserve">The script will then call a </w:t>
      </w:r>
      <w:proofErr w:type="spellStart"/>
      <w:proofErr w:type="gramStart"/>
      <w:r w:rsidR="45AD2852">
        <w:t>sql.server</w:t>
      </w:r>
      <w:proofErr w:type="gramEnd"/>
      <w:r w:rsidR="45AD2852">
        <w:t>.bicep</w:t>
      </w:r>
      <w:proofErr w:type="spellEnd"/>
      <w:r w:rsidR="45AD2852">
        <w:t xml:space="preserve"> module</w:t>
      </w:r>
      <w:r w:rsidR="357AB3D4">
        <w:t xml:space="preserve"> which will create the </w:t>
      </w:r>
      <w:proofErr w:type="spellStart"/>
      <w:r w:rsidR="357AB3D4">
        <w:t>sql</w:t>
      </w:r>
      <w:proofErr w:type="spellEnd"/>
      <w:r w:rsidR="357AB3D4">
        <w:t xml:space="preserve"> server</w:t>
      </w:r>
    </w:p>
    <w:p w14:paraId="09EA419A" w14:textId="5BD2CE5E" w:rsidR="00E961EE" w:rsidRDefault="357AB3D4" w:rsidP="00612CE0">
      <w:pPr>
        <w:pStyle w:val="ListParagraph"/>
        <w:numPr>
          <w:ilvl w:val="0"/>
          <w:numId w:val="53"/>
        </w:numPr>
      </w:pPr>
      <w:r>
        <w:t xml:space="preserve">Then the script will call </w:t>
      </w:r>
      <w:proofErr w:type="spellStart"/>
      <w:proofErr w:type="gramStart"/>
      <w:r w:rsidR="158A0844">
        <w:t>sql.elasticPool.bicep</w:t>
      </w:r>
      <w:proofErr w:type="spellEnd"/>
      <w:proofErr w:type="gramEnd"/>
      <w:r w:rsidR="158A0844">
        <w:t xml:space="preserve"> module to create the elastic pool</w:t>
      </w:r>
      <w:r w:rsidR="23ABFC98">
        <w:t xml:space="preserve"> and enable diagnostic settings for elastic pool resource.</w:t>
      </w:r>
    </w:p>
    <w:p w14:paraId="303AABE0" w14:textId="77CFF788" w:rsidR="00B249F0" w:rsidRDefault="23ABFC98" w:rsidP="00612CE0">
      <w:pPr>
        <w:pStyle w:val="ListParagraph"/>
        <w:numPr>
          <w:ilvl w:val="0"/>
          <w:numId w:val="53"/>
        </w:numPr>
      </w:pPr>
      <w:r>
        <w:t xml:space="preserve">Then it will call </w:t>
      </w:r>
      <w:proofErr w:type="spellStart"/>
      <w:proofErr w:type="gramStart"/>
      <w:r w:rsidR="3F1E45F5">
        <w:t>sql.database</w:t>
      </w:r>
      <w:proofErr w:type="gramEnd"/>
      <w:r w:rsidR="3F1E45F5">
        <w:t>.bicep</w:t>
      </w:r>
      <w:proofErr w:type="spellEnd"/>
      <w:r w:rsidR="3F1E45F5">
        <w:t xml:space="preserve"> module, to create the </w:t>
      </w:r>
      <w:proofErr w:type="spellStart"/>
      <w:r w:rsidR="3F1E45F5">
        <w:t>sql</w:t>
      </w:r>
      <w:proofErr w:type="spellEnd"/>
      <w:r w:rsidR="3F1E45F5">
        <w:t xml:space="preserve"> database </w:t>
      </w:r>
      <w:r w:rsidR="55C691C3">
        <w:t xml:space="preserve">in the </w:t>
      </w:r>
      <w:proofErr w:type="spellStart"/>
      <w:r w:rsidR="55C691C3">
        <w:t>sql</w:t>
      </w:r>
      <w:proofErr w:type="spellEnd"/>
      <w:r w:rsidR="55C691C3">
        <w:t xml:space="preserve"> server and add it on the elastic pool. This script will also enable the diagnostic settings of the database resource.</w:t>
      </w:r>
    </w:p>
    <w:p w14:paraId="3162B789" w14:textId="77777777" w:rsidR="00934251" w:rsidRPr="00BB0A91" w:rsidRDefault="00934251" w:rsidP="00934251"/>
    <w:p w14:paraId="54399477" w14:textId="1C0D1173" w:rsidR="002928FD" w:rsidRDefault="002928FD" w:rsidP="007B356C">
      <w:pPr>
        <w:pStyle w:val="Heading3"/>
      </w:pPr>
      <w:bookmarkStart w:id="103" w:name="_Toc106933654"/>
      <w:r>
        <w:t>Parameter File</w:t>
      </w:r>
      <w:bookmarkEnd w:id="103"/>
    </w:p>
    <w:p w14:paraId="2ECF316A" w14:textId="6A9FAE95" w:rsidR="00871856" w:rsidRPr="00871856" w:rsidRDefault="00871856" w:rsidP="00871856">
      <w:r w:rsidRPr="00830919">
        <w:rPr>
          <w:b/>
        </w:rPr>
        <w:t>Parameter file</w:t>
      </w:r>
      <w:r>
        <w:t xml:space="preserve">: </w:t>
      </w:r>
      <w:r w:rsidR="00FD1A10" w:rsidRPr="00FD1A10">
        <w:t>cfs-application-platform-common/CFS.Application.Platform.Common/bicep-templates/deployment/03-Application-Services/parameter-files/deploy-PaasSQL/PaasSQL.param.np.json</w:t>
      </w:r>
      <w:r w:rsidR="00E8210F">
        <w:t>s</w:t>
      </w:r>
    </w:p>
    <w:p w14:paraId="40017731" w14:textId="77777777" w:rsidR="002928FD" w:rsidRDefault="002928FD" w:rsidP="007B356C">
      <w:pPr>
        <w:pStyle w:val="Heading3"/>
      </w:pPr>
      <w:bookmarkStart w:id="104" w:name="_Toc106933655"/>
      <w:r>
        <w:t>Deployment File</w:t>
      </w:r>
      <w:bookmarkEnd w:id="104"/>
    </w:p>
    <w:p w14:paraId="6273222B" w14:textId="3210A939" w:rsidR="0025514F" w:rsidRPr="0025514F" w:rsidRDefault="0025514F" w:rsidP="0025514F">
      <w:r w:rsidRPr="00830919">
        <w:rPr>
          <w:b/>
        </w:rPr>
        <w:t>Deployment File:</w:t>
      </w:r>
      <w:r>
        <w:t xml:space="preserve"> </w:t>
      </w:r>
      <w:r w:rsidRPr="0025514F">
        <w:t>cfs-application-platform-common/CFS.Application.Platform.Common/bicep-templates/deployment/03-Application-Services/deployment-templates/singleDatabaseWithElasticPool.bicep</w:t>
      </w:r>
    </w:p>
    <w:p w14:paraId="1346641A" w14:textId="77777777" w:rsidR="002928FD" w:rsidRDefault="002928FD" w:rsidP="007B356C">
      <w:pPr>
        <w:pStyle w:val="Heading3"/>
      </w:pPr>
      <w:bookmarkStart w:id="105" w:name="_Toc106933656"/>
      <w:r>
        <w:t>Module File</w:t>
      </w:r>
      <w:bookmarkEnd w:id="105"/>
    </w:p>
    <w:p w14:paraId="505F7FA1" w14:textId="15454950" w:rsidR="0025514F" w:rsidRPr="00830919" w:rsidRDefault="00E0280A" w:rsidP="0025514F">
      <w:pPr>
        <w:rPr>
          <w:b/>
        </w:rPr>
      </w:pPr>
      <w:r w:rsidRPr="00830919">
        <w:rPr>
          <w:b/>
        </w:rPr>
        <w:t>Module File:</w:t>
      </w:r>
    </w:p>
    <w:p w14:paraId="6FF4B040" w14:textId="59913E3E" w:rsidR="00E0280A" w:rsidRDefault="00E0280A" w:rsidP="0025514F">
      <w:r w:rsidRPr="00E0280A">
        <w:t>cfs-application-platform-common/CFS.Application.Platform.Common/bicep-templates/modules/Microsoft.Network/privateDnsZones/deployPrivateDnsZone.bicep</w:t>
      </w:r>
    </w:p>
    <w:p w14:paraId="0AFD0715" w14:textId="743233D3" w:rsidR="00E0280A" w:rsidRDefault="00BB20B1" w:rsidP="0025514F">
      <w:r w:rsidRPr="00BB20B1">
        <w:t>cfs-application-platform-common/CFS.Application.Platform.Common/bicep-templates/modules/Microsoft.Sql/sql.server.bicep</w:t>
      </w:r>
    </w:p>
    <w:p w14:paraId="6E9AFA53" w14:textId="2F5336E1" w:rsidR="00BB20B1" w:rsidRDefault="00DA01F1" w:rsidP="0025514F">
      <w:r w:rsidRPr="00DA01F1">
        <w:t>cfs-application-platform-common/CFS.Application.Platform.Common/bicep-templates/modules/Microsoft.Sql/sql.elasticPool.bicep</w:t>
      </w:r>
    </w:p>
    <w:p w14:paraId="45E3E826" w14:textId="120AE081" w:rsidR="00DA01F1" w:rsidRPr="0025514F" w:rsidRDefault="00DA01F1" w:rsidP="0025514F">
      <w:r w:rsidRPr="00DA01F1">
        <w:t>cfs-application-platform-common/CFS.Application.Platform.Common/bicep-templates/modules/Microsoft.Sql/sql.elasticPool.bicep</w:t>
      </w:r>
    </w:p>
    <w:p w14:paraId="0E7AEFFF" w14:textId="77777777" w:rsidR="002928FD" w:rsidRDefault="002928FD" w:rsidP="007B356C">
      <w:pPr>
        <w:pStyle w:val="Heading3"/>
      </w:pPr>
      <w:bookmarkStart w:id="106" w:name="_Toc106933657"/>
      <w:r>
        <w:t>ADO Deployment</w:t>
      </w:r>
      <w:bookmarkEnd w:id="106"/>
    </w:p>
    <w:p w14:paraId="39D4B312" w14:textId="3D06EC9D" w:rsidR="004A342C" w:rsidRDefault="004A342C" w:rsidP="003F271F">
      <w:pPr>
        <w:pStyle w:val="ListParagraph"/>
        <w:numPr>
          <w:ilvl w:val="0"/>
          <w:numId w:val="59"/>
        </w:numPr>
      </w:pPr>
      <w:r>
        <w:t>Login to ADO (</w:t>
      </w:r>
      <w:hyperlink r:id="rId166">
        <w:r w:rsidRPr="18FEDA2C">
          <w:rPr>
            <w:rStyle w:val="Hyperlink"/>
          </w:rPr>
          <w:t>https://dev.azure.com</w:t>
        </w:r>
      </w:hyperlink>
      <w:r>
        <w:t>)</w:t>
      </w:r>
    </w:p>
    <w:p w14:paraId="2FE689B7" w14:textId="62D4D719" w:rsidR="004A342C" w:rsidRDefault="004A342C" w:rsidP="003F271F">
      <w:pPr>
        <w:pStyle w:val="ListParagraph"/>
        <w:numPr>
          <w:ilvl w:val="0"/>
          <w:numId w:val="59"/>
        </w:numPr>
      </w:pPr>
      <w:r w:rsidRPr="00230B23">
        <w:t>On the left pane choose the organization and the project.</w:t>
      </w:r>
    </w:p>
    <w:p w14:paraId="3A3DF298" w14:textId="77777777" w:rsidR="004A342C" w:rsidRDefault="004A342C" w:rsidP="003F271F">
      <w:pPr>
        <w:pStyle w:val="ListParagraph"/>
        <w:numPr>
          <w:ilvl w:val="0"/>
          <w:numId w:val="59"/>
        </w:numPr>
      </w:pPr>
      <w:r w:rsidRPr="00230B23">
        <w:t>On the left pane click on the pipelines.</w:t>
      </w:r>
    </w:p>
    <w:p w14:paraId="75908523" w14:textId="559DF6E7" w:rsidR="004A342C" w:rsidRDefault="004A342C" w:rsidP="003F271F">
      <w:pPr>
        <w:pStyle w:val="ListParagraph"/>
        <w:numPr>
          <w:ilvl w:val="0"/>
          <w:numId w:val="59"/>
        </w:numPr>
      </w:pPr>
      <w:r>
        <w:t xml:space="preserve">From the pipeline select and click </w:t>
      </w:r>
      <w:proofErr w:type="spellStart"/>
      <w:r w:rsidR="008220B0" w:rsidRPr="008220B0">
        <w:t>Sql</w:t>
      </w:r>
      <w:proofErr w:type="spellEnd"/>
      <w:r w:rsidR="008220B0" w:rsidRPr="008220B0">
        <w:t>-</w:t>
      </w:r>
      <w:proofErr w:type="spellStart"/>
      <w:r w:rsidR="008220B0" w:rsidRPr="008220B0">
        <w:t>Paas</w:t>
      </w:r>
      <w:proofErr w:type="spellEnd"/>
      <w:r w:rsidR="008220B0" w:rsidRPr="008220B0">
        <w:t>-Pipeline</w:t>
      </w:r>
      <w:r>
        <w:t>.</w:t>
      </w:r>
    </w:p>
    <w:p w14:paraId="44507A56" w14:textId="77777777" w:rsidR="004A342C" w:rsidRDefault="004A342C" w:rsidP="003F271F">
      <w:pPr>
        <w:pStyle w:val="ListParagraph"/>
        <w:numPr>
          <w:ilvl w:val="0"/>
          <w:numId w:val="59"/>
        </w:numPr>
      </w:pPr>
      <w:r w:rsidRPr="0063109C">
        <w:t>Click the run pipeline on the upper right.</w:t>
      </w:r>
    </w:p>
    <w:p w14:paraId="5E72215D" w14:textId="77777777" w:rsidR="004A342C" w:rsidRDefault="004A342C" w:rsidP="003F271F">
      <w:pPr>
        <w:pStyle w:val="ListParagraph"/>
        <w:numPr>
          <w:ilvl w:val="0"/>
          <w:numId w:val="59"/>
        </w:numPr>
      </w:pPr>
      <w:r w:rsidRPr="0063109C">
        <w:t>Under the run pipeline pane input the parameters and click run.</w:t>
      </w:r>
    </w:p>
    <w:p w14:paraId="5B76CABE" w14:textId="77777777" w:rsidR="004A342C" w:rsidRDefault="004A342C" w:rsidP="004A342C">
      <w:pPr>
        <w:pStyle w:val="ListParagraph"/>
        <w:numPr>
          <w:ilvl w:val="0"/>
          <w:numId w:val="55"/>
        </w:numPr>
      </w:pPr>
      <w:r w:rsidRPr="009439AB">
        <w:t>Branch/tag</w:t>
      </w:r>
    </w:p>
    <w:p w14:paraId="774CD2AE" w14:textId="77777777" w:rsidR="004A342C" w:rsidRDefault="004A342C" w:rsidP="004A342C">
      <w:pPr>
        <w:pStyle w:val="ListParagraph"/>
        <w:numPr>
          <w:ilvl w:val="0"/>
          <w:numId w:val="55"/>
        </w:numPr>
      </w:pPr>
      <w:r w:rsidRPr="009439AB">
        <w:t>Target Deployment Environment (prod or non-prod)</w:t>
      </w:r>
    </w:p>
    <w:p w14:paraId="593B607C" w14:textId="77777777" w:rsidR="004A342C" w:rsidRDefault="089FA1BD" w:rsidP="004A342C">
      <w:pPr>
        <w:pStyle w:val="ListParagraph"/>
        <w:numPr>
          <w:ilvl w:val="0"/>
          <w:numId w:val="55"/>
        </w:numPr>
      </w:pPr>
      <w:r>
        <w:t>Target Deployment Location (</w:t>
      </w:r>
      <w:proofErr w:type="spellStart"/>
      <w:r>
        <w:t>edc</w:t>
      </w:r>
      <w:proofErr w:type="spellEnd"/>
      <w:r>
        <w:t xml:space="preserve"> or </w:t>
      </w:r>
      <w:proofErr w:type="spellStart"/>
      <w:r>
        <w:t>sdc</w:t>
      </w:r>
      <w:proofErr w:type="spellEnd"/>
      <w:r>
        <w:t>)</w:t>
      </w:r>
    </w:p>
    <w:p w14:paraId="55F157E0" w14:textId="77777777" w:rsidR="004A342C" w:rsidRDefault="004A342C" w:rsidP="004A342C">
      <w:pPr>
        <w:pStyle w:val="ListParagraph"/>
        <w:numPr>
          <w:ilvl w:val="0"/>
          <w:numId w:val="55"/>
        </w:numPr>
      </w:pPr>
      <w:r w:rsidRPr="009439AB">
        <w:t>Target Deployment Resource Group</w:t>
      </w:r>
    </w:p>
    <w:p w14:paraId="26C51C9F" w14:textId="77777777" w:rsidR="004A342C" w:rsidRDefault="004A342C" w:rsidP="004A342C">
      <w:pPr>
        <w:pStyle w:val="ListParagraph"/>
        <w:numPr>
          <w:ilvl w:val="0"/>
          <w:numId w:val="55"/>
        </w:numPr>
      </w:pPr>
      <w:r w:rsidRPr="009439AB">
        <w:t>Enable Resource Group Lock (check or uncheck) for deployment of resource locks on resource group</w:t>
      </w:r>
    </w:p>
    <w:p w14:paraId="72E7B6FB" w14:textId="77777777" w:rsidR="004A342C" w:rsidRDefault="089FA1BD" w:rsidP="004A342C">
      <w:pPr>
        <w:pStyle w:val="ListParagraph"/>
        <w:numPr>
          <w:ilvl w:val="0"/>
          <w:numId w:val="55"/>
        </w:numPr>
      </w:pPr>
      <w:r>
        <w:lastRenderedPageBreak/>
        <w:t xml:space="preserve">Artifact/Package Version (check it on </w:t>
      </w:r>
      <w:proofErr w:type="spellStart"/>
      <w:r>
        <w:t>github</w:t>
      </w:r>
      <w:proofErr w:type="spellEnd"/>
      <w:r>
        <w:t>)</w:t>
      </w:r>
    </w:p>
    <w:p w14:paraId="3E63B65E" w14:textId="77777777" w:rsidR="004A342C" w:rsidRDefault="089FA1BD" w:rsidP="004A342C">
      <w:pPr>
        <w:pStyle w:val="ListParagraph"/>
        <w:numPr>
          <w:ilvl w:val="0"/>
          <w:numId w:val="55"/>
        </w:numPr>
      </w:pPr>
      <w:r>
        <w:t>Subscription Service Id (</w:t>
      </w:r>
      <w:proofErr w:type="spellStart"/>
      <w:r>
        <w:t>bkof</w:t>
      </w:r>
      <w:proofErr w:type="spellEnd"/>
      <w:r>
        <w:t xml:space="preserve">, </w:t>
      </w:r>
      <w:proofErr w:type="spellStart"/>
      <w:r>
        <w:t>fcp</w:t>
      </w:r>
      <w:proofErr w:type="spellEnd"/>
      <w:r>
        <w:t xml:space="preserve"> or </w:t>
      </w:r>
      <w:proofErr w:type="spellStart"/>
      <w:r>
        <w:t>fwp</w:t>
      </w:r>
      <w:proofErr w:type="spellEnd"/>
      <w:r>
        <w:t>)</w:t>
      </w:r>
    </w:p>
    <w:p w14:paraId="1257FF4E" w14:textId="77777777" w:rsidR="004A342C" w:rsidRDefault="089FA1BD" w:rsidP="004A342C">
      <w:pPr>
        <w:pStyle w:val="ListParagraph"/>
        <w:numPr>
          <w:ilvl w:val="0"/>
          <w:numId w:val="55"/>
        </w:numPr>
      </w:pPr>
      <w:r>
        <w:t xml:space="preserve">Enable </w:t>
      </w:r>
      <w:proofErr w:type="spellStart"/>
      <w:r>
        <w:t>DayLight</w:t>
      </w:r>
      <w:proofErr w:type="spellEnd"/>
      <w:r>
        <w:t xml:space="preserve"> Savings Time (check or uncheck)</w:t>
      </w:r>
    </w:p>
    <w:p w14:paraId="54EA0DEE" w14:textId="77777777" w:rsidR="004A342C" w:rsidRDefault="004A342C" w:rsidP="004A342C">
      <w:pPr>
        <w:pStyle w:val="ListParagraph"/>
        <w:numPr>
          <w:ilvl w:val="0"/>
          <w:numId w:val="55"/>
        </w:numPr>
      </w:pPr>
      <w:r w:rsidRPr="00E821FB">
        <w:t>What-If Deployment (check or uncheck)</w:t>
      </w:r>
    </w:p>
    <w:p w14:paraId="32253EF3" w14:textId="77777777" w:rsidR="004A342C" w:rsidRDefault="004A342C" w:rsidP="003F271F">
      <w:pPr>
        <w:pStyle w:val="ListParagraph"/>
        <w:numPr>
          <w:ilvl w:val="0"/>
          <w:numId w:val="59"/>
        </w:numPr>
      </w:pPr>
      <w:r w:rsidRPr="00516967">
        <w:t>Check for the approval, it would need two approvals for prod and one for non-prod.</w:t>
      </w:r>
    </w:p>
    <w:p w14:paraId="59ECC1CC" w14:textId="77777777" w:rsidR="004A342C" w:rsidRDefault="004A342C" w:rsidP="003F271F">
      <w:pPr>
        <w:pStyle w:val="ListParagraph"/>
        <w:numPr>
          <w:ilvl w:val="0"/>
          <w:numId w:val="59"/>
        </w:numPr>
      </w:pPr>
      <w:r w:rsidRPr="00516967">
        <w:t>After approved wait until it run.</w:t>
      </w:r>
    </w:p>
    <w:p w14:paraId="6AD3A0EC" w14:textId="77777777" w:rsidR="004A342C" w:rsidRPr="006D2F23" w:rsidRDefault="004A342C" w:rsidP="003F271F">
      <w:pPr>
        <w:pStyle w:val="ListParagraph"/>
        <w:numPr>
          <w:ilvl w:val="0"/>
          <w:numId w:val="59"/>
        </w:numPr>
      </w:pPr>
      <w:r w:rsidRPr="00516967">
        <w:t>Validate if it runs successfully and check the resources deployed on azure portal.</w:t>
      </w:r>
    </w:p>
    <w:p w14:paraId="4A5F01CB" w14:textId="77777777" w:rsidR="004A342C" w:rsidRPr="004A342C" w:rsidRDefault="004A342C" w:rsidP="004A342C"/>
    <w:p w14:paraId="72B8F0FF" w14:textId="77777777" w:rsidR="00972577" w:rsidRPr="00972577" w:rsidRDefault="00972577" w:rsidP="00972577"/>
    <w:p w14:paraId="1E12DB34" w14:textId="3DDE65D4" w:rsidR="006038D8" w:rsidRDefault="006038D8" w:rsidP="009502A2">
      <w:pPr>
        <w:pStyle w:val="Heading1"/>
      </w:pPr>
      <w:bookmarkStart w:id="107" w:name="_Toc106933658"/>
      <w:r>
        <w:lastRenderedPageBreak/>
        <w:t xml:space="preserve">Phase 2.1 </w:t>
      </w:r>
      <w:r w:rsidR="007909EA">
        <w:t>–</w:t>
      </w:r>
      <w:r>
        <w:t xml:space="preserve"> </w:t>
      </w:r>
      <w:r w:rsidR="007909EA">
        <w:t>IaaS OS patching Solution</w:t>
      </w:r>
      <w:bookmarkEnd w:id="107"/>
    </w:p>
    <w:p w14:paraId="257510DC" w14:textId="77777777" w:rsidR="006038D8" w:rsidRPr="006038D8" w:rsidRDefault="006038D8" w:rsidP="009502A2"/>
    <w:p w14:paraId="49EFF10C" w14:textId="77777777" w:rsidR="009F7AE0" w:rsidRDefault="009F7AE0" w:rsidP="009502A2">
      <w:pPr>
        <w:rPr>
          <w:lang w:eastAsia="en-GB"/>
        </w:rPr>
      </w:pPr>
      <w:r>
        <w:rPr>
          <w:lang w:eastAsia="en-GB"/>
        </w:rPr>
        <w:t>The HLSD calls for patch management to be entirely accomplished using Azure Automated Update Management.  However, it does not currently support Windows Server 2022, or Windows client OS, which make up the bulk of the VDC fleet at present.  Until this solution is ready, updates will be managed as follows:</w:t>
      </w:r>
    </w:p>
    <w:p w14:paraId="14FF2976" w14:textId="77777777" w:rsidR="009F7AE0" w:rsidRDefault="009F7AE0" w:rsidP="009502A2">
      <w:pPr>
        <w:pStyle w:val="ListParagraph"/>
        <w:numPr>
          <w:ilvl w:val="0"/>
          <w:numId w:val="27"/>
        </w:numPr>
        <w:rPr>
          <w:lang w:eastAsia="en-GB"/>
        </w:rPr>
      </w:pPr>
      <w:r>
        <w:rPr>
          <w:lang w:eastAsia="en-GB"/>
        </w:rPr>
        <w:t xml:space="preserve">Windows Client OS – Managed by </w:t>
      </w:r>
      <w:proofErr w:type="spellStart"/>
      <w:r>
        <w:rPr>
          <w:lang w:eastAsia="en-GB"/>
        </w:rPr>
        <w:t>InTune</w:t>
      </w:r>
      <w:proofErr w:type="spellEnd"/>
    </w:p>
    <w:p w14:paraId="1BE64E04" w14:textId="77777777" w:rsidR="009F7AE0" w:rsidRDefault="009F7AE0" w:rsidP="009502A2">
      <w:pPr>
        <w:pStyle w:val="ListParagraph"/>
        <w:numPr>
          <w:ilvl w:val="0"/>
          <w:numId w:val="27"/>
        </w:numPr>
        <w:rPr>
          <w:lang w:eastAsia="en-GB"/>
        </w:rPr>
      </w:pPr>
      <w:r>
        <w:rPr>
          <w:lang w:eastAsia="en-GB"/>
        </w:rPr>
        <w:t>Windows Server – Managed by WSUS</w:t>
      </w:r>
    </w:p>
    <w:p w14:paraId="6D4BA121" w14:textId="77777777" w:rsidR="009F7AE0" w:rsidRDefault="009F7AE0" w:rsidP="009502A2">
      <w:pPr>
        <w:pStyle w:val="ListParagraph"/>
        <w:numPr>
          <w:ilvl w:val="0"/>
          <w:numId w:val="27"/>
        </w:numPr>
        <w:rPr>
          <w:lang w:eastAsia="en-GB"/>
        </w:rPr>
      </w:pPr>
      <w:r>
        <w:rPr>
          <w:lang w:eastAsia="en-GB"/>
        </w:rPr>
        <w:t>Linux – Patched manually</w:t>
      </w:r>
    </w:p>
    <w:p w14:paraId="0971593E" w14:textId="77777777" w:rsidR="009F7AE0" w:rsidRDefault="009F7AE0" w:rsidP="009502A2">
      <w:pPr>
        <w:pStyle w:val="Heading2"/>
        <w:ind w:left="567"/>
        <w:rPr>
          <w:lang w:eastAsia="en-GB"/>
        </w:rPr>
      </w:pPr>
      <w:bookmarkStart w:id="108" w:name="_Toc106933659"/>
      <w:r>
        <w:rPr>
          <w:lang w:eastAsia="en-GB"/>
        </w:rPr>
        <w:t>Azure Automation Account</w:t>
      </w:r>
      <w:bookmarkEnd w:id="108"/>
    </w:p>
    <w:p w14:paraId="5C794283" w14:textId="77777777" w:rsidR="009F7AE0" w:rsidRDefault="009F7AE0" w:rsidP="009502A2">
      <w:pPr>
        <w:rPr>
          <w:lang w:eastAsia="en-GB"/>
        </w:rPr>
      </w:pPr>
      <w:r>
        <w:rPr>
          <w:lang w:eastAsia="en-GB"/>
        </w:rPr>
        <w:t>There is an automation account in each of Prod and Non-Prod that can be used to view the patch status of each Azure VM through querying Log Analytics</w:t>
      </w:r>
    </w:p>
    <w:p w14:paraId="32F99520" w14:textId="77777777" w:rsidR="009F7AE0" w:rsidRDefault="009F7AE0" w:rsidP="009502A2">
      <w:pPr>
        <w:rPr>
          <w:lang w:eastAsia="en-GB"/>
        </w:rPr>
      </w:pPr>
    </w:p>
    <w:tbl>
      <w:tblPr>
        <w:tblStyle w:val="AvanadeDefaultTable3"/>
        <w:tblW w:w="0" w:type="auto"/>
        <w:tblLayout w:type="fixed"/>
        <w:tblLook w:val="0020" w:firstRow="1" w:lastRow="0" w:firstColumn="0" w:lastColumn="0" w:noHBand="0" w:noVBand="0"/>
      </w:tblPr>
      <w:tblGrid>
        <w:gridCol w:w="2119"/>
        <w:gridCol w:w="3260"/>
        <w:gridCol w:w="3118"/>
      </w:tblGrid>
      <w:tr w:rsidR="00334E02" w:rsidRPr="00B84786" w14:paraId="44C04C97" w14:textId="77777777" w:rsidTr="00B072D2">
        <w:trPr>
          <w:cnfStyle w:val="100000000000" w:firstRow="1" w:lastRow="0" w:firstColumn="0" w:lastColumn="0" w:oddVBand="0" w:evenVBand="0" w:oddHBand="0" w:evenHBand="0" w:firstRowFirstColumn="0" w:firstRowLastColumn="0" w:lastRowFirstColumn="0" w:lastRowLastColumn="0"/>
          <w:trHeight w:val="146"/>
        </w:trPr>
        <w:tc>
          <w:tcPr>
            <w:tcW w:w="2119" w:type="dxa"/>
          </w:tcPr>
          <w:p w14:paraId="2BDAB7EE" w14:textId="77777777" w:rsidR="009F7AE0" w:rsidRPr="00B84786" w:rsidRDefault="009F7AE0" w:rsidP="009502A2">
            <w:pPr>
              <w:rPr>
                <w:rFonts w:eastAsia="Segoe UI" w:cs="Segoe UI"/>
                <w:bCs/>
                <w:sz w:val="22"/>
              </w:rPr>
            </w:pPr>
            <w:r>
              <w:rPr>
                <w:rFonts w:eastAsia="Segoe UI" w:cs="Segoe UI"/>
                <w:bCs/>
                <w:sz w:val="22"/>
              </w:rPr>
              <w:t>Property</w:t>
            </w:r>
          </w:p>
        </w:tc>
        <w:tc>
          <w:tcPr>
            <w:tcW w:w="3260" w:type="dxa"/>
          </w:tcPr>
          <w:p w14:paraId="00CEEDFF" w14:textId="77777777" w:rsidR="009F7AE0" w:rsidRPr="00B84786" w:rsidRDefault="009F7AE0" w:rsidP="009502A2">
            <w:pPr>
              <w:rPr>
                <w:rFonts w:eastAsia="Segoe UI" w:cs="Segoe UI"/>
                <w:bCs/>
                <w:sz w:val="22"/>
              </w:rPr>
            </w:pPr>
            <w:r>
              <w:rPr>
                <w:rFonts w:eastAsia="Segoe UI" w:cs="Segoe UI"/>
                <w:bCs/>
                <w:sz w:val="22"/>
              </w:rPr>
              <w:t>Non-Prod</w:t>
            </w:r>
          </w:p>
        </w:tc>
        <w:tc>
          <w:tcPr>
            <w:tcW w:w="3118" w:type="dxa"/>
          </w:tcPr>
          <w:p w14:paraId="1D8CFC85" w14:textId="77777777" w:rsidR="009F7AE0" w:rsidRPr="00F95470" w:rsidRDefault="009F7AE0" w:rsidP="009502A2">
            <w:pPr>
              <w:rPr>
                <w:rFonts w:eastAsia="Segoe UI" w:cs="Segoe UI"/>
                <w:sz w:val="22"/>
              </w:rPr>
            </w:pPr>
            <w:r w:rsidRPr="00F95470">
              <w:rPr>
                <w:rFonts w:eastAsia="Segoe UI" w:cs="Segoe UI"/>
                <w:sz w:val="22"/>
              </w:rPr>
              <w:t>Prod</w:t>
            </w:r>
          </w:p>
        </w:tc>
      </w:tr>
      <w:tr w:rsidR="009F7AE0" w:rsidRPr="00B84786" w14:paraId="50256F28" w14:textId="77777777" w:rsidTr="00E8777D">
        <w:trPr>
          <w:trHeight w:val="399"/>
        </w:trPr>
        <w:tc>
          <w:tcPr>
            <w:tcW w:w="2119" w:type="dxa"/>
          </w:tcPr>
          <w:p w14:paraId="20470CC5" w14:textId="77777777" w:rsidR="009F7AE0" w:rsidRPr="005C586E" w:rsidRDefault="009F7AE0" w:rsidP="009502A2">
            <w:pPr>
              <w:rPr>
                <w:rFonts w:ascii="Segoe UI" w:eastAsia="Segoe UI" w:hAnsi="Segoe UI" w:cs="Segoe UI"/>
                <w:b/>
                <w:bCs/>
                <w:sz w:val="18"/>
                <w:szCs w:val="18"/>
              </w:rPr>
            </w:pPr>
            <w:r w:rsidRPr="005C586E">
              <w:rPr>
                <w:rFonts w:ascii="Segoe UI" w:eastAsia="Segoe UI" w:hAnsi="Segoe UI" w:cs="Segoe UI"/>
                <w:b/>
                <w:bCs/>
                <w:sz w:val="18"/>
                <w:szCs w:val="18"/>
              </w:rPr>
              <w:t>Account Name</w:t>
            </w:r>
          </w:p>
        </w:tc>
        <w:tc>
          <w:tcPr>
            <w:tcW w:w="3260" w:type="dxa"/>
          </w:tcPr>
          <w:p w14:paraId="60C19D82" w14:textId="77777777" w:rsidR="009F7AE0" w:rsidRPr="006B4939" w:rsidRDefault="009F7AE0" w:rsidP="009502A2">
            <w:pPr>
              <w:rPr>
                <w:rFonts w:ascii="Segoe UI" w:eastAsia="Segoe UI" w:hAnsi="Segoe UI" w:cs="Segoe UI"/>
                <w:sz w:val="18"/>
                <w:szCs w:val="18"/>
              </w:rPr>
            </w:pPr>
            <w:r w:rsidRPr="007A086A">
              <w:rPr>
                <w:rFonts w:ascii="Segoe UI" w:eastAsia="Segoe UI" w:hAnsi="Segoe UI" w:cs="Segoe UI"/>
                <w:sz w:val="18"/>
                <w:szCs w:val="18"/>
              </w:rPr>
              <w:t>auto-np-edc-sec-001</w:t>
            </w:r>
          </w:p>
        </w:tc>
        <w:tc>
          <w:tcPr>
            <w:tcW w:w="3118" w:type="dxa"/>
          </w:tcPr>
          <w:p w14:paraId="7EC46A0D" w14:textId="77777777" w:rsidR="009F7AE0" w:rsidRPr="006B4939" w:rsidRDefault="009F7AE0" w:rsidP="009502A2">
            <w:pPr>
              <w:rPr>
                <w:rFonts w:ascii="Segoe UI" w:eastAsia="Segoe UI" w:hAnsi="Segoe UI" w:cs="Segoe UI"/>
                <w:sz w:val="18"/>
                <w:szCs w:val="18"/>
              </w:rPr>
            </w:pPr>
            <w:r w:rsidRPr="007A086A">
              <w:rPr>
                <w:rFonts w:ascii="Segoe UI" w:eastAsia="Segoe UI" w:hAnsi="Segoe UI" w:cs="Segoe UI"/>
                <w:sz w:val="18"/>
                <w:szCs w:val="18"/>
              </w:rPr>
              <w:t>auto</w:t>
            </w:r>
            <w:r>
              <w:rPr>
                <w:rFonts w:ascii="Segoe UI" w:eastAsia="Segoe UI" w:hAnsi="Segoe UI" w:cs="Segoe UI"/>
                <w:sz w:val="18"/>
                <w:szCs w:val="18"/>
              </w:rPr>
              <w:t>-prd</w:t>
            </w:r>
            <w:r w:rsidRPr="007A086A">
              <w:rPr>
                <w:rFonts w:ascii="Segoe UI" w:eastAsia="Segoe UI" w:hAnsi="Segoe UI" w:cs="Segoe UI"/>
                <w:sz w:val="18"/>
                <w:szCs w:val="18"/>
              </w:rPr>
              <w:t>-edc-sec-001</w:t>
            </w:r>
          </w:p>
        </w:tc>
      </w:tr>
      <w:tr w:rsidR="009F7AE0" w:rsidRPr="00B84786" w14:paraId="754BF82D" w14:textId="77777777" w:rsidTr="00E8777D">
        <w:trPr>
          <w:cnfStyle w:val="000000010000" w:firstRow="0" w:lastRow="0" w:firstColumn="0" w:lastColumn="0" w:oddVBand="0" w:evenVBand="0" w:oddHBand="0" w:evenHBand="1" w:firstRowFirstColumn="0" w:firstRowLastColumn="0" w:lastRowFirstColumn="0" w:lastRowLastColumn="0"/>
          <w:trHeight w:val="399"/>
        </w:trPr>
        <w:tc>
          <w:tcPr>
            <w:tcW w:w="2119" w:type="dxa"/>
          </w:tcPr>
          <w:p w14:paraId="472623E1" w14:textId="77777777" w:rsidR="009F7AE0" w:rsidRPr="005C586E" w:rsidRDefault="009F7AE0" w:rsidP="009502A2">
            <w:pPr>
              <w:rPr>
                <w:rFonts w:ascii="Segoe UI" w:eastAsia="Segoe UI" w:hAnsi="Segoe UI" w:cs="Segoe UI"/>
                <w:b/>
                <w:bCs/>
                <w:color w:val="auto"/>
                <w:sz w:val="18"/>
                <w:szCs w:val="18"/>
              </w:rPr>
            </w:pPr>
            <w:r w:rsidRPr="005C586E">
              <w:rPr>
                <w:rFonts w:ascii="Segoe UI" w:eastAsia="Segoe UI" w:hAnsi="Segoe UI" w:cs="Segoe UI"/>
                <w:b/>
                <w:bCs/>
                <w:color w:val="auto"/>
                <w:sz w:val="18"/>
                <w:szCs w:val="18"/>
              </w:rPr>
              <w:t>Subscription</w:t>
            </w:r>
          </w:p>
        </w:tc>
        <w:tc>
          <w:tcPr>
            <w:tcW w:w="3260" w:type="dxa"/>
          </w:tcPr>
          <w:p w14:paraId="1D3B3A1E" w14:textId="77777777" w:rsidR="009F7AE0" w:rsidRPr="00F31CCA" w:rsidRDefault="009F7AE0" w:rsidP="009502A2">
            <w:pPr>
              <w:rPr>
                <w:rFonts w:ascii="Segoe UI" w:eastAsia="Segoe UI" w:hAnsi="Segoe UI" w:cs="Segoe UI"/>
                <w:color w:val="auto"/>
                <w:sz w:val="18"/>
                <w:szCs w:val="18"/>
              </w:rPr>
            </w:pPr>
            <w:r w:rsidRPr="00F31CCA">
              <w:rPr>
                <w:rFonts w:ascii="Segoe UI" w:eastAsia="Segoe UI" w:hAnsi="Segoe UI" w:cs="Segoe UI"/>
                <w:color w:val="auto"/>
                <w:sz w:val="18"/>
                <w:szCs w:val="18"/>
              </w:rPr>
              <w:t>subsc-np-security-001</w:t>
            </w:r>
          </w:p>
        </w:tc>
        <w:tc>
          <w:tcPr>
            <w:tcW w:w="3118" w:type="dxa"/>
          </w:tcPr>
          <w:p w14:paraId="04316067" w14:textId="77777777" w:rsidR="009F7AE0" w:rsidRPr="00F31CCA" w:rsidRDefault="009F7AE0" w:rsidP="009502A2">
            <w:pPr>
              <w:rPr>
                <w:rFonts w:ascii="Segoe UI" w:eastAsia="Segoe UI" w:hAnsi="Segoe UI" w:cs="Segoe UI"/>
                <w:color w:val="auto"/>
                <w:sz w:val="18"/>
                <w:szCs w:val="18"/>
              </w:rPr>
            </w:pPr>
            <w:r w:rsidRPr="00F31CCA">
              <w:rPr>
                <w:rFonts w:ascii="Segoe UI" w:eastAsia="Segoe UI" w:hAnsi="Segoe UI" w:cs="Segoe UI"/>
                <w:color w:val="auto"/>
                <w:sz w:val="18"/>
                <w:szCs w:val="18"/>
              </w:rPr>
              <w:t>subsc-prd-security-001</w:t>
            </w:r>
          </w:p>
        </w:tc>
      </w:tr>
      <w:tr w:rsidR="009F7AE0" w:rsidRPr="00B84786" w14:paraId="7A1DCAA6" w14:textId="77777777" w:rsidTr="00E8777D">
        <w:trPr>
          <w:trHeight w:val="399"/>
        </w:trPr>
        <w:tc>
          <w:tcPr>
            <w:tcW w:w="2119" w:type="dxa"/>
          </w:tcPr>
          <w:p w14:paraId="7E7CCF5A" w14:textId="77777777" w:rsidR="009F7AE0" w:rsidRPr="005C586E" w:rsidRDefault="009F7AE0" w:rsidP="009502A2">
            <w:pPr>
              <w:rPr>
                <w:rFonts w:ascii="Segoe UI" w:eastAsia="Segoe UI" w:hAnsi="Segoe UI" w:cs="Segoe UI"/>
                <w:b/>
                <w:bCs/>
                <w:sz w:val="18"/>
                <w:szCs w:val="18"/>
              </w:rPr>
            </w:pPr>
            <w:r w:rsidRPr="005C586E">
              <w:rPr>
                <w:rFonts w:ascii="Segoe UI" w:eastAsia="Segoe UI" w:hAnsi="Segoe UI" w:cs="Segoe UI"/>
                <w:b/>
                <w:bCs/>
                <w:sz w:val="18"/>
                <w:szCs w:val="18"/>
              </w:rPr>
              <w:t>Resource Group</w:t>
            </w:r>
          </w:p>
        </w:tc>
        <w:tc>
          <w:tcPr>
            <w:tcW w:w="3260" w:type="dxa"/>
          </w:tcPr>
          <w:p w14:paraId="152BBD63" w14:textId="77777777" w:rsidR="009F7AE0" w:rsidRPr="006B4939" w:rsidRDefault="009F7AE0" w:rsidP="009502A2">
            <w:pPr>
              <w:rPr>
                <w:rFonts w:ascii="Segoe UI" w:eastAsia="Segoe UI" w:hAnsi="Segoe UI" w:cs="Segoe UI"/>
                <w:sz w:val="18"/>
                <w:szCs w:val="18"/>
              </w:rPr>
            </w:pPr>
            <w:r w:rsidRPr="007A086A">
              <w:rPr>
                <w:rFonts w:ascii="Segoe UI" w:eastAsia="Segoe UI" w:hAnsi="Segoe UI" w:cs="Segoe UI"/>
                <w:sz w:val="18"/>
                <w:szCs w:val="18"/>
              </w:rPr>
              <w:t>rg-np-edc-sec-sec-001</w:t>
            </w:r>
          </w:p>
        </w:tc>
        <w:tc>
          <w:tcPr>
            <w:tcW w:w="3118" w:type="dxa"/>
          </w:tcPr>
          <w:p w14:paraId="4A0D4506" w14:textId="77777777" w:rsidR="009F7AE0" w:rsidRPr="006B4939" w:rsidRDefault="009F7AE0" w:rsidP="009502A2">
            <w:pPr>
              <w:rPr>
                <w:rFonts w:ascii="Segoe UI" w:eastAsia="Segoe UI" w:hAnsi="Segoe UI" w:cs="Segoe UI"/>
                <w:sz w:val="18"/>
                <w:szCs w:val="18"/>
              </w:rPr>
            </w:pPr>
            <w:r w:rsidRPr="007A086A">
              <w:rPr>
                <w:rFonts w:ascii="Segoe UI" w:eastAsia="Segoe UI" w:hAnsi="Segoe UI" w:cs="Segoe UI"/>
                <w:sz w:val="18"/>
                <w:szCs w:val="18"/>
              </w:rPr>
              <w:t>rg</w:t>
            </w:r>
            <w:r>
              <w:rPr>
                <w:rFonts w:ascii="Segoe UI" w:eastAsia="Segoe UI" w:hAnsi="Segoe UI" w:cs="Segoe UI"/>
                <w:sz w:val="18"/>
                <w:szCs w:val="18"/>
              </w:rPr>
              <w:t>-prd</w:t>
            </w:r>
            <w:r w:rsidRPr="007A086A">
              <w:rPr>
                <w:rFonts w:ascii="Segoe UI" w:eastAsia="Segoe UI" w:hAnsi="Segoe UI" w:cs="Segoe UI"/>
                <w:sz w:val="18"/>
                <w:szCs w:val="18"/>
              </w:rPr>
              <w:t>-edc-sec-sec-001</w:t>
            </w:r>
          </w:p>
        </w:tc>
      </w:tr>
      <w:tr w:rsidR="009F7AE0" w:rsidRPr="00B84786" w14:paraId="27C3DE4F" w14:textId="77777777" w:rsidTr="00E8777D">
        <w:trPr>
          <w:cnfStyle w:val="000000010000" w:firstRow="0" w:lastRow="0" w:firstColumn="0" w:lastColumn="0" w:oddVBand="0" w:evenVBand="0" w:oddHBand="0" w:evenHBand="1" w:firstRowFirstColumn="0" w:firstRowLastColumn="0" w:lastRowFirstColumn="0" w:lastRowLastColumn="0"/>
          <w:trHeight w:val="399"/>
        </w:trPr>
        <w:tc>
          <w:tcPr>
            <w:tcW w:w="2119" w:type="dxa"/>
          </w:tcPr>
          <w:p w14:paraId="63F4297B" w14:textId="77777777" w:rsidR="009F7AE0" w:rsidRPr="005C586E" w:rsidRDefault="009F7AE0" w:rsidP="009502A2">
            <w:pPr>
              <w:rPr>
                <w:rFonts w:ascii="Segoe UI" w:eastAsia="Segoe UI" w:hAnsi="Segoe UI" w:cs="Segoe UI"/>
                <w:b/>
                <w:bCs/>
                <w:color w:val="auto"/>
                <w:sz w:val="18"/>
                <w:szCs w:val="18"/>
              </w:rPr>
            </w:pPr>
            <w:r w:rsidRPr="005C586E">
              <w:rPr>
                <w:rFonts w:ascii="Segoe UI" w:eastAsia="Segoe UI" w:hAnsi="Segoe UI" w:cs="Segoe UI"/>
                <w:b/>
                <w:bCs/>
                <w:color w:val="auto"/>
                <w:sz w:val="18"/>
                <w:szCs w:val="18"/>
              </w:rPr>
              <w:t>Private Endpoint Name</w:t>
            </w:r>
          </w:p>
        </w:tc>
        <w:tc>
          <w:tcPr>
            <w:tcW w:w="3260" w:type="dxa"/>
          </w:tcPr>
          <w:p w14:paraId="28E8322B" w14:textId="77777777" w:rsidR="009F7AE0" w:rsidRPr="00F31CCA" w:rsidRDefault="009F7AE0" w:rsidP="009502A2">
            <w:pPr>
              <w:rPr>
                <w:rFonts w:ascii="Segoe UI" w:eastAsia="Segoe UI" w:hAnsi="Segoe UI" w:cs="Segoe UI"/>
                <w:color w:val="auto"/>
                <w:sz w:val="18"/>
                <w:szCs w:val="18"/>
              </w:rPr>
            </w:pPr>
            <w:r w:rsidRPr="00F31CCA">
              <w:rPr>
                <w:rFonts w:ascii="Segoe UI" w:eastAsia="Segoe UI" w:hAnsi="Segoe UI" w:cs="Segoe UI"/>
                <w:color w:val="auto"/>
                <w:sz w:val="18"/>
                <w:szCs w:val="18"/>
              </w:rPr>
              <w:t>pvte-auto-np-edc-sec-001</w:t>
            </w:r>
          </w:p>
        </w:tc>
        <w:tc>
          <w:tcPr>
            <w:tcW w:w="3118" w:type="dxa"/>
          </w:tcPr>
          <w:p w14:paraId="6ED97755" w14:textId="77777777" w:rsidR="009F7AE0" w:rsidRPr="00F31CCA" w:rsidRDefault="009F7AE0" w:rsidP="009502A2">
            <w:pPr>
              <w:rPr>
                <w:rFonts w:ascii="Segoe UI" w:eastAsia="Segoe UI" w:hAnsi="Segoe UI" w:cs="Segoe UI"/>
                <w:color w:val="auto"/>
                <w:sz w:val="18"/>
                <w:szCs w:val="18"/>
              </w:rPr>
            </w:pPr>
            <w:r w:rsidRPr="00F31CCA">
              <w:rPr>
                <w:rFonts w:ascii="Segoe UI" w:eastAsia="Segoe UI" w:hAnsi="Segoe UI" w:cs="Segoe UI"/>
                <w:color w:val="auto"/>
                <w:sz w:val="18"/>
                <w:szCs w:val="18"/>
              </w:rPr>
              <w:t>pvte-auto-prd-edc-sec-001</w:t>
            </w:r>
          </w:p>
        </w:tc>
      </w:tr>
      <w:tr w:rsidR="009F7AE0" w:rsidRPr="00B84786" w14:paraId="4AF46012" w14:textId="77777777" w:rsidTr="00E8777D">
        <w:trPr>
          <w:trHeight w:val="399"/>
        </w:trPr>
        <w:tc>
          <w:tcPr>
            <w:tcW w:w="2119" w:type="dxa"/>
          </w:tcPr>
          <w:p w14:paraId="20343BDE" w14:textId="77777777" w:rsidR="009F7AE0" w:rsidRPr="005C586E" w:rsidRDefault="009F7AE0" w:rsidP="009502A2">
            <w:pPr>
              <w:rPr>
                <w:rFonts w:ascii="Segoe UI" w:eastAsia="Segoe UI" w:hAnsi="Segoe UI" w:cs="Segoe UI"/>
                <w:b/>
                <w:bCs/>
                <w:sz w:val="18"/>
                <w:szCs w:val="18"/>
              </w:rPr>
            </w:pPr>
            <w:r w:rsidRPr="005C586E">
              <w:rPr>
                <w:rFonts w:ascii="Segoe UI" w:eastAsia="Segoe UI" w:hAnsi="Segoe UI" w:cs="Segoe UI"/>
                <w:b/>
                <w:bCs/>
                <w:sz w:val="18"/>
                <w:szCs w:val="18"/>
              </w:rPr>
              <w:t>Subnet</w:t>
            </w:r>
          </w:p>
        </w:tc>
        <w:tc>
          <w:tcPr>
            <w:tcW w:w="3260" w:type="dxa"/>
          </w:tcPr>
          <w:p w14:paraId="0EE96BD9" w14:textId="77777777" w:rsidR="009F7AE0" w:rsidRPr="00F31CCA" w:rsidRDefault="009F7AE0" w:rsidP="009502A2">
            <w:pPr>
              <w:rPr>
                <w:rFonts w:ascii="Segoe UI" w:eastAsia="Segoe UI" w:hAnsi="Segoe UI" w:cs="Segoe UI"/>
                <w:sz w:val="18"/>
                <w:szCs w:val="18"/>
              </w:rPr>
            </w:pPr>
            <w:r w:rsidRPr="00F31CCA">
              <w:rPr>
                <w:rFonts w:ascii="Segoe UI" w:eastAsia="Segoe UI" w:hAnsi="Segoe UI" w:cs="Segoe UI"/>
                <w:sz w:val="18"/>
                <w:szCs w:val="18"/>
              </w:rPr>
              <w:t>vnet-np-edc-sec-001</w:t>
            </w:r>
          </w:p>
          <w:p w14:paraId="2BDB2027" w14:textId="77777777" w:rsidR="009F7AE0" w:rsidRPr="00F31CCA" w:rsidRDefault="009F7AE0" w:rsidP="009502A2">
            <w:pPr>
              <w:rPr>
                <w:rFonts w:ascii="Segoe UI" w:eastAsia="Segoe UI" w:hAnsi="Segoe UI" w:cs="Segoe UI"/>
                <w:sz w:val="18"/>
                <w:szCs w:val="18"/>
              </w:rPr>
            </w:pPr>
            <w:r w:rsidRPr="00F31CCA">
              <w:rPr>
                <w:rFonts w:ascii="Segoe UI" w:eastAsia="Segoe UI" w:hAnsi="Segoe UI" w:cs="Segoe UI"/>
                <w:sz w:val="18"/>
                <w:szCs w:val="18"/>
              </w:rPr>
              <w:t>sub-np-edc-security-001</w:t>
            </w:r>
          </w:p>
        </w:tc>
        <w:tc>
          <w:tcPr>
            <w:tcW w:w="3118" w:type="dxa"/>
          </w:tcPr>
          <w:p w14:paraId="106D341D" w14:textId="77777777" w:rsidR="009F7AE0" w:rsidRPr="00F31CCA" w:rsidRDefault="009F7AE0" w:rsidP="009502A2">
            <w:pPr>
              <w:rPr>
                <w:rFonts w:ascii="Segoe UI" w:eastAsia="Segoe UI" w:hAnsi="Segoe UI" w:cs="Segoe UI"/>
                <w:sz w:val="18"/>
                <w:szCs w:val="18"/>
              </w:rPr>
            </w:pPr>
            <w:r w:rsidRPr="00F31CCA">
              <w:rPr>
                <w:rFonts w:ascii="Segoe UI" w:eastAsia="Segoe UI" w:hAnsi="Segoe UI" w:cs="Segoe UI"/>
                <w:sz w:val="18"/>
                <w:szCs w:val="18"/>
              </w:rPr>
              <w:t>vnet-prd-edc-sec-001</w:t>
            </w:r>
          </w:p>
          <w:p w14:paraId="4874FC00" w14:textId="77777777" w:rsidR="009F7AE0" w:rsidRPr="00F31CCA" w:rsidRDefault="009F7AE0" w:rsidP="009502A2">
            <w:pPr>
              <w:rPr>
                <w:rFonts w:ascii="Segoe UI" w:eastAsia="Segoe UI" w:hAnsi="Segoe UI" w:cs="Segoe UI"/>
                <w:sz w:val="18"/>
                <w:szCs w:val="18"/>
              </w:rPr>
            </w:pPr>
            <w:r w:rsidRPr="00F31CCA">
              <w:rPr>
                <w:rFonts w:ascii="Segoe UI" w:eastAsia="Segoe UI" w:hAnsi="Segoe UI" w:cs="Segoe UI"/>
                <w:sz w:val="18"/>
                <w:szCs w:val="18"/>
              </w:rPr>
              <w:t>sub-prd-edc-security-001</w:t>
            </w:r>
          </w:p>
        </w:tc>
      </w:tr>
      <w:tr w:rsidR="009F7AE0" w:rsidRPr="00B84786" w14:paraId="76D42CCF" w14:textId="77777777" w:rsidTr="00E8777D">
        <w:trPr>
          <w:cnfStyle w:val="000000010000" w:firstRow="0" w:lastRow="0" w:firstColumn="0" w:lastColumn="0" w:oddVBand="0" w:evenVBand="0" w:oddHBand="0" w:evenHBand="1" w:firstRowFirstColumn="0" w:firstRowLastColumn="0" w:lastRowFirstColumn="0" w:lastRowLastColumn="0"/>
          <w:trHeight w:val="399"/>
        </w:trPr>
        <w:tc>
          <w:tcPr>
            <w:tcW w:w="2119" w:type="dxa"/>
          </w:tcPr>
          <w:p w14:paraId="1C1664BD" w14:textId="77777777" w:rsidR="009F7AE0" w:rsidRPr="005C586E" w:rsidRDefault="009F7AE0" w:rsidP="009502A2">
            <w:pPr>
              <w:rPr>
                <w:rFonts w:ascii="Segoe UI" w:eastAsia="Segoe UI" w:hAnsi="Segoe UI" w:cs="Segoe UI"/>
                <w:b/>
                <w:bCs/>
                <w:color w:val="auto"/>
                <w:sz w:val="18"/>
                <w:szCs w:val="18"/>
              </w:rPr>
            </w:pPr>
            <w:r w:rsidRPr="005C586E">
              <w:rPr>
                <w:rFonts w:ascii="Segoe UI" w:eastAsia="Segoe UI" w:hAnsi="Segoe UI" w:cs="Segoe UI"/>
                <w:b/>
                <w:bCs/>
                <w:color w:val="auto"/>
                <w:sz w:val="18"/>
                <w:szCs w:val="18"/>
              </w:rPr>
              <w:t>Identity</w:t>
            </w:r>
          </w:p>
        </w:tc>
        <w:tc>
          <w:tcPr>
            <w:tcW w:w="3260" w:type="dxa"/>
          </w:tcPr>
          <w:p w14:paraId="2223641A" w14:textId="77777777" w:rsidR="009F7AE0" w:rsidRPr="00F31CCA" w:rsidRDefault="009F7AE0" w:rsidP="009502A2">
            <w:pPr>
              <w:rPr>
                <w:rFonts w:ascii="Segoe UI" w:eastAsia="Segoe UI" w:hAnsi="Segoe UI" w:cs="Segoe UI"/>
                <w:color w:val="auto"/>
                <w:sz w:val="18"/>
                <w:szCs w:val="18"/>
              </w:rPr>
            </w:pPr>
            <w:r w:rsidRPr="00F31CCA">
              <w:rPr>
                <w:rFonts w:ascii="Segoe UI" w:eastAsia="Segoe UI" w:hAnsi="Segoe UI" w:cs="Segoe UI"/>
                <w:color w:val="auto"/>
                <w:sz w:val="18"/>
                <w:szCs w:val="18"/>
              </w:rPr>
              <w:t>System assigned managed identity</w:t>
            </w:r>
          </w:p>
        </w:tc>
        <w:tc>
          <w:tcPr>
            <w:tcW w:w="3118" w:type="dxa"/>
          </w:tcPr>
          <w:p w14:paraId="42C41130" w14:textId="77777777" w:rsidR="009F7AE0" w:rsidRPr="00F31CCA" w:rsidRDefault="009F7AE0" w:rsidP="009502A2">
            <w:pPr>
              <w:keepNext/>
              <w:rPr>
                <w:rFonts w:ascii="Segoe UI" w:eastAsia="Segoe UI" w:hAnsi="Segoe UI" w:cs="Segoe UI"/>
                <w:color w:val="auto"/>
                <w:sz w:val="18"/>
                <w:szCs w:val="18"/>
              </w:rPr>
            </w:pPr>
            <w:r w:rsidRPr="00F31CCA">
              <w:rPr>
                <w:rFonts w:ascii="Segoe UI" w:eastAsia="Segoe UI" w:hAnsi="Segoe UI" w:cs="Segoe UI"/>
                <w:color w:val="auto"/>
                <w:sz w:val="18"/>
                <w:szCs w:val="18"/>
              </w:rPr>
              <w:t>System assigned managed identity</w:t>
            </w:r>
          </w:p>
        </w:tc>
      </w:tr>
    </w:tbl>
    <w:p w14:paraId="44C80140" w14:textId="77777777" w:rsidR="009F7AE0" w:rsidRDefault="009F7AE0" w:rsidP="009502A2">
      <w:pPr>
        <w:pStyle w:val="Caption"/>
        <w:jc w:val="left"/>
      </w:pPr>
      <w:r>
        <w:t xml:space="preserve">Table </w:t>
      </w:r>
      <w:r>
        <w:fldChar w:fldCharType="begin"/>
      </w:r>
      <w:r>
        <w:instrText xml:space="preserve"> SEQ Table \* ARABIC </w:instrText>
      </w:r>
      <w:r>
        <w:fldChar w:fldCharType="separate"/>
      </w:r>
      <w:r>
        <w:rPr>
          <w:noProof/>
        </w:rPr>
        <w:t>6</w:t>
      </w:r>
      <w:r>
        <w:fldChar w:fldCharType="end"/>
      </w:r>
      <w:r>
        <w:t xml:space="preserve"> Azure Automation Account Properties</w:t>
      </w:r>
    </w:p>
    <w:p w14:paraId="47E4DE6C" w14:textId="77777777" w:rsidR="009F7AE0" w:rsidRDefault="009F7AE0" w:rsidP="009502A2">
      <w:pPr>
        <w:rPr>
          <w:lang w:eastAsia="en-GB"/>
        </w:rPr>
      </w:pPr>
      <w:r>
        <w:rPr>
          <w:lang w:eastAsia="en-GB"/>
        </w:rPr>
        <w:t>If a new automation account needs to be deployed (</w:t>
      </w:r>
      <w:proofErr w:type="spellStart"/>
      <w:r>
        <w:rPr>
          <w:lang w:eastAsia="en-GB"/>
        </w:rPr>
        <w:t>eg.</w:t>
      </w:r>
      <w:proofErr w:type="spellEnd"/>
      <w:r>
        <w:rPr>
          <w:lang w:eastAsia="en-GB"/>
        </w:rPr>
        <w:t xml:space="preserve"> if a new log analytics workspace gets deployed), the following steps should be taken to enable update management</w:t>
      </w:r>
    </w:p>
    <w:p w14:paraId="3235BDD6" w14:textId="77777777" w:rsidR="009F7AE0" w:rsidRDefault="009F7AE0" w:rsidP="009502A2">
      <w:pPr>
        <w:pStyle w:val="ListParagraph"/>
        <w:numPr>
          <w:ilvl w:val="0"/>
          <w:numId w:val="28"/>
        </w:numPr>
        <w:rPr>
          <w:lang w:eastAsia="en-GB"/>
        </w:rPr>
      </w:pPr>
      <w:r>
        <w:rPr>
          <w:lang w:eastAsia="en-GB"/>
        </w:rPr>
        <w:t>Under Shared Resources -&gt; Modules, add the following modules from the gallery:</w:t>
      </w:r>
    </w:p>
    <w:p w14:paraId="52C08419" w14:textId="77777777" w:rsidR="009F7AE0" w:rsidRDefault="009F7AE0" w:rsidP="009502A2">
      <w:pPr>
        <w:pStyle w:val="ListParagraph"/>
        <w:numPr>
          <w:ilvl w:val="1"/>
          <w:numId w:val="28"/>
        </w:numPr>
        <w:rPr>
          <w:lang w:eastAsia="en-GB"/>
        </w:rPr>
      </w:pPr>
      <w:proofErr w:type="spellStart"/>
      <w:r>
        <w:rPr>
          <w:lang w:eastAsia="en-GB"/>
        </w:rPr>
        <w:t>AzureRM.profile</w:t>
      </w:r>
      <w:proofErr w:type="spellEnd"/>
      <w:r>
        <w:rPr>
          <w:lang w:eastAsia="en-GB"/>
        </w:rPr>
        <w:tab/>
      </w:r>
    </w:p>
    <w:p w14:paraId="3E988641" w14:textId="77777777" w:rsidR="009F7AE0" w:rsidRDefault="009F7AE0" w:rsidP="009502A2">
      <w:pPr>
        <w:pStyle w:val="ListParagraph"/>
        <w:numPr>
          <w:ilvl w:val="1"/>
          <w:numId w:val="28"/>
        </w:numPr>
        <w:rPr>
          <w:lang w:eastAsia="en-GB"/>
        </w:rPr>
      </w:pPr>
      <w:proofErr w:type="spellStart"/>
      <w:r>
        <w:rPr>
          <w:lang w:eastAsia="en-GB"/>
        </w:rPr>
        <w:t>AzureRM.OperationalInsights</w:t>
      </w:r>
      <w:proofErr w:type="spellEnd"/>
    </w:p>
    <w:p w14:paraId="7C6336EA" w14:textId="77777777" w:rsidR="009F7AE0" w:rsidRDefault="009F7AE0" w:rsidP="009502A2">
      <w:pPr>
        <w:pStyle w:val="ListParagraph"/>
        <w:numPr>
          <w:ilvl w:val="0"/>
          <w:numId w:val="28"/>
        </w:numPr>
        <w:rPr>
          <w:lang w:eastAsia="en-GB"/>
        </w:rPr>
      </w:pPr>
      <w:r>
        <w:rPr>
          <w:lang w:eastAsia="en-GB"/>
        </w:rPr>
        <w:t>Add Azure VMs – add just one VM initially to enable the management blade. The click on Manage machines and Enable on all available and future machines</w:t>
      </w:r>
    </w:p>
    <w:p w14:paraId="053E9DE8" w14:textId="77777777" w:rsidR="009F7AE0" w:rsidRDefault="009F7AE0" w:rsidP="009502A2">
      <w:pPr>
        <w:rPr>
          <w:lang w:eastAsia="en-GB"/>
        </w:rPr>
      </w:pPr>
      <w:r w:rsidRPr="005E5B0C">
        <w:rPr>
          <w:noProof/>
          <w:lang w:eastAsia="en-GB"/>
        </w:rPr>
        <w:drawing>
          <wp:inline distT="0" distB="0" distL="0" distR="0" wp14:anchorId="576856BF" wp14:editId="58D4CCF4">
            <wp:extent cx="5356860" cy="1430066"/>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67"/>
                    <a:stretch>
                      <a:fillRect/>
                    </a:stretch>
                  </pic:blipFill>
                  <pic:spPr>
                    <a:xfrm>
                      <a:off x="0" y="0"/>
                      <a:ext cx="5372747" cy="1434307"/>
                    </a:xfrm>
                    <a:prstGeom prst="rect">
                      <a:avLst/>
                    </a:prstGeom>
                  </pic:spPr>
                </pic:pic>
              </a:graphicData>
            </a:graphic>
          </wp:inline>
        </w:drawing>
      </w:r>
    </w:p>
    <w:p w14:paraId="4E3C7A2A" w14:textId="77777777" w:rsidR="009F7AE0" w:rsidRDefault="009F7AE0" w:rsidP="009502A2">
      <w:pPr>
        <w:rPr>
          <w:lang w:eastAsia="en-GB"/>
        </w:rPr>
      </w:pPr>
    </w:p>
    <w:p w14:paraId="01276F89" w14:textId="77777777" w:rsidR="009F7AE0" w:rsidRDefault="009F7AE0" w:rsidP="009502A2">
      <w:pPr>
        <w:rPr>
          <w:lang w:eastAsia="en-GB"/>
        </w:rPr>
      </w:pPr>
      <w:r>
        <w:rPr>
          <w:lang w:eastAsia="en-GB"/>
        </w:rPr>
        <w:t>The management blade will list all VMs and their patch status.  VMs missing critical patches will be listed first.</w:t>
      </w:r>
    </w:p>
    <w:p w14:paraId="60EE78D0" w14:textId="77777777" w:rsidR="009F7AE0" w:rsidRDefault="009F7AE0" w:rsidP="009502A2">
      <w:pPr>
        <w:rPr>
          <w:lang w:eastAsia="en-GB"/>
        </w:rPr>
      </w:pPr>
      <w:r w:rsidRPr="00CA6744">
        <w:rPr>
          <w:noProof/>
          <w:lang w:eastAsia="en-GB"/>
        </w:rPr>
        <w:lastRenderedPageBreak/>
        <w:drawing>
          <wp:inline distT="0" distB="0" distL="0" distR="0" wp14:anchorId="76C7983C" wp14:editId="46B0A00D">
            <wp:extent cx="6169660" cy="1039870"/>
            <wp:effectExtent l="0" t="0" r="2540" b="825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68"/>
                    <a:stretch>
                      <a:fillRect/>
                    </a:stretch>
                  </pic:blipFill>
                  <pic:spPr>
                    <a:xfrm>
                      <a:off x="0" y="0"/>
                      <a:ext cx="6207764" cy="1046292"/>
                    </a:xfrm>
                    <a:prstGeom prst="rect">
                      <a:avLst/>
                    </a:prstGeom>
                  </pic:spPr>
                </pic:pic>
              </a:graphicData>
            </a:graphic>
          </wp:inline>
        </w:drawing>
      </w:r>
    </w:p>
    <w:p w14:paraId="379DBD8C" w14:textId="77777777" w:rsidR="009F7AE0" w:rsidRDefault="009F7AE0" w:rsidP="009502A2">
      <w:pPr>
        <w:rPr>
          <w:lang w:eastAsia="en-GB"/>
        </w:rPr>
      </w:pPr>
      <w:r>
        <w:rPr>
          <w:lang w:eastAsia="en-GB"/>
        </w:rPr>
        <w:t>Clicking on the VM name runs a log analytics query that displays the details of the missing patches.  The patches can then be manually applied depending on the patching method.</w:t>
      </w:r>
    </w:p>
    <w:p w14:paraId="397D7E13" w14:textId="77777777" w:rsidR="009F7AE0" w:rsidRDefault="009F7AE0" w:rsidP="009502A2">
      <w:pPr>
        <w:rPr>
          <w:lang w:eastAsia="en-GB"/>
        </w:rPr>
      </w:pPr>
      <w:r w:rsidRPr="004C3003">
        <w:rPr>
          <w:noProof/>
          <w:lang w:eastAsia="en-GB"/>
        </w:rPr>
        <w:drawing>
          <wp:inline distT="0" distB="0" distL="0" distR="0" wp14:anchorId="3ABAFA9C" wp14:editId="7FE33228">
            <wp:extent cx="6170213" cy="1929592"/>
            <wp:effectExtent l="0" t="0" r="254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69"/>
                    <a:stretch>
                      <a:fillRect/>
                    </a:stretch>
                  </pic:blipFill>
                  <pic:spPr>
                    <a:xfrm>
                      <a:off x="0" y="0"/>
                      <a:ext cx="6188908" cy="1935438"/>
                    </a:xfrm>
                    <a:prstGeom prst="rect">
                      <a:avLst/>
                    </a:prstGeom>
                  </pic:spPr>
                </pic:pic>
              </a:graphicData>
            </a:graphic>
          </wp:inline>
        </w:drawing>
      </w:r>
    </w:p>
    <w:p w14:paraId="1E5A6D0E" w14:textId="77777777" w:rsidR="009F7AE0" w:rsidRDefault="009F7AE0" w:rsidP="009502A2">
      <w:pPr>
        <w:rPr>
          <w:lang w:eastAsia="en-GB"/>
        </w:rPr>
      </w:pPr>
    </w:p>
    <w:p w14:paraId="0E1676E0" w14:textId="77777777" w:rsidR="009F7AE0" w:rsidRDefault="009F7AE0" w:rsidP="009502A2">
      <w:pPr>
        <w:pStyle w:val="Heading2"/>
        <w:ind w:left="567"/>
        <w:rPr>
          <w:lang w:eastAsia="en-GB"/>
        </w:rPr>
      </w:pPr>
      <w:bookmarkStart w:id="109" w:name="_Toc106933660"/>
      <w:r>
        <w:rPr>
          <w:lang w:eastAsia="en-GB"/>
        </w:rPr>
        <w:t>WSUS</w:t>
      </w:r>
      <w:bookmarkEnd w:id="109"/>
    </w:p>
    <w:p w14:paraId="0EDB191D" w14:textId="77777777" w:rsidR="009F7AE0" w:rsidRDefault="009F7AE0" w:rsidP="009502A2">
      <w:pPr>
        <w:rPr>
          <w:lang w:eastAsia="en-GB"/>
        </w:rPr>
      </w:pPr>
      <w:r>
        <w:rPr>
          <w:lang w:eastAsia="en-GB"/>
        </w:rPr>
        <w:t>Windows Server Update Services (WSUS) has been deployed in each region of Non-Prod and Prod</w:t>
      </w:r>
    </w:p>
    <w:p w14:paraId="065F27AF" w14:textId="77777777" w:rsidR="009F7AE0" w:rsidRDefault="009F7AE0" w:rsidP="009502A2">
      <w:pPr>
        <w:rPr>
          <w:lang w:eastAsia="en-GB"/>
        </w:rPr>
      </w:pPr>
    </w:p>
    <w:tbl>
      <w:tblPr>
        <w:tblStyle w:val="AvanadeDefaultTable3"/>
        <w:tblW w:w="11163" w:type="dxa"/>
        <w:tblLayout w:type="fixed"/>
        <w:tblLook w:val="0020" w:firstRow="1" w:lastRow="0" w:firstColumn="0" w:lastColumn="0" w:noHBand="0" w:noVBand="0"/>
      </w:tblPr>
      <w:tblGrid>
        <w:gridCol w:w="1581"/>
        <w:gridCol w:w="2389"/>
        <w:gridCol w:w="2343"/>
        <w:gridCol w:w="2498"/>
        <w:gridCol w:w="2352"/>
      </w:tblGrid>
      <w:tr w:rsidR="00334E02" w:rsidRPr="00B84786" w14:paraId="521156FD" w14:textId="77777777" w:rsidTr="00B072D2">
        <w:trPr>
          <w:cnfStyle w:val="100000000000" w:firstRow="1" w:lastRow="0" w:firstColumn="0" w:lastColumn="0" w:oddVBand="0" w:evenVBand="0" w:oddHBand="0" w:evenHBand="0" w:firstRowFirstColumn="0" w:firstRowLastColumn="0" w:lastRowFirstColumn="0" w:lastRowLastColumn="0"/>
          <w:trHeight w:val="152"/>
        </w:trPr>
        <w:tc>
          <w:tcPr>
            <w:tcW w:w="1581" w:type="dxa"/>
          </w:tcPr>
          <w:p w14:paraId="0B821641" w14:textId="77777777" w:rsidR="009F7AE0" w:rsidRPr="00B84786" w:rsidRDefault="009F7AE0" w:rsidP="009502A2">
            <w:pPr>
              <w:rPr>
                <w:rFonts w:eastAsia="Segoe UI" w:cs="Segoe UI"/>
                <w:bCs/>
                <w:sz w:val="22"/>
              </w:rPr>
            </w:pPr>
            <w:r>
              <w:rPr>
                <w:rFonts w:eastAsia="Segoe UI" w:cs="Segoe UI"/>
                <w:bCs/>
                <w:sz w:val="22"/>
              </w:rPr>
              <w:t>Property</w:t>
            </w:r>
          </w:p>
        </w:tc>
        <w:tc>
          <w:tcPr>
            <w:tcW w:w="4732" w:type="dxa"/>
            <w:gridSpan w:val="2"/>
          </w:tcPr>
          <w:p w14:paraId="189C7F80" w14:textId="77777777" w:rsidR="009F7AE0" w:rsidRPr="00F95470" w:rsidRDefault="009F7AE0" w:rsidP="009502A2">
            <w:pPr>
              <w:rPr>
                <w:rFonts w:eastAsia="Segoe UI" w:cs="Segoe UI"/>
                <w:sz w:val="22"/>
              </w:rPr>
            </w:pPr>
            <w:r>
              <w:rPr>
                <w:rFonts w:eastAsia="Segoe UI" w:cs="Segoe UI"/>
                <w:bCs/>
                <w:sz w:val="22"/>
              </w:rPr>
              <w:t>Non-Prod</w:t>
            </w:r>
          </w:p>
        </w:tc>
        <w:tc>
          <w:tcPr>
            <w:tcW w:w="4850" w:type="dxa"/>
            <w:gridSpan w:val="2"/>
          </w:tcPr>
          <w:p w14:paraId="46D41AB4" w14:textId="77777777" w:rsidR="009F7AE0" w:rsidRPr="00F95470" w:rsidRDefault="009F7AE0" w:rsidP="009502A2">
            <w:pPr>
              <w:rPr>
                <w:rFonts w:eastAsia="Segoe UI" w:cs="Segoe UI"/>
                <w:sz w:val="22"/>
              </w:rPr>
            </w:pPr>
            <w:r w:rsidRPr="00F95470">
              <w:rPr>
                <w:rFonts w:eastAsia="Segoe UI" w:cs="Segoe UI"/>
                <w:sz w:val="22"/>
              </w:rPr>
              <w:t>Prod</w:t>
            </w:r>
          </w:p>
        </w:tc>
      </w:tr>
      <w:tr w:rsidR="009F7AE0" w:rsidRPr="00B84786" w14:paraId="2C384006" w14:textId="77777777" w:rsidTr="00E8777D">
        <w:trPr>
          <w:trHeight w:val="416"/>
        </w:trPr>
        <w:tc>
          <w:tcPr>
            <w:tcW w:w="1581" w:type="dxa"/>
          </w:tcPr>
          <w:p w14:paraId="7E42FB74" w14:textId="77777777" w:rsidR="009F7AE0" w:rsidRPr="005C586E" w:rsidRDefault="009F7AE0" w:rsidP="009502A2">
            <w:pPr>
              <w:rPr>
                <w:rFonts w:ascii="Segoe UI" w:eastAsia="Segoe UI" w:hAnsi="Segoe UI" w:cs="Segoe UI"/>
                <w:b/>
                <w:bCs/>
                <w:sz w:val="18"/>
                <w:szCs w:val="18"/>
              </w:rPr>
            </w:pPr>
            <w:r w:rsidRPr="005C586E">
              <w:rPr>
                <w:rFonts w:ascii="Segoe UI" w:eastAsia="Segoe UI" w:hAnsi="Segoe UI" w:cs="Segoe UI"/>
                <w:b/>
                <w:bCs/>
                <w:sz w:val="18"/>
                <w:szCs w:val="18"/>
              </w:rPr>
              <w:t>Subscription</w:t>
            </w:r>
          </w:p>
        </w:tc>
        <w:tc>
          <w:tcPr>
            <w:tcW w:w="2389" w:type="dxa"/>
          </w:tcPr>
          <w:p w14:paraId="6AB57F48" w14:textId="77777777" w:rsidR="009F7AE0" w:rsidRPr="00F31CCA" w:rsidRDefault="009F7AE0" w:rsidP="009502A2">
            <w:pPr>
              <w:rPr>
                <w:rFonts w:ascii="Segoe UI" w:eastAsia="Segoe UI" w:hAnsi="Segoe UI" w:cs="Segoe UI"/>
                <w:sz w:val="18"/>
                <w:szCs w:val="18"/>
              </w:rPr>
            </w:pPr>
            <w:r w:rsidRPr="00F31CCA">
              <w:rPr>
                <w:rFonts w:ascii="Segoe UI" w:eastAsia="Segoe UI" w:hAnsi="Segoe UI" w:cs="Segoe UI"/>
                <w:sz w:val="18"/>
                <w:szCs w:val="18"/>
              </w:rPr>
              <w:t>subsc-np-security-001</w:t>
            </w:r>
          </w:p>
        </w:tc>
        <w:tc>
          <w:tcPr>
            <w:tcW w:w="2343" w:type="dxa"/>
          </w:tcPr>
          <w:p w14:paraId="4FE0EDF5" w14:textId="77777777" w:rsidR="009F7AE0" w:rsidRPr="00F31CCA" w:rsidRDefault="009F7AE0" w:rsidP="009502A2">
            <w:pPr>
              <w:rPr>
                <w:rFonts w:ascii="Segoe UI" w:eastAsia="Segoe UI" w:hAnsi="Segoe UI" w:cs="Segoe UI"/>
                <w:sz w:val="18"/>
                <w:szCs w:val="18"/>
              </w:rPr>
            </w:pPr>
            <w:r w:rsidRPr="00F31CCA">
              <w:rPr>
                <w:rFonts w:ascii="Segoe UI" w:eastAsia="Segoe UI" w:hAnsi="Segoe UI" w:cs="Segoe UI"/>
                <w:sz w:val="18"/>
                <w:szCs w:val="18"/>
              </w:rPr>
              <w:t>subsc-np-security-001</w:t>
            </w:r>
          </w:p>
        </w:tc>
        <w:tc>
          <w:tcPr>
            <w:tcW w:w="2498" w:type="dxa"/>
          </w:tcPr>
          <w:p w14:paraId="0315B310" w14:textId="77777777" w:rsidR="009F7AE0" w:rsidRPr="00F31CCA" w:rsidRDefault="009F7AE0" w:rsidP="009502A2">
            <w:pPr>
              <w:rPr>
                <w:rFonts w:ascii="Segoe UI" w:eastAsia="Segoe UI" w:hAnsi="Segoe UI" w:cs="Segoe UI"/>
                <w:sz w:val="18"/>
                <w:szCs w:val="18"/>
              </w:rPr>
            </w:pPr>
            <w:r w:rsidRPr="00F31CCA">
              <w:rPr>
                <w:rFonts w:ascii="Segoe UI" w:eastAsia="Segoe UI" w:hAnsi="Segoe UI" w:cs="Segoe UI"/>
                <w:sz w:val="18"/>
                <w:szCs w:val="18"/>
              </w:rPr>
              <w:t>subsc-prd-security-001</w:t>
            </w:r>
          </w:p>
        </w:tc>
        <w:tc>
          <w:tcPr>
            <w:tcW w:w="2352" w:type="dxa"/>
          </w:tcPr>
          <w:p w14:paraId="7283253B" w14:textId="77777777" w:rsidR="009F7AE0" w:rsidRPr="00F31CCA" w:rsidRDefault="009F7AE0" w:rsidP="009502A2">
            <w:pPr>
              <w:rPr>
                <w:rFonts w:ascii="Segoe UI" w:eastAsia="Segoe UI" w:hAnsi="Segoe UI" w:cs="Segoe UI"/>
                <w:sz w:val="18"/>
                <w:szCs w:val="18"/>
              </w:rPr>
            </w:pPr>
            <w:r w:rsidRPr="00F31CCA">
              <w:rPr>
                <w:rFonts w:ascii="Segoe UI" w:eastAsia="Segoe UI" w:hAnsi="Segoe UI" w:cs="Segoe UI"/>
                <w:sz w:val="18"/>
                <w:szCs w:val="18"/>
              </w:rPr>
              <w:t>subsc-prd-security-001</w:t>
            </w:r>
          </w:p>
        </w:tc>
      </w:tr>
      <w:tr w:rsidR="009F7AE0" w:rsidRPr="00B84786" w14:paraId="1802277A" w14:textId="77777777" w:rsidTr="00E8777D">
        <w:trPr>
          <w:cnfStyle w:val="000000010000" w:firstRow="0" w:lastRow="0" w:firstColumn="0" w:lastColumn="0" w:oddVBand="0" w:evenVBand="0" w:oddHBand="0" w:evenHBand="1" w:firstRowFirstColumn="0" w:firstRowLastColumn="0" w:lastRowFirstColumn="0" w:lastRowLastColumn="0"/>
          <w:trHeight w:val="416"/>
        </w:trPr>
        <w:tc>
          <w:tcPr>
            <w:tcW w:w="1581" w:type="dxa"/>
          </w:tcPr>
          <w:p w14:paraId="04FCECD7" w14:textId="77777777" w:rsidR="009F7AE0" w:rsidRPr="005C586E" w:rsidRDefault="009F7AE0" w:rsidP="009502A2">
            <w:pPr>
              <w:rPr>
                <w:rFonts w:ascii="Segoe UI" w:eastAsia="Segoe UI" w:hAnsi="Segoe UI" w:cs="Segoe UI"/>
                <w:b/>
                <w:bCs/>
                <w:sz w:val="18"/>
                <w:szCs w:val="18"/>
              </w:rPr>
            </w:pPr>
            <w:r w:rsidRPr="005C586E">
              <w:rPr>
                <w:rFonts w:ascii="Segoe UI" w:eastAsia="Segoe UI" w:hAnsi="Segoe UI" w:cs="Segoe UI"/>
                <w:b/>
                <w:bCs/>
                <w:sz w:val="18"/>
                <w:szCs w:val="18"/>
              </w:rPr>
              <w:t>Resource Group</w:t>
            </w:r>
          </w:p>
        </w:tc>
        <w:tc>
          <w:tcPr>
            <w:tcW w:w="2389" w:type="dxa"/>
          </w:tcPr>
          <w:p w14:paraId="7616B298" w14:textId="77777777" w:rsidR="009F7AE0" w:rsidRPr="006B4939" w:rsidRDefault="009F7AE0" w:rsidP="009502A2">
            <w:pPr>
              <w:rPr>
                <w:rFonts w:ascii="Segoe UI" w:eastAsia="Segoe UI" w:hAnsi="Segoe UI" w:cs="Segoe UI"/>
                <w:sz w:val="18"/>
                <w:szCs w:val="18"/>
              </w:rPr>
            </w:pPr>
            <w:r w:rsidRPr="001538D4">
              <w:rPr>
                <w:rFonts w:ascii="Segoe UI" w:eastAsia="Segoe UI" w:hAnsi="Segoe UI" w:cs="Segoe UI"/>
                <w:sz w:val="18"/>
                <w:szCs w:val="18"/>
              </w:rPr>
              <w:t>rg-np-edc-sec-comp-002</w:t>
            </w:r>
          </w:p>
        </w:tc>
        <w:tc>
          <w:tcPr>
            <w:tcW w:w="2343" w:type="dxa"/>
          </w:tcPr>
          <w:p w14:paraId="5FCE5DCA" w14:textId="77777777" w:rsidR="009F7AE0" w:rsidRPr="006B4939" w:rsidRDefault="009F7AE0" w:rsidP="009502A2">
            <w:pPr>
              <w:rPr>
                <w:rFonts w:ascii="Segoe UI" w:eastAsia="Segoe UI" w:hAnsi="Segoe UI" w:cs="Segoe UI"/>
                <w:sz w:val="18"/>
                <w:szCs w:val="18"/>
              </w:rPr>
            </w:pPr>
            <w:r w:rsidRPr="001538D4">
              <w:rPr>
                <w:rFonts w:ascii="Segoe UI" w:eastAsia="Segoe UI" w:hAnsi="Segoe UI" w:cs="Segoe UI"/>
                <w:sz w:val="18"/>
                <w:szCs w:val="18"/>
              </w:rPr>
              <w:t>rg-np-</w:t>
            </w:r>
            <w:r>
              <w:rPr>
                <w:rFonts w:ascii="Segoe UI" w:eastAsia="Segoe UI" w:hAnsi="Segoe UI" w:cs="Segoe UI"/>
                <w:sz w:val="18"/>
                <w:szCs w:val="18"/>
              </w:rPr>
              <w:t>sdc</w:t>
            </w:r>
            <w:r w:rsidRPr="001538D4">
              <w:rPr>
                <w:rFonts w:ascii="Segoe UI" w:eastAsia="Segoe UI" w:hAnsi="Segoe UI" w:cs="Segoe UI"/>
                <w:sz w:val="18"/>
                <w:szCs w:val="18"/>
              </w:rPr>
              <w:t>-sec-comp-002</w:t>
            </w:r>
          </w:p>
        </w:tc>
        <w:tc>
          <w:tcPr>
            <w:tcW w:w="2498" w:type="dxa"/>
          </w:tcPr>
          <w:p w14:paraId="0AF0EFDE" w14:textId="77777777" w:rsidR="009F7AE0" w:rsidRPr="007A086A" w:rsidRDefault="009F7AE0" w:rsidP="009502A2">
            <w:pPr>
              <w:rPr>
                <w:rFonts w:ascii="Segoe UI" w:eastAsia="Segoe UI" w:hAnsi="Segoe UI" w:cs="Segoe UI"/>
                <w:sz w:val="18"/>
                <w:szCs w:val="18"/>
              </w:rPr>
            </w:pPr>
            <w:r w:rsidRPr="007A086A">
              <w:rPr>
                <w:rFonts w:ascii="Segoe UI" w:eastAsia="Segoe UI" w:hAnsi="Segoe UI" w:cs="Segoe UI"/>
                <w:sz w:val="18"/>
                <w:szCs w:val="18"/>
              </w:rPr>
              <w:t>rg</w:t>
            </w:r>
            <w:r>
              <w:rPr>
                <w:rFonts w:ascii="Segoe UI" w:eastAsia="Segoe UI" w:hAnsi="Segoe UI" w:cs="Segoe UI"/>
                <w:sz w:val="18"/>
                <w:szCs w:val="18"/>
              </w:rPr>
              <w:t>-prd</w:t>
            </w:r>
            <w:r w:rsidRPr="007A086A">
              <w:rPr>
                <w:rFonts w:ascii="Segoe UI" w:eastAsia="Segoe UI" w:hAnsi="Segoe UI" w:cs="Segoe UI"/>
                <w:sz w:val="18"/>
                <w:szCs w:val="18"/>
              </w:rPr>
              <w:t>-edc-sec-</w:t>
            </w:r>
            <w:r w:rsidRPr="001538D4">
              <w:rPr>
                <w:rFonts w:ascii="Segoe UI" w:eastAsia="Segoe UI" w:hAnsi="Segoe UI" w:cs="Segoe UI"/>
                <w:sz w:val="18"/>
                <w:szCs w:val="18"/>
              </w:rPr>
              <w:t>comp-002</w:t>
            </w:r>
          </w:p>
        </w:tc>
        <w:tc>
          <w:tcPr>
            <w:tcW w:w="2352" w:type="dxa"/>
          </w:tcPr>
          <w:p w14:paraId="582ED730" w14:textId="77777777" w:rsidR="009F7AE0" w:rsidRPr="007A086A" w:rsidRDefault="009F7AE0" w:rsidP="009502A2">
            <w:pPr>
              <w:rPr>
                <w:rFonts w:ascii="Segoe UI" w:eastAsia="Segoe UI" w:hAnsi="Segoe UI" w:cs="Segoe UI"/>
                <w:sz w:val="18"/>
                <w:szCs w:val="18"/>
              </w:rPr>
            </w:pPr>
            <w:r w:rsidRPr="007A086A">
              <w:rPr>
                <w:rFonts w:ascii="Segoe UI" w:eastAsia="Segoe UI" w:hAnsi="Segoe UI" w:cs="Segoe UI"/>
                <w:sz w:val="18"/>
                <w:szCs w:val="18"/>
              </w:rPr>
              <w:t>rg</w:t>
            </w:r>
            <w:r>
              <w:rPr>
                <w:rFonts w:ascii="Segoe UI" w:eastAsia="Segoe UI" w:hAnsi="Segoe UI" w:cs="Segoe UI"/>
                <w:sz w:val="18"/>
                <w:szCs w:val="18"/>
              </w:rPr>
              <w:t>-prd</w:t>
            </w:r>
            <w:r w:rsidRPr="007A086A">
              <w:rPr>
                <w:rFonts w:ascii="Segoe UI" w:eastAsia="Segoe UI" w:hAnsi="Segoe UI" w:cs="Segoe UI"/>
                <w:sz w:val="18"/>
                <w:szCs w:val="18"/>
              </w:rPr>
              <w:t>-</w:t>
            </w:r>
            <w:r>
              <w:rPr>
                <w:rFonts w:ascii="Segoe UI" w:eastAsia="Segoe UI" w:hAnsi="Segoe UI" w:cs="Segoe UI"/>
                <w:sz w:val="18"/>
                <w:szCs w:val="18"/>
              </w:rPr>
              <w:t>sdc</w:t>
            </w:r>
            <w:r w:rsidRPr="007A086A">
              <w:rPr>
                <w:rFonts w:ascii="Segoe UI" w:eastAsia="Segoe UI" w:hAnsi="Segoe UI" w:cs="Segoe UI"/>
                <w:sz w:val="18"/>
                <w:szCs w:val="18"/>
              </w:rPr>
              <w:t>-sec-</w:t>
            </w:r>
            <w:r w:rsidRPr="001538D4">
              <w:rPr>
                <w:rFonts w:ascii="Segoe UI" w:eastAsia="Segoe UI" w:hAnsi="Segoe UI" w:cs="Segoe UI"/>
                <w:sz w:val="18"/>
                <w:szCs w:val="18"/>
              </w:rPr>
              <w:t>comp-002</w:t>
            </w:r>
          </w:p>
        </w:tc>
      </w:tr>
      <w:tr w:rsidR="009F7AE0" w:rsidRPr="00B84786" w14:paraId="6B5177A6" w14:textId="77777777" w:rsidTr="00E8777D">
        <w:trPr>
          <w:trHeight w:val="416"/>
        </w:trPr>
        <w:tc>
          <w:tcPr>
            <w:tcW w:w="1581" w:type="dxa"/>
          </w:tcPr>
          <w:p w14:paraId="25B14166" w14:textId="77777777" w:rsidR="009F7AE0" w:rsidRPr="005C586E" w:rsidRDefault="009F7AE0" w:rsidP="009502A2">
            <w:pPr>
              <w:rPr>
                <w:rFonts w:ascii="Segoe UI" w:eastAsia="Segoe UI" w:hAnsi="Segoe UI" w:cs="Segoe UI"/>
                <w:b/>
                <w:bCs/>
                <w:sz w:val="18"/>
                <w:szCs w:val="18"/>
              </w:rPr>
            </w:pPr>
            <w:r>
              <w:rPr>
                <w:rFonts w:ascii="Segoe UI" w:eastAsia="Segoe UI" w:hAnsi="Segoe UI" w:cs="Segoe UI"/>
                <w:b/>
                <w:bCs/>
                <w:sz w:val="18"/>
                <w:szCs w:val="18"/>
              </w:rPr>
              <w:t>VM</w:t>
            </w:r>
            <w:r w:rsidRPr="005C586E">
              <w:rPr>
                <w:rFonts w:ascii="Segoe UI" w:eastAsia="Segoe UI" w:hAnsi="Segoe UI" w:cs="Segoe UI"/>
                <w:b/>
                <w:bCs/>
                <w:sz w:val="18"/>
                <w:szCs w:val="18"/>
              </w:rPr>
              <w:t xml:space="preserve"> Name</w:t>
            </w:r>
          </w:p>
        </w:tc>
        <w:tc>
          <w:tcPr>
            <w:tcW w:w="2389" w:type="dxa"/>
          </w:tcPr>
          <w:p w14:paraId="1C26A3DF" w14:textId="77777777" w:rsidR="009F7AE0" w:rsidRPr="00F31CCA" w:rsidRDefault="009F7AE0" w:rsidP="009502A2">
            <w:pPr>
              <w:rPr>
                <w:rFonts w:ascii="Segoe UI" w:eastAsia="Segoe UI" w:hAnsi="Segoe UI" w:cs="Segoe UI"/>
                <w:sz w:val="18"/>
                <w:szCs w:val="18"/>
              </w:rPr>
            </w:pPr>
            <w:r w:rsidRPr="00837E09">
              <w:rPr>
                <w:rFonts w:ascii="Segoe UI" w:eastAsia="Segoe UI" w:hAnsi="Segoe UI" w:cs="Segoe UI"/>
                <w:sz w:val="18"/>
                <w:szCs w:val="18"/>
              </w:rPr>
              <w:t>VMNPEDCWU001</w:t>
            </w:r>
          </w:p>
        </w:tc>
        <w:tc>
          <w:tcPr>
            <w:tcW w:w="2343" w:type="dxa"/>
          </w:tcPr>
          <w:p w14:paraId="1169763C" w14:textId="77777777" w:rsidR="009F7AE0" w:rsidRPr="00F31CCA" w:rsidRDefault="009F7AE0" w:rsidP="009502A2">
            <w:pPr>
              <w:rPr>
                <w:rFonts w:ascii="Segoe UI" w:eastAsia="Segoe UI" w:hAnsi="Segoe UI" w:cs="Segoe UI"/>
                <w:sz w:val="18"/>
                <w:szCs w:val="18"/>
              </w:rPr>
            </w:pPr>
            <w:r w:rsidRPr="00837E09">
              <w:rPr>
                <w:rFonts w:ascii="Segoe UI" w:eastAsia="Segoe UI" w:hAnsi="Segoe UI" w:cs="Segoe UI"/>
                <w:sz w:val="18"/>
                <w:szCs w:val="18"/>
              </w:rPr>
              <w:t>VMNP</w:t>
            </w:r>
            <w:r>
              <w:rPr>
                <w:rFonts w:ascii="Segoe UI" w:eastAsia="Segoe UI" w:hAnsi="Segoe UI" w:cs="Segoe UI"/>
                <w:sz w:val="18"/>
                <w:szCs w:val="18"/>
              </w:rPr>
              <w:t>SDC</w:t>
            </w:r>
            <w:r w:rsidRPr="00837E09">
              <w:rPr>
                <w:rFonts w:ascii="Segoe UI" w:eastAsia="Segoe UI" w:hAnsi="Segoe UI" w:cs="Segoe UI"/>
                <w:sz w:val="18"/>
                <w:szCs w:val="18"/>
              </w:rPr>
              <w:t>WU001</w:t>
            </w:r>
          </w:p>
        </w:tc>
        <w:tc>
          <w:tcPr>
            <w:tcW w:w="2498" w:type="dxa"/>
          </w:tcPr>
          <w:p w14:paraId="15E99592" w14:textId="77777777" w:rsidR="009F7AE0" w:rsidRPr="00F31CCA" w:rsidRDefault="009F7AE0" w:rsidP="009502A2">
            <w:pPr>
              <w:rPr>
                <w:rFonts w:ascii="Segoe UI" w:eastAsia="Segoe UI" w:hAnsi="Segoe UI" w:cs="Segoe UI"/>
                <w:sz w:val="18"/>
                <w:szCs w:val="18"/>
              </w:rPr>
            </w:pPr>
            <w:r w:rsidRPr="00837E09">
              <w:rPr>
                <w:rFonts w:ascii="Segoe UI" w:eastAsia="Segoe UI" w:hAnsi="Segoe UI" w:cs="Segoe UI"/>
                <w:sz w:val="18"/>
                <w:szCs w:val="18"/>
              </w:rPr>
              <w:t>VM</w:t>
            </w:r>
            <w:r>
              <w:rPr>
                <w:rFonts w:ascii="Segoe UI" w:eastAsia="Segoe UI" w:hAnsi="Segoe UI" w:cs="Segoe UI"/>
                <w:sz w:val="18"/>
                <w:szCs w:val="18"/>
              </w:rPr>
              <w:t>PRD</w:t>
            </w:r>
            <w:r w:rsidRPr="00837E09">
              <w:rPr>
                <w:rFonts w:ascii="Segoe UI" w:eastAsia="Segoe UI" w:hAnsi="Segoe UI" w:cs="Segoe UI"/>
                <w:sz w:val="18"/>
                <w:szCs w:val="18"/>
              </w:rPr>
              <w:t>EDCWU001</w:t>
            </w:r>
          </w:p>
        </w:tc>
        <w:tc>
          <w:tcPr>
            <w:tcW w:w="2352" w:type="dxa"/>
          </w:tcPr>
          <w:p w14:paraId="3D1BB73D" w14:textId="77777777" w:rsidR="009F7AE0" w:rsidRPr="00F31CCA" w:rsidRDefault="009F7AE0" w:rsidP="009502A2">
            <w:pPr>
              <w:rPr>
                <w:rFonts w:ascii="Segoe UI" w:eastAsia="Segoe UI" w:hAnsi="Segoe UI" w:cs="Segoe UI"/>
                <w:sz w:val="18"/>
                <w:szCs w:val="18"/>
              </w:rPr>
            </w:pPr>
            <w:r w:rsidRPr="00837E09">
              <w:rPr>
                <w:rFonts w:ascii="Segoe UI" w:eastAsia="Segoe UI" w:hAnsi="Segoe UI" w:cs="Segoe UI"/>
                <w:sz w:val="18"/>
                <w:szCs w:val="18"/>
              </w:rPr>
              <w:t>VM</w:t>
            </w:r>
            <w:r>
              <w:rPr>
                <w:rFonts w:ascii="Segoe UI" w:eastAsia="Segoe UI" w:hAnsi="Segoe UI" w:cs="Segoe UI"/>
                <w:sz w:val="18"/>
                <w:szCs w:val="18"/>
              </w:rPr>
              <w:t>PRDSDC</w:t>
            </w:r>
            <w:r w:rsidRPr="00837E09">
              <w:rPr>
                <w:rFonts w:ascii="Segoe UI" w:eastAsia="Segoe UI" w:hAnsi="Segoe UI" w:cs="Segoe UI"/>
                <w:sz w:val="18"/>
                <w:szCs w:val="18"/>
              </w:rPr>
              <w:t>WU001</w:t>
            </w:r>
          </w:p>
        </w:tc>
      </w:tr>
      <w:tr w:rsidR="009F7AE0" w:rsidRPr="00B84786" w14:paraId="4D4CA9BA" w14:textId="77777777" w:rsidTr="00E8777D">
        <w:trPr>
          <w:cnfStyle w:val="000000010000" w:firstRow="0" w:lastRow="0" w:firstColumn="0" w:lastColumn="0" w:oddVBand="0" w:evenVBand="0" w:oddHBand="0" w:evenHBand="1" w:firstRowFirstColumn="0" w:firstRowLastColumn="0" w:lastRowFirstColumn="0" w:lastRowLastColumn="0"/>
          <w:trHeight w:val="416"/>
        </w:trPr>
        <w:tc>
          <w:tcPr>
            <w:tcW w:w="1581" w:type="dxa"/>
          </w:tcPr>
          <w:p w14:paraId="2F680900" w14:textId="77777777" w:rsidR="009F7AE0" w:rsidRPr="005C586E" w:rsidRDefault="009F7AE0" w:rsidP="009502A2">
            <w:pPr>
              <w:rPr>
                <w:rFonts w:ascii="Segoe UI" w:eastAsia="Segoe UI" w:hAnsi="Segoe UI" w:cs="Segoe UI"/>
                <w:b/>
                <w:bCs/>
                <w:sz w:val="18"/>
                <w:szCs w:val="18"/>
              </w:rPr>
            </w:pPr>
            <w:r w:rsidRPr="005C586E">
              <w:rPr>
                <w:rFonts w:ascii="Segoe UI" w:eastAsia="Segoe UI" w:hAnsi="Segoe UI" w:cs="Segoe UI"/>
                <w:b/>
                <w:bCs/>
                <w:sz w:val="18"/>
                <w:szCs w:val="18"/>
              </w:rPr>
              <w:t>Subnet</w:t>
            </w:r>
          </w:p>
        </w:tc>
        <w:tc>
          <w:tcPr>
            <w:tcW w:w="2389" w:type="dxa"/>
          </w:tcPr>
          <w:p w14:paraId="452E1BD8" w14:textId="77777777" w:rsidR="009F7AE0" w:rsidRPr="00F31CCA" w:rsidRDefault="009F7AE0" w:rsidP="009502A2">
            <w:pPr>
              <w:rPr>
                <w:rFonts w:ascii="Segoe UI" w:eastAsia="Segoe UI" w:hAnsi="Segoe UI" w:cs="Segoe UI"/>
                <w:sz w:val="18"/>
                <w:szCs w:val="18"/>
              </w:rPr>
            </w:pPr>
            <w:r w:rsidRPr="00F31CCA">
              <w:rPr>
                <w:rFonts w:ascii="Segoe UI" w:eastAsia="Segoe UI" w:hAnsi="Segoe UI" w:cs="Segoe UI"/>
                <w:sz w:val="18"/>
                <w:szCs w:val="18"/>
              </w:rPr>
              <w:t>vnet-np-edc-sec-001</w:t>
            </w:r>
          </w:p>
          <w:p w14:paraId="14EEF4F4" w14:textId="77777777" w:rsidR="009F7AE0" w:rsidRPr="00F31CCA" w:rsidRDefault="009F7AE0" w:rsidP="009502A2">
            <w:pPr>
              <w:rPr>
                <w:rFonts w:ascii="Segoe UI" w:eastAsia="Segoe UI" w:hAnsi="Segoe UI" w:cs="Segoe UI"/>
                <w:sz w:val="18"/>
                <w:szCs w:val="18"/>
              </w:rPr>
            </w:pPr>
            <w:r w:rsidRPr="00F31CCA">
              <w:rPr>
                <w:rFonts w:ascii="Segoe UI" w:eastAsia="Segoe UI" w:hAnsi="Segoe UI" w:cs="Segoe UI"/>
                <w:sz w:val="18"/>
                <w:szCs w:val="18"/>
              </w:rPr>
              <w:t>sub-np-edc-security-001</w:t>
            </w:r>
          </w:p>
        </w:tc>
        <w:tc>
          <w:tcPr>
            <w:tcW w:w="2343" w:type="dxa"/>
          </w:tcPr>
          <w:p w14:paraId="2E37F30F" w14:textId="77777777" w:rsidR="009F7AE0" w:rsidRPr="00F31CCA" w:rsidRDefault="009F7AE0" w:rsidP="009502A2">
            <w:pPr>
              <w:rPr>
                <w:rFonts w:ascii="Segoe UI" w:eastAsia="Segoe UI" w:hAnsi="Segoe UI" w:cs="Segoe UI"/>
                <w:sz w:val="18"/>
                <w:szCs w:val="18"/>
              </w:rPr>
            </w:pPr>
            <w:r w:rsidRPr="00F31CCA">
              <w:rPr>
                <w:rFonts w:ascii="Segoe UI" w:eastAsia="Segoe UI" w:hAnsi="Segoe UI" w:cs="Segoe UI"/>
                <w:sz w:val="18"/>
                <w:szCs w:val="18"/>
              </w:rPr>
              <w:t>vnet-np-</w:t>
            </w:r>
            <w:r>
              <w:rPr>
                <w:rFonts w:ascii="Segoe UI" w:eastAsia="Segoe UI" w:hAnsi="Segoe UI" w:cs="Segoe UI"/>
                <w:sz w:val="18"/>
                <w:szCs w:val="18"/>
              </w:rPr>
              <w:t>sdc</w:t>
            </w:r>
            <w:r w:rsidRPr="00F31CCA">
              <w:rPr>
                <w:rFonts w:ascii="Segoe UI" w:eastAsia="Segoe UI" w:hAnsi="Segoe UI" w:cs="Segoe UI"/>
                <w:sz w:val="18"/>
                <w:szCs w:val="18"/>
              </w:rPr>
              <w:t>-sec-001</w:t>
            </w:r>
          </w:p>
          <w:p w14:paraId="337445B1" w14:textId="77777777" w:rsidR="009F7AE0" w:rsidRPr="00F31CCA" w:rsidRDefault="009F7AE0" w:rsidP="009502A2">
            <w:pPr>
              <w:rPr>
                <w:rFonts w:ascii="Segoe UI" w:eastAsia="Segoe UI" w:hAnsi="Segoe UI" w:cs="Segoe UI"/>
                <w:sz w:val="18"/>
                <w:szCs w:val="18"/>
              </w:rPr>
            </w:pPr>
            <w:r w:rsidRPr="00F31CCA">
              <w:rPr>
                <w:rFonts w:ascii="Segoe UI" w:eastAsia="Segoe UI" w:hAnsi="Segoe UI" w:cs="Segoe UI"/>
                <w:sz w:val="18"/>
                <w:szCs w:val="18"/>
              </w:rPr>
              <w:t>sub-np-</w:t>
            </w:r>
            <w:r>
              <w:rPr>
                <w:rFonts w:ascii="Segoe UI" w:eastAsia="Segoe UI" w:hAnsi="Segoe UI" w:cs="Segoe UI"/>
                <w:sz w:val="18"/>
                <w:szCs w:val="18"/>
              </w:rPr>
              <w:t>sdc</w:t>
            </w:r>
            <w:r w:rsidRPr="00F31CCA">
              <w:rPr>
                <w:rFonts w:ascii="Segoe UI" w:eastAsia="Segoe UI" w:hAnsi="Segoe UI" w:cs="Segoe UI"/>
                <w:sz w:val="18"/>
                <w:szCs w:val="18"/>
              </w:rPr>
              <w:t>-security-001</w:t>
            </w:r>
          </w:p>
        </w:tc>
        <w:tc>
          <w:tcPr>
            <w:tcW w:w="2498" w:type="dxa"/>
          </w:tcPr>
          <w:p w14:paraId="0EA25678" w14:textId="77777777" w:rsidR="009F7AE0" w:rsidRPr="00F31CCA" w:rsidRDefault="009F7AE0" w:rsidP="009502A2">
            <w:pPr>
              <w:rPr>
                <w:rFonts w:ascii="Segoe UI" w:eastAsia="Segoe UI" w:hAnsi="Segoe UI" w:cs="Segoe UI"/>
                <w:sz w:val="18"/>
                <w:szCs w:val="18"/>
              </w:rPr>
            </w:pPr>
            <w:r w:rsidRPr="00F31CCA">
              <w:rPr>
                <w:rFonts w:ascii="Segoe UI" w:eastAsia="Segoe UI" w:hAnsi="Segoe UI" w:cs="Segoe UI"/>
                <w:sz w:val="18"/>
                <w:szCs w:val="18"/>
              </w:rPr>
              <w:t>vnet-prd-edc-sec-001</w:t>
            </w:r>
          </w:p>
          <w:p w14:paraId="04DBF1CB" w14:textId="77777777" w:rsidR="009F7AE0" w:rsidRPr="00F31CCA" w:rsidRDefault="009F7AE0" w:rsidP="009502A2">
            <w:pPr>
              <w:rPr>
                <w:rFonts w:ascii="Segoe UI" w:eastAsia="Segoe UI" w:hAnsi="Segoe UI" w:cs="Segoe UI"/>
                <w:sz w:val="18"/>
                <w:szCs w:val="18"/>
              </w:rPr>
            </w:pPr>
            <w:r w:rsidRPr="00F31CCA">
              <w:rPr>
                <w:rFonts w:ascii="Segoe UI" w:eastAsia="Segoe UI" w:hAnsi="Segoe UI" w:cs="Segoe UI"/>
                <w:sz w:val="18"/>
                <w:szCs w:val="18"/>
              </w:rPr>
              <w:t>sub-prd-edc-security-001</w:t>
            </w:r>
          </w:p>
        </w:tc>
        <w:tc>
          <w:tcPr>
            <w:tcW w:w="2352" w:type="dxa"/>
          </w:tcPr>
          <w:p w14:paraId="04D7B511" w14:textId="77777777" w:rsidR="009F7AE0" w:rsidRPr="00F31CCA" w:rsidRDefault="009F7AE0" w:rsidP="009502A2">
            <w:pPr>
              <w:rPr>
                <w:rFonts w:ascii="Segoe UI" w:eastAsia="Segoe UI" w:hAnsi="Segoe UI" w:cs="Segoe UI"/>
                <w:sz w:val="18"/>
                <w:szCs w:val="18"/>
              </w:rPr>
            </w:pPr>
            <w:r w:rsidRPr="00F31CCA">
              <w:rPr>
                <w:rFonts w:ascii="Segoe UI" w:eastAsia="Segoe UI" w:hAnsi="Segoe UI" w:cs="Segoe UI"/>
                <w:sz w:val="18"/>
                <w:szCs w:val="18"/>
              </w:rPr>
              <w:t>vnet-prd-</w:t>
            </w:r>
            <w:r>
              <w:rPr>
                <w:rFonts w:ascii="Segoe UI" w:eastAsia="Segoe UI" w:hAnsi="Segoe UI" w:cs="Segoe UI"/>
                <w:sz w:val="18"/>
                <w:szCs w:val="18"/>
              </w:rPr>
              <w:t>sdc</w:t>
            </w:r>
            <w:r w:rsidRPr="00F31CCA">
              <w:rPr>
                <w:rFonts w:ascii="Segoe UI" w:eastAsia="Segoe UI" w:hAnsi="Segoe UI" w:cs="Segoe UI"/>
                <w:sz w:val="18"/>
                <w:szCs w:val="18"/>
              </w:rPr>
              <w:t>-sec-001</w:t>
            </w:r>
          </w:p>
          <w:p w14:paraId="624A091E" w14:textId="77777777" w:rsidR="009F7AE0" w:rsidRPr="00F31CCA" w:rsidRDefault="009F7AE0" w:rsidP="009502A2">
            <w:pPr>
              <w:keepNext/>
              <w:rPr>
                <w:rFonts w:ascii="Segoe UI" w:eastAsia="Segoe UI" w:hAnsi="Segoe UI" w:cs="Segoe UI"/>
                <w:sz w:val="18"/>
                <w:szCs w:val="18"/>
              </w:rPr>
            </w:pPr>
            <w:r w:rsidRPr="00F31CCA">
              <w:rPr>
                <w:rFonts w:ascii="Segoe UI" w:eastAsia="Segoe UI" w:hAnsi="Segoe UI" w:cs="Segoe UI"/>
                <w:sz w:val="18"/>
                <w:szCs w:val="18"/>
              </w:rPr>
              <w:t>sub-prd-</w:t>
            </w:r>
            <w:r>
              <w:rPr>
                <w:rFonts w:ascii="Segoe UI" w:eastAsia="Segoe UI" w:hAnsi="Segoe UI" w:cs="Segoe UI"/>
                <w:sz w:val="18"/>
                <w:szCs w:val="18"/>
              </w:rPr>
              <w:t>sdc</w:t>
            </w:r>
            <w:r w:rsidRPr="00F31CCA">
              <w:rPr>
                <w:rFonts w:ascii="Segoe UI" w:eastAsia="Segoe UI" w:hAnsi="Segoe UI" w:cs="Segoe UI"/>
                <w:sz w:val="18"/>
                <w:szCs w:val="18"/>
              </w:rPr>
              <w:t>-security-001</w:t>
            </w:r>
          </w:p>
        </w:tc>
      </w:tr>
      <w:tr w:rsidR="009F7AE0" w:rsidRPr="00B84786" w14:paraId="74A1186A" w14:textId="77777777" w:rsidTr="00E8777D">
        <w:trPr>
          <w:trHeight w:val="416"/>
        </w:trPr>
        <w:tc>
          <w:tcPr>
            <w:tcW w:w="1581" w:type="dxa"/>
          </w:tcPr>
          <w:p w14:paraId="111818A5" w14:textId="77777777" w:rsidR="009F7AE0" w:rsidRPr="005C586E" w:rsidRDefault="009F7AE0" w:rsidP="009502A2">
            <w:pPr>
              <w:rPr>
                <w:rFonts w:ascii="Segoe UI" w:eastAsia="Segoe UI" w:hAnsi="Segoe UI" w:cs="Segoe UI"/>
                <w:b/>
                <w:bCs/>
                <w:sz w:val="18"/>
                <w:szCs w:val="18"/>
              </w:rPr>
            </w:pPr>
            <w:r>
              <w:rPr>
                <w:rFonts w:ascii="Segoe UI" w:eastAsia="Segoe UI" w:hAnsi="Segoe UI" w:cs="Segoe UI"/>
                <w:b/>
                <w:bCs/>
                <w:sz w:val="18"/>
                <w:szCs w:val="18"/>
              </w:rPr>
              <w:t>Domain</w:t>
            </w:r>
          </w:p>
        </w:tc>
        <w:tc>
          <w:tcPr>
            <w:tcW w:w="2389" w:type="dxa"/>
          </w:tcPr>
          <w:p w14:paraId="64761DC6" w14:textId="77777777" w:rsidR="009F7AE0" w:rsidRPr="00F31CCA" w:rsidRDefault="009F7AE0" w:rsidP="009502A2">
            <w:pPr>
              <w:rPr>
                <w:rFonts w:ascii="Segoe UI" w:eastAsia="Segoe UI" w:hAnsi="Segoe UI" w:cs="Segoe UI"/>
                <w:sz w:val="18"/>
                <w:szCs w:val="18"/>
              </w:rPr>
            </w:pPr>
            <w:r>
              <w:rPr>
                <w:rFonts w:ascii="Segoe UI" w:eastAsia="Segoe UI" w:hAnsi="Segoe UI" w:cs="Segoe UI"/>
                <w:sz w:val="18"/>
                <w:szCs w:val="18"/>
              </w:rPr>
              <w:t>dev.cfs.com.au</w:t>
            </w:r>
          </w:p>
        </w:tc>
        <w:tc>
          <w:tcPr>
            <w:tcW w:w="2343" w:type="dxa"/>
          </w:tcPr>
          <w:p w14:paraId="226118BC" w14:textId="77777777" w:rsidR="009F7AE0" w:rsidRPr="00F31CCA" w:rsidRDefault="009F7AE0" w:rsidP="009502A2">
            <w:pPr>
              <w:rPr>
                <w:rFonts w:ascii="Segoe UI" w:eastAsia="Segoe UI" w:hAnsi="Segoe UI" w:cs="Segoe UI"/>
                <w:sz w:val="18"/>
                <w:szCs w:val="18"/>
              </w:rPr>
            </w:pPr>
            <w:r>
              <w:rPr>
                <w:rFonts w:ascii="Segoe UI" w:eastAsia="Segoe UI" w:hAnsi="Segoe UI" w:cs="Segoe UI"/>
                <w:sz w:val="18"/>
                <w:szCs w:val="18"/>
              </w:rPr>
              <w:t>dev.cfs.com.au</w:t>
            </w:r>
          </w:p>
        </w:tc>
        <w:tc>
          <w:tcPr>
            <w:tcW w:w="2498" w:type="dxa"/>
          </w:tcPr>
          <w:p w14:paraId="01FEBC0B" w14:textId="77777777" w:rsidR="009F7AE0" w:rsidRPr="00F31CCA" w:rsidRDefault="009F7AE0" w:rsidP="009502A2">
            <w:pPr>
              <w:rPr>
                <w:rFonts w:ascii="Segoe UI" w:eastAsia="Segoe UI" w:hAnsi="Segoe UI" w:cs="Segoe UI"/>
                <w:sz w:val="18"/>
                <w:szCs w:val="18"/>
              </w:rPr>
            </w:pPr>
            <w:r>
              <w:rPr>
                <w:rFonts w:ascii="Segoe UI" w:eastAsia="Segoe UI" w:hAnsi="Segoe UI" w:cs="Segoe UI"/>
                <w:sz w:val="18"/>
                <w:szCs w:val="18"/>
              </w:rPr>
              <w:t>cfs.com.au</w:t>
            </w:r>
          </w:p>
        </w:tc>
        <w:tc>
          <w:tcPr>
            <w:tcW w:w="2352" w:type="dxa"/>
          </w:tcPr>
          <w:p w14:paraId="24809A03" w14:textId="77777777" w:rsidR="009F7AE0" w:rsidRPr="00F31CCA" w:rsidRDefault="009F7AE0" w:rsidP="009502A2">
            <w:pPr>
              <w:rPr>
                <w:rFonts w:ascii="Segoe UI" w:eastAsia="Segoe UI" w:hAnsi="Segoe UI" w:cs="Segoe UI"/>
                <w:sz w:val="18"/>
                <w:szCs w:val="18"/>
              </w:rPr>
            </w:pPr>
            <w:r>
              <w:rPr>
                <w:rFonts w:ascii="Segoe UI" w:eastAsia="Segoe UI" w:hAnsi="Segoe UI" w:cs="Segoe UI"/>
                <w:sz w:val="18"/>
                <w:szCs w:val="18"/>
              </w:rPr>
              <w:t>cfs.com.au</w:t>
            </w:r>
          </w:p>
        </w:tc>
      </w:tr>
    </w:tbl>
    <w:p w14:paraId="63329B9C" w14:textId="77777777" w:rsidR="009F7AE0" w:rsidRDefault="009F7AE0" w:rsidP="009502A2">
      <w:pPr>
        <w:pStyle w:val="Caption"/>
        <w:jc w:val="left"/>
      </w:pPr>
      <w:r>
        <w:t xml:space="preserve">Table </w:t>
      </w:r>
      <w:r>
        <w:fldChar w:fldCharType="begin"/>
      </w:r>
      <w:r>
        <w:instrText xml:space="preserve"> SEQ Table \* ARABIC </w:instrText>
      </w:r>
      <w:r>
        <w:fldChar w:fldCharType="separate"/>
      </w:r>
      <w:r>
        <w:rPr>
          <w:noProof/>
        </w:rPr>
        <w:t>7</w:t>
      </w:r>
      <w:r>
        <w:fldChar w:fldCharType="end"/>
      </w:r>
      <w:r>
        <w:t xml:space="preserve"> WSUS VM Details</w:t>
      </w:r>
    </w:p>
    <w:p w14:paraId="27888850" w14:textId="77777777" w:rsidR="009F7AE0" w:rsidRDefault="009F7AE0" w:rsidP="009502A2">
      <w:pPr>
        <w:rPr>
          <w:lang w:eastAsia="en-GB"/>
        </w:rPr>
      </w:pPr>
      <w:r>
        <w:rPr>
          <w:lang w:eastAsia="en-GB"/>
        </w:rPr>
        <w:t xml:space="preserve">Each WSUS server automatically downloads Critical, Security and other important updates for each of the supported Microsoft OSes in VDC.  Optional updates and major updates like features and service packs are optional and can be installed manually through Microsoft Update.  Click on the Check online for updates from Microsoft Update in the Windows Update screen as per </w:t>
      </w:r>
      <w:proofErr w:type="gramStart"/>
      <w:r>
        <w:rPr>
          <w:lang w:eastAsia="en-GB"/>
        </w:rPr>
        <w:t>below, or</w:t>
      </w:r>
      <w:proofErr w:type="gramEnd"/>
      <w:r>
        <w:rPr>
          <w:lang w:eastAsia="en-GB"/>
        </w:rPr>
        <w:t xml:space="preserve"> download and install manually.</w:t>
      </w:r>
    </w:p>
    <w:p w14:paraId="3BE23A55" w14:textId="77777777" w:rsidR="009F7AE0" w:rsidRDefault="009F7AE0" w:rsidP="009502A2">
      <w:pPr>
        <w:keepNext/>
      </w:pPr>
      <w:r w:rsidRPr="000570FC">
        <w:rPr>
          <w:noProof/>
          <w:lang w:eastAsia="en-GB"/>
        </w:rPr>
        <w:lastRenderedPageBreak/>
        <w:drawing>
          <wp:inline distT="0" distB="0" distL="0" distR="0" wp14:anchorId="06626276" wp14:editId="076809E9">
            <wp:extent cx="3560822" cy="2068262"/>
            <wp:effectExtent l="0" t="0" r="1905" b="8255"/>
            <wp:docPr id="844543618" name="Picture 8445436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18" name="Picture 844543618" descr="Graphical user interface, text, application, email&#10;&#10;Description automatically generated"/>
                    <pic:cNvPicPr/>
                  </pic:nvPicPr>
                  <pic:blipFill>
                    <a:blip r:embed="rId170"/>
                    <a:stretch>
                      <a:fillRect/>
                    </a:stretch>
                  </pic:blipFill>
                  <pic:spPr>
                    <a:xfrm>
                      <a:off x="0" y="0"/>
                      <a:ext cx="3572386" cy="2074979"/>
                    </a:xfrm>
                    <a:prstGeom prst="rect">
                      <a:avLst/>
                    </a:prstGeom>
                  </pic:spPr>
                </pic:pic>
              </a:graphicData>
            </a:graphic>
          </wp:inline>
        </w:drawing>
      </w:r>
    </w:p>
    <w:p w14:paraId="70E49D7A" w14:textId="77777777" w:rsidR="009F7AE0" w:rsidRPr="000570FC" w:rsidRDefault="009F7AE0" w:rsidP="009502A2">
      <w:pPr>
        <w:pStyle w:val="Caption"/>
        <w:jc w:val="left"/>
      </w:pPr>
      <w:r>
        <w:t xml:space="preserve">Figure </w:t>
      </w:r>
      <w:r>
        <w:fldChar w:fldCharType="begin"/>
      </w:r>
      <w:r>
        <w:instrText xml:space="preserve"> SEQ Figure \* ARABIC </w:instrText>
      </w:r>
      <w:r>
        <w:fldChar w:fldCharType="separate"/>
      </w:r>
      <w:r>
        <w:rPr>
          <w:noProof/>
        </w:rPr>
        <w:t>2</w:t>
      </w:r>
      <w:r>
        <w:fldChar w:fldCharType="end"/>
      </w:r>
      <w:r>
        <w:t xml:space="preserve"> Windows Update on a WSUS connected VM</w:t>
      </w:r>
    </w:p>
    <w:p w14:paraId="0D7A3FEB" w14:textId="77777777" w:rsidR="009F7AE0" w:rsidRDefault="009F7AE0" w:rsidP="009502A2">
      <w:pPr>
        <w:pStyle w:val="Heading3"/>
        <w:rPr>
          <w:lang w:eastAsia="en-GB"/>
        </w:rPr>
      </w:pPr>
      <w:bookmarkStart w:id="110" w:name="_Toc106933661"/>
      <w:r>
        <w:rPr>
          <w:lang w:eastAsia="en-GB"/>
        </w:rPr>
        <w:t>GPO Settings</w:t>
      </w:r>
      <w:bookmarkEnd w:id="110"/>
    </w:p>
    <w:p w14:paraId="25F2D1BF" w14:textId="77777777" w:rsidR="009F7AE0" w:rsidRDefault="009F7AE0" w:rsidP="009502A2">
      <w:pPr>
        <w:rPr>
          <w:lang w:eastAsia="en-GB"/>
        </w:rPr>
      </w:pPr>
      <w:r>
        <w:rPr>
          <w:lang w:eastAsia="en-GB"/>
        </w:rPr>
        <w:t>A GPO enforces each domain joined server to automatically install these patches from their regional WSUS server. They are then scheduled a monthly reboot on a rolling basis.  This schedule ensures that any services in a high-availability scenario do not reboot at the same time and that in the event a patch needs to be rolled back, there is time to prevent its installation on the paired server.</w:t>
      </w:r>
    </w:p>
    <w:p w14:paraId="6F6548C7" w14:textId="77777777" w:rsidR="009F7AE0" w:rsidRDefault="009F7AE0" w:rsidP="009502A2">
      <w:pPr>
        <w:rPr>
          <w:lang w:eastAsia="en-GB"/>
        </w:rPr>
      </w:pPr>
    </w:p>
    <w:p w14:paraId="1BA5E392" w14:textId="77777777" w:rsidR="009F7AE0" w:rsidRPr="00AB6BA5" w:rsidRDefault="009F7AE0" w:rsidP="009502A2">
      <w:pPr>
        <w:rPr>
          <w:lang w:eastAsia="en-GB"/>
        </w:rPr>
      </w:pPr>
      <w:r>
        <w:rPr>
          <w:lang w:eastAsia="en-GB"/>
        </w:rPr>
        <w:t>The GPO itself has three settings under Computer\Policies\Administrative Templates\Windows Components\Windows Update to specify the WSUS policy, plus a WMI filter to ensure the correct location and schedule is applied.</w:t>
      </w:r>
    </w:p>
    <w:p w14:paraId="46181375" w14:textId="77777777" w:rsidR="009F7AE0" w:rsidRPr="00C84468" w:rsidRDefault="009F7AE0" w:rsidP="009502A2">
      <w:pPr>
        <w:rPr>
          <w:lang w:eastAsia="en-GB"/>
        </w:rPr>
      </w:pPr>
    </w:p>
    <w:tbl>
      <w:tblPr>
        <w:tblStyle w:val="AvanadeDefaultTable3"/>
        <w:tblW w:w="11163" w:type="dxa"/>
        <w:tblLayout w:type="fixed"/>
        <w:tblLook w:val="0020" w:firstRow="1" w:lastRow="0" w:firstColumn="0" w:lastColumn="0" w:noHBand="0" w:noVBand="0"/>
      </w:tblPr>
      <w:tblGrid>
        <w:gridCol w:w="1581"/>
        <w:gridCol w:w="2389"/>
        <w:gridCol w:w="2343"/>
        <w:gridCol w:w="2498"/>
        <w:gridCol w:w="2352"/>
      </w:tblGrid>
      <w:tr w:rsidR="00334E02" w:rsidRPr="00B84786" w14:paraId="57B0FEBA" w14:textId="77777777" w:rsidTr="00B072D2">
        <w:trPr>
          <w:cnfStyle w:val="100000000000" w:firstRow="1" w:lastRow="0" w:firstColumn="0" w:lastColumn="0" w:oddVBand="0" w:evenVBand="0" w:oddHBand="0" w:evenHBand="0" w:firstRowFirstColumn="0" w:firstRowLastColumn="0" w:lastRowFirstColumn="0" w:lastRowLastColumn="0"/>
          <w:trHeight w:val="152"/>
        </w:trPr>
        <w:tc>
          <w:tcPr>
            <w:tcW w:w="1581" w:type="dxa"/>
          </w:tcPr>
          <w:p w14:paraId="24AF4AEB" w14:textId="77777777" w:rsidR="009F7AE0" w:rsidRPr="00B84786" w:rsidRDefault="009F7AE0" w:rsidP="009502A2">
            <w:pPr>
              <w:rPr>
                <w:rFonts w:eastAsia="Segoe UI" w:cs="Segoe UI"/>
                <w:bCs/>
                <w:sz w:val="22"/>
              </w:rPr>
            </w:pPr>
            <w:r>
              <w:rPr>
                <w:rFonts w:eastAsia="Segoe UI" w:cs="Segoe UI"/>
                <w:bCs/>
                <w:sz w:val="22"/>
              </w:rPr>
              <w:t>Property</w:t>
            </w:r>
          </w:p>
        </w:tc>
        <w:tc>
          <w:tcPr>
            <w:tcW w:w="4732" w:type="dxa"/>
            <w:gridSpan w:val="2"/>
          </w:tcPr>
          <w:p w14:paraId="73D9E3EC" w14:textId="77777777" w:rsidR="009F7AE0" w:rsidRPr="00F95470" w:rsidRDefault="009F7AE0" w:rsidP="009502A2">
            <w:pPr>
              <w:rPr>
                <w:rFonts w:eastAsia="Segoe UI" w:cs="Segoe UI"/>
                <w:sz w:val="22"/>
              </w:rPr>
            </w:pPr>
            <w:r>
              <w:rPr>
                <w:rFonts w:eastAsia="Segoe UI" w:cs="Segoe UI"/>
                <w:bCs/>
                <w:sz w:val="22"/>
              </w:rPr>
              <w:t>EDC</w:t>
            </w:r>
          </w:p>
        </w:tc>
        <w:tc>
          <w:tcPr>
            <w:tcW w:w="4850" w:type="dxa"/>
            <w:gridSpan w:val="2"/>
          </w:tcPr>
          <w:p w14:paraId="0909CAAD" w14:textId="77777777" w:rsidR="009F7AE0" w:rsidRPr="00F95470" w:rsidRDefault="009F7AE0" w:rsidP="009502A2">
            <w:pPr>
              <w:rPr>
                <w:rFonts w:eastAsia="Segoe UI" w:cs="Segoe UI"/>
                <w:sz w:val="22"/>
              </w:rPr>
            </w:pPr>
            <w:r>
              <w:rPr>
                <w:rFonts w:eastAsia="Segoe UI" w:cs="Segoe UI"/>
                <w:sz w:val="22"/>
              </w:rPr>
              <w:t>SDC</w:t>
            </w:r>
          </w:p>
        </w:tc>
      </w:tr>
      <w:tr w:rsidR="009F7AE0" w:rsidRPr="00B84786" w14:paraId="533AAB16" w14:textId="77777777" w:rsidTr="00E8777D">
        <w:trPr>
          <w:trHeight w:val="416"/>
        </w:trPr>
        <w:tc>
          <w:tcPr>
            <w:tcW w:w="1581" w:type="dxa"/>
          </w:tcPr>
          <w:p w14:paraId="3C290208" w14:textId="77777777" w:rsidR="009F7AE0" w:rsidRPr="005C586E" w:rsidRDefault="009F7AE0" w:rsidP="009502A2">
            <w:pPr>
              <w:rPr>
                <w:rFonts w:ascii="Segoe UI" w:eastAsia="Segoe UI" w:hAnsi="Segoe UI" w:cs="Segoe UI"/>
                <w:b/>
                <w:bCs/>
                <w:sz w:val="18"/>
                <w:szCs w:val="18"/>
              </w:rPr>
            </w:pPr>
            <w:r>
              <w:rPr>
                <w:rFonts w:ascii="Segoe UI" w:eastAsia="Segoe UI" w:hAnsi="Segoe UI" w:cs="Segoe UI"/>
                <w:b/>
                <w:bCs/>
                <w:sz w:val="18"/>
                <w:szCs w:val="18"/>
              </w:rPr>
              <w:t>GPO Name</w:t>
            </w:r>
          </w:p>
        </w:tc>
        <w:tc>
          <w:tcPr>
            <w:tcW w:w="2389" w:type="dxa"/>
          </w:tcPr>
          <w:p w14:paraId="0C3FCC4B" w14:textId="77777777" w:rsidR="009F7AE0" w:rsidRPr="00F31CCA" w:rsidRDefault="009F7AE0" w:rsidP="009502A2">
            <w:pPr>
              <w:rPr>
                <w:rFonts w:ascii="Segoe UI" w:eastAsia="Segoe UI" w:hAnsi="Segoe UI" w:cs="Segoe UI"/>
                <w:sz w:val="18"/>
                <w:szCs w:val="18"/>
              </w:rPr>
            </w:pPr>
            <w:r w:rsidRPr="00CF49F9">
              <w:rPr>
                <w:rFonts w:ascii="Segoe UI" w:eastAsia="Segoe UI" w:hAnsi="Segoe UI" w:cs="Segoe UI"/>
                <w:sz w:val="18"/>
                <w:szCs w:val="18"/>
              </w:rPr>
              <w:t xml:space="preserve">WSUS </w:t>
            </w:r>
            <w:r>
              <w:rPr>
                <w:rFonts w:ascii="Segoe UI" w:eastAsia="Segoe UI" w:hAnsi="Segoe UI" w:cs="Segoe UI"/>
                <w:sz w:val="18"/>
                <w:szCs w:val="18"/>
              </w:rPr>
              <w:t>E</w:t>
            </w:r>
            <w:r w:rsidRPr="00CF49F9">
              <w:rPr>
                <w:rFonts w:ascii="Segoe UI" w:eastAsia="Segoe UI" w:hAnsi="Segoe UI" w:cs="Segoe UI"/>
                <w:sz w:val="18"/>
                <w:szCs w:val="18"/>
              </w:rPr>
              <w:t>DC - odd numbers</w:t>
            </w:r>
          </w:p>
        </w:tc>
        <w:tc>
          <w:tcPr>
            <w:tcW w:w="2343" w:type="dxa"/>
          </w:tcPr>
          <w:p w14:paraId="068D157E" w14:textId="77777777" w:rsidR="009F7AE0" w:rsidRPr="00F31CCA" w:rsidRDefault="009F7AE0" w:rsidP="009502A2">
            <w:pPr>
              <w:rPr>
                <w:rFonts w:ascii="Segoe UI" w:eastAsia="Segoe UI" w:hAnsi="Segoe UI" w:cs="Segoe UI"/>
                <w:sz w:val="18"/>
                <w:szCs w:val="18"/>
              </w:rPr>
            </w:pPr>
            <w:r w:rsidRPr="00CF49F9">
              <w:rPr>
                <w:rFonts w:ascii="Segoe UI" w:eastAsia="Segoe UI" w:hAnsi="Segoe UI" w:cs="Segoe UI"/>
                <w:sz w:val="18"/>
                <w:szCs w:val="18"/>
              </w:rPr>
              <w:t xml:space="preserve">WSUS </w:t>
            </w:r>
            <w:r>
              <w:rPr>
                <w:rFonts w:ascii="Segoe UI" w:eastAsia="Segoe UI" w:hAnsi="Segoe UI" w:cs="Segoe UI"/>
                <w:sz w:val="18"/>
                <w:szCs w:val="18"/>
              </w:rPr>
              <w:t>E</w:t>
            </w:r>
            <w:r w:rsidRPr="00CF49F9">
              <w:rPr>
                <w:rFonts w:ascii="Segoe UI" w:eastAsia="Segoe UI" w:hAnsi="Segoe UI" w:cs="Segoe UI"/>
                <w:sz w:val="18"/>
                <w:szCs w:val="18"/>
              </w:rPr>
              <w:t xml:space="preserve">DC - </w:t>
            </w:r>
            <w:r>
              <w:rPr>
                <w:rFonts w:ascii="Segoe UI" w:eastAsia="Segoe UI" w:hAnsi="Segoe UI" w:cs="Segoe UI"/>
                <w:sz w:val="18"/>
                <w:szCs w:val="18"/>
              </w:rPr>
              <w:t>even</w:t>
            </w:r>
            <w:r w:rsidRPr="00CF49F9">
              <w:rPr>
                <w:rFonts w:ascii="Segoe UI" w:eastAsia="Segoe UI" w:hAnsi="Segoe UI" w:cs="Segoe UI"/>
                <w:sz w:val="18"/>
                <w:szCs w:val="18"/>
              </w:rPr>
              <w:t xml:space="preserve"> numbers</w:t>
            </w:r>
          </w:p>
        </w:tc>
        <w:tc>
          <w:tcPr>
            <w:tcW w:w="2498" w:type="dxa"/>
          </w:tcPr>
          <w:p w14:paraId="6D7E37BF" w14:textId="77777777" w:rsidR="009F7AE0" w:rsidRPr="00F31CCA" w:rsidRDefault="009F7AE0" w:rsidP="009502A2">
            <w:pPr>
              <w:rPr>
                <w:rFonts w:ascii="Segoe UI" w:eastAsia="Segoe UI" w:hAnsi="Segoe UI" w:cs="Segoe UI"/>
                <w:sz w:val="18"/>
                <w:szCs w:val="18"/>
              </w:rPr>
            </w:pPr>
            <w:r w:rsidRPr="00CF49F9">
              <w:rPr>
                <w:rFonts w:ascii="Segoe UI" w:eastAsia="Segoe UI" w:hAnsi="Segoe UI" w:cs="Segoe UI"/>
                <w:sz w:val="18"/>
                <w:szCs w:val="18"/>
              </w:rPr>
              <w:t>WSUS SDC - odd numbers</w:t>
            </w:r>
          </w:p>
        </w:tc>
        <w:tc>
          <w:tcPr>
            <w:tcW w:w="2352" w:type="dxa"/>
          </w:tcPr>
          <w:p w14:paraId="1E2D8456" w14:textId="77777777" w:rsidR="009F7AE0" w:rsidRPr="00F31CCA" w:rsidRDefault="009F7AE0" w:rsidP="009502A2">
            <w:pPr>
              <w:rPr>
                <w:rFonts w:ascii="Segoe UI" w:eastAsia="Segoe UI" w:hAnsi="Segoe UI" w:cs="Segoe UI"/>
                <w:sz w:val="18"/>
                <w:szCs w:val="18"/>
              </w:rPr>
            </w:pPr>
            <w:r w:rsidRPr="00CF49F9">
              <w:rPr>
                <w:rFonts w:ascii="Segoe UI" w:eastAsia="Segoe UI" w:hAnsi="Segoe UI" w:cs="Segoe UI"/>
                <w:sz w:val="18"/>
                <w:szCs w:val="18"/>
              </w:rPr>
              <w:t xml:space="preserve">WSUS SDC - </w:t>
            </w:r>
            <w:r>
              <w:rPr>
                <w:rFonts w:ascii="Segoe UI" w:eastAsia="Segoe UI" w:hAnsi="Segoe UI" w:cs="Segoe UI"/>
                <w:sz w:val="18"/>
                <w:szCs w:val="18"/>
              </w:rPr>
              <w:t>even</w:t>
            </w:r>
            <w:r w:rsidRPr="00CF49F9">
              <w:rPr>
                <w:rFonts w:ascii="Segoe UI" w:eastAsia="Segoe UI" w:hAnsi="Segoe UI" w:cs="Segoe UI"/>
                <w:sz w:val="18"/>
                <w:szCs w:val="18"/>
              </w:rPr>
              <w:t xml:space="preserve"> numbers</w:t>
            </w:r>
          </w:p>
        </w:tc>
      </w:tr>
      <w:tr w:rsidR="009F7AE0" w:rsidRPr="00B84786" w14:paraId="41DC56F1" w14:textId="77777777" w:rsidTr="00E8777D">
        <w:trPr>
          <w:cnfStyle w:val="000000010000" w:firstRow="0" w:lastRow="0" w:firstColumn="0" w:lastColumn="0" w:oddVBand="0" w:evenVBand="0" w:oddHBand="0" w:evenHBand="1" w:firstRowFirstColumn="0" w:firstRowLastColumn="0" w:lastRowFirstColumn="0" w:lastRowLastColumn="0"/>
          <w:trHeight w:val="416"/>
        </w:trPr>
        <w:tc>
          <w:tcPr>
            <w:tcW w:w="1581" w:type="dxa"/>
          </w:tcPr>
          <w:p w14:paraId="0CC24EA6" w14:textId="77777777" w:rsidR="009F7AE0" w:rsidRPr="005C586E" w:rsidRDefault="009F7AE0" w:rsidP="009502A2">
            <w:pPr>
              <w:rPr>
                <w:rFonts w:ascii="Segoe UI" w:eastAsia="Segoe UI" w:hAnsi="Segoe UI" w:cs="Segoe UI"/>
                <w:b/>
                <w:bCs/>
                <w:sz w:val="18"/>
                <w:szCs w:val="18"/>
              </w:rPr>
            </w:pPr>
            <w:r>
              <w:rPr>
                <w:rFonts w:ascii="Segoe UI" w:eastAsia="Segoe UI" w:hAnsi="Segoe UI" w:cs="Segoe UI"/>
                <w:b/>
                <w:bCs/>
                <w:sz w:val="18"/>
                <w:szCs w:val="18"/>
              </w:rPr>
              <w:t>Applies to</w:t>
            </w:r>
          </w:p>
        </w:tc>
        <w:tc>
          <w:tcPr>
            <w:tcW w:w="2389" w:type="dxa"/>
          </w:tcPr>
          <w:p w14:paraId="1550001D" w14:textId="77777777" w:rsidR="009F7AE0" w:rsidRPr="006B4939" w:rsidRDefault="009F7AE0" w:rsidP="009502A2">
            <w:pPr>
              <w:rPr>
                <w:rFonts w:ascii="Segoe UI" w:eastAsia="Segoe UI" w:hAnsi="Segoe UI" w:cs="Segoe UI"/>
                <w:sz w:val="18"/>
                <w:szCs w:val="18"/>
              </w:rPr>
            </w:pPr>
            <w:r>
              <w:rPr>
                <w:rFonts w:ascii="Segoe UI" w:eastAsia="Segoe UI" w:hAnsi="Segoe UI" w:cs="Segoe UI"/>
                <w:sz w:val="18"/>
                <w:szCs w:val="18"/>
              </w:rPr>
              <w:t>Odd Numbers</w:t>
            </w:r>
          </w:p>
        </w:tc>
        <w:tc>
          <w:tcPr>
            <w:tcW w:w="2343" w:type="dxa"/>
          </w:tcPr>
          <w:p w14:paraId="392108CA" w14:textId="77777777" w:rsidR="009F7AE0" w:rsidRPr="006B4939" w:rsidRDefault="009F7AE0" w:rsidP="009502A2">
            <w:pPr>
              <w:rPr>
                <w:rFonts w:ascii="Segoe UI" w:eastAsia="Segoe UI" w:hAnsi="Segoe UI" w:cs="Segoe UI"/>
                <w:sz w:val="18"/>
                <w:szCs w:val="18"/>
              </w:rPr>
            </w:pPr>
            <w:r>
              <w:rPr>
                <w:rFonts w:ascii="Segoe UI" w:eastAsia="Segoe UI" w:hAnsi="Segoe UI" w:cs="Segoe UI"/>
                <w:sz w:val="18"/>
                <w:szCs w:val="18"/>
              </w:rPr>
              <w:t>Even Numbers</w:t>
            </w:r>
          </w:p>
        </w:tc>
        <w:tc>
          <w:tcPr>
            <w:tcW w:w="2498" w:type="dxa"/>
          </w:tcPr>
          <w:p w14:paraId="435B0653" w14:textId="77777777" w:rsidR="009F7AE0" w:rsidRPr="007A086A" w:rsidRDefault="009F7AE0" w:rsidP="009502A2">
            <w:pPr>
              <w:rPr>
                <w:rFonts w:ascii="Segoe UI" w:eastAsia="Segoe UI" w:hAnsi="Segoe UI" w:cs="Segoe UI"/>
                <w:sz w:val="18"/>
                <w:szCs w:val="18"/>
              </w:rPr>
            </w:pPr>
            <w:r>
              <w:rPr>
                <w:rFonts w:ascii="Segoe UI" w:eastAsia="Segoe UI" w:hAnsi="Segoe UI" w:cs="Segoe UI"/>
                <w:sz w:val="18"/>
                <w:szCs w:val="18"/>
              </w:rPr>
              <w:t>Odd Numbers</w:t>
            </w:r>
          </w:p>
        </w:tc>
        <w:tc>
          <w:tcPr>
            <w:tcW w:w="2352" w:type="dxa"/>
          </w:tcPr>
          <w:p w14:paraId="160E68EF" w14:textId="77777777" w:rsidR="009F7AE0" w:rsidRPr="007A086A" w:rsidRDefault="009F7AE0" w:rsidP="009502A2">
            <w:pPr>
              <w:rPr>
                <w:rFonts w:ascii="Segoe UI" w:eastAsia="Segoe UI" w:hAnsi="Segoe UI" w:cs="Segoe UI"/>
                <w:sz w:val="18"/>
                <w:szCs w:val="18"/>
              </w:rPr>
            </w:pPr>
            <w:r>
              <w:rPr>
                <w:rFonts w:ascii="Segoe UI" w:eastAsia="Segoe UI" w:hAnsi="Segoe UI" w:cs="Segoe UI"/>
                <w:sz w:val="18"/>
                <w:szCs w:val="18"/>
              </w:rPr>
              <w:t>Even Numbers</w:t>
            </w:r>
          </w:p>
        </w:tc>
      </w:tr>
      <w:tr w:rsidR="009F7AE0" w:rsidRPr="00B84786" w14:paraId="5DD8A1B2" w14:textId="77777777" w:rsidTr="00E8777D">
        <w:trPr>
          <w:trHeight w:val="416"/>
        </w:trPr>
        <w:tc>
          <w:tcPr>
            <w:tcW w:w="1581" w:type="dxa"/>
          </w:tcPr>
          <w:p w14:paraId="3D002548" w14:textId="77777777" w:rsidR="009F7AE0" w:rsidRPr="005C586E" w:rsidRDefault="009F7AE0" w:rsidP="009502A2">
            <w:pPr>
              <w:rPr>
                <w:rFonts w:ascii="Segoe UI" w:eastAsia="Segoe UI" w:hAnsi="Segoe UI" w:cs="Segoe UI"/>
                <w:b/>
                <w:bCs/>
                <w:sz w:val="18"/>
                <w:szCs w:val="18"/>
              </w:rPr>
            </w:pPr>
            <w:r>
              <w:rPr>
                <w:rFonts w:ascii="Segoe UI" w:eastAsia="Segoe UI" w:hAnsi="Segoe UI" w:cs="Segoe UI"/>
                <w:b/>
                <w:bCs/>
                <w:sz w:val="18"/>
                <w:szCs w:val="18"/>
              </w:rPr>
              <w:t>Target Day</w:t>
            </w:r>
          </w:p>
        </w:tc>
        <w:tc>
          <w:tcPr>
            <w:tcW w:w="2389" w:type="dxa"/>
          </w:tcPr>
          <w:p w14:paraId="49A30ACE" w14:textId="77777777" w:rsidR="009F7AE0" w:rsidRPr="00F31CCA" w:rsidRDefault="009F7AE0" w:rsidP="009502A2">
            <w:pPr>
              <w:rPr>
                <w:rFonts w:ascii="Segoe UI" w:eastAsia="Segoe UI" w:hAnsi="Segoe UI" w:cs="Segoe UI"/>
                <w:sz w:val="18"/>
                <w:szCs w:val="18"/>
              </w:rPr>
            </w:pPr>
            <w:r>
              <w:rPr>
                <w:rFonts w:ascii="Segoe UI" w:eastAsia="Segoe UI" w:hAnsi="Segoe UI" w:cs="Segoe UI"/>
                <w:sz w:val="18"/>
                <w:szCs w:val="18"/>
              </w:rPr>
              <w:t>2</w:t>
            </w:r>
            <w:r w:rsidRPr="005E3046">
              <w:rPr>
                <w:rFonts w:ascii="Segoe UI" w:eastAsia="Segoe UI" w:hAnsi="Segoe UI" w:cs="Segoe UI"/>
                <w:sz w:val="18"/>
                <w:szCs w:val="18"/>
                <w:vertAlign w:val="superscript"/>
              </w:rPr>
              <w:t>nd</w:t>
            </w:r>
            <w:r>
              <w:rPr>
                <w:rFonts w:ascii="Segoe UI" w:eastAsia="Segoe UI" w:hAnsi="Segoe UI" w:cs="Segoe UI"/>
                <w:sz w:val="18"/>
                <w:szCs w:val="18"/>
              </w:rPr>
              <w:t xml:space="preserve"> Sunday of the month</w:t>
            </w:r>
          </w:p>
        </w:tc>
        <w:tc>
          <w:tcPr>
            <w:tcW w:w="2343" w:type="dxa"/>
          </w:tcPr>
          <w:p w14:paraId="0EE25DE6" w14:textId="77777777" w:rsidR="009F7AE0" w:rsidRPr="00F31CCA" w:rsidRDefault="009F7AE0" w:rsidP="009502A2">
            <w:pPr>
              <w:rPr>
                <w:rFonts w:ascii="Segoe UI" w:eastAsia="Segoe UI" w:hAnsi="Segoe UI" w:cs="Segoe UI"/>
                <w:sz w:val="18"/>
                <w:szCs w:val="18"/>
              </w:rPr>
            </w:pPr>
            <w:r>
              <w:rPr>
                <w:rFonts w:ascii="Segoe UI" w:eastAsia="Segoe UI" w:hAnsi="Segoe UI" w:cs="Segoe UI"/>
                <w:sz w:val="18"/>
                <w:szCs w:val="18"/>
              </w:rPr>
              <w:t>1</w:t>
            </w:r>
            <w:r w:rsidRPr="005E3046">
              <w:rPr>
                <w:rFonts w:ascii="Segoe UI" w:eastAsia="Segoe UI" w:hAnsi="Segoe UI" w:cs="Segoe UI"/>
                <w:sz w:val="18"/>
                <w:szCs w:val="18"/>
                <w:vertAlign w:val="superscript"/>
              </w:rPr>
              <w:t>st</w:t>
            </w:r>
            <w:r>
              <w:rPr>
                <w:rFonts w:ascii="Segoe UI" w:eastAsia="Segoe UI" w:hAnsi="Segoe UI" w:cs="Segoe UI"/>
                <w:sz w:val="18"/>
                <w:szCs w:val="18"/>
              </w:rPr>
              <w:t xml:space="preserve"> Sunday of the month</w:t>
            </w:r>
          </w:p>
        </w:tc>
        <w:tc>
          <w:tcPr>
            <w:tcW w:w="2498" w:type="dxa"/>
          </w:tcPr>
          <w:p w14:paraId="1D390AF6" w14:textId="77777777" w:rsidR="009F7AE0" w:rsidRPr="00F31CCA" w:rsidRDefault="009F7AE0" w:rsidP="009502A2">
            <w:pPr>
              <w:rPr>
                <w:rFonts w:ascii="Segoe UI" w:eastAsia="Segoe UI" w:hAnsi="Segoe UI" w:cs="Segoe UI"/>
                <w:sz w:val="18"/>
                <w:szCs w:val="18"/>
              </w:rPr>
            </w:pPr>
            <w:r>
              <w:rPr>
                <w:rFonts w:ascii="Segoe UI" w:eastAsia="Segoe UI" w:hAnsi="Segoe UI" w:cs="Segoe UI"/>
                <w:sz w:val="18"/>
                <w:szCs w:val="18"/>
              </w:rPr>
              <w:t>2</w:t>
            </w:r>
            <w:r w:rsidRPr="005E3046">
              <w:rPr>
                <w:rFonts w:ascii="Segoe UI" w:eastAsia="Segoe UI" w:hAnsi="Segoe UI" w:cs="Segoe UI"/>
                <w:sz w:val="18"/>
                <w:szCs w:val="18"/>
                <w:vertAlign w:val="superscript"/>
              </w:rPr>
              <w:t>nd</w:t>
            </w:r>
            <w:r>
              <w:rPr>
                <w:rFonts w:ascii="Segoe UI" w:eastAsia="Segoe UI" w:hAnsi="Segoe UI" w:cs="Segoe UI"/>
                <w:sz w:val="18"/>
                <w:szCs w:val="18"/>
              </w:rPr>
              <w:t xml:space="preserve"> Saturday of the month</w:t>
            </w:r>
          </w:p>
        </w:tc>
        <w:tc>
          <w:tcPr>
            <w:tcW w:w="2352" w:type="dxa"/>
          </w:tcPr>
          <w:p w14:paraId="30664101" w14:textId="77777777" w:rsidR="009F7AE0" w:rsidRPr="00F31CCA" w:rsidRDefault="009F7AE0" w:rsidP="009502A2">
            <w:pPr>
              <w:rPr>
                <w:rFonts w:ascii="Segoe UI" w:eastAsia="Segoe UI" w:hAnsi="Segoe UI" w:cs="Segoe UI"/>
                <w:sz w:val="18"/>
                <w:szCs w:val="18"/>
              </w:rPr>
            </w:pPr>
            <w:r>
              <w:rPr>
                <w:rFonts w:ascii="Segoe UI" w:eastAsia="Segoe UI" w:hAnsi="Segoe UI" w:cs="Segoe UI"/>
                <w:sz w:val="18"/>
                <w:szCs w:val="18"/>
              </w:rPr>
              <w:t>1</w:t>
            </w:r>
            <w:r w:rsidRPr="00A218F4">
              <w:rPr>
                <w:rFonts w:ascii="Segoe UI" w:eastAsia="Segoe UI" w:hAnsi="Segoe UI" w:cs="Segoe UI"/>
                <w:sz w:val="18"/>
                <w:szCs w:val="18"/>
                <w:vertAlign w:val="superscript"/>
              </w:rPr>
              <w:t>st</w:t>
            </w:r>
            <w:r>
              <w:rPr>
                <w:rFonts w:ascii="Segoe UI" w:eastAsia="Segoe UI" w:hAnsi="Segoe UI" w:cs="Segoe UI"/>
                <w:sz w:val="18"/>
                <w:szCs w:val="18"/>
              </w:rPr>
              <w:t xml:space="preserve"> Saturday of the month</w:t>
            </w:r>
          </w:p>
        </w:tc>
      </w:tr>
      <w:tr w:rsidR="009F7AE0" w:rsidRPr="00B84786" w14:paraId="4A95AB97" w14:textId="77777777" w:rsidTr="00E8777D">
        <w:trPr>
          <w:cnfStyle w:val="000000010000" w:firstRow="0" w:lastRow="0" w:firstColumn="0" w:lastColumn="0" w:oddVBand="0" w:evenVBand="0" w:oddHBand="0" w:evenHBand="1" w:firstRowFirstColumn="0" w:firstRowLastColumn="0" w:lastRowFirstColumn="0" w:lastRowLastColumn="0"/>
          <w:trHeight w:val="416"/>
        </w:trPr>
        <w:tc>
          <w:tcPr>
            <w:tcW w:w="1581" w:type="dxa"/>
          </w:tcPr>
          <w:p w14:paraId="5AC01DCD" w14:textId="77777777" w:rsidR="009F7AE0" w:rsidRDefault="009F7AE0" w:rsidP="009502A2">
            <w:pPr>
              <w:rPr>
                <w:rFonts w:ascii="Segoe UI" w:eastAsia="Segoe UI" w:hAnsi="Segoe UI" w:cs="Segoe UI"/>
                <w:b/>
                <w:bCs/>
                <w:sz w:val="18"/>
                <w:szCs w:val="18"/>
              </w:rPr>
            </w:pPr>
            <w:r>
              <w:rPr>
                <w:rFonts w:ascii="Segoe UI" w:eastAsia="Segoe UI" w:hAnsi="Segoe UI" w:cs="Segoe UI"/>
                <w:b/>
                <w:bCs/>
                <w:sz w:val="18"/>
                <w:szCs w:val="18"/>
              </w:rPr>
              <w:t>Target VM name example</w:t>
            </w:r>
          </w:p>
        </w:tc>
        <w:tc>
          <w:tcPr>
            <w:tcW w:w="2389" w:type="dxa"/>
          </w:tcPr>
          <w:p w14:paraId="17443025" w14:textId="77777777" w:rsidR="009F7AE0" w:rsidRDefault="009F7AE0" w:rsidP="009502A2">
            <w:pPr>
              <w:rPr>
                <w:rFonts w:ascii="Segoe UI" w:eastAsia="Segoe UI" w:hAnsi="Segoe UI" w:cs="Segoe UI"/>
                <w:sz w:val="18"/>
                <w:szCs w:val="18"/>
              </w:rPr>
            </w:pPr>
            <w:r w:rsidRPr="00837E09">
              <w:rPr>
                <w:rFonts w:ascii="Segoe UI" w:eastAsia="Segoe UI" w:hAnsi="Segoe UI" w:cs="Segoe UI"/>
                <w:sz w:val="18"/>
                <w:szCs w:val="18"/>
              </w:rPr>
              <w:t>VMNPEDC</w:t>
            </w:r>
            <w:r>
              <w:rPr>
                <w:rFonts w:ascii="Segoe UI" w:eastAsia="Segoe UI" w:hAnsi="Segoe UI" w:cs="Segoe UI"/>
                <w:sz w:val="18"/>
                <w:szCs w:val="18"/>
              </w:rPr>
              <w:t>WEB</w:t>
            </w:r>
            <w:r w:rsidRPr="00837E09">
              <w:rPr>
                <w:rFonts w:ascii="Segoe UI" w:eastAsia="Segoe UI" w:hAnsi="Segoe UI" w:cs="Segoe UI"/>
                <w:sz w:val="18"/>
                <w:szCs w:val="18"/>
              </w:rPr>
              <w:t>001</w:t>
            </w:r>
          </w:p>
        </w:tc>
        <w:tc>
          <w:tcPr>
            <w:tcW w:w="2343" w:type="dxa"/>
          </w:tcPr>
          <w:p w14:paraId="2DF7B9C8" w14:textId="77777777" w:rsidR="009F7AE0" w:rsidRDefault="009F7AE0" w:rsidP="009502A2">
            <w:pPr>
              <w:rPr>
                <w:rFonts w:ascii="Segoe UI" w:eastAsia="Segoe UI" w:hAnsi="Segoe UI" w:cs="Segoe UI"/>
                <w:sz w:val="18"/>
                <w:szCs w:val="18"/>
              </w:rPr>
            </w:pPr>
            <w:r w:rsidRPr="00837E09">
              <w:rPr>
                <w:rFonts w:ascii="Segoe UI" w:eastAsia="Segoe UI" w:hAnsi="Segoe UI" w:cs="Segoe UI"/>
                <w:sz w:val="18"/>
                <w:szCs w:val="18"/>
              </w:rPr>
              <w:t>VMNPEDC</w:t>
            </w:r>
            <w:r>
              <w:rPr>
                <w:rFonts w:ascii="Segoe UI" w:eastAsia="Segoe UI" w:hAnsi="Segoe UI" w:cs="Segoe UI"/>
                <w:sz w:val="18"/>
                <w:szCs w:val="18"/>
              </w:rPr>
              <w:t>WEB</w:t>
            </w:r>
            <w:r w:rsidRPr="00837E09">
              <w:rPr>
                <w:rFonts w:ascii="Segoe UI" w:eastAsia="Segoe UI" w:hAnsi="Segoe UI" w:cs="Segoe UI"/>
                <w:sz w:val="18"/>
                <w:szCs w:val="18"/>
              </w:rPr>
              <w:t>00</w:t>
            </w:r>
            <w:r>
              <w:rPr>
                <w:rFonts w:ascii="Segoe UI" w:eastAsia="Segoe UI" w:hAnsi="Segoe UI" w:cs="Segoe UI"/>
                <w:sz w:val="18"/>
                <w:szCs w:val="18"/>
              </w:rPr>
              <w:t>2</w:t>
            </w:r>
          </w:p>
        </w:tc>
        <w:tc>
          <w:tcPr>
            <w:tcW w:w="2498" w:type="dxa"/>
          </w:tcPr>
          <w:p w14:paraId="139F0C4B" w14:textId="77777777" w:rsidR="009F7AE0" w:rsidRDefault="009F7AE0" w:rsidP="009502A2">
            <w:pPr>
              <w:rPr>
                <w:rFonts w:ascii="Segoe UI" w:eastAsia="Segoe UI" w:hAnsi="Segoe UI" w:cs="Segoe UI"/>
                <w:sz w:val="18"/>
                <w:szCs w:val="18"/>
              </w:rPr>
            </w:pPr>
            <w:r w:rsidRPr="00837E09">
              <w:rPr>
                <w:rFonts w:ascii="Segoe UI" w:eastAsia="Segoe UI" w:hAnsi="Segoe UI" w:cs="Segoe UI"/>
                <w:sz w:val="18"/>
                <w:szCs w:val="18"/>
              </w:rPr>
              <w:t>VMNP</w:t>
            </w:r>
            <w:r>
              <w:rPr>
                <w:rFonts w:ascii="Segoe UI" w:eastAsia="Segoe UI" w:hAnsi="Segoe UI" w:cs="Segoe UI"/>
                <w:sz w:val="18"/>
                <w:szCs w:val="18"/>
              </w:rPr>
              <w:t>S</w:t>
            </w:r>
            <w:r w:rsidRPr="00837E09">
              <w:rPr>
                <w:rFonts w:ascii="Segoe UI" w:eastAsia="Segoe UI" w:hAnsi="Segoe UI" w:cs="Segoe UI"/>
                <w:sz w:val="18"/>
                <w:szCs w:val="18"/>
              </w:rPr>
              <w:t>DC</w:t>
            </w:r>
            <w:r>
              <w:rPr>
                <w:rFonts w:ascii="Segoe UI" w:eastAsia="Segoe UI" w:hAnsi="Segoe UI" w:cs="Segoe UI"/>
                <w:sz w:val="18"/>
                <w:szCs w:val="18"/>
              </w:rPr>
              <w:t>WEB</w:t>
            </w:r>
            <w:r w:rsidRPr="00837E09">
              <w:rPr>
                <w:rFonts w:ascii="Segoe UI" w:eastAsia="Segoe UI" w:hAnsi="Segoe UI" w:cs="Segoe UI"/>
                <w:sz w:val="18"/>
                <w:szCs w:val="18"/>
              </w:rPr>
              <w:t>001</w:t>
            </w:r>
          </w:p>
        </w:tc>
        <w:tc>
          <w:tcPr>
            <w:tcW w:w="2352" w:type="dxa"/>
          </w:tcPr>
          <w:p w14:paraId="57A75C88" w14:textId="77777777" w:rsidR="009F7AE0" w:rsidRDefault="009F7AE0" w:rsidP="009502A2">
            <w:pPr>
              <w:rPr>
                <w:rFonts w:ascii="Segoe UI" w:eastAsia="Segoe UI" w:hAnsi="Segoe UI" w:cs="Segoe UI"/>
                <w:sz w:val="18"/>
                <w:szCs w:val="18"/>
              </w:rPr>
            </w:pPr>
            <w:r w:rsidRPr="00837E09">
              <w:rPr>
                <w:rFonts w:ascii="Segoe UI" w:eastAsia="Segoe UI" w:hAnsi="Segoe UI" w:cs="Segoe UI"/>
                <w:sz w:val="18"/>
                <w:szCs w:val="18"/>
              </w:rPr>
              <w:t>VMNP</w:t>
            </w:r>
            <w:r>
              <w:rPr>
                <w:rFonts w:ascii="Segoe UI" w:eastAsia="Segoe UI" w:hAnsi="Segoe UI" w:cs="Segoe UI"/>
                <w:sz w:val="18"/>
                <w:szCs w:val="18"/>
              </w:rPr>
              <w:t>S</w:t>
            </w:r>
            <w:r w:rsidRPr="00837E09">
              <w:rPr>
                <w:rFonts w:ascii="Segoe UI" w:eastAsia="Segoe UI" w:hAnsi="Segoe UI" w:cs="Segoe UI"/>
                <w:sz w:val="18"/>
                <w:szCs w:val="18"/>
              </w:rPr>
              <w:t>DC</w:t>
            </w:r>
            <w:r>
              <w:rPr>
                <w:rFonts w:ascii="Segoe UI" w:eastAsia="Segoe UI" w:hAnsi="Segoe UI" w:cs="Segoe UI"/>
                <w:sz w:val="18"/>
                <w:szCs w:val="18"/>
              </w:rPr>
              <w:t>WEB</w:t>
            </w:r>
            <w:r w:rsidRPr="00837E09">
              <w:rPr>
                <w:rFonts w:ascii="Segoe UI" w:eastAsia="Segoe UI" w:hAnsi="Segoe UI" w:cs="Segoe UI"/>
                <w:sz w:val="18"/>
                <w:szCs w:val="18"/>
              </w:rPr>
              <w:t>00</w:t>
            </w:r>
            <w:r>
              <w:rPr>
                <w:rFonts w:ascii="Segoe UI" w:eastAsia="Segoe UI" w:hAnsi="Segoe UI" w:cs="Segoe UI"/>
                <w:sz w:val="18"/>
                <w:szCs w:val="18"/>
              </w:rPr>
              <w:t>2</w:t>
            </w:r>
          </w:p>
        </w:tc>
      </w:tr>
      <w:tr w:rsidR="009F7AE0" w:rsidRPr="00B84786" w14:paraId="0A0E6690" w14:textId="77777777" w:rsidTr="00E8777D">
        <w:trPr>
          <w:trHeight w:val="416"/>
        </w:trPr>
        <w:tc>
          <w:tcPr>
            <w:tcW w:w="1581" w:type="dxa"/>
          </w:tcPr>
          <w:p w14:paraId="6AE4A60E" w14:textId="77777777" w:rsidR="009F7AE0" w:rsidRDefault="009F7AE0" w:rsidP="009502A2">
            <w:pPr>
              <w:rPr>
                <w:rFonts w:ascii="Segoe UI" w:eastAsia="Segoe UI" w:hAnsi="Segoe UI" w:cs="Segoe UI"/>
                <w:b/>
                <w:bCs/>
                <w:sz w:val="18"/>
                <w:szCs w:val="18"/>
              </w:rPr>
            </w:pPr>
            <w:r>
              <w:rPr>
                <w:rFonts w:ascii="Segoe UI" w:eastAsia="Segoe UI" w:hAnsi="Segoe UI" w:cs="Segoe UI"/>
                <w:b/>
                <w:bCs/>
                <w:sz w:val="18"/>
                <w:szCs w:val="18"/>
              </w:rPr>
              <w:t>Allow non-administrators to receive update notifications</w:t>
            </w:r>
          </w:p>
        </w:tc>
        <w:tc>
          <w:tcPr>
            <w:tcW w:w="2389" w:type="dxa"/>
          </w:tcPr>
          <w:p w14:paraId="60C35DFF" w14:textId="77777777" w:rsidR="009F7AE0" w:rsidRPr="00CF49F9" w:rsidRDefault="009F7AE0" w:rsidP="009502A2">
            <w:pPr>
              <w:rPr>
                <w:rFonts w:ascii="Segoe UI" w:eastAsia="Segoe UI" w:hAnsi="Segoe UI" w:cs="Segoe UI"/>
                <w:sz w:val="18"/>
                <w:szCs w:val="18"/>
              </w:rPr>
            </w:pPr>
            <w:r>
              <w:rPr>
                <w:rFonts w:ascii="Segoe UI" w:eastAsia="Segoe UI" w:hAnsi="Segoe UI" w:cs="Segoe UI"/>
                <w:sz w:val="18"/>
                <w:szCs w:val="18"/>
              </w:rPr>
              <w:t>Enabled</w:t>
            </w:r>
          </w:p>
        </w:tc>
        <w:tc>
          <w:tcPr>
            <w:tcW w:w="2343" w:type="dxa"/>
          </w:tcPr>
          <w:p w14:paraId="41F9E3AB" w14:textId="77777777" w:rsidR="009F7AE0" w:rsidRPr="00CF49F9" w:rsidRDefault="009F7AE0" w:rsidP="009502A2">
            <w:pPr>
              <w:rPr>
                <w:rFonts w:ascii="Segoe UI" w:eastAsia="Segoe UI" w:hAnsi="Segoe UI" w:cs="Segoe UI"/>
                <w:sz w:val="18"/>
                <w:szCs w:val="18"/>
              </w:rPr>
            </w:pPr>
            <w:r w:rsidRPr="00BA3B7C">
              <w:rPr>
                <w:rFonts w:ascii="Segoe UI" w:eastAsia="Segoe UI" w:hAnsi="Segoe UI" w:cs="Segoe UI"/>
                <w:sz w:val="18"/>
                <w:szCs w:val="18"/>
              </w:rPr>
              <w:t>Enabled</w:t>
            </w:r>
          </w:p>
        </w:tc>
        <w:tc>
          <w:tcPr>
            <w:tcW w:w="2498" w:type="dxa"/>
          </w:tcPr>
          <w:p w14:paraId="2A9FDD68" w14:textId="77777777" w:rsidR="009F7AE0" w:rsidRPr="00CF49F9" w:rsidRDefault="009F7AE0" w:rsidP="009502A2">
            <w:pPr>
              <w:rPr>
                <w:rFonts w:ascii="Segoe UI" w:eastAsia="Segoe UI" w:hAnsi="Segoe UI" w:cs="Segoe UI"/>
                <w:sz w:val="18"/>
                <w:szCs w:val="18"/>
              </w:rPr>
            </w:pPr>
            <w:r w:rsidRPr="00BA3B7C">
              <w:rPr>
                <w:rFonts w:ascii="Segoe UI" w:eastAsia="Segoe UI" w:hAnsi="Segoe UI" w:cs="Segoe UI"/>
                <w:sz w:val="18"/>
                <w:szCs w:val="18"/>
              </w:rPr>
              <w:t>Enabled</w:t>
            </w:r>
          </w:p>
        </w:tc>
        <w:tc>
          <w:tcPr>
            <w:tcW w:w="2352" w:type="dxa"/>
          </w:tcPr>
          <w:p w14:paraId="51FDA0CB" w14:textId="77777777" w:rsidR="009F7AE0" w:rsidRPr="00CF49F9" w:rsidRDefault="009F7AE0" w:rsidP="009502A2">
            <w:pPr>
              <w:keepNext/>
              <w:rPr>
                <w:rFonts w:ascii="Segoe UI" w:eastAsia="Segoe UI" w:hAnsi="Segoe UI" w:cs="Segoe UI"/>
                <w:sz w:val="18"/>
                <w:szCs w:val="18"/>
              </w:rPr>
            </w:pPr>
            <w:r w:rsidRPr="00BA3B7C">
              <w:rPr>
                <w:rFonts w:ascii="Segoe UI" w:eastAsia="Segoe UI" w:hAnsi="Segoe UI" w:cs="Segoe UI"/>
                <w:sz w:val="18"/>
                <w:szCs w:val="18"/>
              </w:rPr>
              <w:t>Enabled</w:t>
            </w:r>
          </w:p>
        </w:tc>
      </w:tr>
      <w:tr w:rsidR="009F7AE0" w:rsidRPr="00B84786" w14:paraId="68C095E6" w14:textId="77777777" w:rsidTr="00E8777D">
        <w:trPr>
          <w:cnfStyle w:val="000000010000" w:firstRow="0" w:lastRow="0" w:firstColumn="0" w:lastColumn="0" w:oddVBand="0" w:evenVBand="0" w:oddHBand="0" w:evenHBand="1" w:firstRowFirstColumn="0" w:firstRowLastColumn="0" w:lastRowFirstColumn="0" w:lastRowLastColumn="0"/>
          <w:trHeight w:val="416"/>
        </w:trPr>
        <w:tc>
          <w:tcPr>
            <w:tcW w:w="1581" w:type="dxa"/>
          </w:tcPr>
          <w:p w14:paraId="65815B7B" w14:textId="77777777" w:rsidR="009F7AE0" w:rsidRDefault="009F7AE0" w:rsidP="009502A2">
            <w:pPr>
              <w:rPr>
                <w:rFonts w:ascii="Segoe UI" w:eastAsia="Segoe UI" w:hAnsi="Segoe UI" w:cs="Segoe UI"/>
                <w:b/>
                <w:bCs/>
                <w:sz w:val="18"/>
                <w:szCs w:val="18"/>
              </w:rPr>
            </w:pPr>
            <w:r>
              <w:rPr>
                <w:rFonts w:ascii="Segoe UI" w:eastAsia="Segoe UI" w:hAnsi="Segoe UI" w:cs="Segoe UI"/>
                <w:b/>
                <w:bCs/>
                <w:sz w:val="18"/>
                <w:szCs w:val="18"/>
              </w:rPr>
              <w:t>Configure Automatic Updates</w:t>
            </w:r>
          </w:p>
        </w:tc>
        <w:tc>
          <w:tcPr>
            <w:tcW w:w="2389" w:type="dxa"/>
          </w:tcPr>
          <w:p w14:paraId="2E9F6E3A" w14:textId="77777777" w:rsidR="009F7AE0" w:rsidRPr="00CF49F9" w:rsidRDefault="009F7AE0" w:rsidP="009502A2">
            <w:pPr>
              <w:rPr>
                <w:rFonts w:ascii="Segoe UI" w:eastAsia="Segoe UI" w:hAnsi="Segoe UI" w:cs="Segoe UI"/>
                <w:sz w:val="18"/>
                <w:szCs w:val="18"/>
              </w:rPr>
            </w:pPr>
            <w:r w:rsidRPr="00750C87">
              <w:rPr>
                <w:rFonts w:ascii="Segoe UI" w:eastAsia="Segoe UI" w:hAnsi="Segoe UI" w:cs="Segoe UI"/>
                <w:sz w:val="18"/>
                <w:szCs w:val="18"/>
              </w:rPr>
              <w:t>Enabled</w:t>
            </w:r>
          </w:p>
        </w:tc>
        <w:tc>
          <w:tcPr>
            <w:tcW w:w="2343" w:type="dxa"/>
          </w:tcPr>
          <w:p w14:paraId="35547A2B" w14:textId="77777777" w:rsidR="009F7AE0" w:rsidRPr="00CF49F9" w:rsidRDefault="009F7AE0" w:rsidP="009502A2">
            <w:pPr>
              <w:rPr>
                <w:rFonts w:ascii="Segoe UI" w:eastAsia="Segoe UI" w:hAnsi="Segoe UI" w:cs="Segoe UI"/>
                <w:sz w:val="18"/>
                <w:szCs w:val="18"/>
              </w:rPr>
            </w:pPr>
            <w:r w:rsidRPr="00750C87">
              <w:rPr>
                <w:rFonts w:ascii="Segoe UI" w:eastAsia="Segoe UI" w:hAnsi="Segoe UI" w:cs="Segoe UI"/>
                <w:sz w:val="18"/>
                <w:szCs w:val="18"/>
              </w:rPr>
              <w:t>Enabled</w:t>
            </w:r>
          </w:p>
        </w:tc>
        <w:tc>
          <w:tcPr>
            <w:tcW w:w="2498" w:type="dxa"/>
          </w:tcPr>
          <w:p w14:paraId="04DF87F6" w14:textId="77777777" w:rsidR="009F7AE0" w:rsidRPr="00CF49F9" w:rsidRDefault="009F7AE0" w:rsidP="009502A2">
            <w:pPr>
              <w:rPr>
                <w:rFonts w:ascii="Segoe UI" w:eastAsia="Segoe UI" w:hAnsi="Segoe UI" w:cs="Segoe UI"/>
                <w:sz w:val="18"/>
                <w:szCs w:val="18"/>
              </w:rPr>
            </w:pPr>
            <w:r w:rsidRPr="00750C87">
              <w:rPr>
                <w:rFonts w:ascii="Segoe UI" w:eastAsia="Segoe UI" w:hAnsi="Segoe UI" w:cs="Segoe UI"/>
                <w:sz w:val="18"/>
                <w:szCs w:val="18"/>
              </w:rPr>
              <w:t>Enabled</w:t>
            </w:r>
          </w:p>
        </w:tc>
        <w:tc>
          <w:tcPr>
            <w:tcW w:w="2352" w:type="dxa"/>
          </w:tcPr>
          <w:p w14:paraId="0E6F8EA9" w14:textId="77777777" w:rsidR="009F7AE0" w:rsidRPr="00CF49F9" w:rsidRDefault="009F7AE0" w:rsidP="009502A2">
            <w:pPr>
              <w:keepNext/>
              <w:rPr>
                <w:rFonts w:ascii="Segoe UI" w:eastAsia="Segoe UI" w:hAnsi="Segoe UI" w:cs="Segoe UI"/>
                <w:sz w:val="18"/>
                <w:szCs w:val="18"/>
              </w:rPr>
            </w:pPr>
            <w:r w:rsidRPr="00750C87">
              <w:rPr>
                <w:rFonts w:ascii="Segoe UI" w:eastAsia="Segoe UI" w:hAnsi="Segoe UI" w:cs="Segoe UI"/>
                <w:sz w:val="18"/>
                <w:szCs w:val="18"/>
              </w:rPr>
              <w:t>Enabled</w:t>
            </w:r>
          </w:p>
        </w:tc>
      </w:tr>
      <w:tr w:rsidR="009F7AE0" w:rsidRPr="00B84786" w14:paraId="6368BBA8" w14:textId="77777777" w:rsidTr="00E8777D">
        <w:trPr>
          <w:trHeight w:val="416"/>
        </w:trPr>
        <w:tc>
          <w:tcPr>
            <w:tcW w:w="1581" w:type="dxa"/>
          </w:tcPr>
          <w:p w14:paraId="3F4394B6" w14:textId="77777777" w:rsidR="009F7AE0" w:rsidRDefault="009F7AE0" w:rsidP="009502A2">
            <w:pPr>
              <w:rPr>
                <w:rFonts w:ascii="Segoe UI" w:eastAsia="Segoe UI" w:hAnsi="Segoe UI" w:cs="Segoe UI"/>
                <w:b/>
                <w:bCs/>
                <w:sz w:val="18"/>
                <w:szCs w:val="18"/>
              </w:rPr>
            </w:pPr>
            <w:r w:rsidRPr="00E71506">
              <w:rPr>
                <w:rFonts w:ascii="Segoe UI" w:eastAsia="Segoe UI" w:hAnsi="Segoe UI" w:cs="Segoe UI"/>
                <w:sz w:val="18"/>
                <w:szCs w:val="18"/>
              </w:rPr>
              <w:t>Configure automatic updating</w:t>
            </w:r>
          </w:p>
        </w:tc>
        <w:tc>
          <w:tcPr>
            <w:tcW w:w="2389" w:type="dxa"/>
          </w:tcPr>
          <w:p w14:paraId="1EACE322" w14:textId="77777777" w:rsidR="009F7AE0" w:rsidRPr="00E71506" w:rsidRDefault="009F7AE0" w:rsidP="009502A2">
            <w:pPr>
              <w:rPr>
                <w:rFonts w:ascii="Segoe UI" w:eastAsia="Segoe UI" w:hAnsi="Segoe UI" w:cs="Segoe UI"/>
                <w:sz w:val="18"/>
                <w:szCs w:val="18"/>
              </w:rPr>
            </w:pPr>
            <w:r w:rsidRPr="00E71506">
              <w:rPr>
                <w:rFonts w:ascii="Segoe UI" w:eastAsia="Segoe UI" w:hAnsi="Segoe UI" w:cs="Segoe UI"/>
                <w:sz w:val="18"/>
                <w:szCs w:val="18"/>
              </w:rPr>
              <w:t>4 - Auto download and schedule the install</w:t>
            </w:r>
          </w:p>
        </w:tc>
        <w:tc>
          <w:tcPr>
            <w:tcW w:w="2343" w:type="dxa"/>
          </w:tcPr>
          <w:p w14:paraId="69926119" w14:textId="77777777" w:rsidR="009F7AE0" w:rsidRPr="00CF49F9" w:rsidRDefault="009F7AE0" w:rsidP="009502A2">
            <w:pPr>
              <w:rPr>
                <w:rFonts w:ascii="Segoe UI" w:eastAsia="Segoe UI" w:hAnsi="Segoe UI" w:cs="Segoe UI"/>
                <w:sz w:val="18"/>
                <w:szCs w:val="18"/>
              </w:rPr>
            </w:pPr>
            <w:r w:rsidRPr="00E71506">
              <w:rPr>
                <w:rFonts w:ascii="Segoe UI" w:eastAsia="Segoe UI" w:hAnsi="Segoe UI" w:cs="Segoe UI"/>
                <w:sz w:val="18"/>
                <w:szCs w:val="18"/>
              </w:rPr>
              <w:t>4 - Auto download and schedule the install</w:t>
            </w:r>
          </w:p>
        </w:tc>
        <w:tc>
          <w:tcPr>
            <w:tcW w:w="2498" w:type="dxa"/>
          </w:tcPr>
          <w:p w14:paraId="2FA3DC71" w14:textId="77777777" w:rsidR="009F7AE0" w:rsidRPr="00CF49F9" w:rsidRDefault="009F7AE0" w:rsidP="009502A2">
            <w:pPr>
              <w:rPr>
                <w:rFonts w:ascii="Segoe UI" w:eastAsia="Segoe UI" w:hAnsi="Segoe UI" w:cs="Segoe UI"/>
                <w:sz w:val="18"/>
                <w:szCs w:val="18"/>
              </w:rPr>
            </w:pPr>
            <w:r w:rsidRPr="00E71506">
              <w:rPr>
                <w:rFonts w:ascii="Segoe UI" w:eastAsia="Segoe UI" w:hAnsi="Segoe UI" w:cs="Segoe UI"/>
                <w:sz w:val="18"/>
                <w:szCs w:val="18"/>
              </w:rPr>
              <w:t>4 - Auto download and schedule the install</w:t>
            </w:r>
          </w:p>
        </w:tc>
        <w:tc>
          <w:tcPr>
            <w:tcW w:w="2352" w:type="dxa"/>
          </w:tcPr>
          <w:p w14:paraId="3C4CA528" w14:textId="77777777" w:rsidR="009F7AE0" w:rsidRPr="00CF49F9" w:rsidRDefault="009F7AE0" w:rsidP="009502A2">
            <w:pPr>
              <w:keepNext/>
              <w:rPr>
                <w:rFonts w:ascii="Segoe UI" w:eastAsia="Segoe UI" w:hAnsi="Segoe UI" w:cs="Segoe UI"/>
                <w:sz w:val="18"/>
                <w:szCs w:val="18"/>
              </w:rPr>
            </w:pPr>
            <w:r w:rsidRPr="00E71506">
              <w:rPr>
                <w:rFonts w:ascii="Segoe UI" w:eastAsia="Segoe UI" w:hAnsi="Segoe UI" w:cs="Segoe UI"/>
                <w:sz w:val="18"/>
                <w:szCs w:val="18"/>
              </w:rPr>
              <w:t>4 - Auto download and schedule the install</w:t>
            </w:r>
          </w:p>
        </w:tc>
      </w:tr>
      <w:tr w:rsidR="009F7AE0" w:rsidRPr="00B84786" w14:paraId="5B318655" w14:textId="77777777" w:rsidTr="00E8777D">
        <w:trPr>
          <w:cnfStyle w:val="000000010000" w:firstRow="0" w:lastRow="0" w:firstColumn="0" w:lastColumn="0" w:oddVBand="0" w:evenVBand="0" w:oddHBand="0" w:evenHBand="1" w:firstRowFirstColumn="0" w:firstRowLastColumn="0" w:lastRowFirstColumn="0" w:lastRowLastColumn="0"/>
          <w:trHeight w:val="416"/>
        </w:trPr>
        <w:tc>
          <w:tcPr>
            <w:tcW w:w="1581" w:type="dxa"/>
          </w:tcPr>
          <w:p w14:paraId="43F40ADA" w14:textId="77777777" w:rsidR="009F7AE0" w:rsidRPr="00E71506" w:rsidRDefault="009F7AE0" w:rsidP="009502A2">
            <w:pPr>
              <w:rPr>
                <w:rFonts w:ascii="Segoe UI" w:eastAsia="Segoe UI" w:hAnsi="Segoe UI" w:cs="Segoe UI"/>
                <w:sz w:val="18"/>
                <w:szCs w:val="18"/>
              </w:rPr>
            </w:pPr>
            <w:r w:rsidRPr="00E71506">
              <w:rPr>
                <w:rFonts w:ascii="Segoe UI" w:eastAsia="Segoe UI" w:hAnsi="Segoe UI" w:cs="Segoe UI"/>
                <w:sz w:val="18"/>
                <w:szCs w:val="18"/>
              </w:rPr>
              <w:t>Install during automatic maintenance</w:t>
            </w:r>
          </w:p>
        </w:tc>
        <w:tc>
          <w:tcPr>
            <w:tcW w:w="2389" w:type="dxa"/>
          </w:tcPr>
          <w:p w14:paraId="0451197A" w14:textId="77777777" w:rsidR="009F7AE0" w:rsidRPr="00E71506" w:rsidRDefault="009F7AE0" w:rsidP="009502A2">
            <w:pPr>
              <w:rPr>
                <w:rFonts w:ascii="Segoe UI" w:eastAsia="Segoe UI" w:hAnsi="Segoe UI" w:cs="Segoe UI"/>
                <w:sz w:val="18"/>
                <w:szCs w:val="18"/>
              </w:rPr>
            </w:pPr>
            <w:r w:rsidRPr="00E71506">
              <w:rPr>
                <w:rFonts w:ascii="Segoe UI" w:eastAsia="Segoe UI" w:hAnsi="Segoe UI" w:cs="Segoe UI"/>
                <w:sz w:val="18"/>
                <w:szCs w:val="18"/>
              </w:rPr>
              <w:t>Enabled</w:t>
            </w:r>
          </w:p>
        </w:tc>
        <w:tc>
          <w:tcPr>
            <w:tcW w:w="2343" w:type="dxa"/>
          </w:tcPr>
          <w:p w14:paraId="364B0D5A" w14:textId="77777777" w:rsidR="009F7AE0" w:rsidRPr="00E71506" w:rsidRDefault="009F7AE0" w:rsidP="009502A2">
            <w:pPr>
              <w:rPr>
                <w:rFonts w:ascii="Segoe UI" w:eastAsia="Segoe UI" w:hAnsi="Segoe UI" w:cs="Segoe UI"/>
                <w:sz w:val="18"/>
                <w:szCs w:val="18"/>
              </w:rPr>
            </w:pPr>
            <w:r w:rsidRPr="008B6753">
              <w:rPr>
                <w:rFonts w:ascii="Segoe UI" w:eastAsia="Segoe UI" w:hAnsi="Segoe UI" w:cs="Segoe UI"/>
                <w:sz w:val="18"/>
                <w:szCs w:val="18"/>
              </w:rPr>
              <w:t>Enabled</w:t>
            </w:r>
          </w:p>
        </w:tc>
        <w:tc>
          <w:tcPr>
            <w:tcW w:w="2498" w:type="dxa"/>
          </w:tcPr>
          <w:p w14:paraId="784BF9BA" w14:textId="77777777" w:rsidR="009F7AE0" w:rsidRPr="00E71506" w:rsidRDefault="009F7AE0" w:rsidP="009502A2">
            <w:pPr>
              <w:rPr>
                <w:rFonts w:ascii="Segoe UI" w:eastAsia="Segoe UI" w:hAnsi="Segoe UI" w:cs="Segoe UI"/>
                <w:sz w:val="18"/>
                <w:szCs w:val="18"/>
              </w:rPr>
            </w:pPr>
            <w:r w:rsidRPr="008B6753">
              <w:rPr>
                <w:rFonts w:ascii="Segoe UI" w:eastAsia="Segoe UI" w:hAnsi="Segoe UI" w:cs="Segoe UI"/>
                <w:sz w:val="18"/>
                <w:szCs w:val="18"/>
              </w:rPr>
              <w:t>Enabled</w:t>
            </w:r>
          </w:p>
        </w:tc>
        <w:tc>
          <w:tcPr>
            <w:tcW w:w="2352" w:type="dxa"/>
          </w:tcPr>
          <w:p w14:paraId="15B85214" w14:textId="77777777" w:rsidR="009F7AE0" w:rsidRPr="00E71506" w:rsidRDefault="009F7AE0" w:rsidP="009502A2">
            <w:pPr>
              <w:keepNext/>
              <w:rPr>
                <w:rFonts w:ascii="Segoe UI" w:eastAsia="Segoe UI" w:hAnsi="Segoe UI" w:cs="Segoe UI"/>
                <w:sz w:val="18"/>
                <w:szCs w:val="18"/>
              </w:rPr>
            </w:pPr>
            <w:r w:rsidRPr="008B6753">
              <w:rPr>
                <w:rFonts w:ascii="Segoe UI" w:eastAsia="Segoe UI" w:hAnsi="Segoe UI" w:cs="Segoe UI"/>
                <w:sz w:val="18"/>
                <w:szCs w:val="18"/>
              </w:rPr>
              <w:t>Enabled</w:t>
            </w:r>
          </w:p>
        </w:tc>
      </w:tr>
      <w:tr w:rsidR="009F7AE0" w:rsidRPr="00B84786" w14:paraId="0A18AA93" w14:textId="77777777" w:rsidTr="00E8777D">
        <w:trPr>
          <w:trHeight w:val="416"/>
        </w:trPr>
        <w:tc>
          <w:tcPr>
            <w:tcW w:w="1581" w:type="dxa"/>
          </w:tcPr>
          <w:p w14:paraId="15FB4625" w14:textId="77777777" w:rsidR="009F7AE0" w:rsidRDefault="009F7AE0" w:rsidP="009502A2">
            <w:pPr>
              <w:rPr>
                <w:rFonts w:ascii="Segoe UI" w:eastAsia="Segoe UI" w:hAnsi="Segoe UI" w:cs="Segoe UI"/>
                <w:b/>
                <w:bCs/>
                <w:sz w:val="18"/>
                <w:szCs w:val="18"/>
              </w:rPr>
            </w:pPr>
            <w:r w:rsidRPr="00E71506">
              <w:rPr>
                <w:rFonts w:ascii="Segoe UI" w:eastAsia="Segoe UI" w:hAnsi="Segoe UI" w:cs="Segoe UI"/>
                <w:sz w:val="18"/>
                <w:szCs w:val="18"/>
              </w:rPr>
              <w:t>Scheduled install day</w:t>
            </w:r>
          </w:p>
        </w:tc>
        <w:tc>
          <w:tcPr>
            <w:tcW w:w="2389" w:type="dxa"/>
          </w:tcPr>
          <w:p w14:paraId="63BEB60E" w14:textId="77777777" w:rsidR="009F7AE0" w:rsidRPr="00E71506" w:rsidRDefault="009F7AE0" w:rsidP="009502A2">
            <w:pPr>
              <w:rPr>
                <w:rFonts w:ascii="Segoe UI" w:eastAsia="Segoe UI" w:hAnsi="Segoe UI" w:cs="Segoe UI"/>
                <w:sz w:val="18"/>
                <w:szCs w:val="18"/>
              </w:rPr>
            </w:pPr>
            <w:r w:rsidRPr="00E71506">
              <w:rPr>
                <w:rFonts w:ascii="Segoe UI" w:eastAsia="Segoe UI" w:hAnsi="Segoe UI" w:cs="Segoe UI"/>
                <w:sz w:val="18"/>
                <w:szCs w:val="18"/>
              </w:rPr>
              <w:t>1 - Every Sunday</w:t>
            </w:r>
          </w:p>
        </w:tc>
        <w:tc>
          <w:tcPr>
            <w:tcW w:w="2343" w:type="dxa"/>
          </w:tcPr>
          <w:p w14:paraId="265B3544" w14:textId="77777777" w:rsidR="009F7AE0" w:rsidRPr="00CF49F9" w:rsidRDefault="009F7AE0" w:rsidP="009502A2">
            <w:pPr>
              <w:rPr>
                <w:rFonts w:ascii="Segoe UI" w:eastAsia="Segoe UI" w:hAnsi="Segoe UI" w:cs="Segoe UI"/>
                <w:sz w:val="18"/>
                <w:szCs w:val="18"/>
              </w:rPr>
            </w:pPr>
            <w:r w:rsidRPr="00E71506">
              <w:rPr>
                <w:rFonts w:ascii="Segoe UI" w:eastAsia="Segoe UI" w:hAnsi="Segoe UI" w:cs="Segoe UI"/>
                <w:sz w:val="18"/>
                <w:szCs w:val="18"/>
              </w:rPr>
              <w:t>1 - Every Sunday</w:t>
            </w:r>
          </w:p>
        </w:tc>
        <w:tc>
          <w:tcPr>
            <w:tcW w:w="2498" w:type="dxa"/>
          </w:tcPr>
          <w:p w14:paraId="1417470D" w14:textId="77777777" w:rsidR="009F7AE0" w:rsidRPr="00CF49F9" w:rsidRDefault="009F7AE0" w:rsidP="009502A2">
            <w:pPr>
              <w:rPr>
                <w:rFonts w:ascii="Segoe UI" w:eastAsia="Segoe UI" w:hAnsi="Segoe UI" w:cs="Segoe UI"/>
                <w:sz w:val="18"/>
                <w:szCs w:val="18"/>
              </w:rPr>
            </w:pPr>
            <w:r>
              <w:rPr>
                <w:rFonts w:ascii="Segoe UI" w:eastAsia="Segoe UI" w:hAnsi="Segoe UI" w:cs="Segoe UI"/>
                <w:sz w:val="18"/>
                <w:szCs w:val="18"/>
              </w:rPr>
              <w:t>7</w:t>
            </w:r>
            <w:r w:rsidRPr="00E71506">
              <w:rPr>
                <w:rFonts w:ascii="Segoe UI" w:eastAsia="Segoe UI" w:hAnsi="Segoe UI" w:cs="Segoe UI"/>
                <w:sz w:val="18"/>
                <w:szCs w:val="18"/>
              </w:rPr>
              <w:t xml:space="preserve"> - Every </w:t>
            </w:r>
            <w:r>
              <w:rPr>
                <w:rFonts w:ascii="Segoe UI" w:eastAsia="Segoe UI" w:hAnsi="Segoe UI" w:cs="Segoe UI"/>
                <w:sz w:val="18"/>
                <w:szCs w:val="18"/>
              </w:rPr>
              <w:t>Saturday</w:t>
            </w:r>
          </w:p>
        </w:tc>
        <w:tc>
          <w:tcPr>
            <w:tcW w:w="2352" w:type="dxa"/>
          </w:tcPr>
          <w:p w14:paraId="5C0D6CED" w14:textId="77777777" w:rsidR="009F7AE0" w:rsidRPr="00CF49F9" w:rsidRDefault="009F7AE0" w:rsidP="009502A2">
            <w:pPr>
              <w:keepNext/>
              <w:rPr>
                <w:rFonts w:ascii="Segoe UI" w:eastAsia="Segoe UI" w:hAnsi="Segoe UI" w:cs="Segoe UI"/>
                <w:sz w:val="18"/>
                <w:szCs w:val="18"/>
              </w:rPr>
            </w:pPr>
            <w:r>
              <w:rPr>
                <w:rFonts w:ascii="Segoe UI" w:eastAsia="Segoe UI" w:hAnsi="Segoe UI" w:cs="Segoe UI"/>
                <w:sz w:val="18"/>
                <w:szCs w:val="18"/>
              </w:rPr>
              <w:t>7</w:t>
            </w:r>
            <w:r w:rsidRPr="00E71506">
              <w:rPr>
                <w:rFonts w:ascii="Segoe UI" w:eastAsia="Segoe UI" w:hAnsi="Segoe UI" w:cs="Segoe UI"/>
                <w:sz w:val="18"/>
                <w:szCs w:val="18"/>
              </w:rPr>
              <w:t xml:space="preserve"> - Every </w:t>
            </w:r>
            <w:r>
              <w:rPr>
                <w:rFonts w:ascii="Segoe UI" w:eastAsia="Segoe UI" w:hAnsi="Segoe UI" w:cs="Segoe UI"/>
                <w:sz w:val="18"/>
                <w:szCs w:val="18"/>
              </w:rPr>
              <w:t>Saturday</w:t>
            </w:r>
          </w:p>
        </w:tc>
      </w:tr>
      <w:tr w:rsidR="009F7AE0" w:rsidRPr="00B84786" w14:paraId="1E48032D" w14:textId="77777777" w:rsidTr="00E8777D">
        <w:trPr>
          <w:cnfStyle w:val="000000010000" w:firstRow="0" w:lastRow="0" w:firstColumn="0" w:lastColumn="0" w:oddVBand="0" w:evenVBand="0" w:oddHBand="0" w:evenHBand="1" w:firstRowFirstColumn="0" w:firstRowLastColumn="0" w:lastRowFirstColumn="0" w:lastRowLastColumn="0"/>
          <w:trHeight w:val="416"/>
        </w:trPr>
        <w:tc>
          <w:tcPr>
            <w:tcW w:w="1581" w:type="dxa"/>
          </w:tcPr>
          <w:p w14:paraId="6F548125" w14:textId="77777777" w:rsidR="009F7AE0" w:rsidRDefault="009F7AE0" w:rsidP="009502A2">
            <w:pPr>
              <w:rPr>
                <w:rFonts w:ascii="Segoe UI" w:eastAsia="Segoe UI" w:hAnsi="Segoe UI" w:cs="Segoe UI"/>
                <w:b/>
                <w:bCs/>
                <w:sz w:val="18"/>
                <w:szCs w:val="18"/>
              </w:rPr>
            </w:pPr>
            <w:r w:rsidRPr="00E71506">
              <w:rPr>
                <w:rFonts w:ascii="Segoe UI" w:eastAsia="Segoe UI" w:hAnsi="Segoe UI" w:cs="Segoe UI"/>
                <w:sz w:val="18"/>
                <w:szCs w:val="18"/>
              </w:rPr>
              <w:t>Scheduled install time</w:t>
            </w:r>
          </w:p>
        </w:tc>
        <w:tc>
          <w:tcPr>
            <w:tcW w:w="2389" w:type="dxa"/>
          </w:tcPr>
          <w:p w14:paraId="17EB6E0B" w14:textId="77777777" w:rsidR="009F7AE0" w:rsidRPr="00E71506" w:rsidRDefault="009F7AE0" w:rsidP="009502A2">
            <w:pPr>
              <w:rPr>
                <w:rFonts w:ascii="Segoe UI" w:eastAsia="Segoe UI" w:hAnsi="Segoe UI" w:cs="Segoe UI"/>
                <w:sz w:val="18"/>
                <w:szCs w:val="18"/>
              </w:rPr>
            </w:pPr>
            <w:r w:rsidRPr="00E71506">
              <w:rPr>
                <w:rFonts w:ascii="Segoe UI" w:eastAsia="Segoe UI" w:hAnsi="Segoe UI" w:cs="Segoe UI"/>
                <w:sz w:val="18"/>
                <w:szCs w:val="18"/>
              </w:rPr>
              <w:t>03:00</w:t>
            </w:r>
          </w:p>
        </w:tc>
        <w:tc>
          <w:tcPr>
            <w:tcW w:w="2343" w:type="dxa"/>
          </w:tcPr>
          <w:p w14:paraId="3DE94A61" w14:textId="77777777" w:rsidR="009F7AE0" w:rsidRPr="00CF49F9" w:rsidRDefault="009F7AE0" w:rsidP="009502A2">
            <w:pPr>
              <w:rPr>
                <w:rFonts w:ascii="Segoe UI" w:eastAsia="Segoe UI" w:hAnsi="Segoe UI" w:cs="Segoe UI"/>
                <w:sz w:val="18"/>
                <w:szCs w:val="18"/>
              </w:rPr>
            </w:pPr>
            <w:r w:rsidRPr="00E71506">
              <w:rPr>
                <w:rFonts w:ascii="Segoe UI" w:eastAsia="Segoe UI" w:hAnsi="Segoe UI" w:cs="Segoe UI"/>
                <w:sz w:val="18"/>
                <w:szCs w:val="18"/>
              </w:rPr>
              <w:t>03:00</w:t>
            </w:r>
          </w:p>
        </w:tc>
        <w:tc>
          <w:tcPr>
            <w:tcW w:w="2498" w:type="dxa"/>
          </w:tcPr>
          <w:p w14:paraId="39D72F6C" w14:textId="77777777" w:rsidR="009F7AE0" w:rsidRPr="00CF49F9" w:rsidRDefault="009F7AE0" w:rsidP="009502A2">
            <w:pPr>
              <w:rPr>
                <w:rFonts w:ascii="Segoe UI" w:eastAsia="Segoe UI" w:hAnsi="Segoe UI" w:cs="Segoe UI"/>
                <w:sz w:val="18"/>
                <w:szCs w:val="18"/>
              </w:rPr>
            </w:pPr>
            <w:r w:rsidRPr="00E71506">
              <w:rPr>
                <w:rFonts w:ascii="Segoe UI" w:eastAsia="Segoe UI" w:hAnsi="Segoe UI" w:cs="Segoe UI"/>
                <w:sz w:val="18"/>
                <w:szCs w:val="18"/>
              </w:rPr>
              <w:t>03:00</w:t>
            </w:r>
          </w:p>
        </w:tc>
        <w:tc>
          <w:tcPr>
            <w:tcW w:w="2352" w:type="dxa"/>
          </w:tcPr>
          <w:p w14:paraId="0F432751" w14:textId="77777777" w:rsidR="009F7AE0" w:rsidRPr="00CF49F9" w:rsidRDefault="009F7AE0" w:rsidP="009502A2">
            <w:pPr>
              <w:keepNext/>
              <w:rPr>
                <w:rFonts w:ascii="Segoe UI" w:eastAsia="Segoe UI" w:hAnsi="Segoe UI" w:cs="Segoe UI"/>
                <w:sz w:val="18"/>
                <w:szCs w:val="18"/>
              </w:rPr>
            </w:pPr>
            <w:r w:rsidRPr="00E71506">
              <w:rPr>
                <w:rFonts w:ascii="Segoe UI" w:eastAsia="Segoe UI" w:hAnsi="Segoe UI" w:cs="Segoe UI"/>
                <w:sz w:val="18"/>
                <w:szCs w:val="18"/>
              </w:rPr>
              <w:t>03:00</w:t>
            </w:r>
          </w:p>
        </w:tc>
      </w:tr>
      <w:tr w:rsidR="009F7AE0" w:rsidRPr="00B84786" w14:paraId="5FCAAA6E" w14:textId="77777777" w:rsidTr="00E8777D">
        <w:trPr>
          <w:trHeight w:val="416"/>
        </w:trPr>
        <w:tc>
          <w:tcPr>
            <w:tcW w:w="1581" w:type="dxa"/>
          </w:tcPr>
          <w:p w14:paraId="4BAEAA64" w14:textId="77777777" w:rsidR="009F7AE0" w:rsidRDefault="009F7AE0" w:rsidP="009502A2">
            <w:pPr>
              <w:rPr>
                <w:rFonts w:ascii="Segoe UI" w:eastAsia="Segoe UI" w:hAnsi="Segoe UI" w:cs="Segoe UI"/>
                <w:b/>
                <w:bCs/>
                <w:sz w:val="18"/>
                <w:szCs w:val="18"/>
              </w:rPr>
            </w:pPr>
            <w:r w:rsidRPr="00E71506">
              <w:rPr>
                <w:rFonts w:ascii="Segoe UI" w:eastAsia="Segoe UI" w:hAnsi="Segoe UI" w:cs="Segoe UI"/>
                <w:sz w:val="18"/>
                <w:szCs w:val="18"/>
              </w:rPr>
              <w:t>Every week</w:t>
            </w:r>
          </w:p>
        </w:tc>
        <w:tc>
          <w:tcPr>
            <w:tcW w:w="2389" w:type="dxa"/>
          </w:tcPr>
          <w:p w14:paraId="06CB9E64" w14:textId="77777777" w:rsidR="009F7AE0" w:rsidRPr="00E71506" w:rsidRDefault="009F7AE0" w:rsidP="009502A2">
            <w:pPr>
              <w:rPr>
                <w:rFonts w:ascii="Segoe UI" w:eastAsia="Segoe UI" w:hAnsi="Segoe UI" w:cs="Segoe UI"/>
                <w:sz w:val="18"/>
                <w:szCs w:val="18"/>
              </w:rPr>
            </w:pPr>
            <w:r w:rsidRPr="00E71506">
              <w:rPr>
                <w:rFonts w:ascii="Segoe UI" w:eastAsia="Segoe UI" w:hAnsi="Segoe UI" w:cs="Segoe UI"/>
                <w:sz w:val="18"/>
                <w:szCs w:val="18"/>
              </w:rPr>
              <w:t xml:space="preserve">Disabled </w:t>
            </w:r>
          </w:p>
        </w:tc>
        <w:tc>
          <w:tcPr>
            <w:tcW w:w="2343" w:type="dxa"/>
          </w:tcPr>
          <w:p w14:paraId="4C88108F" w14:textId="77777777" w:rsidR="009F7AE0" w:rsidRPr="00CF49F9" w:rsidRDefault="009F7AE0" w:rsidP="009502A2">
            <w:pPr>
              <w:rPr>
                <w:rFonts w:ascii="Segoe UI" w:eastAsia="Segoe UI" w:hAnsi="Segoe UI" w:cs="Segoe UI"/>
                <w:sz w:val="18"/>
                <w:szCs w:val="18"/>
              </w:rPr>
            </w:pPr>
            <w:r w:rsidRPr="00E71506">
              <w:rPr>
                <w:rFonts w:ascii="Segoe UI" w:eastAsia="Segoe UI" w:hAnsi="Segoe UI" w:cs="Segoe UI"/>
                <w:sz w:val="18"/>
                <w:szCs w:val="18"/>
              </w:rPr>
              <w:t xml:space="preserve">Disabled </w:t>
            </w:r>
          </w:p>
        </w:tc>
        <w:tc>
          <w:tcPr>
            <w:tcW w:w="2498" w:type="dxa"/>
          </w:tcPr>
          <w:p w14:paraId="1AF01A90" w14:textId="77777777" w:rsidR="009F7AE0" w:rsidRPr="00CF49F9" w:rsidRDefault="009F7AE0" w:rsidP="009502A2">
            <w:pPr>
              <w:rPr>
                <w:rFonts w:ascii="Segoe UI" w:eastAsia="Segoe UI" w:hAnsi="Segoe UI" w:cs="Segoe UI"/>
                <w:sz w:val="18"/>
                <w:szCs w:val="18"/>
              </w:rPr>
            </w:pPr>
            <w:r w:rsidRPr="00E71506">
              <w:rPr>
                <w:rFonts w:ascii="Segoe UI" w:eastAsia="Segoe UI" w:hAnsi="Segoe UI" w:cs="Segoe UI"/>
                <w:sz w:val="18"/>
                <w:szCs w:val="18"/>
              </w:rPr>
              <w:t>Disabled</w:t>
            </w:r>
          </w:p>
        </w:tc>
        <w:tc>
          <w:tcPr>
            <w:tcW w:w="2352" w:type="dxa"/>
          </w:tcPr>
          <w:p w14:paraId="0837CD46" w14:textId="77777777" w:rsidR="009F7AE0" w:rsidRPr="00CF49F9" w:rsidRDefault="009F7AE0" w:rsidP="009502A2">
            <w:pPr>
              <w:rPr>
                <w:rFonts w:ascii="Segoe UI" w:eastAsia="Segoe UI" w:hAnsi="Segoe UI" w:cs="Segoe UI"/>
                <w:sz w:val="18"/>
                <w:szCs w:val="18"/>
              </w:rPr>
            </w:pPr>
            <w:r w:rsidRPr="00E71506">
              <w:rPr>
                <w:rFonts w:ascii="Segoe UI" w:eastAsia="Segoe UI" w:hAnsi="Segoe UI" w:cs="Segoe UI"/>
                <w:sz w:val="18"/>
                <w:szCs w:val="18"/>
              </w:rPr>
              <w:t>Disabled</w:t>
            </w:r>
          </w:p>
        </w:tc>
      </w:tr>
      <w:tr w:rsidR="009F7AE0" w:rsidRPr="00B84786" w14:paraId="2209CB07" w14:textId="77777777" w:rsidTr="00E8777D">
        <w:trPr>
          <w:cnfStyle w:val="000000010000" w:firstRow="0" w:lastRow="0" w:firstColumn="0" w:lastColumn="0" w:oddVBand="0" w:evenVBand="0" w:oddHBand="0" w:evenHBand="1" w:firstRowFirstColumn="0" w:firstRowLastColumn="0" w:lastRowFirstColumn="0" w:lastRowLastColumn="0"/>
          <w:trHeight w:val="416"/>
        </w:trPr>
        <w:tc>
          <w:tcPr>
            <w:tcW w:w="1581" w:type="dxa"/>
          </w:tcPr>
          <w:p w14:paraId="7CF91A0B" w14:textId="77777777" w:rsidR="009F7AE0" w:rsidRDefault="009F7AE0" w:rsidP="009502A2">
            <w:pPr>
              <w:rPr>
                <w:rFonts w:ascii="Segoe UI" w:eastAsia="Segoe UI" w:hAnsi="Segoe UI" w:cs="Segoe UI"/>
                <w:b/>
                <w:bCs/>
                <w:sz w:val="18"/>
                <w:szCs w:val="18"/>
              </w:rPr>
            </w:pPr>
            <w:r w:rsidRPr="00E71506">
              <w:rPr>
                <w:rFonts w:ascii="Segoe UI" w:eastAsia="Segoe UI" w:hAnsi="Segoe UI" w:cs="Segoe UI"/>
                <w:sz w:val="18"/>
                <w:szCs w:val="18"/>
              </w:rPr>
              <w:lastRenderedPageBreak/>
              <w:t>First week of the month</w:t>
            </w:r>
          </w:p>
        </w:tc>
        <w:tc>
          <w:tcPr>
            <w:tcW w:w="2389" w:type="dxa"/>
          </w:tcPr>
          <w:p w14:paraId="7B692143" w14:textId="77777777" w:rsidR="009F7AE0" w:rsidRPr="00E71506" w:rsidRDefault="009F7AE0" w:rsidP="009502A2">
            <w:pPr>
              <w:rPr>
                <w:rFonts w:ascii="Segoe UI" w:eastAsia="Segoe UI" w:hAnsi="Segoe UI" w:cs="Segoe UI"/>
                <w:sz w:val="18"/>
                <w:szCs w:val="18"/>
              </w:rPr>
            </w:pPr>
            <w:r w:rsidRPr="00E71506">
              <w:rPr>
                <w:rFonts w:ascii="Segoe UI" w:eastAsia="Segoe UI" w:hAnsi="Segoe UI" w:cs="Segoe UI"/>
                <w:sz w:val="18"/>
                <w:szCs w:val="18"/>
              </w:rPr>
              <w:t xml:space="preserve">Disabled </w:t>
            </w:r>
          </w:p>
        </w:tc>
        <w:tc>
          <w:tcPr>
            <w:tcW w:w="2343" w:type="dxa"/>
          </w:tcPr>
          <w:p w14:paraId="0B2DFE8E" w14:textId="77777777" w:rsidR="009F7AE0" w:rsidRPr="00CF49F9" w:rsidRDefault="009F7AE0" w:rsidP="009502A2">
            <w:pPr>
              <w:rPr>
                <w:rFonts w:ascii="Segoe UI" w:eastAsia="Segoe UI" w:hAnsi="Segoe UI" w:cs="Segoe UI"/>
                <w:sz w:val="18"/>
                <w:szCs w:val="18"/>
              </w:rPr>
            </w:pPr>
            <w:r w:rsidRPr="00E71506">
              <w:rPr>
                <w:rFonts w:ascii="Segoe UI" w:eastAsia="Segoe UI" w:hAnsi="Segoe UI" w:cs="Segoe UI"/>
                <w:sz w:val="18"/>
                <w:szCs w:val="18"/>
              </w:rPr>
              <w:t xml:space="preserve">Enabled </w:t>
            </w:r>
          </w:p>
        </w:tc>
        <w:tc>
          <w:tcPr>
            <w:tcW w:w="2498" w:type="dxa"/>
          </w:tcPr>
          <w:p w14:paraId="7E8B40C2" w14:textId="77777777" w:rsidR="009F7AE0" w:rsidRPr="00CF49F9" w:rsidRDefault="009F7AE0" w:rsidP="009502A2">
            <w:pPr>
              <w:rPr>
                <w:rFonts w:ascii="Segoe UI" w:eastAsia="Segoe UI" w:hAnsi="Segoe UI" w:cs="Segoe UI"/>
                <w:sz w:val="18"/>
                <w:szCs w:val="18"/>
              </w:rPr>
            </w:pPr>
            <w:r w:rsidRPr="00E71506">
              <w:rPr>
                <w:rFonts w:ascii="Segoe UI" w:eastAsia="Segoe UI" w:hAnsi="Segoe UI" w:cs="Segoe UI"/>
                <w:sz w:val="18"/>
                <w:szCs w:val="18"/>
              </w:rPr>
              <w:t>Disabled</w:t>
            </w:r>
          </w:p>
        </w:tc>
        <w:tc>
          <w:tcPr>
            <w:tcW w:w="2352" w:type="dxa"/>
          </w:tcPr>
          <w:p w14:paraId="3F405501" w14:textId="77777777" w:rsidR="009F7AE0" w:rsidRPr="00CF49F9" w:rsidRDefault="009F7AE0" w:rsidP="009502A2">
            <w:pPr>
              <w:rPr>
                <w:rFonts w:ascii="Segoe UI" w:eastAsia="Segoe UI" w:hAnsi="Segoe UI" w:cs="Segoe UI"/>
                <w:sz w:val="18"/>
                <w:szCs w:val="18"/>
              </w:rPr>
            </w:pPr>
            <w:r w:rsidRPr="00E71506">
              <w:rPr>
                <w:rFonts w:ascii="Segoe UI" w:eastAsia="Segoe UI" w:hAnsi="Segoe UI" w:cs="Segoe UI"/>
                <w:sz w:val="18"/>
                <w:szCs w:val="18"/>
              </w:rPr>
              <w:t xml:space="preserve">Enabled </w:t>
            </w:r>
          </w:p>
        </w:tc>
      </w:tr>
      <w:tr w:rsidR="009F7AE0" w:rsidRPr="00B84786" w14:paraId="291668CF" w14:textId="77777777" w:rsidTr="00E8777D">
        <w:trPr>
          <w:trHeight w:val="416"/>
        </w:trPr>
        <w:tc>
          <w:tcPr>
            <w:tcW w:w="1581" w:type="dxa"/>
          </w:tcPr>
          <w:p w14:paraId="6CBE7FD7" w14:textId="77777777" w:rsidR="009F7AE0" w:rsidRDefault="009F7AE0" w:rsidP="009502A2">
            <w:pPr>
              <w:rPr>
                <w:rFonts w:ascii="Segoe UI" w:eastAsia="Segoe UI" w:hAnsi="Segoe UI" w:cs="Segoe UI"/>
                <w:b/>
                <w:bCs/>
                <w:sz w:val="18"/>
                <w:szCs w:val="18"/>
              </w:rPr>
            </w:pPr>
            <w:r w:rsidRPr="00E71506">
              <w:rPr>
                <w:rFonts w:ascii="Segoe UI" w:eastAsia="Segoe UI" w:hAnsi="Segoe UI" w:cs="Segoe UI"/>
                <w:sz w:val="18"/>
                <w:szCs w:val="18"/>
              </w:rPr>
              <w:t>Second week of the month</w:t>
            </w:r>
          </w:p>
        </w:tc>
        <w:tc>
          <w:tcPr>
            <w:tcW w:w="2389" w:type="dxa"/>
          </w:tcPr>
          <w:p w14:paraId="633B5310" w14:textId="77777777" w:rsidR="009F7AE0" w:rsidRPr="00E71506" w:rsidRDefault="009F7AE0" w:rsidP="009502A2">
            <w:pPr>
              <w:rPr>
                <w:rFonts w:ascii="Segoe UI" w:eastAsia="Segoe UI" w:hAnsi="Segoe UI" w:cs="Segoe UI"/>
                <w:sz w:val="18"/>
                <w:szCs w:val="18"/>
              </w:rPr>
            </w:pPr>
            <w:r w:rsidRPr="00E71506">
              <w:rPr>
                <w:rFonts w:ascii="Segoe UI" w:eastAsia="Segoe UI" w:hAnsi="Segoe UI" w:cs="Segoe UI"/>
                <w:sz w:val="18"/>
                <w:szCs w:val="18"/>
              </w:rPr>
              <w:t xml:space="preserve">Enabled </w:t>
            </w:r>
          </w:p>
        </w:tc>
        <w:tc>
          <w:tcPr>
            <w:tcW w:w="2343" w:type="dxa"/>
          </w:tcPr>
          <w:p w14:paraId="75EE85AB" w14:textId="77777777" w:rsidR="009F7AE0" w:rsidRPr="00CF49F9" w:rsidRDefault="009F7AE0" w:rsidP="009502A2">
            <w:pPr>
              <w:rPr>
                <w:rFonts w:ascii="Segoe UI" w:eastAsia="Segoe UI" w:hAnsi="Segoe UI" w:cs="Segoe UI"/>
                <w:sz w:val="18"/>
                <w:szCs w:val="18"/>
              </w:rPr>
            </w:pPr>
            <w:r w:rsidRPr="00E71506">
              <w:rPr>
                <w:rFonts w:ascii="Segoe UI" w:eastAsia="Segoe UI" w:hAnsi="Segoe UI" w:cs="Segoe UI"/>
                <w:sz w:val="18"/>
                <w:szCs w:val="18"/>
              </w:rPr>
              <w:t xml:space="preserve">Disabled </w:t>
            </w:r>
          </w:p>
        </w:tc>
        <w:tc>
          <w:tcPr>
            <w:tcW w:w="2498" w:type="dxa"/>
          </w:tcPr>
          <w:p w14:paraId="5A8AF0CC" w14:textId="77777777" w:rsidR="009F7AE0" w:rsidRPr="00CF49F9" w:rsidRDefault="009F7AE0" w:rsidP="009502A2">
            <w:pPr>
              <w:rPr>
                <w:rFonts w:ascii="Segoe UI" w:eastAsia="Segoe UI" w:hAnsi="Segoe UI" w:cs="Segoe UI"/>
                <w:sz w:val="18"/>
                <w:szCs w:val="18"/>
              </w:rPr>
            </w:pPr>
            <w:r w:rsidRPr="00E71506">
              <w:rPr>
                <w:rFonts w:ascii="Segoe UI" w:eastAsia="Segoe UI" w:hAnsi="Segoe UI" w:cs="Segoe UI"/>
                <w:sz w:val="18"/>
                <w:szCs w:val="18"/>
              </w:rPr>
              <w:t xml:space="preserve">Enabled </w:t>
            </w:r>
          </w:p>
        </w:tc>
        <w:tc>
          <w:tcPr>
            <w:tcW w:w="2352" w:type="dxa"/>
          </w:tcPr>
          <w:p w14:paraId="1F44AFBB" w14:textId="77777777" w:rsidR="009F7AE0" w:rsidRPr="00CF49F9" w:rsidRDefault="009F7AE0" w:rsidP="009502A2">
            <w:pPr>
              <w:rPr>
                <w:rFonts w:ascii="Segoe UI" w:eastAsia="Segoe UI" w:hAnsi="Segoe UI" w:cs="Segoe UI"/>
                <w:sz w:val="18"/>
                <w:szCs w:val="18"/>
              </w:rPr>
            </w:pPr>
            <w:r w:rsidRPr="00E71506">
              <w:rPr>
                <w:rFonts w:ascii="Segoe UI" w:eastAsia="Segoe UI" w:hAnsi="Segoe UI" w:cs="Segoe UI"/>
                <w:sz w:val="18"/>
                <w:szCs w:val="18"/>
              </w:rPr>
              <w:t xml:space="preserve">Disabled </w:t>
            </w:r>
          </w:p>
        </w:tc>
      </w:tr>
      <w:tr w:rsidR="009F7AE0" w:rsidRPr="00B84786" w14:paraId="635B4909" w14:textId="77777777" w:rsidTr="00E8777D">
        <w:trPr>
          <w:cnfStyle w:val="000000010000" w:firstRow="0" w:lastRow="0" w:firstColumn="0" w:lastColumn="0" w:oddVBand="0" w:evenVBand="0" w:oddHBand="0" w:evenHBand="1" w:firstRowFirstColumn="0" w:firstRowLastColumn="0" w:lastRowFirstColumn="0" w:lastRowLastColumn="0"/>
          <w:trHeight w:val="416"/>
        </w:trPr>
        <w:tc>
          <w:tcPr>
            <w:tcW w:w="1581" w:type="dxa"/>
          </w:tcPr>
          <w:p w14:paraId="5BBF98CD" w14:textId="77777777" w:rsidR="009F7AE0" w:rsidRDefault="009F7AE0" w:rsidP="009502A2">
            <w:pPr>
              <w:rPr>
                <w:rFonts w:ascii="Segoe UI" w:eastAsia="Segoe UI" w:hAnsi="Segoe UI" w:cs="Segoe UI"/>
                <w:b/>
                <w:bCs/>
                <w:sz w:val="18"/>
                <w:szCs w:val="18"/>
              </w:rPr>
            </w:pPr>
            <w:r w:rsidRPr="00E71506">
              <w:rPr>
                <w:rFonts w:ascii="Segoe UI" w:eastAsia="Segoe UI" w:hAnsi="Segoe UI" w:cs="Segoe UI"/>
                <w:sz w:val="18"/>
                <w:szCs w:val="18"/>
              </w:rPr>
              <w:t>Third week of the month</w:t>
            </w:r>
          </w:p>
        </w:tc>
        <w:tc>
          <w:tcPr>
            <w:tcW w:w="2389" w:type="dxa"/>
          </w:tcPr>
          <w:p w14:paraId="6055D4E0" w14:textId="77777777" w:rsidR="009F7AE0" w:rsidRPr="00E71506" w:rsidRDefault="009F7AE0" w:rsidP="009502A2">
            <w:pPr>
              <w:rPr>
                <w:rFonts w:ascii="Segoe UI" w:eastAsia="Segoe UI" w:hAnsi="Segoe UI" w:cs="Segoe UI"/>
                <w:sz w:val="18"/>
                <w:szCs w:val="18"/>
              </w:rPr>
            </w:pPr>
            <w:r w:rsidRPr="00234B96">
              <w:rPr>
                <w:rFonts w:ascii="Segoe UI" w:eastAsia="Segoe UI" w:hAnsi="Segoe UI" w:cs="Segoe UI"/>
                <w:sz w:val="18"/>
                <w:szCs w:val="18"/>
              </w:rPr>
              <w:t xml:space="preserve">Disabled </w:t>
            </w:r>
          </w:p>
        </w:tc>
        <w:tc>
          <w:tcPr>
            <w:tcW w:w="2343" w:type="dxa"/>
          </w:tcPr>
          <w:p w14:paraId="57D47E80" w14:textId="77777777" w:rsidR="009F7AE0" w:rsidRPr="00CF49F9" w:rsidRDefault="009F7AE0" w:rsidP="009502A2">
            <w:pPr>
              <w:rPr>
                <w:rFonts w:ascii="Segoe UI" w:eastAsia="Segoe UI" w:hAnsi="Segoe UI" w:cs="Segoe UI"/>
                <w:sz w:val="18"/>
                <w:szCs w:val="18"/>
              </w:rPr>
            </w:pPr>
            <w:r w:rsidRPr="00234B96">
              <w:rPr>
                <w:rFonts w:ascii="Segoe UI" w:eastAsia="Segoe UI" w:hAnsi="Segoe UI" w:cs="Segoe UI"/>
                <w:sz w:val="18"/>
                <w:szCs w:val="18"/>
              </w:rPr>
              <w:t xml:space="preserve">Disabled </w:t>
            </w:r>
          </w:p>
        </w:tc>
        <w:tc>
          <w:tcPr>
            <w:tcW w:w="2498" w:type="dxa"/>
          </w:tcPr>
          <w:p w14:paraId="0E05C846" w14:textId="77777777" w:rsidR="009F7AE0" w:rsidRPr="00CF49F9" w:rsidRDefault="009F7AE0" w:rsidP="009502A2">
            <w:pPr>
              <w:rPr>
                <w:rFonts w:ascii="Segoe UI" w:eastAsia="Segoe UI" w:hAnsi="Segoe UI" w:cs="Segoe UI"/>
                <w:sz w:val="18"/>
                <w:szCs w:val="18"/>
              </w:rPr>
            </w:pPr>
            <w:r w:rsidRPr="00234B96">
              <w:rPr>
                <w:rFonts w:ascii="Segoe UI" w:eastAsia="Segoe UI" w:hAnsi="Segoe UI" w:cs="Segoe UI"/>
                <w:sz w:val="18"/>
                <w:szCs w:val="18"/>
              </w:rPr>
              <w:t xml:space="preserve">Disabled </w:t>
            </w:r>
          </w:p>
        </w:tc>
        <w:tc>
          <w:tcPr>
            <w:tcW w:w="2352" w:type="dxa"/>
          </w:tcPr>
          <w:p w14:paraId="0EE0DBC2" w14:textId="77777777" w:rsidR="009F7AE0" w:rsidRPr="00CF49F9" w:rsidRDefault="009F7AE0" w:rsidP="009502A2">
            <w:pPr>
              <w:keepNext/>
              <w:rPr>
                <w:rFonts w:ascii="Segoe UI" w:eastAsia="Segoe UI" w:hAnsi="Segoe UI" w:cs="Segoe UI"/>
                <w:sz w:val="18"/>
                <w:szCs w:val="18"/>
              </w:rPr>
            </w:pPr>
            <w:r w:rsidRPr="00234B96">
              <w:rPr>
                <w:rFonts w:ascii="Segoe UI" w:eastAsia="Segoe UI" w:hAnsi="Segoe UI" w:cs="Segoe UI"/>
                <w:sz w:val="18"/>
                <w:szCs w:val="18"/>
              </w:rPr>
              <w:t xml:space="preserve">Disabled </w:t>
            </w:r>
          </w:p>
        </w:tc>
      </w:tr>
      <w:tr w:rsidR="009F7AE0" w:rsidRPr="00B84786" w14:paraId="23EBA568" w14:textId="77777777" w:rsidTr="00E8777D">
        <w:trPr>
          <w:trHeight w:val="416"/>
        </w:trPr>
        <w:tc>
          <w:tcPr>
            <w:tcW w:w="1581" w:type="dxa"/>
          </w:tcPr>
          <w:p w14:paraId="400DDAE0" w14:textId="77777777" w:rsidR="009F7AE0" w:rsidRDefault="009F7AE0" w:rsidP="009502A2">
            <w:pPr>
              <w:rPr>
                <w:rFonts w:ascii="Segoe UI" w:eastAsia="Segoe UI" w:hAnsi="Segoe UI" w:cs="Segoe UI"/>
                <w:b/>
                <w:bCs/>
                <w:sz w:val="18"/>
                <w:szCs w:val="18"/>
              </w:rPr>
            </w:pPr>
            <w:r w:rsidRPr="00E71506">
              <w:rPr>
                <w:rFonts w:ascii="Segoe UI" w:eastAsia="Segoe UI" w:hAnsi="Segoe UI" w:cs="Segoe UI"/>
                <w:sz w:val="18"/>
                <w:szCs w:val="18"/>
              </w:rPr>
              <w:t>Fourth week of the month</w:t>
            </w:r>
          </w:p>
        </w:tc>
        <w:tc>
          <w:tcPr>
            <w:tcW w:w="2389" w:type="dxa"/>
          </w:tcPr>
          <w:p w14:paraId="6E929FD6" w14:textId="77777777" w:rsidR="009F7AE0" w:rsidRPr="00E71506" w:rsidRDefault="009F7AE0" w:rsidP="009502A2">
            <w:pPr>
              <w:rPr>
                <w:rFonts w:ascii="Segoe UI" w:eastAsia="Segoe UI" w:hAnsi="Segoe UI" w:cs="Segoe UI"/>
                <w:sz w:val="18"/>
                <w:szCs w:val="18"/>
              </w:rPr>
            </w:pPr>
            <w:r w:rsidRPr="00234B96">
              <w:rPr>
                <w:rFonts w:ascii="Segoe UI" w:eastAsia="Segoe UI" w:hAnsi="Segoe UI" w:cs="Segoe UI"/>
                <w:sz w:val="18"/>
                <w:szCs w:val="18"/>
              </w:rPr>
              <w:t xml:space="preserve">Disabled </w:t>
            </w:r>
          </w:p>
        </w:tc>
        <w:tc>
          <w:tcPr>
            <w:tcW w:w="2343" w:type="dxa"/>
          </w:tcPr>
          <w:p w14:paraId="0A0AB421" w14:textId="77777777" w:rsidR="009F7AE0" w:rsidRPr="00CF49F9" w:rsidRDefault="009F7AE0" w:rsidP="009502A2">
            <w:pPr>
              <w:rPr>
                <w:rFonts w:ascii="Segoe UI" w:eastAsia="Segoe UI" w:hAnsi="Segoe UI" w:cs="Segoe UI"/>
                <w:sz w:val="18"/>
                <w:szCs w:val="18"/>
              </w:rPr>
            </w:pPr>
            <w:r w:rsidRPr="00234B96">
              <w:rPr>
                <w:rFonts w:ascii="Segoe UI" w:eastAsia="Segoe UI" w:hAnsi="Segoe UI" w:cs="Segoe UI"/>
                <w:sz w:val="18"/>
                <w:szCs w:val="18"/>
              </w:rPr>
              <w:t xml:space="preserve">Disabled </w:t>
            </w:r>
          </w:p>
        </w:tc>
        <w:tc>
          <w:tcPr>
            <w:tcW w:w="2498" w:type="dxa"/>
          </w:tcPr>
          <w:p w14:paraId="57AD124E" w14:textId="77777777" w:rsidR="009F7AE0" w:rsidRPr="00CF49F9" w:rsidRDefault="009F7AE0" w:rsidP="009502A2">
            <w:pPr>
              <w:rPr>
                <w:rFonts w:ascii="Segoe UI" w:eastAsia="Segoe UI" w:hAnsi="Segoe UI" w:cs="Segoe UI"/>
                <w:sz w:val="18"/>
                <w:szCs w:val="18"/>
              </w:rPr>
            </w:pPr>
            <w:r w:rsidRPr="00234B96">
              <w:rPr>
                <w:rFonts w:ascii="Segoe UI" w:eastAsia="Segoe UI" w:hAnsi="Segoe UI" w:cs="Segoe UI"/>
                <w:sz w:val="18"/>
                <w:szCs w:val="18"/>
              </w:rPr>
              <w:t xml:space="preserve">Disabled </w:t>
            </w:r>
          </w:p>
        </w:tc>
        <w:tc>
          <w:tcPr>
            <w:tcW w:w="2352" w:type="dxa"/>
          </w:tcPr>
          <w:p w14:paraId="25A41CA5" w14:textId="77777777" w:rsidR="009F7AE0" w:rsidRPr="00CF49F9" w:rsidRDefault="009F7AE0" w:rsidP="009502A2">
            <w:pPr>
              <w:keepNext/>
              <w:rPr>
                <w:rFonts w:ascii="Segoe UI" w:eastAsia="Segoe UI" w:hAnsi="Segoe UI" w:cs="Segoe UI"/>
                <w:sz w:val="18"/>
                <w:szCs w:val="18"/>
              </w:rPr>
            </w:pPr>
            <w:r w:rsidRPr="00234B96">
              <w:rPr>
                <w:rFonts w:ascii="Segoe UI" w:eastAsia="Segoe UI" w:hAnsi="Segoe UI" w:cs="Segoe UI"/>
                <w:sz w:val="18"/>
                <w:szCs w:val="18"/>
              </w:rPr>
              <w:t xml:space="preserve">Disabled </w:t>
            </w:r>
          </w:p>
        </w:tc>
      </w:tr>
      <w:tr w:rsidR="009F7AE0" w:rsidRPr="00B84786" w14:paraId="000B0C6A" w14:textId="77777777" w:rsidTr="00E8777D">
        <w:trPr>
          <w:cnfStyle w:val="000000010000" w:firstRow="0" w:lastRow="0" w:firstColumn="0" w:lastColumn="0" w:oddVBand="0" w:evenVBand="0" w:oddHBand="0" w:evenHBand="1" w:firstRowFirstColumn="0" w:firstRowLastColumn="0" w:lastRowFirstColumn="0" w:lastRowLastColumn="0"/>
          <w:trHeight w:val="416"/>
        </w:trPr>
        <w:tc>
          <w:tcPr>
            <w:tcW w:w="1581" w:type="dxa"/>
          </w:tcPr>
          <w:p w14:paraId="22355ADA" w14:textId="77777777" w:rsidR="009F7AE0" w:rsidRDefault="009F7AE0" w:rsidP="009502A2">
            <w:pPr>
              <w:rPr>
                <w:rFonts w:ascii="Segoe UI" w:eastAsia="Segoe UI" w:hAnsi="Segoe UI" w:cs="Segoe UI"/>
                <w:b/>
                <w:bCs/>
                <w:sz w:val="18"/>
                <w:szCs w:val="18"/>
              </w:rPr>
            </w:pPr>
            <w:r w:rsidRPr="00E71506">
              <w:rPr>
                <w:rFonts w:ascii="Segoe UI" w:eastAsia="Segoe UI" w:hAnsi="Segoe UI" w:cs="Segoe UI"/>
                <w:sz w:val="18"/>
                <w:szCs w:val="18"/>
              </w:rPr>
              <w:t>Install updates for other Microsoft products</w:t>
            </w:r>
          </w:p>
        </w:tc>
        <w:tc>
          <w:tcPr>
            <w:tcW w:w="2389" w:type="dxa"/>
          </w:tcPr>
          <w:p w14:paraId="73EB2F64" w14:textId="77777777" w:rsidR="009F7AE0" w:rsidRPr="00E71506" w:rsidRDefault="009F7AE0" w:rsidP="009502A2">
            <w:pPr>
              <w:rPr>
                <w:rFonts w:ascii="Segoe UI" w:eastAsia="Segoe UI" w:hAnsi="Segoe UI" w:cs="Segoe UI"/>
                <w:sz w:val="18"/>
                <w:szCs w:val="18"/>
              </w:rPr>
            </w:pPr>
            <w:r w:rsidRPr="00234B96">
              <w:rPr>
                <w:rFonts w:ascii="Segoe UI" w:eastAsia="Segoe UI" w:hAnsi="Segoe UI" w:cs="Segoe UI"/>
                <w:sz w:val="18"/>
                <w:szCs w:val="18"/>
              </w:rPr>
              <w:t xml:space="preserve">Disabled </w:t>
            </w:r>
          </w:p>
        </w:tc>
        <w:tc>
          <w:tcPr>
            <w:tcW w:w="2343" w:type="dxa"/>
          </w:tcPr>
          <w:p w14:paraId="2085F323" w14:textId="77777777" w:rsidR="009F7AE0" w:rsidRPr="00CF49F9" w:rsidRDefault="009F7AE0" w:rsidP="009502A2">
            <w:pPr>
              <w:rPr>
                <w:rFonts w:ascii="Segoe UI" w:eastAsia="Segoe UI" w:hAnsi="Segoe UI" w:cs="Segoe UI"/>
                <w:sz w:val="18"/>
                <w:szCs w:val="18"/>
              </w:rPr>
            </w:pPr>
            <w:r w:rsidRPr="00234B96">
              <w:rPr>
                <w:rFonts w:ascii="Segoe UI" w:eastAsia="Segoe UI" w:hAnsi="Segoe UI" w:cs="Segoe UI"/>
                <w:sz w:val="18"/>
                <w:szCs w:val="18"/>
              </w:rPr>
              <w:t xml:space="preserve">Disabled </w:t>
            </w:r>
          </w:p>
        </w:tc>
        <w:tc>
          <w:tcPr>
            <w:tcW w:w="2498" w:type="dxa"/>
          </w:tcPr>
          <w:p w14:paraId="4DCD3718" w14:textId="77777777" w:rsidR="009F7AE0" w:rsidRPr="00CF49F9" w:rsidRDefault="009F7AE0" w:rsidP="009502A2">
            <w:pPr>
              <w:rPr>
                <w:rFonts w:ascii="Segoe UI" w:eastAsia="Segoe UI" w:hAnsi="Segoe UI" w:cs="Segoe UI"/>
                <w:sz w:val="18"/>
                <w:szCs w:val="18"/>
              </w:rPr>
            </w:pPr>
            <w:r w:rsidRPr="00234B96">
              <w:rPr>
                <w:rFonts w:ascii="Segoe UI" w:eastAsia="Segoe UI" w:hAnsi="Segoe UI" w:cs="Segoe UI"/>
                <w:sz w:val="18"/>
                <w:szCs w:val="18"/>
              </w:rPr>
              <w:t xml:space="preserve">Disabled </w:t>
            </w:r>
          </w:p>
        </w:tc>
        <w:tc>
          <w:tcPr>
            <w:tcW w:w="2352" w:type="dxa"/>
          </w:tcPr>
          <w:p w14:paraId="54C76218" w14:textId="77777777" w:rsidR="009F7AE0" w:rsidRPr="00CF49F9" w:rsidRDefault="009F7AE0" w:rsidP="009502A2">
            <w:pPr>
              <w:keepNext/>
              <w:rPr>
                <w:rFonts w:ascii="Segoe UI" w:eastAsia="Segoe UI" w:hAnsi="Segoe UI" w:cs="Segoe UI"/>
                <w:sz w:val="18"/>
                <w:szCs w:val="18"/>
              </w:rPr>
            </w:pPr>
            <w:r w:rsidRPr="00234B96">
              <w:rPr>
                <w:rFonts w:ascii="Segoe UI" w:eastAsia="Segoe UI" w:hAnsi="Segoe UI" w:cs="Segoe UI"/>
                <w:sz w:val="18"/>
                <w:szCs w:val="18"/>
              </w:rPr>
              <w:t xml:space="preserve">Disabled </w:t>
            </w:r>
          </w:p>
        </w:tc>
      </w:tr>
      <w:tr w:rsidR="009F7AE0" w:rsidRPr="00B84786" w14:paraId="0380D6AE" w14:textId="77777777" w:rsidTr="00E8777D">
        <w:trPr>
          <w:trHeight w:val="416"/>
        </w:trPr>
        <w:tc>
          <w:tcPr>
            <w:tcW w:w="1581" w:type="dxa"/>
          </w:tcPr>
          <w:p w14:paraId="42E7DBE1" w14:textId="77777777" w:rsidR="009F7AE0" w:rsidRDefault="009F7AE0" w:rsidP="009502A2">
            <w:pPr>
              <w:rPr>
                <w:rFonts w:ascii="Segoe UI" w:eastAsia="Segoe UI" w:hAnsi="Segoe UI" w:cs="Segoe UI"/>
                <w:b/>
                <w:bCs/>
                <w:sz w:val="18"/>
                <w:szCs w:val="18"/>
              </w:rPr>
            </w:pPr>
            <w:r>
              <w:rPr>
                <w:rFonts w:ascii="Segoe UI" w:eastAsia="Segoe UI" w:hAnsi="Segoe UI" w:cs="Segoe UI"/>
                <w:b/>
                <w:bCs/>
                <w:sz w:val="18"/>
                <w:szCs w:val="18"/>
              </w:rPr>
              <w:t>Specify intranet Microsoft update service location</w:t>
            </w:r>
          </w:p>
        </w:tc>
        <w:tc>
          <w:tcPr>
            <w:tcW w:w="2389" w:type="dxa"/>
          </w:tcPr>
          <w:p w14:paraId="53EB285F" w14:textId="77777777" w:rsidR="009F7AE0" w:rsidRPr="00E71506" w:rsidRDefault="009F7AE0" w:rsidP="009502A2">
            <w:pPr>
              <w:rPr>
                <w:rFonts w:ascii="Segoe UI" w:eastAsia="Segoe UI" w:hAnsi="Segoe UI" w:cs="Segoe UI"/>
                <w:sz w:val="18"/>
                <w:szCs w:val="18"/>
              </w:rPr>
            </w:pPr>
            <w:r w:rsidRPr="00B61EC5">
              <w:rPr>
                <w:rFonts w:ascii="Segoe UI" w:eastAsia="Segoe UI" w:hAnsi="Segoe UI" w:cs="Segoe UI"/>
                <w:sz w:val="18"/>
                <w:szCs w:val="18"/>
              </w:rPr>
              <w:t xml:space="preserve">Enabled </w:t>
            </w:r>
          </w:p>
        </w:tc>
        <w:tc>
          <w:tcPr>
            <w:tcW w:w="2343" w:type="dxa"/>
          </w:tcPr>
          <w:p w14:paraId="7F789F9F" w14:textId="77777777" w:rsidR="009F7AE0" w:rsidRPr="00CF49F9" w:rsidRDefault="009F7AE0" w:rsidP="009502A2">
            <w:pPr>
              <w:rPr>
                <w:rFonts w:ascii="Segoe UI" w:eastAsia="Segoe UI" w:hAnsi="Segoe UI" w:cs="Segoe UI"/>
                <w:sz w:val="18"/>
                <w:szCs w:val="18"/>
              </w:rPr>
            </w:pPr>
            <w:r w:rsidRPr="00B61EC5">
              <w:rPr>
                <w:rFonts w:ascii="Segoe UI" w:eastAsia="Segoe UI" w:hAnsi="Segoe UI" w:cs="Segoe UI"/>
                <w:sz w:val="18"/>
                <w:szCs w:val="18"/>
              </w:rPr>
              <w:t xml:space="preserve">Enabled </w:t>
            </w:r>
          </w:p>
        </w:tc>
        <w:tc>
          <w:tcPr>
            <w:tcW w:w="2498" w:type="dxa"/>
          </w:tcPr>
          <w:p w14:paraId="5190922B" w14:textId="77777777" w:rsidR="009F7AE0" w:rsidRPr="00CF49F9" w:rsidRDefault="009F7AE0" w:rsidP="009502A2">
            <w:pPr>
              <w:rPr>
                <w:rFonts w:ascii="Segoe UI" w:eastAsia="Segoe UI" w:hAnsi="Segoe UI" w:cs="Segoe UI"/>
                <w:sz w:val="18"/>
                <w:szCs w:val="18"/>
              </w:rPr>
            </w:pPr>
            <w:r w:rsidRPr="00B61EC5">
              <w:rPr>
                <w:rFonts w:ascii="Segoe UI" w:eastAsia="Segoe UI" w:hAnsi="Segoe UI" w:cs="Segoe UI"/>
                <w:sz w:val="18"/>
                <w:szCs w:val="18"/>
              </w:rPr>
              <w:t xml:space="preserve">Enabled </w:t>
            </w:r>
          </w:p>
        </w:tc>
        <w:tc>
          <w:tcPr>
            <w:tcW w:w="2352" w:type="dxa"/>
          </w:tcPr>
          <w:p w14:paraId="32445BC1" w14:textId="77777777" w:rsidR="009F7AE0" w:rsidRPr="00CF49F9" w:rsidRDefault="009F7AE0" w:rsidP="009502A2">
            <w:pPr>
              <w:keepNext/>
              <w:rPr>
                <w:rFonts w:ascii="Segoe UI" w:eastAsia="Segoe UI" w:hAnsi="Segoe UI" w:cs="Segoe UI"/>
                <w:sz w:val="18"/>
                <w:szCs w:val="18"/>
              </w:rPr>
            </w:pPr>
            <w:r w:rsidRPr="00B61EC5">
              <w:rPr>
                <w:rFonts w:ascii="Segoe UI" w:eastAsia="Segoe UI" w:hAnsi="Segoe UI" w:cs="Segoe UI"/>
                <w:sz w:val="18"/>
                <w:szCs w:val="18"/>
              </w:rPr>
              <w:t xml:space="preserve">Enabled </w:t>
            </w:r>
          </w:p>
        </w:tc>
      </w:tr>
      <w:tr w:rsidR="009F7AE0" w:rsidRPr="00B84786" w14:paraId="0BCE65E5" w14:textId="77777777" w:rsidTr="00E8777D">
        <w:trPr>
          <w:cnfStyle w:val="000000010000" w:firstRow="0" w:lastRow="0" w:firstColumn="0" w:lastColumn="0" w:oddVBand="0" w:evenVBand="0" w:oddHBand="0" w:evenHBand="1" w:firstRowFirstColumn="0" w:firstRowLastColumn="0" w:lastRowFirstColumn="0" w:lastRowLastColumn="0"/>
          <w:trHeight w:val="416"/>
        </w:trPr>
        <w:tc>
          <w:tcPr>
            <w:tcW w:w="1581" w:type="dxa"/>
          </w:tcPr>
          <w:p w14:paraId="00B88358" w14:textId="77777777" w:rsidR="009F7AE0" w:rsidRDefault="009F7AE0" w:rsidP="009502A2">
            <w:pPr>
              <w:rPr>
                <w:rFonts w:ascii="Segoe UI" w:eastAsia="Segoe UI" w:hAnsi="Segoe UI" w:cs="Segoe UI"/>
                <w:b/>
                <w:bCs/>
                <w:sz w:val="18"/>
                <w:szCs w:val="18"/>
              </w:rPr>
            </w:pPr>
            <w:r w:rsidRPr="003478BC">
              <w:rPr>
                <w:rFonts w:ascii="Segoe UI" w:eastAsia="Segoe UI" w:hAnsi="Segoe UI" w:cs="Segoe UI"/>
                <w:sz w:val="18"/>
                <w:szCs w:val="18"/>
              </w:rPr>
              <w:t>Set the intranet update service for detecting updates:</w:t>
            </w:r>
          </w:p>
        </w:tc>
        <w:tc>
          <w:tcPr>
            <w:tcW w:w="2389" w:type="dxa"/>
          </w:tcPr>
          <w:p w14:paraId="419367F0" w14:textId="77777777" w:rsidR="009F7AE0" w:rsidRDefault="009F7AE0" w:rsidP="009502A2">
            <w:pPr>
              <w:rPr>
                <w:rFonts w:ascii="Segoe UI" w:eastAsia="Segoe UI" w:hAnsi="Segoe UI" w:cs="Segoe UI"/>
                <w:sz w:val="18"/>
                <w:szCs w:val="18"/>
              </w:rPr>
            </w:pPr>
            <w:r>
              <w:rPr>
                <w:rFonts w:ascii="Segoe UI" w:eastAsia="Segoe UI" w:hAnsi="Segoe UI" w:cs="Segoe UI"/>
                <w:sz w:val="18"/>
                <w:szCs w:val="18"/>
              </w:rPr>
              <w:t xml:space="preserve">Prod: </w:t>
            </w:r>
            <w:r w:rsidRPr="002C3E5F">
              <w:rPr>
                <w:rFonts w:ascii="Segoe UI" w:eastAsia="Segoe UI" w:hAnsi="Segoe UI" w:cs="Segoe UI"/>
                <w:sz w:val="18"/>
                <w:szCs w:val="18"/>
              </w:rPr>
              <w:t>http://vmp</w:t>
            </w:r>
            <w:r>
              <w:rPr>
                <w:rFonts w:ascii="Segoe UI" w:eastAsia="Segoe UI" w:hAnsi="Segoe UI" w:cs="Segoe UI"/>
                <w:sz w:val="18"/>
                <w:szCs w:val="18"/>
              </w:rPr>
              <w:t>rd</w:t>
            </w:r>
            <w:r w:rsidRPr="002C3E5F">
              <w:rPr>
                <w:rFonts w:ascii="Segoe UI" w:eastAsia="Segoe UI" w:hAnsi="Segoe UI" w:cs="Segoe UI"/>
                <w:sz w:val="18"/>
                <w:szCs w:val="18"/>
              </w:rPr>
              <w:t>edcwu001.cfs.com.au:8530</w:t>
            </w:r>
            <w:r w:rsidRPr="006E18AB">
              <w:rPr>
                <w:rFonts w:ascii="Segoe UI" w:eastAsia="Segoe UI" w:hAnsi="Segoe UI" w:cs="Segoe UI"/>
                <w:sz w:val="18"/>
                <w:szCs w:val="18"/>
              </w:rPr>
              <w:t xml:space="preserve"> </w:t>
            </w:r>
          </w:p>
          <w:p w14:paraId="4F073908" w14:textId="77777777" w:rsidR="009F7AE0" w:rsidRPr="00E71506" w:rsidRDefault="009F7AE0" w:rsidP="009502A2">
            <w:pPr>
              <w:rPr>
                <w:rFonts w:ascii="Segoe UI" w:eastAsia="Segoe UI" w:hAnsi="Segoe UI" w:cs="Segoe UI"/>
                <w:sz w:val="18"/>
                <w:szCs w:val="18"/>
              </w:rPr>
            </w:pPr>
            <w:r>
              <w:rPr>
                <w:rFonts w:ascii="Segoe UI" w:eastAsia="Segoe UI" w:hAnsi="Segoe UI" w:cs="Segoe UI"/>
                <w:sz w:val="18"/>
                <w:szCs w:val="18"/>
              </w:rPr>
              <w:t xml:space="preserve">Non-Prod: </w:t>
            </w:r>
            <w:r w:rsidRPr="006E18AB">
              <w:rPr>
                <w:rFonts w:ascii="Segoe UI" w:eastAsia="Segoe UI" w:hAnsi="Segoe UI" w:cs="Segoe UI"/>
                <w:sz w:val="18"/>
                <w:szCs w:val="18"/>
              </w:rPr>
              <w:t>http://vmnpedcwu001.dev.cfs.com.au:8530</w:t>
            </w:r>
          </w:p>
        </w:tc>
        <w:tc>
          <w:tcPr>
            <w:tcW w:w="2343" w:type="dxa"/>
          </w:tcPr>
          <w:p w14:paraId="6323BADA" w14:textId="77777777" w:rsidR="009F7AE0" w:rsidRDefault="009F7AE0" w:rsidP="009502A2">
            <w:pPr>
              <w:rPr>
                <w:rFonts w:ascii="Segoe UI" w:eastAsia="Segoe UI" w:hAnsi="Segoe UI" w:cs="Segoe UI"/>
                <w:sz w:val="18"/>
                <w:szCs w:val="18"/>
              </w:rPr>
            </w:pPr>
            <w:r>
              <w:rPr>
                <w:rFonts w:ascii="Segoe UI" w:eastAsia="Segoe UI" w:hAnsi="Segoe UI" w:cs="Segoe UI"/>
                <w:sz w:val="18"/>
                <w:szCs w:val="18"/>
              </w:rPr>
              <w:t xml:space="preserve">Prod: </w:t>
            </w:r>
            <w:r w:rsidRPr="002C3E5F">
              <w:rPr>
                <w:rFonts w:ascii="Segoe UI" w:eastAsia="Segoe UI" w:hAnsi="Segoe UI" w:cs="Segoe UI"/>
                <w:sz w:val="18"/>
                <w:szCs w:val="18"/>
              </w:rPr>
              <w:t>http://vmp</w:t>
            </w:r>
            <w:r>
              <w:rPr>
                <w:rFonts w:ascii="Segoe UI" w:eastAsia="Segoe UI" w:hAnsi="Segoe UI" w:cs="Segoe UI"/>
                <w:sz w:val="18"/>
                <w:szCs w:val="18"/>
              </w:rPr>
              <w:t>rd</w:t>
            </w:r>
            <w:r w:rsidRPr="002C3E5F">
              <w:rPr>
                <w:rFonts w:ascii="Segoe UI" w:eastAsia="Segoe UI" w:hAnsi="Segoe UI" w:cs="Segoe UI"/>
                <w:sz w:val="18"/>
                <w:szCs w:val="18"/>
              </w:rPr>
              <w:t>edcwu001.cfs.com.au:8530</w:t>
            </w:r>
            <w:r w:rsidRPr="006E18AB">
              <w:rPr>
                <w:rFonts w:ascii="Segoe UI" w:eastAsia="Segoe UI" w:hAnsi="Segoe UI" w:cs="Segoe UI"/>
                <w:sz w:val="18"/>
                <w:szCs w:val="18"/>
              </w:rPr>
              <w:t xml:space="preserve"> </w:t>
            </w:r>
          </w:p>
          <w:p w14:paraId="6CC419F4" w14:textId="77777777" w:rsidR="009F7AE0" w:rsidRPr="00CF49F9" w:rsidRDefault="009F7AE0" w:rsidP="009502A2">
            <w:pPr>
              <w:rPr>
                <w:rFonts w:ascii="Segoe UI" w:eastAsia="Segoe UI" w:hAnsi="Segoe UI" w:cs="Segoe UI"/>
                <w:sz w:val="18"/>
                <w:szCs w:val="18"/>
              </w:rPr>
            </w:pPr>
            <w:r>
              <w:rPr>
                <w:rFonts w:ascii="Segoe UI" w:eastAsia="Segoe UI" w:hAnsi="Segoe UI" w:cs="Segoe UI"/>
                <w:sz w:val="18"/>
                <w:szCs w:val="18"/>
              </w:rPr>
              <w:t xml:space="preserve">Non-Prod: </w:t>
            </w:r>
            <w:r w:rsidRPr="006E18AB">
              <w:rPr>
                <w:rFonts w:ascii="Segoe UI" w:eastAsia="Segoe UI" w:hAnsi="Segoe UI" w:cs="Segoe UI"/>
                <w:sz w:val="18"/>
                <w:szCs w:val="18"/>
              </w:rPr>
              <w:t>http://vmnpedcwu001.dev.cfs.com.au:8530</w:t>
            </w:r>
          </w:p>
        </w:tc>
        <w:tc>
          <w:tcPr>
            <w:tcW w:w="2498" w:type="dxa"/>
          </w:tcPr>
          <w:p w14:paraId="3A24A0E6" w14:textId="77777777" w:rsidR="009F7AE0" w:rsidRDefault="009F7AE0" w:rsidP="009502A2">
            <w:pPr>
              <w:rPr>
                <w:rFonts w:ascii="Segoe UI" w:eastAsia="Segoe UI" w:hAnsi="Segoe UI" w:cs="Segoe UI"/>
                <w:sz w:val="18"/>
                <w:szCs w:val="18"/>
              </w:rPr>
            </w:pPr>
            <w:r>
              <w:rPr>
                <w:rFonts w:ascii="Segoe UI" w:eastAsia="Segoe UI" w:hAnsi="Segoe UI" w:cs="Segoe UI"/>
                <w:sz w:val="18"/>
                <w:szCs w:val="18"/>
              </w:rPr>
              <w:t xml:space="preserve">Prod: </w:t>
            </w:r>
            <w:r w:rsidRPr="002C3E5F">
              <w:rPr>
                <w:rFonts w:ascii="Segoe UI" w:eastAsia="Segoe UI" w:hAnsi="Segoe UI" w:cs="Segoe UI"/>
                <w:sz w:val="18"/>
                <w:szCs w:val="18"/>
              </w:rPr>
              <w:t>http://vmp</w:t>
            </w:r>
            <w:r>
              <w:rPr>
                <w:rFonts w:ascii="Segoe UI" w:eastAsia="Segoe UI" w:hAnsi="Segoe UI" w:cs="Segoe UI"/>
                <w:sz w:val="18"/>
                <w:szCs w:val="18"/>
              </w:rPr>
              <w:t>rds</w:t>
            </w:r>
            <w:r w:rsidRPr="002C3E5F">
              <w:rPr>
                <w:rFonts w:ascii="Segoe UI" w:eastAsia="Segoe UI" w:hAnsi="Segoe UI" w:cs="Segoe UI"/>
                <w:sz w:val="18"/>
                <w:szCs w:val="18"/>
              </w:rPr>
              <w:t>dcwu001.cfs.com.au:8530</w:t>
            </w:r>
            <w:r w:rsidRPr="006E18AB">
              <w:rPr>
                <w:rFonts w:ascii="Segoe UI" w:eastAsia="Segoe UI" w:hAnsi="Segoe UI" w:cs="Segoe UI"/>
                <w:sz w:val="18"/>
                <w:szCs w:val="18"/>
              </w:rPr>
              <w:t xml:space="preserve"> </w:t>
            </w:r>
          </w:p>
          <w:p w14:paraId="2A3D69C1" w14:textId="77777777" w:rsidR="009F7AE0" w:rsidRPr="00CF49F9" w:rsidRDefault="009F7AE0" w:rsidP="009502A2">
            <w:pPr>
              <w:rPr>
                <w:rFonts w:ascii="Segoe UI" w:eastAsia="Segoe UI" w:hAnsi="Segoe UI" w:cs="Segoe UI"/>
                <w:sz w:val="18"/>
                <w:szCs w:val="18"/>
              </w:rPr>
            </w:pPr>
            <w:r>
              <w:rPr>
                <w:rFonts w:ascii="Segoe UI" w:eastAsia="Segoe UI" w:hAnsi="Segoe UI" w:cs="Segoe UI"/>
                <w:sz w:val="18"/>
                <w:szCs w:val="18"/>
              </w:rPr>
              <w:t xml:space="preserve">Non-Prod: </w:t>
            </w:r>
            <w:r w:rsidRPr="006E18AB">
              <w:rPr>
                <w:rFonts w:ascii="Segoe UI" w:eastAsia="Segoe UI" w:hAnsi="Segoe UI" w:cs="Segoe UI"/>
                <w:sz w:val="18"/>
                <w:szCs w:val="18"/>
              </w:rPr>
              <w:t>http://vmnp</w:t>
            </w:r>
            <w:r>
              <w:rPr>
                <w:rFonts w:ascii="Segoe UI" w:eastAsia="Segoe UI" w:hAnsi="Segoe UI" w:cs="Segoe UI"/>
                <w:sz w:val="18"/>
                <w:szCs w:val="18"/>
              </w:rPr>
              <w:t>s</w:t>
            </w:r>
            <w:r w:rsidRPr="006E18AB">
              <w:rPr>
                <w:rFonts w:ascii="Segoe UI" w:eastAsia="Segoe UI" w:hAnsi="Segoe UI" w:cs="Segoe UI"/>
                <w:sz w:val="18"/>
                <w:szCs w:val="18"/>
              </w:rPr>
              <w:t>dcwu001.dev.cfs.com.au:8530</w:t>
            </w:r>
          </w:p>
        </w:tc>
        <w:tc>
          <w:tcPr>
            <w:tcW w:w="2352" w:type="dxa"/>
          </w:tcPr>
          <w:p w14:paraId="110ECE8F" w14:textId="77777777" w:rsidR="009F7AE0" w:rsidRDefault="009F7AE0" w:rsidP="009502A2">
            <w:pPr>
              <w:rPr>
                <w:rFonts w:ascii="Segoe UI" w:eastAsia="Segoe UI" w:hAnsi="Segoe UI" w:cs="Segoe UI"/>
                <w:sz w:val="18"/>
                <w:szCs w:val="18"/>
              </w:rPr>
            </w:pPr>
            <w:r>
              <w:rPr>
                <w:rFonts w:ascii="Segoe UI" w:eastAsia="Segoe UI" w:hAnsi="Segoe UI" w:cs="Segoe UI"/>
                <w:sz w:val="18"/>
                <w:szCs w:val="18"/>
              </w:rPr>
              <w:t xml:space="preserve">Prod: </w:t>
            </w:r>
            <w:r w:rsidRPr="002C3E5F">
              <w:rPr>
                <w:rFonts w:ascii="Segoe UI" w:eastAsia="Segoe UI" w:hAnsi="Segoe UI" w:cs="Segoe UI"/>
                <w:sz w:val="18"/>
                <w:szCs w:val="18"/>
              </w:rPr>
              <w:t>http://vmp</w:t>
            </w:r>
            <w:r>
              <w:rPr>
                <w:rFonts w:ascii="Segoe UI" w:eastAsia="Segoe UI" w:hAnsi="Segoe UI" w:cs="Segoe UI"/>
                <w:sz w:val="18"/>
                <w:szCs w:val="18"/>
              </w:rPr>
              <w:t>rds</w:t>
            </w:r>
            <w:r w:rsidRPr="002C3E5F">
              <w:rPr>
                <w:rFonts w:ascii="Segoe UI" w:eastAsia="Segoe UI" w:hAnsi="Segoe UI" w:cs="Segoe UI"/>
                <w:sz w:val="18"/>
                <w:szCs w:val="18"/>
              </w:rPr>
              <w:t>dcwu001.cfs.com.au:8530</w:t>
            </w:r>
            <w:r w:rsidRPr="006E18AB">
              <w:rPr>
                <w:rFonts w:ascii="Segoe UI" w:eastAsia="Segoe UI" w:hAnsi="Segoe UI" w:cs="Segoe UI"/>
                <w:sz w:val="18"/>
                <w:szCs w:val="18"/>
              </w:rPr>
              <w:t xml:space="preserve"> </w:t>
            </w:r>
          </w:p>
          <w:p w14:paraId="0016F555" w14:textId="77777777" w:rsidR="009F7AE0" w:rsidRPr="00CF49F9" w:rsidRDefault="009F7AE0" w:rsidP="009502A2">
            <w:pPr>
              <w:keepNext/>
              <w:rPr>
                <w:rFonts w:ascii="Segoe UI" w:eastAsia="Segoe UI" w:hAnsi="Segoe UI" w:cs="Segoe UI"/>
                <w:sz w:val="18"/>
                <w:szCs w:val="18"/>
              </w:rPr>
            </w:pPr>
            <w:r>
              <w:rPr>
                <w:rFonts w:ascii="Segoe UI" w:eastAsia="Segoe UI" w:hAnsi="Segoe UI" w:cs="Segoe UI"/>
                <w:sz w:val="18"/>
                <w:szCs w:val="18"/>
              </w:rPr>
              <w:t xml:space="preserve">Non-Prod: </w:t>
            </w:r>
            <w:r w:rsidRPr="006E18AB">
              <w:rPr>
                <w:rFonts w:ascii="Segoe UI" w:eastAsia="Segoe UI" w:hAnsi="Segoe UI" w:cs="Segoe UI"/>
                <w:sz w:val="18"/>
                <w:szCs w:val="18"/>
              </w:rPr>
              <w:t>http://vmnp</w:t>
            </w:r>
            <w:r>
              <w:rPr>
                <w:rFonts w:ascii="Segoe UI" w:eastAsia="Segoe UI" w:hAnsi="Segoe UI" w:cs="Segoe UI"/>
                <w:sz w:val="18"/>
                <w:szCs w:val="18"/>
              </w:rPr>
              <w:t>s</w:t>
            </w:r>
            <w:r w:rsidRPr="006E18AB">
              <w:rPr>
                <w:rFonts w:ascii="Segoe UI" w:eastAsia="Segoe UI" w:hAnsi="Segoe UI" w:cs="Segoe UI"/>
                <w:sz w:val="18"/>
                <w:szCs w:val="18"/>
              </w:rPr>
              <w:t>dcwu001.dev.cfs.com.au:8530</w:t>
            </w:r>
          </w:p>
        </w:tc>
      </w:tr>
      <w:tr w:rsidR="009F7AE0" w:rsidRPr="00B84786" w14:paraId="0BB320FF" w14:textId="77777777" w:rsidTr="00E8777D">
        <w:trPr>
          <w:trHeight w:val="416"/>
        </w:trPr>
        <w:tc>
          <w:tcPr>
            <w:tcW w:w="1581" w:type="dxa"/>
          </w:tcPr>
          <w:p w14:paraId="0827B586" w14:textId="77777777" w:rsidR="009F7AE0" w:rsidRDefault="009F7AE0" w:rsidP="009502A2">
            <w:pPr>
              <w:rPr>
                <w:rFonts w:ascii="Segoe UI" w:eastAsia="Segoe UI" w:hAnsi="Segoe UI" w:cs="Segoe UI"/>
                <w:b/>
                <w:bCs/>
                <w:sz w:val="18"/>
                <w:szCs w:val="18"/>
              </w:rPr>
            </w:pPr>
            <w:r w:rsidRPr="003478BC">
              <w:rPr>
                <w:rFonts w:ascii="Segoe UI" w:eastAsia="Segoe UI" w:hAnsi="Segoe UI" w:cs="Segoe UI"/>
                <w:sz w:val="18"/>
                <w:szCs w:val="18"/>
              </w:rPr>
              <w:t>Set the intranet statistics server:</w:t>
            </w:r>
          </w:p>
        </w:tc>
        <w:tc>
          <w:tcPr>
            <w:tcW w:w="2389" w:type="dxa"/>
          </w:tcPr>
          <w:p w14:paraId="766B80B4" w14:textId="77777777" w:rsidR="009F7AE0" w:rsidRDefault="009F7AE0" w:rsidP="009502A2">
            <w:pPr>
              <w:rPr>
                <w:rFonts w:ascii="Segoe UI" w:eastAsia="Segoe UI" w:hAnsi="Segoe UI" w:cs="Segoe UI"/>
                <w:sz w:val="18"/>
                <w:szCs w:val="18"/>
              </w:rPr>
            </w:pPr>
            <w:r>
              <w:rPr>
                <w:rFonts w:ascii="Segoe UI" w:eastAsia="Segoe UI" w:hAnsi="Segoe UI" w:cs="Segoe UI"/>
                <w:sz w:val="18"/>
                <w:szCs w:val="18"/>
              </w:rPr>
              <w:t xml:space="preserve">Prod: </w:t>
            </w:r>
            <w:r w:rsidRPr="002C3E5F">
              <w:rPr>
                <w:rFonts w:ascii="Segoe UI" w:eastAsia="Segoe UI" w:hAnsi="Segoe UI" w:cs="Segoe UI"/>
                <w:sz w:val="18"/>
                <w:szCs w:val="18"/>
              </w:rPr>
              <w:t>http://vmp</w:t>
            </w:r>
            <w:r>
              <w:rPr>
                <w:rFonts w:ascii="Segoe UI" w:eastAsia="Segoe UI" w:hAnsi="Segoe UI" w:cs="Segoe UI"/>
                <w:sz w:val="18"/>
                <w:szCs w:val="18"/>
              </w:rPr>
              <w:t>rd</w:t>
            </w:r>
            <w:r w:rsidRPr="002C3E5F">
              <w:rPr>
                <w:rFonts w:ascii="Segoe UI" w:eastAsia="Segoe UI" w:hAnsi="Segoe UI" w:cs="Segoe UI"/>
                <w:sz w:val="18"/>
                <w:szCs w:val="18"/>
              </w:rPr>
              <w:t>edcwu001.cfs.com.au:8530</w:t>
            </w:r>
            <w:r w:rsidRPr="006E18AB">
              <w:rPr>
                <w:rFonts w:ascii="Segoe UI" w:eastAsia="Segoe UI" w:hAnsi="Segoe UI" w:cs="Segoe UI"/>
                <w:sz w:val="18"/>
                <w:szCs w:val="18"/>
              </w:rPr>
              <w:t xml:space="preserve"> </w:t>
            </w:r>
          </w:p>
          <w:p w14:paraId="15357BCA" w14:textId="77777777" w:rsidR="009F7AE0" w:rsidRPr="00E71506" w:rsidRDefault="009F7AE0" w:rsidP="009502A2">
            <w:pPr>
              <w:rPr>
                <w:rFonts w:ascii="Segoe UI" w:eastAsia="Segoe UI" w:hAnsi="Segoe UI" w:cs="Segoe UI"/>
                <w:sz w:val="18"/>
                <w:szCs w:val="18"/>
              </w:rPr>
            </w:pPr>
            <w:r>
              <w:rPr>
                <w:rFonts w:ascii="Segoe UI" w:eastAsia="Segoe UI" w:hAnsi="Segoe UI" w:cs="Segoe UI"/>
                <w:sz w:val="18"/>
                <w:szCs w:val="18"/>
              </w:rPr>
              <w:t xml:space="preserve">Non-Prod: </w:t>
            </w:r>
            <w:r w:rsidRPr="006E18AB">
              <w:rPr>
                <w:rFonts w:ascii="Segoe UI" w:eastAsia="Segoe UI" w:hAnsi="Segoe UI" w:cs="Segoe UI"/>
                <w:sz w:val="18"/>
                <w:szCs w:val="18"/>
              </w:rPr>
              <w:t>http://vmnpedcwu001.dev.cfs.com.au:8530</w:t>
            </w:r>
          </w:p>
        </w:tc>
        <w:tc>
          <w:tcPr>
            <w:tcW w:w="2343" w:type="dxa"/>
          </w:tcPr>
          <w:p w14:paraId="3FDAA22A" w14:textId="77777777" w:rsidR="009F7AE0" w:rsidRDefault="009F7AE0" w:rsidP="009502A2">
            <w:pPr>
              <w:rPr>
                <w:rFonts w:ascii="Segoe UI" w:eastAsia="Segoe UI" w:hAnsi="Segoe UI" w:cs="Segoe UI"/>
                <w:sz w:val="18"/>
                <w:szCs w:val="18"/>
              </w:rPr>
            </w:pPr>
            <w:r>
              <w:rPr>
                <w:rFonts w:ascii="Segoe UI" w:eastAsia="Segoe UI" w:hAnsi="Segoe UI" w:cs="Segoe UI"/>
                <w:sz w:val="18"/>
                <w:szCs w:val="18"/>
              </w:rPr>
              <w:t xml:space="preserve">Prod: </w:t>
            </w:r>
            <w:r w:rsidRPr="002C3E5F">
              <w:rPr>
                <w:rFonts w:ascii="Segoe UI" w:eastAsia="Segoe UI" w:hAnsi="Segoe UI" w:cs="Segoe UI"/>
                <w:sz w:val="18"/>
                <w:szCs w:val="18"/>
              </w:rPr>
              <w:t>http://vmp</w:t>
            </w:r>
            <w:r>
              <w:rPr>
                <w:rFonts w:ascii="Segoe UI" w:eastAsia="Segoe UI" w:hAnsi="Segoe UI" w:cs="Segoe UI"/>
                <w:sz w:val="18"/>
                <w:szCs w:val="18"/>
              </w:rPr>
              <w:t>rd</w:t>
            </w:r>
            <w:r w:rsidRPr="002C3E5F">
              <w:rPr>
                <w:rFonts w:ascii="Segoe UI" w:eastAsia="Segoe UI" w:hAnsi="Segoe UI" w:cs="Segoe UI"/>
                <w:sz w:val="18"/>
                <w:szCs w:val="18"/>
              </w:rPr>
              <w:t>edcwu001.cfs.com.au:8530</w:t>
            </w:r>
            <w:r w:rsidRPr="006E18AB">
              <w:rPr>
                <w:rFonts w:ascii="Segoe UI" w:eastAsia="Segoe UI" w:hAnsi="Segoe UI" w:cs="Segoe UI"/>
                <w:sz w:val="18"/>
                <w:szCs w:val="18"/>
              </w:rPr>
              <w:t xml:space="preserve"> </w:t>
            </w:r>
          </w:p>
          <w:p w14:paraId="418BFE6C" w14:textId="77777777" w:rsidR="009F7AE0" w:rsidRPr="00CF49F9" w:rsidRDefault="009F7AE0" w:rsidP="009502A2">
            <w:pPr>
              <w:rPr>
                <w:rFonts w:ascii="Segoe UI" w:eastAsia="Segoe UI" w:hAnsi="Segoe UI" w:cs="Segoe UI"/>
                <w:sz w:val="18"/>
                <w:szCs w:val="18"/>
              </w:rPr>
            </w:pPr>
            <w:r>
              <w:rPr>
                <w:rFonts w:ascii="Segoe UI" w:eastAsia="Segoe UI" w:hAnsi="Segoe UI" w:cs="Segoe UI"/>
                <w:sz w:val="18"/>
                <w:szCs w:val="18"/>
              </w:rPr>
              <w:t xml:space="preserve">Non-Prod: </w:t>
            </w:r>
            <w:r w:rsidRPr="006E18AB">
              <w:rPr>
                <w:rFonts w:ascii="Segoe UI" w:eastAsia="Segoe UI" w:hAnsi="Segoe UI" w:cs="Segoe UI"/>
                <w:sz w:val="18"/>
                <w:szCs w:val="18"/>
              </w:rPr>
              <w:t>http://vmnpedcwu001.dev.cfs.com.au:8530</w:t>
            </w:r>
          </w:p>
        </w:tc>
        <w:tc>
          <w:tcPr>
            <w:tcW w:w="2498" w:type="dxa"/>
          </w:tcPr>
          <w:p w14:paraId="32AC54EB" w14:textId="77777777" w:rsidR="009F7AE0" w:rsidRDefault="009F7AE0" w:rsidP="009502A2">
            <w:pPr>
              <w:rPr>
                <w:rFonts w:ascii="Segoe UI" w:eastAsia="Segoe UI" w:hAnsi="Segoe UI" w:cs="Segoe UI"/>
                <w:sz w:val="18"/>
                <w:szCs w:val="18"/>
              </w:rPr>
            </w:pPr>
            <w:r>
              <w:rPr>
                <w:rFonts w:ascii="Segoe UI" w:eastAsia="Segoe UI" w:hAnsi="Segoe UI" w:cs="Segoe UI"/>
                <w:sz w:val="18"/>
                <w:szCs w:val="18"/>
              </w:rPr>
              <w:t xml:space="preserve">Prod: </w:t>
            </w:r>
            <w:r w:rsidRPr="002C3E5F">
              <w:rPr>
                <w:rFonts w:ascii="Segoe UI" w:eastAsia="Segoe UI" w:hAnsi="Segoe UI" w:cs="Segoe UI"/>
                <w:sz w:val="18"/>
                <w:szCs w:val="18"/>
              </w:rPr>
              <w:t>http://vmp</w:t>
            </w:r>
            <w:r>
              <w:rPr>
                <w:rFonts w:ascii="Segoe UI" w:eastAsia="Segoe UI" w:hAnsi="Segoe UI" w:cs="Segoe UI"/>
                <w:sz w:val="18"/>
                <w:szCs w:val="18"/>
              </w:rPr>
              <w:t>rds</w:t>
            </w:r>
            <w:r w:rsidRPr="002C3E5F">
              <w:rPr>
                <w:rFonts w:ascii="Segoe UI" w:eastAsia="Segoe UI" w:hAnsi="Segoe UI" w:cs="Segoe UI"/>
                <w:sz w:val="18"/>
                <w:szCs w:val="18"/>
              </w:rPr>
              <w:t>dcwu001.cfs.com.au:8530</w:t>
            </w:r>
            <w:r w:rsidRPr="006E18AB">
              <w:rPr>
                <w:rFonts w:ascii="Segoe UI" w:eastAsia="Segoe UI" w:hAnsi="Segoe UI" w:cs="Segoe UI"/>
                <w:sz w:val="18"/>
                <w:szCs w:val="18"/>
              </w:rPr>
              <w:t xml:space="preserve"> </w:t>
            </w:r>
          </w:p>
          <w:p w14:paraId="1842937D" w14:textId="77777777" w:rsidR="009F7AE0" w:rsidRPr="00CF49F9" w:rsidRDefault="009F7AE0" w:rsidP="009502A2">
            <w:pPr>
              <w:rPr>
                <w:rFonts w:ascii="Segoe UI" w:eastAsia="Segoe UI" w:hAnsi="Segoe UI" w:cs="Segoe UI"/>
                <w:sz w:val="18"/>
                <w:szCs w:val="18"/>
              </w:rPr>
            </w:pPr>
            <w:r>
              <w:rPr>
                <w:rFonts w:ascii="Segoe UI" w:eastAsia="Segoe UI" w:hAnsi="Segoe UI" w:cs="Segoe UI"/>
                <w:sz w:val="18"/>
                <w:szCs w:val="18"/>
              </w:rPr>
              <w:t xml:space="preserve">Non-Prod: </w:t>
            </w:r>
            <w:r w:rsidRPr="006E18AB">
              <w:rPr>
                <w:rFonts w:ascii="Segoe UI" w:eastAsia="Segoe UI" w:hAnsi="Segoe UI" w:cs="Segoe UI"/>
                <w:sz w:val="18"/>
                <w:szCs w:val="18"/>
              </w:rPr>
              <w:t>http://vmnp</w:t>
            </w:r>
            <w:r>
              <w:rPr>
                <w:rFonts w:ascii="Segoe UI" w:eastAsia="Segoe UI" w:hAnsi="Segoe UI" w:cs="Segoe UI"/>
                <w:sz w:val="18"/>
                <w:szCs w:val="18"/>
              </w:rPr>
              <w:t>s</w:t>
            </w:r>
            <w:r w:rsidRPr="006E18AB">
              <w:rPr>
                <w:rFonts w:ascii="Segoe UI" w:eastAsia="Segoe UI" w:hAnsi="Segoe UI" w:cs="Segoe UI"/>
                <w:sz w:val="18"/>
                <w:szCs w:val="18"/>
              </w:rPr>
              <w:t>dcwu001.dev.cfs.com.au:8530</w:t>
            </w:r>
          </w:p>
        </w:tc>
        <w:tc>
          <w:tcPr>
            <w:tcW w:w="2352" w:type="dxa"/>
          </w:tcPr>
          <w:p w14:paraId="4D20ED43" w14:textId="77777777" w:rsidR="009F7AE0" w:rsidRDefault="009F7AE0" w:rsidP="009502A2">
            <w:pPr>
              <w:rPr>
                <w:rFonts w:ascii="Segoe UI" w:eastAsia="Segoe UI" w:hAnsi="Segoe UI" w:cs="Segoe UI"/>
                <w:sz w:val="18"/>
                <w:szCs w:val="18"/>
              </w:rPr>
            </w:pPr>
            <w:r>
              <w:rPr>
                <w:rFonts w:ascii="Segoe UI" w:eastAsia="Segoe UI" w:hAnsi="Segoe UI" w:cs="Segoe UI"/>
                <w:sz w:val="18"/>
                <w:szCs w:val="18"/>
              </w:rPr>
              <w:t xml:space="preserve">Prod: </w:t>
            </w:r>
            <w:r w:rsidRPr="002C3E5F">
              <w:rPr>
                <w:rFonts w:ascii="Segoe UI" w:eastAsia="Segoe UI" w:hAnsi="Segoe UI" w:cs="Segoe UI"/>
                <w:sz w:val="18"/>
                <w:szCs w:val="18"/>
              </w:rPr>
              <w:t>http://vmp</w:t>
            </w:r>
            <w:r>
              <w:rPr>
                <w:rFonts w:ascii="Segoe UI" w:eastAsia="Segoe UI" w:hAnsi="Segoe UI" w:cs="Segoe UI"/>
                <w:sz w:val="18"/>
                <w:szCs w:val="18"/>
              </w:rPr>
              <w:t>rds</w:t>
            </w:r>
            <w:r w:rsidRPr="002C3E5F">
              <w:rPr>
                <w:rFonts w:ascii="Segoe UI" w:eastAsia="Segoe UI" w:hAnsi="Segoe UI" w:cs="Segoe UI"/>
                <w:sz w:val="18"/>
                <w:szCs w:val="18"/>
              </w:rPr>
              <w:t>dcwu001.cfs.com.au:8530</w:t>
            </w:r>
            <w:r w:rsidRPr="006E18AB">
              <w:rPr>
                <w:rFonts w:ascii="Segoe UI" w:eastAsia="Segoe UI" w:hAnsi="Segoe UI" w:cs="Segoe UI"/>
                <w:sz w:val="18"/>
                <w:szCs w:val="18"/>
              </w:rPr>
              <w:t xml:space="preserve"> </w:t>
            </w:r>
          </w:p>
          <w:p w14:paraId="033B0ECB" w14:textId="77777777" w:rsidR="009F7AE0" w:rsidRPr="00CF49F9" w:rsidRDefault="009F7AE0" w:rsidP="009502A2">
            <w:pPr>
              <w:keepNext/>
              <w:rPr>
                <w:rFonts w:ascii="Segoe UI" w:eastAsia="Segoe UI" w:hAnsi="Segoe UI" w:cs="Segoe UI"/>
                <w:sz w:val="18"/>
                <w:szCs w:val="18"/>
              </w:rPr>
            </w:pPr>
            <w:r>
              <w:rPr>
                <w:rFonts w:ascii="Segoe UI" w:eastAsia="Segoe UI" w:hAnsi="Segoe UI" w:cs="Segoe UI"/>
                <w:sz w:val="18"/>
                <w:szCs w:val="18"/>
              </w:rPr>
              <w:t xml:space="preserve">Non-Prod: </w:t>
            </w:r>
            <w:r w:rsidRPr="006E18AB">
              <w:rPr>
                <w:rFonts w:ascii="Segoe UI" w:eastAsia="Segoe UI" w:hAnsi="Segoe UI" w:cs="Segoe UI"/>
                <w:sz w:val="18"/>
                <w:szCs w:val="18"/>
              </w:rPr>
              <w:t>http://vmnp</w:t>
            </w:r>
            <w:r>
              <w:rPr>
                <w:rFonts w:ascii="Segoe UI" w:eastAsia="Segoe UI" w:hAnsi="Segoe UI" w:cs="Segoe UI"/>
                <w:sz w:val="18"/>
                <w:szCs w:val="18"/>
              </w:rPr>
              <w:t>s</w:t>
            </w:r>
            <w:r w:rsidRPr="006E18AB">
              <w:rPr>
                <w:rFonts w:ascii="Segoe UI" w:eastAsia="Segoe UI" w:hAnsi="Segoe UI" w:cs="Segoe UI"/>
                <w:sz w:val="18"/>
                <w:szCs w:val="18"/>
              </w:rPr>
              <w:t>dcwu001.dev.cfs.com.au:8530</w:t>
            </w:r>
          </w:p>
        </w:tc>
      </w:tr>
      <w:tr w:rsidR="009F7AE0" w:rsidRPr="00B84786" w14:paraId="446292BB" w14:textId="77777777" w:rsidTr="00E8777D">
        <w:trPr>
          <w:cnfStyle w:val="000000010000" w:firstRow="0" w:lastRow="0" w:firstColumn="0" w:lastColumn="0" w:oddVBand="0" w:evenVBand="0" w:oddHBand="0" w:evenHBand="1" w:firstRowFirstColumn="0" w:firstRowLastColumn="0" w:lastRowFirstColumn="0" w:lastRowLastColumn="0"/>
          <w:trHeight w:val="416"/>
        </w:trPr>
        <w:tc>
          <w:tcPr>
            <w:tcW w:w="1581" w:type="dxa"/>
          </w:tcPr>
          <w:p w14:paraId="7205804C" w14:textId="77777777" w:rsidR="009F7AE0" w:rsidRPr="003478BC" w:rsidRDefault="009F7AE0" w:rsidP="009502A2">
            <w:pPr>
              <w:rPr>
                <w:rFonts w:ascii="Segoe UI" w:eastAsia="Segoe UI" w:hAnsi="Segoe UI" w:cs="Segoe UI"/>
                <w:sz w:val="18"/>
                <w:szCs w:val="18"/>
              </w:rPr>
            </w:pPr>
            <w:r w:rsidRPr="003478BC">
              <w:rPr>
                <w:rFonts w:ascii="Segoe UI" w:eastAsia="Segoe UI" w:hAnsi="Segoe UI" w:cs="Segoe UI"/>
                <w:sz w:val="18"/>
                <w:szCs w:val="18"/>
              </w:rPr>
              <w:t xml:space="preserve">Set the alternate download server:  </w:t>
            </w:r>
          </w:p>
          <w:p w14:paraId="5817D424" w14:textId="77777777" w:rsidR="009F7AE0" w:rsidRDefault="009F7AE0" w:rsidP="009502A2">
            <w:pPr>
              <w:rPr>
                <w:rFonts w:ascii="Segoe UI" w:eastAsia="Segoe UI" w:hAnsi="Segoe UI" w:cs="Segoe UI"/>
                <w:b/>
                <w:bCs/>
                <w:sz w:val="18"/>
                <w:szCs w:val="18"/>
              </w:rPr>
            </w:pPr>
          </w:p>
        </w:tc>
        <w:tc>
          <w:tcPr>
            <w:tcW w:w="2389" w:type="dxa"/>
          </w:tcPr>
          <w:p w14:paraId="25325367" w14:textId="77777777" w:rsidR="009F7AE0" w:rsidRPr="00FF4D4C" w:rsidRDefault="009F7AE0" w:rsidP="009502A2">
            <w:pPr>
              <w:rPr>
                <w:rFonts w:ascii="Segoe UI" w:eastAsia="Segoe UI" w:hAnsi="Segoe UI" w:cs="Segoe UI"/>
                <w:i/>
                <w:iCs/>
                <w:sz w:val="18"/>
                <w:szCs w:val="18"/>
              </w:rPr>
            </w:pPr>
            <w:r>
              <w:rPr>
                <w:rFonts w:ascii="Segoe UI" w:eastAsia="Segoe UI" w:hAnsi="Segoe UI" w:cs="Segoe UI"/>
                <w:i/>
                <w:iCs/>
                <w:sz w:val="18"/>
                <w:szCs w:val="18"/>
              </w:rPr>
              <w:t>&lt;Leave blank&gt;</w:t>
            </w:r>
          </w:p>
        </w:tc>
        <w:tc>
          <w:tcPr>
            <w:tcW w:w="2343" w:type="dxa"/>
          </w:tcPr>
          <w:p w14:paraId="16B66698" w14:textId="77777777" w:rsidR="009F7AE0" w:rsidRPr="00CF49F9" w:rsidRDefault="009F7AE0" w:rsidP="009502A2">
            <w:pPr>
              <w:rPr>
                <w:rFonts w:ascii="Segoe UI" w:eastAsia="Segoe UI" w:hAnsi="Segoe UI" w:cs="Segoe UI"/>
                <w:sz w:val="18"/>
                <w:szCs w:val="18"/>
              </w:rPr>
            </w:pPr>
            <w:r>
              <w:rPr>
                <w:rFonts w:ascii="Segoe UI" w:eastAsia="Segoe UI" w:hAnsi="Segoe UI" w:cs="Segoe UI"/>
                <w:i/>
                <w:iCs/>
                <w:sz w:val="18"/>
                <w:szCs w:val="18"/>
              </w:rPr>
              <w:t>&lt;Leave blank&gt;</w:t>
            </w:r>
          </w:p>
        </w:tc>
        <w:tc>
          <w:tcPr>
            <w:tcW w:w="2498" w:type="dxa"/>
          </w:tcPr>
          <w:p w14:paraId="6E8A9654" w14:textId="77777777" w:rsidR="009F7AE0" w:rsidRPr="00CF49F9" w:rsidRDefault="009F7AE0" w:rsidP="009502A2">
            <w:pPr>
              <w:rPr>
                <w:rFonts w:ascii="Segoe UI" w:eastAsia="Segoe UI" w:hAnsi="Segoe UI" w:cs="Segoe UI"/>
                <w:sz w:val="18"/>
                <w:szCs w:val="18"/>
              </w:rPr>
            </w:pPr>
            <w:r>
              <w:rPr>
                <w:rFonts w:ascii="Segoe UI" w:eastAsia="Segoe UI" w:hAnsi="Segoe UI" w:cs="Segoe UI"/>
                <w:i/>
                <w:iCs/>
                <w:sz w:val="18"/>
                <w:szCs w:val="18"/>
              </w:rPr>
              <w:t>&lt;Leave blank&gt;</w:t>
            </w:r>
          </w:p>
        </w:tc>
        <w:tc>
          <w:tcPr>
            <w:tcW w:w="2352" w:type="dxa"/>
          </w:tcPr>
          <w:p w14:paraId="55B60ECC" w14:textId="77777777" w:rsidR="009F7AE0" w:rsidRPr="00CF49F9" w:rsidRDefault="009F7AE0" w:rsidP="009502A2">
            <w:pPr>
              <w:keepNext/>
              <w:rPr>
                <w:rFonts w:ascii="Segoe UI" w:eastAsia="Segoe UI" w:hAnsi="Segoe UI" w:cs="Segoe UI"/>
                <w:sz w:val="18"/>
                <w:szCs w:val="18"/>
              </w:rPr>
            </w:pPr>
            <w:r>
              <w:rPr>
                <w:rFonts w:ascii="Segoe UI" w:eastAsia="Segoe UI" w:hAnsi="Segoe UI" w:cs="Segoe UI"/>
                <w:i/>
                <w:iCs/>
                <w:sz w:val="18"/>
                <w:szCs w:val="18"/>
              </w:rPr>
              <w:t>&lt;Leave blank&gt;</w:t>
            </w:r>
          </w:p>
        </w:tc>
      </w:tr>
      <w:tr w:rsidR="009F7AE0" w:rsidRPr="00B84786" w14:paraId="149D01D4" w14:textId="77777777" w:rsidTr="00E8777D">
        <w:trPr>
          <w:trHeight w:val="416"/>
        </w:trPr>
        <w:tc>
          <w:tcPr>
            <w:tcW w:w="1581" w:type="dxa"/>
          </w:tcPr>
          <w:p w14:paraId="14A3FBFC" w14:textId="77777777" w:rsidR="009F7AE0" w:rsidRDefault="009F7AE0" w:rsidP="009502A2">
            <w:pPr>
              <w:rPr>
                <w:rFonts w:ascii="Segoe UI" w:eastAsia="Segoe UI" w:hAnsi="Segoe UI" w:cs="Segoe UI"/>
                <w:b/>
                <w:bCs/>
                <w:sz w:val="18"/>
                <w:szCs w:val="18"/>
              </w:rPr>
            </w:pPr>
            <w:r w:rsidRPr="003478BC">
              <w:rPr>
                <w:rFonts w:ascii="Segoe UI" w:eastAsia="Segoe UI" w:hAnsi="Segoe UI" w:cs="Segoe UI"/>
                <w:sz w:val="18"/>
                <w:szCs w:val="18"/>
              </w:rPr>
              <w:t xml:space="preserve">Download files with no </w:t>
            </w:r>
            <w:proofErr w:type="spellStart"/>
            <w:r w:rsidRPr="003478BC">
              <w:rPr>
                <w:rFonts w:ascii="Segoe UI" w:eastAsia="Segoe UI" w:hAnsi="Segoe UI" w:cs="Segoe UI"/>
                <w:sz w:val="18"/>
                <w:szCs w:val="18"/>
              </w:rPr>
              <w:t>Url</w:t>
            </w:r>
            <w:proofErr w:type="spellEnd"/>
            <w:r w:rsidRPr="003478BC">
              <w:rPr>
                <w:rFonts w:ascii="Segoe UI" w:eastAsia="Segoe UI" w:hAnsi="Segoe UI" w:cs="Segoe UI"/>
                <w:sz w:val="18"/>
                <w:szCs w:val="18"/>
              </w:rPr>
              <w:t xml:space="preserve"> in the metadata if alternate download server is set.</w:t>
            </w:r>
          </w:p>
        </w:tc>
        <w:tc>
          <w:tcPr>
            <w:tcW w:w="2389" w:type="dxa"/>
          </w:tcPr>
          <w:p w14:paraId="7206A32C" w14:textId="77777777" w:rsidR="009F7AE0" w:rsidRPr="003478BC" w:rsidRDefault="009F7AE0" w:rsidP="009502A2">
            <w:pPr>
              <w:rPr>
                <w:rFonts w:ascii="Segoe UI" w:eastAsia="Segoe UI" w:hAnsi="Segoe UI" w:cs="Segoe UI"/>
                <w:sz w:val="18"/>
                <w:szCs w:val="18"/>
              </w:rPr>
            </w:pPr>
            <w:r w:rsidRPr="003478BC">
              <w:rPr>
                <w:rFonts w:ascii="Segoe UI" w:eastAsia="Segoe UI" w:hAnsi="Segoe UI" w:cs="Segoe UI"/>
                <w:sz w:val="18"/>
                <w:szCs w:val="18"/>
              </w:rPr>
              <w:t xml:space="preserve">Disabled </w:t>
            </w:r>
          </w:p>
          <w:p w14:paraId="03AECAC5" w14:textId="77777777" w:rsidR="009F7AE0" w:rsidRPr="00E71506" w:rsidRDefault="009F7AE0" w:rsidP="009502A2">
            <w:pPr>
              <w:rPr>
                <w:rFonts w:ascii="Segoe UI" w:eastAsia="Segoe UI" w:hAnsi="Segoe UI" w:cs="Segoe UI"/>
                <w:sz w:val="18"/>
                <w:szCs w:val="18"/>
              </w:rPr>
            </w:pPr>
          </w:p>
        </w:tc>
        <w:tc>
          <w:tcPr>
            <w:tcW w:w="2343" w:type="dxa"/>
          </w:tcPr>
          <w:p w14:paraId="63A59DBD" w14:textId="77777777" w:rsidR="009F7AE0" w:rsidRPr="003478BC" w:rsidRDefault="009F7AE0" w:rsidP="009502A2">
            <w:pPr>
              <w:rPr>
                <w:rFonts w:ascii="Segoe UI" w:eastAsia="Segoe UI" w:hAnsi="Segoe UI" w:cs="Segoe UI"/>
                <w:sz w:val="18"/>
                <w:szCs w:val="18"/>
              </w:rPr>
            </w:pPr>
            <w:r w:rsidRPr="003478BC">
              <w:rPr>
                <w:rFonts w:ascii="Segoe UI" w:eastAsia="Segoe UI" w:hAnsi="Segoe UI" w:cs="Segoe UI"/>
                <w:sz w:val="18"/>
                <w:szCs w:val="18"/>
              </w:rPr>
              <w:t xml:space="preserve">Disabled </w:t>
            </w:r>
          </w:p>
          <w:p w14:paraId="63A14203" w14:textId="77777777" w:rsidR="009F7AE0" w:rsidRPr="00CF49F9" w:rsidRDefault="009F7AE0" w:rsidP="009502A2">
            <w:pPr>
              <w:rPr>
                <w:rFonts w:ascii="Segoe UI" w:eastAsia="Segoe UI" w:hAnsi="Segoe UI" w:cs="Segoe UI"/>
                <w:sz w:val="18"/>
                <w:szCs w:val="18"/>
              </w:rPr>
            </w:pPr>
          </w:p>
        </w:tc>
        <w:tc>
          <w:tcPr>
            <w:tcW w:w="2498" w:type="dxa"/>
          </w:tcPr>
          <w:p w14:paraId="3C6E4B93" w14:textId="77777777" w:rsidR="009F7AE0" w:rsidRPr="003478BC" w:rsidRDefault="009F7AE0" w:rsidP="009502A2">
            <w:pPr>
              <w:rPr>
                <w:rFonts w:ascii="Segoe UI" w:eastAsia="Segoe UI" w:hAnsi="Segoe UI" w:cs="Segoe UI"/>
                <w:sz w:val="18"/>
                <w:szCs w:val="18"/>
              </w:rPr>
            </w:pPr>
            <w:r w:rsidRPr="003478BC">
              <w:rPr>
                <w:rFonts w:ascii="Segoe UI" w:eastAsia="Segoe UI" w:hAnsi="Segoe UI" w:cs="Segoe UI"/>
                <w:sz w:val="18"/>
                <w:szCs w:val="18"/>
              </w:rPr>
              <w:t xml:space="preserve">Disabled </w:t>
            </w:r>
          </w:p>
          <w:p w14:paraId="6E56221D" w14:textId="77777777" w:rsidR="009F7AE0" w:rsidRPr="00CF49F9" w:rsidRDefault="009F7AE0" w:rsidP="009502A2">
            <w:pPr>
              <w:rPr>
                <w:rFonts w:ascii="Segoe UI" w:eastAsia="Segoe UI" w:hAnsi="Segoe UI" w:cs="Segoe UI"/>
                <w:sz w:val="18"/>
                <w:szCs w:val="18"/>
              </w:rPr>
            </w:pPr>
          </w:p>
        </w:tc>
        <w:tc>
          <w:tcPr>
            <w:tcW w:w="2352" w:type="dxa"/>
          </w:tcPr>
          <w:p w14:paraId="796798F5" w14:textId="77777777" w:rsidR="009F7AE0" w:rsidRPr="003478BC" w:rsidRDefault="009F7AE0" w:rsidP="009502A2">
            <w:pPr>
              <w:rPr>
                <w:rFonts w:ascii="Segoe UI" w:eastAsia="Segoe UI" w:hAnsi="Segoe UI" w:cs="Segoe UI"/>
                <w:sz w:val="18"/>
                <w:szCs w:val="18"/>
              </w:rPr>
            </w:pPr>
            <w:r w:rsidRPr="003478BC">
              <w:rPr>
                <w:rFonts w:ascii="Segoe UI" w:eastAsia="Segoe UI" w:hAnsi="Segoe UI" w:cs="Segoe UI"/>
                <w:sz w:val="18"/>
                <w:szCs w:val="18"/>
              </w:rPr>
              <w:t xml:space="preserve">Disabled </w:t>
            </w:r>
          </w:p>
          <w:p w14:paraId="1663FAE6" w14:textId="77777777" w:rsidR="009F7AE0" w:rsidRPr="00CF49F9" w:rsidRDefault="009F7AE0" w:rsidP="009502A2">
            <w:pPr>
              <w:keepNext/>
              <w:rPr>
                <w:rFonts w:ascii="Segoe UI" w:eastAsia="Segoe UI" w:hAnsi="Segoe UI" w:cs="Segoe UI"/>
                <w:sz w:val="18"/>
                <w:szCs w:val="18"/>
              </w:rPr>
            </w:pPr>
          </w:p>
        </w:tc>
      </w:tr>
      <w:tr w:rsidR="009F7AE0" w:rsidRPr="00B84786" w14:paraId="16CBEB84" w14:textId="77777777" w:rsidTr="00E8777D">
        <w:trPr>
          <w:cnfStyle w:val="000000010000" w:firstRow="0" w:lastRow="0" w:firstColumn="0" w:lastColumn="0" w:oddVBand="0" w:evenVBand="0" w:oddHBand="0" w:evenHBand="1" w:firstRowFirstColumn="0" w:firstRowLastColumn="0" w:lastRowFirstColumn="0" w:lastRowLastColumn="0"/>
          <w:trHeight w:val="416"/>
        </w:trPr>
        <w:tc>
          <w:tcPr>
            <w:tcW w:w="1581" w:type="dxa"/>
          </w:tcPr>
          <w:p w14:paraId="665BE54D" w14:textId="77777777" w:rsidR="009F7AE0" w:rsidRDefault="009F7AE0" w:rsidP="009502A2">
            <w:pPr>
              <w:rPr>
                <w:rFonts w:ascii="Segoe UI" w:eastAsia="Segoe UI" w:hAnsi="Segoe UI" w:cs="Segoe UI"/>
                <w:b/>
                <w:bCs/>
                <w:sz w:val="18"/>
                <w:szCs w:val="18"/>
              </w:rPr>
            </w:pPr>
            <w:r w:rsidRPr="003478BC">
              <w:rPr>
                <w:rFonts w:ascii="Segoe UI" w:eastAsia="Segoe UI" w:hAnsi="Segoe UI" w:cs="Segoe UI"/>
                <w:sz w:val="18"/>
                <w:szCs w:val="18"/>
              </w:rPr>
              <w:t>Do not enforce TLS certificate pinning for Windows Update client for detecting updates.</w:t>
            </w:r>
          </w:p>
        </w:tc>
        <w:tc>
          <w:tcPr>
            <w:tcW w:w="2389" w:type="dxa"/>
          </w:tcPr>
          <w:p w14:paraId="6E789928" w14:textId="77777777" w:rsidR="009F7AE0" w:rsidRPr="003478BC" w:rsidRDefault="009F7AE0" w:rsidP="009502A2">
            <w:pPr>
              <w:rPr>
                <w:rFonts w:ascii="Segoe UI" w:eastAsia="Segoe UI" w:hAnsi="Segoe UI" w:cs="Segoe UI"/>
                <w:sz w:val="18"/>
                <w:szCs w:val="18"/>
              </w:rPr>
            </w:pPr>
            <w:r w:rsidRPr="003478BC">
              <w:rPr>
                <w:rFonts w:ascii="Segoe UI" w:eastAsia="Segoe UI" w:hAnsi="Segoe UI" w:cs="Segoe UI"/>
                <w:sz w:val="18"/>
                <w:szCs w:val="18"/>
              </w:rPr>
              <w:t xml:space="preserve">Disabled </w:t>
            </w:r>
          </w:p>
          <w:p w14:paraId="239879BC" w14:textId="77777777" w:rsidR="009F7AE0" w:rsidRPr="00CF49F9" w:rsidRDefault="009F7AE0" w:rsidP="009502A2">
            <w:pPr>
              <w:rPr>
                <w:rFonts w:ascii="Segoe UI" w:eastAsia="Segoe UI" w:hAnsi="Segoe UI" w:cs="Segoe UI"/>
                <w:sz w:val="18"/>
                <w:szCs w:val="18"/>
              </w:rPr>
            </w:pPr>
          </w:p>
        </w:tc>
        <w:tc>
          <w:tcPr>
            <w:tcW w:w="2343" w:type="dxa"/>
          </w:tcPr>
          <w:p w14:paraId="2B82F1D9" w14:textId="77777777" w:rsidR="009F7AE0" w:rsidRPr="003478BC" w:rsidRDefault="009F7AE0" w:rsidP="009502A2">
            <w:pPr>
              <w:rPr>
                <w:rFonts w:ascii="Segoe UI" w:eastAsia="Segoe UI" w:hAnsi="Segoe UI" w:cs="Segoe UI"/>
                <w:sz w:val="18"/>
                <w:szCs w:val="18"/>
              </w:rPr>
            </w:pPr>
            <w:r w:rsidRPr="003478BC">
              <w:rPr>
                <w:rFonts w:ascii="Segoe UI" w:eastAsia="Segoe UI" w:hAnsi="Segoe UI" w:cs="Segoe UI"/>
                <w:sz w:val="18"/>
                <w:szCs w:val="18"/>
              </w:rPr>
              <w:t xml:space="preserve">Disabled </w:t>
            </w:r>
          </w:p>
          <w:p w14:paraId="5984CF6C" w14:textId="77777777" w:rsidR="009F7AE0" w:rsidRPr="00CF49F9" w:rsidRDefault="009F7AE0" w:rsidP="009502A2">
            <w:pPr>
              <w:rPr>
                <w:rFonts w:ascii="Segoe UI" w:eastAsia="Segoe UI" w:hAnsi="Segoe UI" w:cs="Segoe UI"/>
                <w:sz w:val="18"/>
                <w:szCs w:val="18"/>
              </w:rPr>
            </w:pPr>
          </w:p>
        </w:tc>
        <w:tc>
          <w:tcPr>
            <w:tcW w:w="2498" w:type="dxa"/>
          </w:tcPr>
          <w:p w14:paraId="571647E9" w14:textId="77777777" w:rsidR="009F7AE0" w:rsidRPr="003478BC" w:rsidRDefault="009F7AE0" w:rsidP="009502A2">
            <w:pPr>
              <w:rPr>
                <w:rFonts w:ascii="Segoe UI" w:eastAsia="Segoe UI" w:hAnsi="Segoe UI" w:cs="Segoe UI"/>
                <w:sz w:val="18"/>
                <w:szCs w:val="18"/>
              </w:rPr>
            </w:pPr>
            <w:r w:rsidRPr="003478BC">
              <w:rPr>
                <w:rFonts w:ascii="Segoe UI" w:eastAsia="Segoe UI" w:hAnsi="Segoe UI" w:cs="Segoe UI"/>
                <w:sz w:val="18"/>
                <w:szCs w:val="18"/>
              </w:rPr>
              <w:t xml:space="preserve">Disabled </w:t>
            </w:r>
          </w:p>
          <w:p w14:paraId="0CD1A225" w14:textId="77777777" w:rsidR="009F7AE0" w:rsidRPr="00CF49F9" w:rsidRDefault="009F7AE0" w:rsidP="009502A2">
            <w:pPr>
              <w:rPr>
                <w:rFonts w:ascii="Segoe UI" w:eastAsia="Segoe UI" w:hAnsi="Segoe UI" w:cs="Segoe UI"/>
                <w:sz w:val="18"/>
                <w:szCs w:val="18"/>
              </w:rPr>
            </w:pPr>
          </w:p>
        </w:tc>
        <w:tc>
          <w:tcPr>
            <w:tcW w:w="2352" w:type="dxa"/>
          </w:tcPr>
          <w:p w14:paraId="61461984" w14:textId="77777777" w:rsidR="009F7AE0" w:rsidRPr="003478BC" w:rsidRDefault="009F7AE0" w:rsidP="009502A2">
            <w:pPr>
              <w:rPr>
                <w:rFonts w:ascii="Segoe UI" w:eastAsia="Segoe UI" w:hAnsi="Segoe UI" w:cs="Segoe UI"/>
                <w:sz w:val="18"/>
                <w:szCs w:val="18"/>
              </w:rPr>
            </w:pPr>
            <w:r w:rsidRPr="003478BC">
              <w:rPr>
                <w:rFonts w:ascii="Segoe UI" w:eastAsia="Segoe UI" w:hAnsi="Segoe UI" w:cs="Segoe UI"/>
                <w:sz w:val="18"/>
                <w:szCs w:val="18"/>
              </w:rPr>
              <w:t xml:space="preserve">Disabled </w:t>
            </w:r>
          </w:p>
          <w:p w14:paraId="594DC002" w14:textId="77777777" w:rsidR="009F7AE0" w:rsidRPr="00CF49F9" w:rsidRDefault="009F7AE0" w:rsidP="009502A2">
            <w:pPr>
              <w:keepNext/>
              <w:rPr>
                <w:rFonts w:ascii="Segoe UI" w:eastAsia="Segoe UI" w:hAnsi="Segoe UI" w:cs="Segoe UI"/>
                <w:sz w:val="18"/>
                <w:szCs w:val="18"/>
              </w:rPr>
            </w:pPr>
          </w:p>
        </w:tc>
      </w:tr>
      <w:tr w:rsidR="009F7AE0" w:rsidRPr="00B84786" w14:paraId="21C0E69A" w14:textId="77777777" w:rsidTr="00E8777D">
        <w:trPr>
          <w:trHeight w:val="416"/>
        </w:trPr>
        <w:tc>
          <w:tcPr>
            <w:tcW w:w="1581" w:type="dxa"/>
          </w:tcPr>
          <w:p w14:paraId="2816D1D0" w14:textId="77777777" w:rsidR="009F7AE0" w:rsidRPr="003478BC" w:rsidRDefault="009F7AE0" w:rsidP="009502A2">
            <w:pPr>
              <w:rPr>
                <w:rFonts w:ascii="Segoe UI" w:eastAsia="Segoe UI" w:hAnsi="Segoe UI" w:cs="Segoe UI"/>
                <w:sz w:val="18"/>
                <w:szCs w:val="18"/>
              </w:rPr>
            </w:pPr>
            <w:r w:rsidRPr="003478BC">
              <w:rPr>
                <w:rFonts w:ascii="Segoe UI" w:eastAsia="Segoe UI" w:hAnsi="Segoe UI" w:cs="Segoe UI"/>
                <w:sz w:val="18"/>
                <w:szCs w:val="18"/>
              </w:rPr>
              <w:t xml:space="preserve">Select the proxy </w:t>
            </w:r>
            <w:proofErr w:type="spellStart"/>
            <w:r w:rsidRPr="003478BC">
              <w:rPr>
                <w:rFonts w:ascii="Segoe UI" w:eastAsia="Segoe UI" w:hAnsi="Segoe UI" w:cs="Segoe UI"/>
                <w:sz w:val="18"/>
                <w:szCs w:val="18"/>
              </w:rPr>
              <w:t>behavior</w:t>
            </w:r>
            <w:proofErr w:type="spellEnd"/>
            <w:r w:rsidRPr="003478BC">
              <w:rPr>
                <w:rFonts w:ascii="Segoe UI" w:eastAsia="Segoe UI" w:hAnsi="Segoe UI" w:cs="Segoe UI"/>
                <w:sz w:val="18"/>
                <w:szCs w:val="18"/>
              </w:rPr>
              <w:t xml:space="preserve"> for Windows Update client for detecting updates</w:t>
            </w:r>
          </w:p>
        </w:tc>
        <w:tc>
          <w:tcPr>
            <w:tcW w:w="2389" w:type="dxa"/>
          </w:tcPr>
          <w:p w14:paraId="0E7BEE82" w14:textId="77777777" w:rsidR="009F7AE0" w:rsidRPr="003478BC" w:rsidRDefault="009F7AE0" w:rsidP="009502A2">
            <w:pPr>
              <w:rPr>
                <w:rFonts w:ascii="Segoe UI" w:eastAsia="Segoe UI" w:hAnsi="Segoe UI" w:cs="Segoe UI"/>
                <w:sz w:val="18"/>
                <w:szCs w:val="18"/>
              </w:rPr>
            </w:pPr>
            <w:r w:rsidRPr="003478BC">
              <w:rPr>
                <w:rFonts w:ascii="Segoe UI" w:eastAsia="Segoe UI" w:hAnsi="Segoe UI" w:cs="Segoe UI"/>
                <w:sz w:val="18"/>
                <w:szCs w:val="18"/>
              </w:rPr>
              <w:t>Only use system proxy for detecting updates (default)</w:t>
            </w:r>
          </w:p>
        </w:tc>
        <w:tc>
          <w:tcPr>
            <w:tcW w:w="2343" w:type="dxa"/>
          </w:tcPr>
          <w:p w14:paraId="4379B1D1" w14:textId="77777777" w:rsidR="009F7AE0" w:rsidRPr="00CF49F9" w:rsidRDefault="009F7AE0" w:rsidP="009502A2">
            <w:pPr>
              <w:rPr>
                <w:rFonts w:ascii="Segoe UI" w:eastAsia="Segoe UI" w:hAnsi="Segoe UI" w:cs="Segoe UI"/>
                <w:sz w:val="18"/>
                <w:szCs w:val="18"/>
              </w:rPr>
            </w:pPr>
            <w:r w:rsidRPr="003478BC">
              <w:rPr>
                <w:rFonts w:ascii="Segoe UI" w:eastAsia="Segoe UI" w:hAnsi="Segoe UI" w:cs="Segoe UI"/>
                <w:sz w:val="18"/>
                <w:szCs w:val="18"/>
              </w:rPr>
              <w:t>Only use system proxy for detecting updates (default)</w:t>
            </w:r>
          </w:p>
        </w:tc>
        <w:tc>
          <w:tcPr>
            <w:tcW w:w="2498" w:type="dxa"/>
          </w:tcPr>
          <w:p w14:paraId="2EA7686F" w14:textId="77777777" w:rsidR="009F7AE0" w:rsidRPr="00CF49F9" w:rsidRDefault="009F7AE0" w:rsidP="009502A2">
            <w:pPr>
              <w:rPr>
                <w:rFonts w:ascii="Segoe UI" w:eastAsia="Segoe UI" w:hAnsi="Segoe UI" w:cs="Segoe UI"/>
                <w:sz w:val="18"/>
                <w:szCs w:val="18"/>
              </w:rPr>
            </w:pPr>
            <w:r w:rsidRPr="003478BC">
              <w:rPr>
                <w:rFonts w:ascii="Segoe UI" w:eastAsia="Segoe UI" w:hAnsi="Segoe UI" w:cs="Segoe UI"/>
                <w:sz w:val="18"/>
                <w:szCs w:val="18"/>
              </w:rPr>
              <w:t>Only use system proxy for detecting updates (default)</w:t>
            </w:r>
          </w:p>
        </w:tc>
        <w:tc>
          <w:tcPr>
            <w:tcW w:w="2352" w:type="dxa"/>
          </w:tcPr>
          <w:p w14:paraId="675E2511" w14:textId="77777777" w:rsidR="009F7AE0" w:rsidRPr="00CF49F9" w:rsidRDefault="009F7AE0" w:rsidP="009502A2">
            <w:pPr>
              <w:keepNext/>
              <w:rPr>
                <w:rFonts w:ascii="Segoe UI" w:eastAsia="Segoe UI" w:hAnsi="Segoe UI" w:cs="Segoe UI"/>
                <w:sz w:val="18"/>
                <w:szCs w:val="18"/>
              </w:rPr>
            </w:pPr>
            <w:r w:rsidRPr="003478BC">
              <w:rPr>
                <w:rFonts w:ascii="Segoe UI" w:eastAsia="Segoe UI" w:hAnsi="Segoe UI" w:cs="Segoe UI"/>
                <w:sz w:val="18"/>
                <w:szCs w:val="18"/>
              </w:rPr>
              <w:t>Only use system proxy for detecting updates (default)</w:t>
            </w:r>
          </w:p>
        </w:tc>
      </w:tr>
      <w:tr w:rsidR="009F7AE0" w:rsidRPr="00B84786" w14:paraId="411AD2C5" w14:textId="77777777" w:rsidTr="00E8777D">
        <w:trPr>
          <w:cnfStyle w:val="000000010000" w:firstRow="0" w:lastRow="0" w:firstColumn="0" w:lastColumn="0" w:oddVBand="0" w:evenVBand="0" w:oddHBand="0" w:evenHBand="1" w:firstRowFirstColumn="0" w:firstRowLastColumn="0" w:lastRowFirstColumn="0" w:lastRowLastColumn="0"/>
          <w:trHeight w:val="416"/>
        </w:trPr>
        <w:tc>
          <w:tcPr>
            <w:tcW w:w="1581" w:type="dxa"/>
          </w:tcPr>
          <w:p w14:paraId="005B6B3B" w14:textId="77777777" w:rsidR="009F7AE0" w:rsidRDefault="009F7AE0" w:rsidP="009502A2">
            <w:pPr>
              <w:rPr>
                <w:rFonts w:ascii="Segoe UI" w:eastAsia="Segoe UI" w:hAnsi="Segoe UI" w:cs="Segoe UI"/>
                <w:b/>
                <w:bCs/>
                <w:sz w:val="18"/>
                <w:szCs w:val="18"/>
              </w:rPr>
            </w:pPr>
            <w:r>
              <w:rPr>
                <w:rFonts w:ascii="Segoe UI" w:eastAsia="Segoe UI" w:hAnsi="Segoe UI" w:cs="Segoe UI"/>
                <w:b/>
                <w:bCs/>
                <w:sz w:val="18"/>
                <w:szCs w:val="18"/>
              </w:rPr>
              <w:t>WMI Filter</w:t>
            </w:r>
          </w:p>
        </w:tc>
        <w:tc>
          <w:tcPr>
            <w:tcW w:w="2389" w:type="dxa"/>
          </w:tcPr>
          <w:p w14:paraId="4E2D5C46" w14:textId="77777777" w:rsidR="009F7AE0" w:rsidRPr="00CF49F9" w:rsidRDefault="009F7AE0" w:rsidP="009502A2">
            <w:pPr>
              <w:rPr>
                <w:rFonts w:ascii="Segoe UI" w:eastAsia="Segoe UI" w:hAnsi="Segoe UI" w:cs="Segoe UI"/>
                <w:sz w:val="18"/>
                <w:szCs w:val="18"/>
              </w:rPr>
            </w:pPr>
            <w:r w:rsidRPr="00D20FCD">
              <w:rPr>
                <w:rFonts w:ascii="Segoe UI" w:eastAsia="Segoe UI" w:hAnsi="Segoe UI" w:cs="Segoe UI"/>
                <w:sz w:val="18"/>
                <w:szCs w:val="18"/>
              </w:rPr>
              <w:t xml:space="preserve">Select * FROM Win32_ComputerSystem WHERE ((Name LIKE "%1") OR (Name LIKE "%3") OR (Name LIKE "%5") OR (Name LIKE "%7") OR </w:t>
            </w:r>
            <w:r w:rsidRPr="00D20FCD">
              <w:rPr>
                <w:rFonts w:ascii="Segoe UI" w:eastAsia="Segoe UI" w:hAnsi="Segoe UI" w:cs="Segoe UI"/>
                <w:sz w:val="18"/>
                <w:szCs w:val="18"/>
              </w:rPr>
              <w:lastRenderedPageBreak/>
              <w:t>(Name LIKE "%9")) AND ((Name LIKE "%</w:t>
            </w:r>
            <w:r>
              <w:rPr>
                <w:rFonts w:ascii="Segoe UI" w:eastAsia="Segoe UI" w:hAnsi="Segoe UI" w:cs="Segoe UI"/>
                <w:sz w:val="18"/>
                <w:szCs w:val="18"/>
              </w:rPr>
              <w:t>E</w:t>
            </w:r>
            <w:r w:rsidRPr="00D20FCD">
              <w:rPr>
                <w:rFonts w:ascii="Segoe UI" w:eastAsia="Segoe UI" w:hAnsi="Segoe UI" w:cs="Segoe UI"/>
                <w:sz w:val="18"/>
                <w:szCs w:val="18"/>
              </w:rPr>
              <w:t>DC%"))</w:t>
            </w:r>
          </w:p>
        </w:tc>
        <w:tc>
          <w:tcPr>
            <w:tcW w:w="2343" w:type="dxa"/>
          </w:tcPr>
          <w:p w14:paraId="3D39B8DB" w14:textId="77777777" w:rsidR="009F7AE0" w:rsidRPr="00CF49F9" w:rsidRDefault="009F7AE0" w:rsidP="009502A2">
            <w:pPr>
              <w:rPr>
                <w:rFonts w:ascii="Segoe UI" w:eastAsia="Segoe UI" w:hAnsi="Segoe UI" w:cs="Segoe UI"/>
                <w:sz w:val="18"/>
                <w:szCs w:val="18"/>
              </w:rPr>
            </w:pPr>
            <w:r w:rsidRPr="00475156">
              <w:rPr>
                <w:rFonts w:ascii="Segoe UI" w:eastAsia="Segoe UI" w:hAnsi="Segoe UI" w:cs="Segoe UI"/>
                <w:sz w:val="18"/>
                <w:szCs w:val="18"/>
              </w:rPr>
              <w:lastRenderedPageBreak/>
              <w:t xml:space="preserve">Select * FROM Win32_ComputerSystem WHERE ((Name LIKE "%2") OR (Name LIKE "%4") OR (Name LIKE "%6") OR (Name LIKE "%8") OR </w:t>
            </w:r>
            <w:r w:rsidRPr="00475156">
              <w:rPr>
                <w:rFonts w:ascii="Segoe UI" w:eastAsia="Segoe UI" w:hAnsi="Segoe UI" w:cs="Segoe UI"/>
                <w:sz w:val="18"/>
                <w:szCs w:val="18"/>
              </w:rPr>
              <w:lastRenderedPageBreak/>
              <w:t>(Name LIKE "%0")) AND ((Name LIKE "%EDC%"))</w:t>
            </w:r>
          </w:p>
        </w:tc>
        <w:tc>
          <w:tcPr>
            <w:tcW w:w="2498" w:type="dxa"/>
          </w:tcPr>
          <w:p w14:paraId="6A758019" w14:textId="77777777" w:rsidR="009F7AE0" w:rsidRPr="00CF49F9" w:rsidRDefault="009F7AE0" w:rsidP="009502A2">
            <w:pPr>
              <w:rPr>
                <w:rFonts w:ascii="Segoe UI" w:eastAsia="Segoe UI" w:hAnsi="Segoe UI" w:cs="Segoe UI"/>
                <w:sz w:val="18"/>
                <w:szCs w:val="18"/>
              </w:rPr>
            </w:pPr>
            <w:r w:rsidRPr="00D20FCD">
              <w:rPr>
                <w:rFonts w:ascii="Segoe UI" w:eastAsia="Segoe UI" w:hAnsi="Segoe UI" w:cs="Segoe UI"/>
                <w:sz w:val="18"/>
                <w:szCs w:val="18"/>
              </w:rPr>
              <w:lastRenderedPageBreak/>
              <w:t xml:space="preserve">Select * FROM Win32_ComputerSystem WHERE ((Name LIKE "%1") OR (Name LIKE "%3") OR (Name LIKE "%5") OR (Name LIKE "%7") OR (Name LIKE </w:t>
            </w:r>
            <w:r w:rsidRPr="00D20FCD">
              <w:rPr>
                <w:rFonts w:ascii="Segoe UI" w:eastAsia="Segoe UI" w:hAnsi="Segoe UI" w:cs="Segoe UI"/>
                <w:sz w:val="18"/>
                <w:szCs w:val="18"/>
              </w:rPr>
              <w:lastRenderedPageBreak/>
              <w:t>"%9")) AND ((Name LIKE "%SDC%"))</w:t>
            </w:r>
          </w:p>
        </w:tc>
        <w:tc>
          <w:tcPr>
            <w:tcW w:w="2352" w:type="dxa"/>
          </w:tcPr>
          <w:p w14:paraId="38C0376B" w14:textId="77777777" w:rsidR="009F7AE0" w:rsidRPr="00CF49F9" w:rsidRDefault="009F7AE0" w:rsidP="009502A2">
            <w:pPr>
              <w:keepNext/>
              <w:rPr>
                <w:rFonts w:ascii="Segoe UI" w:eastAsia="Segoe UI" w:hAnsi="Segoe UI" w:cs="Segoe UI"/>
                <w:sz w:val="18"/>
                <w:szCs w:val="18"/>
              </w:rPr>
            </w:pPr>
            <w:r w:rsidRPr="00475156">
              <w:rPr>
                <w:rFonts w:ascii="Segoe UI" w:eastAsia="Segoe UI" w:hAnsi="Segoe UI" w:cs="Segoe UI"/>
                <w:sz w:val="18"/>
                <w:szCs w:val="18"/>
              </w:rPr>
              <w:lastRenderedPageBreak/>
              <w:t xml:space="preserve">Select * FROM Win32_ComputerSystem WHERE ((Name LIKE "%2") OR (Name LIKE "%4") OR (Name LIKE "%6") OR (Name LIKE "%8") OR </w:t>
            </w:r>
            <w:r w:rsidRPr="00475156">
              <w:rPr>
                <w:rFonts w:ascii="Segoe UI" w:eastAsia="Segoe UI" w:hAnsi="Segoe UI" w:cs="Segoe UI"/>
                <w:sz w:val="18"/>
                <w:szCs w:val="18"/>
              </w:rPr>
              <w:lastRenderedPageBreak/>
              <w:t>(Name LIKE "%0")) AND ((Name LIKE "%</w:t>
            </w:r>
            <w:r>
              <w:rPr>
                <w:rFonts w:ascii="Segoe UI" w:eastAsia="Segoe UI" w:hAnsi="Segoe UI" w:cs="Segoe UI"/>
                <w:sz w:val="18"/>
                <w:szCs w:val="18"/>
              </w:rPr>
              <w:t>S</w:t>
            </w:r>
            <w:r w:rsidRPr="00475156">
              <w:rPr>
                <w:rFonts w:ascii="Segoe UI" w:eastAsia="Segoe UI" w:hAnsi="Segoe UI" w:cs="Segoe UI"/>
                <w:sz w:val="18"/>
                <w:szCs w:val="18"/>
              </w:rPr>
              <w:t>DC%"))</w:t>
            </w:r>
          </w:p>
        </w:tc>
      </w:tr>
    </w:tbl>
    <w:p w14:paraId="3D14B3AC" w14:textId="77777777" w:rsidR="009F7AE0" w:rsidRDefault="009F7AE0" w:rsidP="009502A2">
      <w:pPr>
        <w:pStyle w:val="Caption"/>
        <w:jc w:val="left"/>
      </w:pPr>
      <w:r>
        <w:lastRenderedPageBreak/>
        <w:t xml:space="preserve">Table </w:t>
      </w:r>
      <w:r>
        <w:fldChar w:fldCharType="begin"/>
      </w:r>
      <w:r>
        <w:instrText xml:space="preserve"> SEQ Table \* ARABIC </w:instrText>
      </w:r>
      <w:r>
        <w:fldChar w:fldCharType="separate"/>
      </w:r>
      <w:r>
        <w:rPr>
          <w:noProof/>
        </w:rPr>
        <w:t>8</w:t>
      </w:r>
      <w:r>
        <w:fldChar w:fldCharType="end"/>
      </w:r>
      <w:r>
        <w:t xml:space="preserve"> WSUS GPO Settings</w:t>
      </w:r>
    </w:p>
    <w:tbl>
      <w:tblPr>
        <w:tblW w:w="8957" w:type="dxa"/>
        <w:jc w:val="center"/>
        <w:tblBorders>
          <w:top w:val="single" w:sz="4" w:space="0" w:color="A50646"/>
          <w:left w:val="single" w:sz="4" w:space="0" w:color="A50646"/>
          <w:bottom w:val="single" w:sz="4" w:space="0" w:color="A50646"/>
          <w:right w:val="single" w:sz="4" w:space="0" w:color="A50646"/>
          <w:insideH w:val="single" w:sz="4" w:space="0" w:color="A50646"/>
          <w:insideV w:val="single" w:sz="4" w:space="0" w:color="A50646"/>
        </w:tblBorders>
        <w:tblLook w:val="01E0" w:firstRow="1" w:lastRow="1" w:firstColumn="1" w:lastColumn="1" w:noHBand="0" w:noVBand="0"/>
      </w:tblPr>
      <w:tblGrid>
        <w:gridCol w:w="859"/>
        <w:gridCol w:w="8098"/>
      </w:tblGrid>
      <w:tr w:rsidR="009F7AE0" w:rsidRPr="00B84786" w14:paraId="7B6EB63A" w14:textId="77777777" w:rsidTr="00E8777D">
        <w:trPr>
          <w:cantSplit/>
          <w:jc w:val="center"/>
        </w:trPr>
        <w:tc>
          <w:tcPr>
            <w:tcW w:w="859" w:type="dxa"/>
            <w:shd w:val="clear" w:color="auto" w:fill="9E120E"/>
          </w:tcPr>
          <w:p w14:paraId="5E3D9ABC" w14:textId="77777777" w:rsidR="009F7AE0" w:rsidRPr="00B84786" w:rsidRDefault="009F7AE0" w:rsidP="009502A2">
            <w:pPr>
              <w:spacing w:after="140"/>
              <w:rPr>
                <w:rFonts w:ascii="Segoe UI" w:eastAsia="Arial" w:hAnsi="Segoe UI" w:cs="Times New Roman"/>
                <w:b/>
                <w:bCs/>
                <w:color w:val="333333"/>
                <w:sz w:val="56"/>
                <w:szCs w:val="56"/>
              </w:rPr>
            </w:pPr>
            <w:r w:rsidRPr="00B84786">
              <w:rPr>
                <w:rFonts w:ascii="Segoe UI" w:eastAsia="Segoe UI" w:hAnsi="Segoe UI" w:cs="Times New Roman"/>
                <w:noProof/>
              </w:rPr>
              <w:drawing>
                <wp:inline distT="0" distB="0" distL="0" distR="0" wp14:anchorId="3D50D63C" wp14:editId="6137842D">
                  <wp:extent cx="408433" cy="408433"/>
                  <wp:effectExtent l="0" t="0" r="0" b="0"/>
                  <wp:docPr id="52"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2">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14:paraId="7C66028C" w14:textId="77777777" w:rsidR="009F7AE0" w:rsidRDefault="009F7AE0" w:rsidP="009502A2">
            <w:pPr>
              <w:spacing w:before="120" w:after="60" w:line="240" w:lineRule="auto"/>
              <w:rPr>
                <w:rFonts w:ascii="Segoe UI" w:eastAsia="Times New Roman" w:hAnsi="Segoe UI" w:cs="Segoe UI"/>
                <w:b/>
                <w:i/>
                <w:iCs/>
                <w:color w:val="333333"/>
                <w:kern w:val="20"/>
                <w:szCs w:val="20"/>
                <w:lang w:val="en-GB"/>
              </w:rPr>
            </w:pPr>
            <w:r w:rsidRPr="00B84786">
              <w:rPr>
                <w:rFonts w:ascii="Segoe UI" w:eastAsia="Times New Roman" w:hAnsi="Segoe UI" w:cs="Segoe UI"/>
                <w:b/>
                <w:i/>
                <w:iCs/>
                <w:color w:val="333333"/>
                <w:kern w:val="20"/>
                <w:szCs w:val="20"/>
                <w:lang w:val="en-GB"/>
              </w:rPr>
              <w:t>Important Note</w:t>
            </w:r>
          </w:p>
          <w:p w14:paraId="707CB668" w14:textId="77777777" w:rsidR="009F7AE0" w:rsidRPr="00D26155" w:rsidRDefault="009F7AE0" w:rsidP="009502A2">
            <w:pPr>
              <w:rPr>
                <w:lang w:eastAsia="en-GB"/>
              </w:rPr>
            </w:pPr>
            <w:r>
              <w:rPr>
                <w:lang w:eastAsia="en-GB"/>
              </w:rPr>
              <w:t>It should be noted that the timing for reboots is arbitrary and should be coordinated by Operations with other batch processes to ensure no interruption of service.</w:t>
            </w:r>
          </w:p>
        </w:tc>
      </w:tr>
    </w:tbl>
    <w:p w14:paraId="6151D86A" w14:textId="77777777" w:rsidR="009F7AE0" w:rsidRDefault="009F7AE0" w:rsidP="009502A2">
      <w:pPr>
        <w:rPr>
          <w:lang w:eastAsia="en-GB"/>
        </w:rPr>
      </w:pPr>
    </w:p>
    <w:p w14:paraId="1BE83267" w14:textId="77777777" w:rsidR="009F7AE0" w:rsidRDefault="009F7AE0" w:rsidP="009502A2">
      <w:pPr>
        <w:rPr>
          <w:lang w:eastAsia="en-GB"/>
        </w:rPr>
      </w:pPr>
      <w:r>
        <w:rPr>
          <w:lang w:eastAsia="en-GB"/>
        </w:rPr>
        <w:t xml:space="preserve">All four GPOs are linked at the root of any OU containing server computer objects.  The exceptions are domain controllers, which should be patched manually and the AVDs, which are managed by </w:t>
      </w:r>
      <w:proofErr w:type="spellStart"/>
      <w:r>
        <w:rPr>
          <w:lang w:eastAsia="en-GB"/>
        </w:rPr>
        <w:t>InTune</w:t>
      </w:r>
      <w:proofErr w:type="spellEnd"/>
      <w:r>
        <w:rPr>
          <w:lang w:eastAsia="en-GB"/>
        </w:rPr>
        <w:t>.</w:t>
      </w:r>
    </w:p>
    <w:p w14:paraId="35E24F5E" w14:textId="77777777" w:rsidR="009F7AE0" w:rsidRDefault="009F7AE0" w:rsidP="009502A2">
      <w:pPr>
        <w:rPr>
          <w:lang w:eastAsia="en-GB"/>
        </w:rPr>
      </w:pPr>
    </w:p>
    <w:p w14:paraId="460B9A98" w14:textId="77777777" w:rsidR="009F7AE0" w:rsidRDefault="009F7AE0" w:rsidP="009502A2">
      <w:pPr>
        <w:rPr>
          <w:lang w:eastAsia="en-GB"/>
        </w:rPr>
      </w:pPr>
      <w:r>
        <w:rPr>
          <w:lang w:eastAsia="en-GB"/>
        </w:rPr>
        <w:t>Non-Prod Linked OUs:</w:t>
      </w:r>
    </w:p>
    <w:p w14:paraId="4636A411" w14:textId="77777777" w:rsidR="009F7AE0" w:rsidRDefault="009F7AE0" w:rsidP="009502A2">
      <w:pPr>
        <w:pStyle w:val="ListParagraph"/>
        <w:numPr>
          <w:ilvl w:val="0"/>
          <w:numId w:val="27"/>
        </w:numPr>
        <w:rPr>
          <w:lang w:eastAsia="en-GB"/>
        </w:rPr>
      </w:pPr>
      <w:r>
        <w:rPr>
          <w:lang w:eastAsia="en-GB"/>
        </w:rPr>
        <w:t>DEVCFS\Admin\T0\T0-Servers</w:t>
      </w:r>
    </w:p>
    <w:p w14:paraId="3940FAC4" w14:textId="77777777" w:rsidR="009F7AE0" w:rsidRDefault="009F7AE0" w:rsidP="009502A2">
      <w:pPr>
        <w:pStyle w:val="ListParagraph"/>
        <w:numPr>
          <w:ilvl w:val="0"/>
          <w:numId w:val="27"/>
        </w:numPr>
        <w:rPr>
          <w:lang w:eastAsia="en-GB"/>
        </w:rPr>
      </w:pPr>
      <w:r>
        <w:rPr>
          <w:lang w:eastAsia="en-GB"/>
        </w:rPr>
        <w:t>DEVCFS\Servers</w:t>
      </w:r>
    </w:p>
    <w:p w14:paraId="0CE0FBD6" w14:textId="77777777" w:rsidR="009F7AE0" w:rsidRDefault="009F7AE0" w:rsidP="009502A2">
      <w:pPr>
        <w:rPr>
          <w:lang w:eastAsia="en-GB"/>
        </w:rPr>
      </w:pPr>
      <w:r>
        <w:rPr>
          <w:lang w:eastAsia="en-GB"/>
        </w:rPr>
        <w:t>Prod Linked OUs:</w:t>
      </w:r>
    </w:p>
    <w:p w14:paraId="2E29F0EC" w14:textId="77777777" w:rsidR="009F7AE0" w:rsidRDefault="009F7AE0" w:rsidP="009502A2">
      <w:pPr>
        <w:pStyle w:val="ListParagraph"/>
        <w:numPr>
          <w:ilvl w:val="0"/>
          <w:numId w:val="27"/>
        </w:numPr>
        <w:rPr>
          <w:lang w:eastAsia="en-GB"/>
        </w:rPr>
      </w:pPr>
      <w:r>
        <w:rPr>
          <w:lang w:eastAsia="en-GB"/>
        </w:rPr>
        <w:t>CFS\Admin\T0\T0-Servers</w:t>
      </w:r>
    </w:p>
    <w:p w14:paraId="1A0C5FB5" w14:textId="77777777" w:rsidR="009F7AE0" w:rsidRDefault="009F7AE0" w:rsidP="009502A2">
      <w:pPr>
        <w:pStyle w:val="ListParagraph"/>
        <w:numPr>
          <w:ilvl w:val="0"/>
          <w:numId w:val="27"/>
        </w:numPr>
        <w:rPr>
          <w:lang w:eastAsia="en-GB"/>
        </w:rPr>
      </w:pPr>
      <w:r>
        <w:rPr>
          <w:lang w:eastAsia="en-GB"/>
        </w:rPr>
        <w:t>CFS\Servers</w:t>
      </w:r>
    </w:p>
    <w:p w14:paraId="67C071A7" w14:textId="77777777" w:rsidR="009F7AE0" w:rsidRDefault="009F7AE0" w:rsidP="009502A2">
      <w:pPr>
        <w:pStyle w:val="Heading3"/>
        <w:rPr>
          <w:lang w:eastAsia="en-GB"/>
        </w:rPr>
      </w:pPr>
      <w:bookmarkStart w:id="111" w:name="_Toc106933662"/>
      <w:r>
        <w:rPr>
          <w:lang w:eastAsia="en-GB"/>
        </w:rPr>
        <w:t>WSUS Settings</w:t>
      </w:r>
      <w:bookmarkEnd w:id="111"/>
    </w:p>
    <w:p w14:paraId="5CD4F7C5" w14:textId="77777777" w:rsidR="009F7AE0" w:rsidRDefault="009F7AE0" w:rsidP="009502A2">
      <w:pPr>
        <w:rPr>
          <w:lang w:eastAsia="en-GB"/>
        </w:rPr>
      </w:pPr>
      <w:r>
        <w:rPr>
          <w:lang w:eastAsia="en-GB"/>
        </w:rPr>
        <w:t>WSUS Settings are managed with the WSUS console on each server.  Both servers can be managed from the one location by connecting remotely to the other.  All WSUS VMs have the same settings but are not synchronised.  Changes should be made on each VM separately.</w:t>
      </w:r>
    </w:p>
    <w:p w14:paraId="7132342E" w14:textId="77777777" w:rsidR="009F7AE0" w:rsidRDefault="009F7AE0" w:rsidP="009502A2">
      <w:pPr>
        <w:keepNext/>
      </w:pPr>
      <w:r w:rsidRPr="008B2D77">
        <w:rPr>
          <w:noProof/>
          <w:lang w:eastAsia="en-GB"/>
        </w:rPr>
        <w:drawing>
          <wp:inline distT="0" distB="0" distL="0" distR="0" wp14:anchorId="29D69E05" wp14:editId="29790055">
            <wp:extent cx="1605024" cy="2953463"/>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71"/>
                    <a:stretch>
                      <a:fillRect/>
                    </a:stretch>
                  </pic:blipFill>
                  <pic:spPr>
                    <a:xfrm>
                      <a:off x="0" y="0"/>
                      <a:ext cx="1610422" cy="2963397"/>
                    </a:xfrm>
                    <a:prstGeom prst="rect">
                      <a:avLst/>
                    </a:prstGeom>
                  </pic:spPr>
                </pic:pic>
              </a:graphicData>
            </a:graphic>
          </wp:inline>
        </w:drawing>
      </w:r>
    </w:p>
    <w:p w14:paraId="2E08ACF7" w14:textId="77777777" w:rsidR="009F7AE0" w:rsidRDefault="009F7AE0" w:rsidP="009502A2">
      <w:pPr>
        <w:pStyle w:val="Caption"/>
        <w:jc w:val="left"/>
      </w:pPr>
      <w:r>
        <w:t xml:space="preserve">Figure </w:t>
      </w:r>
      <w:r>
        <w:fldChar w:fldCharType="begin"/>
      </w:r>
      <w:r>
        <w:instrText xml:space="preserve"> SEQ Figure \* ARABIC </w:instrText>
      </w:r>
      <w:r>
        <w:fldChar w:fldCharType="separate"/>
      </w:r>
      <w:r>
        <w:rPr>
          <w:noProof/>
        </w:rPr>
        <w:t>3</w:t>
      </w:r>
      <w:r>
        <w:fldChar w:fldCharType="end"/>
      </w:r>
      <w:r>
        <w:t xml:space="preserve"> Both Non-Prod WSUS servers managed from a single console</w:t>
      </w:r>
    </w:p>
    <w:p w14:paraId="1DE05B12" w14:textId="77777777" w:rsidR="009F7AE0" w:rsidRDefault="009F7AE0" w:rsidP="009502A2">
      <w:r>
        <w:t>The Updates view shows all available updaters based on what is synchronised according to the Products and Classifications rules.</w:t>
      </w:r>
    </w:p>
    <w:p w14:paraId="43128520" w14:textId="77777777" w:rsidR="009F7AE0" w:rsidRDefault="009F7AE0" w:rsidP="009502A2">
      <w:pPr>
        <w:keepNext/>
        <w:rPr>
          <w:noProof/>
        </w:rPr>
      </w:pPr>
    </w:p>
    <w:p w14:paraId="3889F052" w14:textId="77777777" w:rsidR="009F7AE0" w:rsidRDefault="009F7AE0" w:rsidP="009502A2">
      <w:pPr>
        <w:keepNext/>
      </w:pPr>
      <w:r w:rsidRPr="00582A07">
        <w:rPr>
          <w:noProof/>
        </w:rPr>
        <w:drawing>
          <wp:inline distT="0" distB="0" distL="0" distR="0" wp14:anchorId="220E808B" wp14:editId="216608CC">
            <wp:extent cx="5774900" cy="1161415"/>
            <wp:effectExtent l="0" t="0" r="0" b="635"/>
            <wp:docPr id="844543617" name="Picture 8445436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17" name="Picture 844543617" descr="Graphical user interface, application&#10;&#10;Description automatically generated"/>
                    <pic:cNvPicPr/>
                  </pic:nvPicPr>
                  <pic:blipFill rotWithShape="1">
                    <a:blip r:embed="rId172"/>
                    <a:srcRect r="13106"/>
                    <a:stretch/>
                  </pic:blipFill>
                  <pic:spPr bwMode="auto">
                    <a:xfrm>
                      <a:off x="0" y="0"/>
                      <a:ext cx="5774900" cy="1161415"/>
                    </a:xfrm>
                    <a:prstGeom prst="rect">
                      <a:avLst/>
                    </a:prstGeom>
                    <a:ln>
                      <a:noFill/>
                    </a:ln>
                    <a:extLst>
                      <a:ext uri="{53640926-AAD7-44D8-BBD7-CCE9431645EC}">
                        <a14:shadowObscured xmlns:a14="http://schemas.microsoft.com/office/drawing/2010/main"/>
                      </a:ext>
                    </a:extLst>
                  </pic:spPr>
                </pic:pic>
              </a:graphicData>
            </a:graphic>
          </wp:inline>
        </w:drawing>
      </w:r>
    </w:p>
    <w:p w14:paraId="1ED54F82" w14:textId="77777777" w:rsidR="009F7AE0" w:rsidRDefault="009F7AE0" w:rsidP="009502A2">
      <w:pPr>
        <w:pStyle w:val="Caption"/>
        <w:jc w:val="left"/>
      </w:pPr>
      <w:r>
        <w:t xml:space="preserve">Figure </w:t>
      </w:r>
      <w:r>
        <w:fldChar w:fldCharType="begin"/>
      </w:r>
      <w:r>
        <w:instrText xml:space="preserve"> SEQ Figure \* ARABIC </w:instrText>
      </w:r>
      <w:r>
        <w:fldChar w:fldCharType="separate"/>
      </w:r>
      <w:r>
        <w:rPr>
          <w:noProof/>
        </w:rPr>
        <w:t>4</w:t>
      </w:r>
      <w:r>
        <w:fldChar w:fldCharType="end"/>
      </w:r>
      <w:r>
        <w:t xml:space="preserve"> WSUS Updates View</w:t>
      </w:r>
    </w:p>
    <w:p w14:paraId="78580045" w14:textId="77777777" w:rsidR="009F7AE0" w:rsidRDefault="009F7AE0" w:rsidP="009502A2">
      <w:r>
        <w:t>There are various filters and columns to choose from but the one in the view above is probably most useful.  It shows all updates sorted by release date with their installation rates across the fleet.  While WSUS does have internal reporting capability, the reporting feature of Azure Update Automation is more powerful and useful.</w:t>
      </w:r>
    </w:p>
    <w:p w14:paraId="63548487" w14:textId="77777777" w:rsidR="00407F78" w:rsidRDefault="00407F78" w:rsidP="009502A2"/>
    <w:p w14:paraId="630F534C" w14:textId="77777777" w:rsidR="009F7AE0" w:rsidRDefault="009F7AE0" w:rsidP="009502A2">
      <w:pPr>
        <w:keepNext/>
      </w:pPr>
      <w:r w:rsidRPr="00EF7633">
        <w:rPr>
          <w:noProof/>
        </w:rPr>
        <w:drawing>
          <wp:inline distT="0" distB="0" distL="0" distR="0" wp14:anchorId="626C4BB4" wp14:editId="6FA1312C">
            <wp:extent cx="6645910" cy="3750945"/>
            <wp:effectExtent l="0" t="0" r="2540" b="1905"/>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173"/>
                    <a:stretch>
                      <a:fillRect/>
                    </a:stretch>
                  </pic:blipFill>
                  <pic:spPr>
                    <a:xfrm>
                      <a:off x="0" y="0"/>
                      <a:ext cx="6645910" cy="3750945"/>
                    </a:xfrm>
                    <a:prstGeom prst="rect">
                      <a:avLst/>
                    </a:prstGeom>
                  </pic:spPr>
                </pic:pic>
              </a:graphicData>
            </a:graphic>
          </wp:inline>
        </w:drawing>
      </w:r>
    </w:p>
    <w:p w14:paraId="5DFB6ABE" w14:textId="77777777" w:rsidR="009F7AE0" w:rsidRDefault="009F7AE0" w:rsidP="009502A2">
      <w:pPr>
        <w:pStyle w:val="Caption"/>
        <w:jc w:val="left"/>
      </w:pPr>
      <w:r>
        <w:t xml:space="preserve">Figure </w:t>
      </w:r>
      <w:r>
        <w:fldChar w:fldCharType="begin"/>
      </w:r>
      <w:r>
        <w:instrText xml:space="preserve"> SEQ Figure \* ARABIC </w:instrText>
      </w:r>
      <w:r>
        <w:fldChar w:fldCharType="separate"/>
      </w:r>
      <w:r>
        <w:rPr>
          <w:noProof/>
        </w:rPr>
        <w:t>5</w:t>
      </w:r>
      <w:r>
        <w:fldChar w:fldCharType="end"/>
      </w:r>
      <w:r>
        <w:t xml:space="preserve"> WSUS Options</w:t>
      </w:r>
    </w:p>
    <w:p w14:paraId="113AD697" w14:textId="77777777" w:rsidR="009F7AE0" w:rsidRPr="00EF7633" w:rsidRDefault="009F7AE0" w:rsidP="009502A2">
      <w:r>
        <w:t>The various components of the Options pane are explained below:</w:t>
      </w:r>
    </w:p>
    <w:p w14:paraId="194710FC" w14:textId="77777777" w:rsidR="009F7AE0" w:rsidRDefault="009F7AE0" w:rsidP="009502A2">
      <w:pPr>
        <w:pStyle w:val="Heading4"/>
        <w:rPr>
          <w:lang w:eastAsia="en-GB"/>
        </w:rPr>
      </w:pPr>
      <w:r>
        <w:rPr>
          <w:lang w:eastAsia="en-GB"/>
        </w:rPr>
        <w:t>Update Source and Proxy Server</w:t>
      </w:r>
    </w:p>
    <w:p w14:paraId="56635AE1" w14:textId="77777777" w:rsidR="009F7AE0" w:rsidRDefault="009F7AE0" w:rsidP="009502A2">
      <w:pPr>
        <w:rPr>
          <w:lang w:eastAsia="en-GB"/>
        </w:rPr>
      </w:pPr>
      <w:r>
        <w:rPr>
          <w:lang w:eastAsia="en-GB"/>
        </w:rPr>
        <w:t xml:space="preserve">Synchronize from Microsoft Update – this ensures that each WSUS VM </w:t>
      </w:r>
      <w:proofErr w:type="gramStart"/>
      <w:r>
        <w:rPr>
          <w:lang w:eastAsia="en-GB"/>
        </w:rPr>
        <w:t>is able to</w:t>
      </w:r>
      <w:proofErr w:type="gramEnd"/>
      <w:r>
        <w:rPr>
          <w:lang w:eastAsia="en-GB"/>
        </w:rPr>
        <w:t xml:space="preserve"> download updates independently of the status of the other region.</w:t>
      </w:r>
    </w:p>
    <w:p w14:paraId="3CA24095" w14:textId="77777777" w:rsidR="009F7AE0" w:rsidRDefault="009F7AE0" w:rsidP="009502A2">
      <w:pPr>
        <w:keepNext/>
      </w:pPr>
      <w:r w:rsidRPr="00DB5B82">
        <w:rPr>
          <w:noProof/>
          <w:lang w:eastAsia="en-GB"/>
        </w:rPr>
        <w:lastRenderedPageBreak/>
        <w:drawing>
          <wp:inline distT="0" distB="0" distL="0" distR="0" wp14:anchorId="15E85DB2" wp14:editId="0E5F411F">
            <wp:extent cx="3569734" cy="1421667"/>
            <wp:effectExtent l="0" t="0" r="0" b="762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174"/>
                    <a:stretch>
                      <a:fillRect/>
                    </a:stretch>
                  </pic:blipFill>
                  <pic:spPr>
                    <a:xfrm>
                      <a:off x="0" y="0"/>
                      <a:ext cx="3593929" cy="1431303"/>
                    </a:xfrm>
                    <a:prstGeom prst="rect">
                      <a:avLst/>
                    </a:prstGeom>
                  </pic:spPr>
                </pic:pic>
              </a:graphicData>
            </a:graphic>
          </wp:inline>
        </w:drawing>
      </w:r>
    </w:p>
    <w:p w14:paraId="37945B9D" w14:textId="77777777" w:rsidR="009F7AE0" w:rsidRPr="00DB5B82" w:rsidRDefault="009F7AE0" w:rsidP="009502A2">
      <w:pPr>
        <w:pStyle w:val="Caption"/>
        <w:jc w:val="left"/>
        <w:rPr>
          <w:lang w:eastAsia="en-GB"/>
        </w:rPr>
      </w:pPr>
      <w:r>
        <w:t xml:space="preserve">Figure </w:t>
      </w:r>
      <w:r>
        <w:fldChar w:fldCharType="begin"/>
      </w:r>
      <w:r>
        <w:instrText xml:space="preserve"> SEQ Figure \* ARABIC </w:instrText>
      </w:r>
      <w:r>
        <w:fldChar w:fldCharType="separate"/>
      </w:r>
      <w:r>
        <w:rPr>
          <w:noProof/>
        </w:rPr>
        <w:t>6</w:t>
      </w:r>
      <w:r>
        <w:fldChar w:fldCharType="end"/>
      </w:r>
      <w:r>
        <w:t xml:space="preserve"> WSUS Update Source</w:t>
      </w:r>
    </w:p>
    <w:p w14:paraId="518B5473" w14:textId="77777777" w:rsidR="009F7AE0" w:rsidRDefault="009F7AE0" w:rsidP="009502A2">
      <w:pPr>
        <w:pStyle w:val="Heading4"/>
        <w:rPr>
          <w:lang w:eastAsia="en-GB"/>
        </w:rPr>
      </w:pPr>
      <w:r>
        <w:rPr>
          <w:lang w:eastAsia="en-GB"/>
        </w:rPr>
        <w:t>Products &amp; Classifications</w:t>
      </w:r>
    </w:p>
    <w:p w14:paraId="6933A561" w14:textId="77777777" w:rsidR="009F7AE0" w:rsidRDefault="009F7AE0" w:rsidP="009502A2">
      <w:pPr>
        <w:rPr>
          <w:lang w:eastAsia="en-GB"/>
        </w:rPr>
      </w:pPr>
      <w:r>
        <w:rPr>
          <w:lang w:eastAsia="en-GB"/>
        </w:rPr>
        <w:t>The list of products is too extensive to list here.  The products selected can be summarised as:</w:t>
      </w:r>
    </w:p>
    <w:p w14:paraId="7D5C5FC3" w14:textId="77777777" w:rsidR="009F7AE0" w:rsidRDefault="009F7AE0" w:rsidP="009502A2">
      <w:pPr>
        <w:pStyle w:val="ListParagraph"/>
        <w:numPr>
          <w:ilvl w:val="0"/>
          <w:numId w:val="27"/>
        </w:numPr>
        <w:rPr>
          <w:lang w:eastAsia="en-GB"/>
        </w:rPr>
      </w:pPr>
      <w:r>
        <w:rPr>
          <w:lang w:eastAsia="en-GB"/>
        </w:rPr>
        <w:t>Windows 10 &amp; 11</w:t>
      </w:r>
    </w:p>
    <w:p w14:paraId="5BD2C0C3" w14:textId="77777777" w:rsidR="009F7AE0" w:rsidRDefault="009F7AE0" w:rsidP="009502A2">
      <w:pPr>
        <w:pStyle w:val="ListParagraph"/>
        <w:numPr>
          <w:ilvl w:val="0"/>
          <w:numId w:val="27"/>
        </w:numPr>
        <w:rPr>
          <w:lang w:eastAsia="en-GB"/>
        </w:rPr>
      </w:pPr>
      <w:r>
        <w:rPr>
          <w:lang w:eastAsia="en-GB"/>
        </w:rPr>
        <w:t>Windows Server 2016, 2019 &amp; 2022</w:t>
      </w:r>
    </w:p>
    <w:p w14:paraId="3F39DBAC" w14:textId="77777777" w:rsidR="009F7AE0" w:rsidRDefault="009F7AE0" w:rsidP="009502A2">
      <w:pPr>
        <w:pStyle w:val="ListParagraph"/>
        <w:numPr>
          <w:ilvl w:val="0"/>
          <w:numId w:val="27"/>
        </w:numPr>
        <w:rPr>
          <w:lang w:eastAsia="en-GB"/>
        </w:rPr>
      </w:pPr>
      <w:r>
        <w:rPr>
          <w:lang w:eastAsia="en-GB"/>
        </w:rPr>
        <w:t>SQL Server 2016, 2017 &amp; 2019</w:t>
      </w:r>
    </w:p>
    <w:p w14:paraId="29AD1F5E" w14:textId="77777777" w:rsidR="009F7AE0" w:rsidRDefault="009F7AE0" w:rsidP="009502A2">
      <w:pPr>
        <w:pStyle w:val="ListParagraph"/>
        <w:numPr>
          <w:ilvl w:val="0"/>
          <w:numId w:val="27"/>
        </w:numPr>
        <w:rPr>
          <w:lang w:eastAsia="en-GB"/>
        </w:rPr>
      </w:pPr>
      <w:r>
        <w:rPr>
          <w:lang w:eastAsia="en-GB"/>
        </w:rPr>
        <w:t>.Net &amp; Visual Studio</w:t>
      </w:r>
    </w:p>
    <w:p w14:paraId="7199105E" w14:textId="77777777" w:rsidR="009F7AE0" w:rsidRDefault="009F7AE0" w:rsidP="009502A2">
      <w:pPr>
        <w:pStyle w:val="ListParagraph"/>
        <w:numPr>
          <w:ilvl w:val="0"/>
          <w:numId w:val="27"/>
        </w:numPr>
        <w:rPr>
          <w:lang w:eastAsia="en-GB"/>
        </w:rPr>
      </w:pPr>
      <w:r>
        <w:rPr>
          <w:lang w:eastAsia="en-GB"/>
        </w:rPr>
        <w:t>Assorted utilities</w:t>
      </w:r>
    </w:p>
    <w:p w14:paraId="1815E155" w14:textId="77777777" w:rsidR="009F7AE0" w:rsidRDefault="009F7AE0" w:rsidP="009502A2">
      <w:pPr>
        <w:rPr>
          <w:lang w:eastAsia="en-GB"/>
        </w:rPr>
      </w:pPr>
      <w:r>
        <w:rPr>
          <w:lang w:eastAsia="en-GB"/>
        </w:rPr>
        <w:t>Any other products released into Windows VMs in VDC, including new OS and SQL should be enabled here.</w:t>
      </w:r>
    </w:p>
    <w:p w14:paraId="1A724509" w14:textId="77777777" w:rsidR="009F7AE0" w:rsidRDefault="009F7AE0" w:rsidP="009502A2">
      <w:pPr>
        <w:keepNext/>
      </w:pPr>
      <w:r w:rsidRPr="002D10A1">
        <w:rPr>
          <w:noProof/>
          <w:lang w:eastAsia="en-GB"/>
        </w:rPr>
        <w:drawing>
          <wp:inline distT="0" distB="0" distL="0" distR="0" wp14:anchorId="7751F25D" wp14:editId="1DCBCB27">
            <wp:extent cx="3611170" cy="2940675"/>
            <wp:effectExtent l="0" t="0" r="889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175"/>
                    <a:stretch>
                      <a:fillRect/>
                    </a:stretch>
                  </pic:blipFill>
                  <pic:spPr>
                    <a:xfrm>
                      <a:off x="0" y="0"/>
                      <a:ext cx="3619095" cy="2947128"/>
                    </a:xfrm>
                    <a:prstGeom prst="rect">
                      <a:avLst/>
                    </a:prstGeom>
                  </pic:spPr>
                </pic:pic>
              </a:graphicData>
            </a:graphic>
          </wp:inline>
        </w:drawing>
      </w:r>
    </w:p>
    <w:p w14:paraId="2CCF24DD" w14:textId="77777777" w:rsidR="009F7AE0" w:rsidRDefault="009F7AE0" w:rsidP="009502A2">
      <w:pPr>
        <w:pStyle w:val="Caption"/>
        <w:jc w:val="left"/>
      </w:pPr>
      <w:r>
        <w:t xml:space="preserve">Figure </w:t>
      </w:r>
      <w:r>
        <w:fldChar w:fldCharType="begin"/>
      </w:r>
      <w:r>
        <w:instrText xml:space="preserve"> SEQ Figure \* ARABIC </w:instrText>
      </w:r>
      <w:r>
        <w:fldChar w:fldCharType="separate"/>
      </w:r>
      <w:r>
        <w:rPr>
          <w:noProof/>
        </w:rPr>
        <w:t>7</w:t>
      </w:r>
      <w:r>
        <w:fldChar w:fldCharType="end"/>
      </w:r>
      <w:r>
        <w:t xml:space="preserve"> WSUS Patch Classifications</w:t>
      </w:r>
    </w:p>
    <w:p w14:paraId="21C60DC6" w14:textId="77777777" w:rsidR="009F7AE0" w:rsidRPr="002D10A1" w:rsidRDefault="009F7AE0" w:rsidP="009502A2">
      <w:r>
        <w:t>The patch classifications specified are Critical Updates, Definition Updates, Security Updates and Update Rollups.  These 4 classifications encompass all the patches and definition updates that encompass everything required to keep products secure.  The other classifications include things like Feature Packs and Service Packs that could cause application compatibility issues if installed automatically.  These updates are still available through Microsoft Update to be manually installed on individual VMs.</w:t>
      </w:r>
    </w:p>
    <w:p w14:paraId="460B3674" w14:textId="77777777" w:rsidR="009F7AE0" w:rsidRDefault="009F7AE0" w:rsidP="009502A2">
      <w:pPr>
        <w:pStyle w:val="Heading4"/>
        <w:rPr>
          <w:lang w:eastAsia="en-GB"/>
        </w:rPr>
      </w:pPr>
      <w:r>
        <w:rPr>
          <w:lang w:eastAsia="en-GB"/>
        </w:rPr>
        <w:lastRenderedPageBreak/>
        <w:t>Update Files &amp; Languages</w:t>
      </w:r>
    </w:p>
    <w:p w14:paraId="3734CB98" w14:textId="77777777" w:rsidR="009F7AE0" w:rsidRDefault="009F7AE0" w:rsidP="009502A2">
      <w:pPr>
        <w:keepNext/>
      </w:pPr>
      <w:r w:rsidRPr="009804B6">
        <w:rPr>
          <w:noProof/>
          <w:lang w:eastAsia="en-GB"/>
        </w:rPr>
        <w:drawing>
          <wp:inline distT="0" distB="0" distL="0" distR="0" wp14:anchorId="2E3D6A44" wp14:editId="0522770B">
            <wp:extent cx="3570399" cy="2065434"/>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176"/>
                    <a:stretch>
                      <a:fillRect/>
                    </a:stretch>
                  </pic:blipFill>
                  <pic:spPr>
                    <a:xfrm>
                      <a:off x="0" y="0"/>
                      <a:ext cx="3578055" cy="2069863"/>
                    </a:xfrm>
                    <a:prstGeom prst="rect">
                      <a:avLst/>
                    </a:prstGeom>
                  </pic:spPr>
                </pic:pic>
              </a:graphicData>
            </a:graphic>
          </wp:inline>
        </w:drawing>
      </w:r>
    </w:p>
    <w:p w14:paraId="7F735CAF" w14:textId="77777777" w:rsidR="009F7AE0" w:rsidRDefault="009F7AE0" w:rsidP="009502A2">
      <w:pPr>
        <w:pStyle w:val="Caption"/>
        <w:jc w:val="left"/>
      </w:pPr>
      <w:r>
        <w:t xml:space="preserve">Figure </w:t>
      </w:r>
      <w:r>
        <w:fldChar w:fldCharType="begin"/>
      </w:r>
      <w:r>
        <w:instrText xml:space="preserve"> SEQ Figure \* ARABIC </w:instrText>
      </w:r>
      <w:r>
        <w:fldChar w:fldCharType="separate"/>
      </w:r>
      <w:r>
        <w:rPr>
          <w:noProof/>
        </w:rPr>
        <w:t>8</w:t>
      </w:r>
      <w:r>
        <w:fldChar w:fldCharType="end"/>
      </w:r>
      <w:r>
        <w:t xml:space="preserve"> WSUS Update Storage Options</w:t>
      </w:r>
    </w:p>
    <w:p w14:paraId="07B796F2" w14:textId="77777777" w:rsidR="009F7AE0" w:rsidRPr="009804B6" w:rsidRDefault="009F7AE0" w:rsidP="009502A2">
      <w:pPr>
        <w:rPr>
          <w:lang w:eastAsia="en-GB"/>
        </w:rPr>
      </w:pPr>
      <w:r>
        <w:rPr>
          <w:lang w:eastAsia="en-GB"/>
        </w:rPr>
        <w:t>These are the default settings.  Updates are only downloaded in English.</w:t>
      </w:r>
    </w:p>
    <w:p w14:paraId="29266EA6" w14:textId="77777777" w:rsidR="009F7AE0" w:rsidRDefault="009F7AE0" w:rsidP="009502A2">
      <w:pPr>
        <w:pStyle w:val="Heading4"/>
        <w:rPr>
          <w:lang w:eastAsia="en-GB"/>
        </w:rPr>
      </w:pPr>
      <w:r>
        <w:rPr>
          <w:lang w:eastAsia="en-GB"/>
        </w:rPr>
        <w:t>Synchronization Schedule</w:t>
      </w:r>
    </w:p>
    <w:p w14:paraId="426F9AA4" w14:textId="77777777" w:rsidR="009F7AE0" w:rsidRDefault="009F7AE0" w:rsidP="009502A2">
      <w:pPr>
        <w:keepNext/>
      </w:pPr>
      <w:r w:rsidRPr="003422AD">
        <w:rPr>
          <w:noProof/>
          <w:lang w:eastAsia="en-GB"/>
        </w:rPr>
        <w:drawing>
          <wp:inline distT="0" distB="0" distL="0" distR="0" wp14:anchorId="163D874A" wp14:editId="517BCE64">
            <wp:extent cx="3401035" cy="2317299"/>
            <wp:effectExtent l="0" t="0" r="9525" b="698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177"/>
                    <a:stretch>
                      <a:fillRect/>
                    </a:stretch>
                  </pic:blipFill>
                  <pic:spPr>
                    <a:xfrm>
                      <a:off x="0" y="0"/>
                      <a:ext cx="3406536" cy="2321047"/>
                    </a:xfrm>
                    <a:prstGeom prst="rect">
                      <a:avLst/>
                    </a:prstGeom>
                  </pic:spPr>
                </pic:pic>
              </a:graphicData>
            </a:graphic>
          </wp:inline>
        </w:drawing>
      </w:r>
    </w:p>
    <w:p w14:paraId="4E8C523B" w14:textId="77777777" w:rsidR="009F7AE0" w:rsidRDefault="009F7AE0" w:rsidP="009502A2">
      <w:pPr>
        <w:pStyle w:val="Caption"/>
        <w:jc w:val="left"/>
      </w:pPr>
      <w:r>
        <w:t xml:space="preserve">Figure </w:t>
      </w:r>
      <w:r>
        <w:fldChar w:fldCharType="begin"/>
      </w:r>
      <w:r>
        <w:instrText xml:space="preserve"> SEQ Figure \* ARABIC </w:instrText>
      </w:r>
      <w:r>
        <w:fldChar w:fldCharType="separate"/>
      </w:r>
      <w:r>
        <w:rPr>
          <w:noProof/>
        </w:rPr>
        <w:t>9</w:t>
      </w:r>
      <w:r>
        <w:fldChar w:fldCharType="end"/>
      </w:r>
      <w:r>
        <w:t xml:space="preserve"> WSUS Synchronization Schedule</w:t>
      </w:r>
    </w:p>
    <w:p w14:paraId="783B744D" w14:textId="77777777" w:rsidR="009F7AE0" w:rsidRPr="003422AD" w:rsidRDefault="009F7AE0" w:rsidP="009502A2">
      <w:pPr>
        <w:rPr>
          <w:lang w:eastAsia="en-GB"/>
        </w:rPr>
      </w:pPr>
      <w:r>
        <w:rPr>
          <w:lang w:eastAsia="en-GB"/>
        </w:rPr>
        <w:t>The internal database is set to update every night.  Delta synchs only take around 5 minutes, so can be scheduled at any time.</w:t>
      </w:r>
    </w:p>
    <w:p w14:paraId="1BE9AA22" w14:textId="77777777" w:rsidR="009F7AE0" w:rsidRDefault="009F7AE0" w:rsidP="009502A2">
      <w:pPr>
        <w:pStyle w:val="Heading4"/>
        <w:rPr>
          <w:lang w:eastAsia="en-GB"/>
        </w:rPr>
      </w:pPr>
      <w:r>
        <w:rPr>
          <w:lang w:eastAsia="en-GB"/>
        </w:rPr>
        <w:lastRenderedPageBreak/>
        <w:t>Automatic Approvals</w:t>
      </w:r>
    </w:p>
    <w:p w14:paraId="6E308D13" w14:textId="77777777" w:rsidR="009F7AE0" w:rsidRDefault="009F7AE0" w:rsidP="009502A2">
      <w:pPr>
        <w:keepNext/>
      </w:pPr>
      <w:r w:rsidRPr="00D55027">
        <w:rPr>
          <w:noProof/>
          <w:lang w:eastAsia="en-GB"/>
        </w:rPr>
        <w:drawing>
          <wp:inline distT="0" distB="0" distL="0" distR="0" wp14:anchorId="15A9A820" wp14:editId="28A38647">
            <wp:extent cx="2873883" cy="2253174"/>
            <wp:effectExtent l="0" t="0" r="3175" b="0"/>
            <wp:docPr id="844543616" name="Picture 8445436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16" name="Picture 844543616" descr="Graphical user interface, text, application&#10;&#10;Description automatically generated"/>
                    <pic:cNvPicPr/>
                  </pic:nvPicPr>
                  <pic:blipFill>
                    <a:blip r:embed="rId178"/>
                    <a:stretch>
                      <a:fillRect/>
                    </a:stretch>
                  </pic:blipFill>
                  <pic:spPr>
                    <a:xfrm>
                      <a:off x="0" y="0"/>
                      <a:ext cx="2880450" cy="2258323"/>
                    </a:xfrm>
                    <a:prstGeom prst="rect">
                      <a:avLst/>
                    </a:prstGeom>
                  </pic:spPr>
                </pic:pic>
              </a:graphicData>
            </a:graphic>
          </wp:inline>
        </w:drawing>
      </w:r>
    </w:p>
    <w:p w14:paraId="57A110FB" w14:textId="77777777" w:rsidR="009F7AE0" w:rsidRDefault="009F7AE0" w:rsidP="009502A2">
      <w:pPr>
        <w:pStyle w:val="Caption"/>
        <w:jc w:val="left"/>
      </w:pPr>
      <w:r>
        <w:t xml:space="preserve">Figure </w:t>
      </w:r>
      <w:r>
        <w:fldChar w:fldCharType="begin"/>
      </w:r>
      <w:r>
        <w:instrText xml:space="preserve"> SEQ Figure \* ARABIC </w:instrText>
      </w:r>
      <w:r>
        <w:fldChar w:fldCharType="separate"/>
      </w:r>
      <w:r>
        <w:rPr>
          <w:noProof/>
        </w:rPr>
        <w:t>10</w:t>
      </w:r>
      <w:r>
        <w:fldChar w:fldCharType="end"/>
      </w:r>
      <w:r>
        <w:t xml:space="preserve"> WSUS Automatic Approvals</w:t>
      </w:r>
    </w:p>
    <w:p w14:paraId="5915496B" w14:textId="77777777" w:rsidR="009F7AE0" w:rsidRPr="005F095E" w:rsidRDefault="009F7AE0" w:rsidP="009502A2">
      <w:pPr>
        <w:rPr>
          <w:lang w:eastAsia="en-GB"/>
        </w:rPr>
      </w:pPr>
      <w:r>
        <w:rPr>
          <w:lang w:eastAsia="en-GB"/>
        </w:rPr>
        <w:t>The selected updated classifications are automatically approved with these settings and will be downloaded as they become available. Ensure the box is ticked next to the rule name so that the rule is active.</w:t>
      </w:r>
    </w:p>
    <w:p w14:paraId="20AE7EB7" w14:textId="77777777" w:rsidR="009F7AE0" w:rsidRDefault="009F7AE0" w:rsidP="009502A2">
      <w:pPr>
        <w:pStyle w:val="Heading4"/>
        <w:rPr>
          <w:lang w:eastAsia="en-GB"/>
        </w:rPr>
      </w:pPr>
      <w:r>
        <w:rPr>
          <w:lang w:eastAsia="en-GB"/>
        </w:rPr>
        <w:t>Computers</w:t>
      </w:r>
    </w:p>
    <w:p w14:paraId="613FFB16" w14:textId="77777777" w:rsidR="009F7AE0" w:rsidRDefault="009F7AE0" w:rsidP="009502A2">
      <w:pPr>
        <w:keepNext/>
      </w:pPr>
      <w:r w:rsidRPr="007B5127">
        <w:rPr>
          <w:noProof/>
          <w:lang w:eastAsia="en-GB"/>
        </w:rPr>
        <w:drawing>
          <wp:inline distT="0" distB="0" distL="0" distR="0" wp14:anchorId="2463238B" wp14:editId="0A57457F">
            <wp:extent cx="3834196" cy="1914315"/>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179"/>
                    <a:stretch>
                      <a:fillRect/>
                    </a:stretch>
                  </pic:blipFill>
                  <pic:spPr>
                    <a:xfrm>
                      <a:off x="0" y="0"/>
                      <a:ext cx="3863479" cy="1928935"/>
                    </a:xfrm>
                    <a:prstGeom prst="rect">
                      <a:avLst/>
                    </a:prstGeom>
                  </pic:spPr>
                </pic:pic>
              </a:graphicData>
            </a:graphic>
          </wp:inline>
        </w:drawing>
      </w:r>
    </w:p>
    <w:p w14:paraId="6E905534" w14:textId="77777777" w:rsidR="009F7AE0" w:rsidRDefault="009F7AE0" w:rsidP="009502A2">
      <w:pPr>
        <w:pStyle w:val="Caption"/>
        <w:jc w:val="left"/>
        <w:rPr>
          <w:noProof/>
        </w:rPr>
      </w:pPr>
      <w:r>
        <w:t xml:space="preserve">Figure </w:t>
      </w:r>
      <w:r>
        <w:fldChar w:fldCharType="begin"/>
      </w:r>
      <w:r>
        <w:instrText xml:space="preserve"> SEQ Figure \* ARABIC </w:instrText>
      </w:r>
      <w:r>
        <w:fldChar w:fldCharType="separate"/>
      </w:r>
      <w:r>
        <w:rPr>
          <w:noProof/>
        </w:rPr>
        <w:t>11</w:t>
      </w:r>
      <w:r>
        <w:fldChar w:fldCharType="end"/>
      </w:r>
      <w:r>
        <w:t xml:space="preserve"> WSUS Computer</w:t>
      </w:r>
      <w:r>
        <w:rPr>
          <w:noProof/>
        </w:rPr>
        <w:t xml:space="preserve"> Assignment Setting</w:t>
      </w:r>
    </w:p>
    <w:p w14:paraId="3221A068" w14:textId="77777777" w:rsidR="009F7AE0" w:rsidRPr="00FE602E" w:rsidRDefault="009F7AE0" w:rsidP="009502A2">
      <w:pPr>
        <w:rPr>
          <w:lang w:eastAsia="en-GB"/>
        </w:rPr>
      </w:pPr>
      <w:r>
        <w:rPr>
          <w:lang w:eastAsia="en-GB"/>
        </w:rPr>
        <w:t>This is a single setting to assign computers via GPO</w:t>
      </w:r>
    </w:p>
    <w:p w14:paraId="4F137AA4" w14:textId="77777777" w:rsidR="009F7AE0" w:rsidRDefault="009F7AE0" w:rsidP="009502A2">
      <w:pPr>
        <w:pStyle w:val="Heading4"/>
        <w:rPr>
          <w:lang w:eastAsia="en-GB"/>
        </w:rPr>
      </w:pPr>
      <w:r>
        <w:rPr>
          <w:lang w:eastAsia="en-GB"/>
        </w:rPr>
        <w:t xml:space="preserve">Server </w:t>
      </w:r>
      <w:proofErr w:type="spellStart"/>
      <w:r>
        <w:rPr>
          <w:lang w:eastAsia="en-GB"/>
        </w:rPr>
        <w:t>Cleanup</w:t>
      </w:r>
      <w:proofErr w:type="spellEnd"/>
      <w:r>
        <w:rPr>
          <w:lang w:eastAsia="en-GB"/>
        </w:rPr>
        <w:t xml:space="preserve"> Wizard</w:t>
      </w:r>
    </w:p>
    <w:p w14:paraId="3954BCA5" w14:textId="77777777" w:rsidR="009F7AE0" w:rsidRPr="00FE602E" w:rsidRDefault="009F7AE0" w:rsidP="009502A2">
      <w:pPr>
        <w:rPr>
          <w:lang w:eastAsia="en-GB"/>
        </w:rPr>
      </w:pPr>
      <w:r>
        <w:rPr>
          <w:lang w:eastAsia="en-GB"/>
        </w:rPr>
        <w:t>This Wizard can be run periodically to clean up unused patches.</w:t>
      </w:r>
    </w:p>
    <w:p w14:paraId="02D5E255" w14:textId="77777777" w:rsidR="009F7AE0" w:rsidRDefault="009F7AE0" w:rsidP="009502A2">
      <w:pPr>
        <w:pStyle w:val="Heading4"/>
        <w:rPr>
          <w:lang w:eastAsia="en-GB"/>
        </w:rPr>
      </w:pPr>
      <w:r>
        <w:rPr>
          <w:lang w:eastAsia="en-GB"/>
        </w:rPr>
        <w:t>Reporting Rollup</w:t>
      </w:r>
    </w:p>
    <w:p w14:paraId="625888EE" w14:textId="77777777" w:rsidR="009F7AE0" w:rsidRPr="00022C9C" w:rsidRDefault="009F7AE0" w:rsidP="009502A2">
      <w:pPr>
        <w:rPr>
          <w:lang w:eastAsia="en-GB"/>
        </w:rPr>
      </w:pPr>
      <w:r>
        <w:rPr>
          <w:lang w:eastAsia="en-GB"/>
        </w:rPr>
        <w:t>This setting is not required as reporting is not used</w:t>
      </w:r>
    </w:p>
    <w:p w14:paraId="7989F930" w14:textId="77777777" w:rsidR="009F7AE0" w:rsidRDefault="009F7AE0" w:rsidP="009502A2">
      <w:pPr>
        <w:pStyle w:val="Heading4"/>
        <w:rPr>
          <w:lang w:eastAsia="en-GB"/>
        </w:rPr>
      </w:pPr>
      <w:r>
        <w:rPr>
          <w:lang w:eastAsia="en-GB"/>
        </w:rPr>
        <w:t>E-mail notifications</w:t>
      </w:r>
    </w:p>
    <w:p w14:paraId="3D299867" w14:textId="77777777" w:rsidR="009F7AE0" w:rsidRPr="008F7C5F" w:rsidRDefault="009F7AE0" w:rsidP="009502A2">
      <w:pPr>
        <w:rPr>
          <w:lang w:eastAsia="en-GB"/>
        </w:rPr>
      </w:pPr>
      <w:r>
        <w:rPr>
          <w:lang w:eastAsia="en-GB"/>
        </w:rPr>
        <w:t>Email notifications can be specified if required.</w:t>
      </w:r>
    </w:p>
    <w:p w14:paraId="7FC88BE5" w14:textId="77777777" w:rsidR="009F7AE0" w:rsidRDefault="009F7AE0" w:rsidP="009502A2">
      <w:pPr>
        <w:pStyle w:val="Heading4"/>
        <w:rPr>
          <w:lang w:eastAsia="en-GB"/>
        </w:rPr>
      </w:pPr>
      <w:r>
        <w:rPr>
          <w:lang w:eastAsia="en-GB"/>
        </w:rPr>
        <w:t>Microsoft Update Improvement Program</w:t>
      </w:r>
    </w:p>
    <w:p w14:paraId="4BABC049" w14:textId="77777777" w:rsidR="009F7AE0" w:rsidRPr="008F7C5F" w:rsidRDefault="009F7AE0" w:rsidP="009502A2">
      <w:pPr>
        <w:rPr>
          <w:lang w:eastAsia="en-GB"/>
        </w:rPr>
      </w:pPr>
      <w:r>
        <w:rPr>
          <w:lang w:eastAsia="en-GB"/>
        </w:rPr>
        <w:t>This setting is disabled</w:t>
      </w:r>
    </w:p>
    <w:p w14:paraId="16FC802C" w14:textId="77777777" w:rsidR="009F7AE0" w:rsidRDefault="009F7AE0" w:rsidP="009502A2">
      <w:pPr>
        <w:pStyle w:val="Heading4"/>
        <w:rPr>
          <w:lang w:eastAsia="en-GB"/>
        </w:rPr>
      </w:pPr>
      <w:r>
        <w:rPr>
          <w:lang w:eastAsia="en-GB"/>
        </w:rPr>
        <w:lastRenderedPageBreak/>
        <w:t>Personalization</w:t>
      </w:r>
    </w:p>
    <w:p w14:paraId="6FCDCEAE" w14:textId="77777777" w:rsidR="009F7AE0" w:rsidRDefault="009F7AE0" w:rsidP="009502A2">
      <w:pPr>
        <w:keepNext/>
      </w:pPr>
      <w:r w:rsidRPr="007F2D99">
        <w:rPr>
          <w:noProof/>
          <w:lang w:eastAsia="en-GB"/>
        </w:rPr>
        <w:drawing>
          <wp:inline distT="0" distB="0" distL="0" distR="0" wp14:anchorId="5111BCE0" wp14:editId="3087CFDE">
            <wp:extent cx="2787473" cy="1835950"/>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80"/>
                    <a:stretch>
                      <a:fillRect/>
                    </a:stretch>
                  </pic:blipFill>
                  <pic:spPr>
                    <a:xfrm>
                      <a:off x="0" y="0"/>
                      <a:ext cx="2796843" cy="1842121"/>
                    </a:xfrm>
                    <a:prstGeom prst="rect">
                      <a:avLst/>
                    </a:prstGeom>
                  </pic:spPr>
                </pic:pic>
              </a:graphicData>
            </a:graphic>
          </wp:inline>
        </w:drawing>
      </w:r>
    </w:p>
    <w:p w14:paraId="457ED9FA" w14:textId="77777777" w:rsidR="009F7AE0" w:rsidRDefault="009F7AE0" w:rsidP="009502A2">
      <w:pPr>
        <w:pStyle w:val="Caption"/>
        <w:jc w:val="left"/>
      </w:pPr>
      <w:r>
        <w:t xml:space="preserve">Figure </w:t>
      </w:r>
      <w:r>
        <w:fldChar w:fldCharType="begin"/>
      </w:r>
      <w:r>
        <w:instrText xml:space="preserve"> SEQ Figure \* ARABIC </w:instrText>
      </w:r>
      <w:r>
        <w:fldChar w:fldCharType="separate"/>
      </w:r>
      <w:r>
        <w:rPr>
          <w:noProof/>
        </w:rPr>
        <w:t>12</w:t>
      </w:r>
      <w:r>
        <w:fldChar w:fldCharType="end"/>
      </w:r>
      <w:r>
        <w:t xml:space="preserve"> WSUS Personalization Settings</w:t>
      </w:r>
    </w:p>
    <w:p w14:paraId="2E7D33E6" w14:textId="77777777" w:rsidR="009F7AE0" w:rsidRPr="007F2D99" w:rsidRDefault="009F7AE0" w:rsidP="009502A2">
      <w:pPr>
        <w:rPr>
          <w:lang w:eastAsia="en-GB"/>
        </w:rPr>
      </w:pPr>
      <w:r>
        <w:rPr>
          <w:lang w:eastAsia="en-GB"/>
        </w:rPr>
        <w:t>This is set to default values</w:t>
      </w:r>
    </w:p>
    <w:p w14:paraId="143CBD7F" w14:textId="77777777" w:rsidR="009F7AE0" w:rsidRDefault="009F7AE0" w:rsidP="009502A2">
      <w:pPr>
        <w:pStyle w:val="Heading4"/>
        <w:rPr>
          <w:lang w:eastAsia="en-GB"/>
        </w:rPr>
      </w:pPr>
      <w:r>
        <w:rPr>
          <w:lang w:eastAsia="en-GB"/>
        </w:rPr>
        <w:t>WSUS Server Configuration Wizard</w:t>
      </w:r>
    </w:p>
    <w:p w14:paraId="793E7ACA" w14:textId="77777777" w:rsidR="009F7AE0" w:rsidRPr="00837735" w:rsidRDefault="009F7AE0" w:rsidP="009502A2">
      <w:pPr>
        <w:rPr>
          <w:lang w:eastAsia="en-GB"/>
        </w:rPr>
      </w:pPr>
      <w:r>
        <w:rPr>
          <w:lang w:eastAsia="en-GB"/>
        </w:rPr>
        <w:t xml:space="preserve">This wizard steps through most of the above settings as per the initial setup. </w:t>
      </w:r>
    </w:p>
    <w:p w14:paraId="6CF9866D" w14:textId="77777777" w:rsidR="009F7AE0" w:rsidRPr="008B2D77" w:rsidRDefault="009F7AE0" w:rsidP="009502A2">
      <w:pPr>
        <w:rPr>
          <w:lang w:eastAsia="en-GB"/>
        </w:rPr>
      </w:pPr>
    </w:p>
    <w:p w14:paraId="3BA6E4EE" w14:textId="77777777" w:rsidR="009F7AE0" w:rsidRPr="003C2F53" w:rsidRDefault="009F7AE0" w:rsidP="009502A2">
      <w:pPr>
        <w:rPr>
          <w:lang w:eastAsia="en-GB"/>
        </w:rPr>
      </w:pPr>
    </w:p>
    <w:p w14:paraId="0CA95681" w14:textId="77777777" w:rsidR="009F7AE0" w:rsidRPr="00F96BE1" w:rsidRDefault="009F7AE0" w:rsidP="009502A2">
      <w:pPr>
        <w:rPr>
          <w:lang w:eastAsia="en-GB"/>
        </w:rPr>
      </w:pPr>
    </w:p>
    <w:p w14:paraId="7B4880B3" w14:textId="77777777" w:rsidR="00F02DAC" w:rsidRDefault="00F02DAC" w:rsidP="009502A2">
      <w:pPr>
        <w:rPr>
          <w:rFonts w:cstheme="minorHAnsi"/>
        </w:rPr>
      </w:pPr>
    </w:p>
    <w:p w14:paraId="277E56AE" w14:textId="77777777" w:rsidR="00F02DAC" w:rsidRPr="00B96D3E" w:rsidRDefault="00F02DAC" w:rsidP="009502A2">
      <w:pPr>
        <w:rPr>
          <w:rFonts w:cstheme="minorHAnsi"/>
        </w:rPr>
      </w:pPr>
    </w:p>
    <w:sectPr w:rsidR="00F02DAC" w:rsidRPr="00B96D3E" w:rsidSect="003F31A7">
      <w:pgSz w:w="11906" w:h="16838" w:code="9"/>
      <w:pgMar w:top="1140" w:right="1140" w:bottom="1412" w:left="1412"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Author" w:initials="A">
    <w:p w14:paraId="2B64FE97" w14:textId="77777777" w:rsidR="00490287" w:rsidRDefault="00490287">
      <w:pPr>
        <w:pStyle w:val="CommentText"/>
      </w:pPr>
      <w:r>
        <w:rPr>
          <w:rStyle w:val="CommentReference"/>
        </w:rPr>
        <w:annotationRef/>
      </w:r>
      <w:r>
        <w:t>Quick explanation of what a billing enrolment account is and why you might need to perform this step</w:t>
      </w:r>
    </w:p>
    <w:p w14:paraId="55821491" w14:textId="5B5D752C" w:rsidR="00490287" w:rsidRDefault="00490287">
      <w:pPr>
        <w:pStyle w:val="CommentText"/>
      </w:pPr>
    </w:p>
  </w:comment>
  <w:comment w:id="21" w:author="Author" w:initials="A">
    <w:p w14:paraId="26134C2C" w14:textId="4DFD179E" w:rsidR="001739BB" w:rsidRDefault="001739BB">
      <w:pPr>
        <w:pStyle w:val="CommentText"/>
      </w:pPr>
      <w:r>
        <w:rPr>
          <w:rStyle w:val="CommentReference"/>
        </w:rPr>
        <w:annotationRef/>
      </w:r>
      <w:r>
        <w:t>Missing content</w:t>
      </w:r>
    </w:p>
  </w:comment>
  <w:comment w:id="22" w:author="Author" w:initials="A">
    <w:p w14:paraId="5565916A" w14:textId="10A16F6E" w:rsidR="2D54EBE9" w:rsidRDefault="2D54EBE9">
      <w:pPr>
        <w:pStyle w:val="CommentText"/>
      </w:pPr>
      <w:r>
        <w:t>If this section is not going to be completed today, lets remove it</w:t>
      </w:r>
      <w:r>
        <w:rPr>
          <w:rStyle w:val="CommentReference"/>
        </w:rPr>
        <w:annotationRef/>
      </w:r>
    </w:p>
  </w:comment>
  <w:comment w:id="48" w:author="Author" w:initials="A">
    <w:p w14:paraId="0C5D98F1" w14:textId="135053D7" w:rsidR="00364EAF" w:rsidRDefault="00364EAF">
      <w:pPr>
        <w:pStyle w:val="CommentText"/>
      </w:pPr>
      <w:r>
        <w:rPr>
          <w:rStyle w:val="CommentReference"/>
        </w:rPr>
        <w:annotationRef/>
      </w:r>
      <w:r>
        <w:t>Empty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821491" w15:done="1"/>
  <w15:commentEx w15:paraId="26134C2C" w15:done="0"/>
  <w15:commentEx w15:paraId="5565916A" w15:done="0"/>
  <w15:commentEx w15:paraId="0C5D98F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821491" w16cid:durableId="265D2B14"/>
  <w16cid:commentId w16cid:paraId="26134C2C" w16cid:durableId="2660095D"/>
  <w16cid:commentId w16cid:paraId="5565916A" w16cid:durableId="7328EB3E"/>
  <w16cid:commentId w16cid:paraId="0C5D98F1" w16cid:durableId="266009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C3DD4" w14:textId="77777777" w:rsidR="002E7D00" w:rsidRDefault="002E7D00" w:rsidP="00BB00AE">
      <w:pPr>
        <w:spacing w:line="240" w:lineRule="auto"/>
      </w:pPr>
      <w:r>
        <w:separator/>
      </w:r>
    </w:p>
    <w:p w14:paraId="72ECD32B" w14:textId="77777777" w:rsidR="002E7D00" w:rsidRDefault="002E7D00"/>
    <w:p w14:paraId="026DFAB5" w14:textId="77777777" w:rsidR="002E7D00" w:rsidRDefault="002E7D00"/>
  </w:endnote>
  <w:endnote w:type="continuationSeparator" w:id="0">
    <w:p w14:paraId="0077695F" w14:textId="77777777" w:rsidR="002E7D00" w:rsidRDefault="002E7D00" w:rsidP="00BB00AE">
      <w:pPr>
        <w:spacing w:line="240" w:lineRule="auto"/>
      </w:pPr>
      <w:r>
        <w:continuationSeparator/>
      </w:r>
    </w:p>
    <w:p w14:paraId="00121F1B" w14:textId="77777777" w:rsidR="002E7D00" w:rsidRDefault="002E7D00"/>
    <w:p w14:paraId="52400E20" w14:textId="77777777" w:rsidR="002E7D00" w:rsidRDefault="002E7D00"/>
  </w:endnote>
  <w:endnote w:type="continuationNotice" w:id="1">
    <w:p w14:paraId="5E6BBF32" w14:textId="77777777" w:rsidR="002E7D00" w:rsidRDefault="002E7D00">
      <w:pPr>
        <w:spacing w:line="240" w:lineRule="auto"/>
      </w:pPr>
    </w:p>
    <w:p w14:paraId="6692C14C" w14:textId="77777777" w:rsidR="002E7D00" w:rsidRDefault="002E7D00"/>
    <w:p w14:paraId="270E5C2C" w14:textId="77777777" w:rsidR="002E7D00" w:rsidRDefault="002E7D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GPSoeiKakugothicUB">
    <w:charset w:val="80"/>
    <w:family w:val="swiss"/>
    <w:pitch w:val="variable"/>
    <w:sig w:usb0="E00002FF" w:usb1="2AC7EDFE" w:usb2="00000012" w:usb3="00000000" w:csb0="00020001"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Nokia Pure Text">
    <w:altName w:val="Leelawadee UI"/>
    <w:charset w:val="00"/>
    <w:family w:val="auto"/>
    <w:pitch w:val="variable"/>
    <w:sig w:usb0="A00002FF" w:usb1="700078FB" w:usb2="00010000" w:usb3="00000000" w:csb0="0000019F" w:csb1="00000000"/>
  </w:font>
  <w:font w:name="Helvetica">
    <w:panose1 w:val="020B0604020202020204"/>
    <w:charset w:val="00"/>
    <w:family w:val="swiss"/>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Investor In People Logo">
    <w:charset w:val="00"/>
    <w:family w:val="roman"/>
    <w:pitch w:val="variable"/>
  </w:font>
  <w:font w:name="Times New Roman Bold">
    <w:altName w:val="Tahoma"/>
    <w:panose1 w:val="02020803070505020304"/>
    <w:charset w:val="00"/>
    <w:family w:val="auto"/>
    <w:pitch w:val="variable"/>
    <w:sig w:usb0="E0002AEF" w:usb1="C0007841"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AvantGarde Md BT">
    <w:charset w:val="00"/>
    <w:family w:val="roman"/>
    <w:pitch w:val="variable"/>
  </w:font>
  <w:font w:name="AvantGarde Bk BT">
    <w:altName w:val="Cambria"/>
    <w:charset w:val="00"/>
    <w:family w:val="roman"/>
    <w:pitch w:val="variable"/>
  </w:font>
  <w:font w:name="Book Antiqua">
    <w:panose1 w:val="02040602050305030304"/>
    <w:charset w:val="00"/>
    <w:family w:val="roman"/>
    <w:pitch w:val="variable"/>
    <w:sig w:usb0="00000287" w:usb1="00000000" w:usb2="00000000" w:usb3="00000000" w:csb0="0000009F" w:csb1="00000000"/>
  </w:font>
  <w:font w:name="CG Times">
    <w:altName w:val="Times New Roman"/>
    <w:panose1 w:val="00000000000000000000"/>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Tms Rmn 12pt">
    <w:charset w:val="00"/>
    <w:family w:val="roman"/>
    <w:pitch w:val="variable"/>
  </w:font>
  <w:font w:name="BTMedium">
    <w:altName w:val="Times New Roman"/>
    <w:charset w:val="00"/>
    <w:family w:val="roman"/>
    <w:pitch w:val="variable"/>
  </w:font>
  <w:font w:name="ITC Officina Sans Book">
    <w:altName w:val="Courier New"/>
    <w:panose1 w:val="00000000000000000000"/>
    <w:charset w:val="00"/>
    <w:family w:val="swiss"/>
    <w:notTrueTyp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Palatino">
    <w:altName w:val="Segoe UI Historic"/>
    <w:panose1 w:val="00000000000000000000"/>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Semibold">
    <w:altName w:val="Arial"/>
    <w:charset w:val="00"/>
    <w:family w:val="swiss"/>
    <w:pitch w:val="variable"/>
    <w:sig w:usb0="A00002AF" w:usb1="4000205B" w:usb2="00000000" w:usb3="00000000" w:csb0="0000009F" w:csb1="00000000"/>
  </w:font>
  <w:font w:name="Microsoft Yi Baiti">
    <w:panose1 w:val="03000500000000000000"/>
    <w:charset w:val="00"/>
    <w:family w:val="script"/>
    <w:pitch w:val="variable"/>
    <w:sig w:usb0="80000003" w:usb1="00010402" w:usb2="00080002" w:usb3="00000000" w:csb0="00000001" w:csb1="00000000"/>
  </w:font>
  <w:font w:name="Segoe UI Light">
    <w:panose1 w:val="020B0502040204020203"/>
    <w:charset w:val="00"/>
    <w:family w:val="swiss"/>
    <w:pitch w:val="variable"/>
    <w:sig w:usb0="E4002EFF" w:usb1="C000E47F" w:usb2="00000009" w:usb3="00000000" w:csb0="000001FF" w:csb1="00000000"/>
  </w:font>
  <w:font w:name="GE Inspira,Arial">
    <w:altName w:val="Times New Roman"/>
    <w:charset w:val="00"/>
    <w:family w:val="roman"/>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7AF94" w14:textId="77777777" w:rsidR="00B40F13" w:rsidRDefault="00B40F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C05A4" w14:textId="77777777" w:rsidR="00514DF2" w:rsidRDefault="00514DF2" w:rsidP="000556E2">
    <w:pPr>
      <w:tabs>
        <w:tab w:val="left" w:pos="4185"/>
        <w:tab w:val="center" w:pos="4536"/>
        <w:tab w:val="right" w:pos="9072"/>
      </w:tabs>
      <w:autoSpaceDE w:val="0"/>
      <w:autoSpaceDN w:val="0"/>
      <w:adjustRightInd w:val="0"/>
      <w:spacing w:line="240" w:lineRule="auto"/>
      <w:rPr>
        <w:noProof/>
        <w:color w:val="FF5800" w:themeColor="text2"/>
      </w:rPr>
    </w:pPr>
  </w:p>
  <w:p w14:paraId="06BBA33E" w14:textId="0D939762" w:rsidR="00D85247" w:rsidRDefault="00D85247" w:rsidP="000556E2">
    <w:pPr>
      <w:tabs>
        <w:tab w:val="left" w:pos="4185"/>
        <w:tab w:val="center" w:pos="4536"/>
        <w:tab w:val="right" w:pos="9072"/>
      </w:tabs>
      <w:autoSpaceDE w:val="0"/>
      <w:autoSpaceDN w:val="0"/>
      <w:adjustRightInd w:val="0"/>
      <w:spacing w:line="240" w:lineRule="auto"/>
      <w:rPr>
        <w:color w:val="FF5800" w:themeColor="text2"/>
      </w:rPr>
    </w:pPr>
  </w:p>
  <w:p w14:paraId="17869714" w14:textId="77777777" w:rsidR="00801313" w:rsidRPr="00801313" w:rsidRDefault="00801313" w:rsidP="00801313">
    <w:pPr>
      <w:tabs>
        <w:tab w:val="center" w:pos="4513"/>
        <w:tab w:val="right" w:pos="9026"/>
      </w:tabs>
      <w:spacing w:line="240" w:lineRule="auto"/>
      <w:rPr>
        <w:rFonts w:ascii="Calibri" w:eastAsia="Calibri" w:hAnsi="Calibri" w:cs="Times New Roman"/>
        <w:color w:val="7F7F7F"/>
      </w:rPr>
    </w:pPr>
    <w:r w:rsidRPr="00801313">
      <w:rPr>
        <w:rFonts w:ascii="Calibri" w:eastAsia="Calibri" w:hAnsi="Calibri" w:cs="Times New Roman"/>
        <w:color w:val="7F7F7F"/>
      </w:rPr>
      <w:t>CFS | Confidential</w:t>
    </w:r>
    <w:r w:rsidRPr="00801313">
      <w:rPr>
        <w:rFonts w:ascii="Calibri" w:eastAsia="Calibri" w:hAnsi="Calibri" w:cs="Times New Roman"/>
        <w:color w:val="7F7F7F"/>
      </w:rPr>
      <w:ptab w:relativeTo="margin" w:alignment="right" w:leader="none"/>
    </w:r>
    <w:r w:rsidRPr="00801313">
      <w:rPr>
        <w:rFonts w:ascii="Calibri" w:eastAsia="Calibri" w:hAnsi="Calibri" w:cs="Times New Roman"/>
        <w:color w:val="7F7F7F"/>
      </w:rPr>
      <w:fldChar w:fldCharType="begin"/>
    </w:r>
    <w:r w:rsidRPr="00801313">
      <w:rPr>
        <w:rFonts w:ascii="Calibri" w:eastAsia="Calibri" w:hAnsi="Calibri" w:cs="Times New Roman"/>
        <w:color w:val="7F7F7F"/>
      </w:rPr>
      <w:instrText xml:space="preserve"> PAGE   \* MERGEFORMAT </w:instrText>
    </w:r>
    <w:r w:rsidRPr="00801313">
      <w:rPr>
        <w:rFonts w:ascii="Calibri" w:eastAsia="Calibri" w:hAnsi="Calibri" w:cs="Times New Roman"/>
        <w:color w:val="7F7F7F"/>
      </w:rPr>
      <w:fldChar w:fldCharType="separate"/>
    </w:r>
    <w:r w:rsidRPr="00801313">
      <w:rPr>
        <w:rFonts w:ascii="Calibri" w:eastAsia="Calibri" w:hAnsi="Calibri" w:cs="Times New Roman"/>
        <w:color w:val="7F7F7F"/>
      </w:rPr>
      <w:t>2</w:t>
    </w:r>
    <w:r w:rsidRPr="00801313">
      <w:rPr>
        <w:rFonts w:ascii="Calibri" w:eastAsia="Calibri" w:hAnsi="Calibri" w:cs="Times New Roman"/>
        <w:noProof/>
        <w:color w:val="7F7F7F"/>
      </w:rPr>
      <w:fldChar w:fldCharType="end"/>
    </w:r>
  </w:p>
  <w:p w14:paraId="4B77F0F8" w14:textId="3CEFC8EB" w:rsidR="00AE6FBD" w:rsidRPr="000F3984" w:rsidRDefault="00AE6FBD" w:rsidP="000556E2">
    <w:pPr>
      <w:tabs>
        <w:tab w:val="left" w:pos="4185"/>
        <w:tab w:val="center" w:pos="4536"/>
        <w:tab w:val="right" w:pos="9072"/>
      </w:tabs>
      <w:autoSpaceDE w:val="0"/>
      <w:autoSpaceDN w:val="0"/>
      <w:adjustRightInd w:val="0"/>
      <w:spacing w:line="240" w:lineRule="auto"/>
      <w:rPr>
        <w:rStyle w:val="TOC4Cha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3CBC8" w14:textId="789A7A31" w:rsidR="00BC1390" w:rsidRDefault="00BC1390" w:rsidP="00BC1390">
    <w:pPr>
      <w:pStyle w:val="Footer"/>
      <w:jc w:val="right"/>
    </w:pPr>
    <w:r>
      <w:fldChar w:fldCharType="begin"/>
    </w:r>
    <w:r>
      <w:instrText xml:space="preserve"> PAGE   \* MERGEFORMAT </w:instrText>
    </w:r>
    <w:r>
      <w:fldChar w:fldCharType="separate"/>
    </w:r>
    <w:r>
      <w:rPr>
        <w:noProof/>
      </w:rPr>
      <w:t>2</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E50C6" w14:textId="77777777" w:rsidR="00D16A19" w:rsidRDefault="00D16A19" w:rsidP="000556E2">
    <w:pPr>
      <w:tabs>
        <w:tab w:val="left" w:pos="4185"/>
        <w:tab w:val="center" w:pos="4536"/>
        <w:tab w:val="right" w:pos="9072"/>
      </w:tabs>
      <w:autoSpaceDE w:val="0"/>
      <w:autoSpaceDN w:val="0"/>
      <w:adjustRightInd w:val="0"/>
      <w:spacing w:line="240" w:lineRule="auto"/>
      <w:rPr>
        <w:color w:val="FF5800" w:themeColor="text2"/>
      </w:rPr>
    </w:pPr>
  </w:p>
  <w:p w14:paraId="39ECEFB5" w14:textId="77777777" w:rsidR="00A00586" w:rsidRPr="00A00586" w:rsidRDefault="00A00586" w:rsidP="00A00586">
    <w:pPr>
      <w:tabs>
        <w:tab w:val="center" w:pos="4513"/>
        <w:tab w:val="right" w:pos="9026"/>
      </w:tabs>
      <w:spacing w:line="240" w:lineRule="auto"/>
      <w:rPr>
        <w:rFonts w:ascii="Calibri" w:eastAsia="Calibri" w:hAnsi="Calibri" w:cs="Times New Roman"/>
        <w:color w:val="7F7F7F"/>
      </w:rPr>
    </w:pPr>
    <w:r w:rsidRPr="00A00586">
      <w:rPr>
        <w:rFonts w:ascii="Calibri" w:eastAsia="Calibri" w:hAnsi="Calibri" w:cs="Times New Roman"/>
        <w:color w:val="7F7F7F"/>
      </w:rPr>
      <w:t>CFS | Confidential</w:t>
    </w:r>
    <w:r w:rsidRPr="00A00586">
      <w:rPr>
        <w:rFonts w:ascii="Calibri" w:eastAsia="Calibri" w:hAnsi="Calibri" w:cs="Times New Roman"/>
        <w:color w:val="7F7F7F"/>
      </w:rPr>
      <w:ptab w:relativeTo="margin" w:alignment="right" w:leader="none"/>
    </w:r>
    <w:r w:rsidRPr="00A00586">
      <w:rPr>
        <w:rFonts w:ascii="Calibri" w:eastAsia="Calibri" w:hAnsi="Calibri" w:cs="Times New Roman"/>
        <w:color w:val="7F7F7F"/>
      </w:rPr>
      <w:fldChar w:fldCharType="begin"/>
    </w:r>
    <w:r w:rsidRPr="00A00586">
      <w:rPr>
        <w:rFonts w:ascii="Calibri" w:eastAsia="Calibri" w:hAnsi="Calibri" w:cs="Times New Roman"/>
        <w:color w:val="7F7F7F"/>
      </w:rPr>
      <w:instrText xml:space="preserve"> PAGE   \* MERGEFORMAT </w:instrText>
    </w:r>
    <w:r w:rsidRPr="00A00586">
      <w:rPr>
        <w:rFonts w:ascii="Calibri" w:eastAsia="Calibri" w:hAnsi="Calibri" w:cs="Times New Roman"/>
        <w:color w:val="7F7F7F"/>
      </w:rPr>
      <w:fldChar w:fldCharType="separate"/>
    </w:r>
    <w:r w:rsidRPr="00A00586">
      <w:rPr>
        <w:rFonts w:ascii="Calibri" w:eastAsia="Calibri" w:hAnsi="Calibri" w:cs="Times New Roman"/>
        <w:color w:val="7F7F7F"/>
      </w:rPr>
      <w:t>2</w:t>
    </w:r>
    <w:r w:rsidRPr="00A00586">
      <w:rPr>
        <w:rFonts w:ascii="Calibri" w:eastAsia="Calibri" w:hAnsi="Calibri" w:cs="Times New Roman"/>
        <w:noProof/>
        <w:color w:val="7F7F7F"/>
      </w:rPr>
      <w:fldChar w:fldCharType="end"/>
    </w:r>
  </w:p>
  <w:p w14:paraId="45B1F035" w14:textId="6C821F9B" w:rsidR="004A34E4" w:rsidRPr="000556E2" w:rsidRDefault="004A34E4" w:rsidP="000556E2">
    <w:pPr>
      <w:tabs>
        <w:tab w:val="left" w:pos="4185"/>
        <w:tab w:val="center" w:pos="4536"/>
        <w:tab w:val="right" w:pos="9072"/>
      </w:tabs>
      <w:autoSpaceDE w:val="0"/>
      <w:autoSpaceDN w:val="0"/>
      <w:adjustRightInd w:val="0"/>
      <w:spacing w:line="240" w:lineRule="auto"/>
      <w:rPr>
        <w:color w:val="FF5800" w:themeColor="text2"/>
      </w:rPr>
    </w:pPr>
    <w:r w:rsidRPr="00BF61FE">
      <w:rPr>
        <w:color w:val="FF5800" w:themeColor="text2"/>
      </w:rPr>
      <w:ptab w:relativeTo="margin" w:alignment="right" w:leader="none"/>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BBD8F" w14:textId="77777777" w:rsidR="004A34E4" w:rsidRDefault="004A34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5A998" w14:textId="77777777" w:rsidR="002E7D00" w:rsidRDefault="002E7D00" w:rsidP="00BB00AE">
      <w:pPr>
        <w:spacing w:line="240" w:lineRule="auto"/>
      </w:pPr>
      <w:r>
        <w:separator/>
      </w:r>
    </w:p>
    <w:p w14:paraId="5907EC95" w14:textId="77777777" w:rsidR="002E7D00" w:rsidRDefault="002E7D00"/>
    <w:p w14:paraId="200BEB18" w14:textId="77777777" w:rsidR="002E7D00" w:rsidRDefault="002E7D00"/>
  </w:footnote>
  <w:footnote w:type="continuationSeparator" w:id="0">
    <w:p w14:paraId="29138CF4" w14:textId="77777777" w:rsidR="002E7D00" w:rsidRDefault="002E7D00" w:rsidP="00BB00AE">
      <w:pPr>
        <w:spacing w:line="240" w:lineRule="auto"/>
      </w:pPr>
      <w:r>
        <w:continuationSeparator/>
      </w:r>
    </w:p>
    <w:p w14:paraId="6E13407C" w14:textId="77777777" w:rsidR="002E7D00" w:rsidRDefault="002E7D00"/>
    <w:p w14:paraId="739DB8B3" w14:textId="77777777" w:rsidR="002E7D00" w:rsidRDefault="002E7D00"/>
  </w:footnote>
  <w:footnote w:type="continuationNotice" w:id="1">
    <w:p w14:paraId="5F2B6399" w14:textId="77777777" w:rsidR="002E7D00" w:rsidRDefault="002E7D00">
      <w:pPr>
        <w:spacing w:line="240" w:lineRule="auto"/>
      </w:pPr>
    </w:p>
    <w:p w14:paraId="1E98BC40" w14:textId="77777777" w:rsidR="002E7D00" w:rsidRDefault="002E7D00"/>
    <w:p w14:paraId="647AAAA8" w14:textId="77777777" w:rsidR="002E7D00" w:rsidRDefault="002E7D0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7671C" w14:textId="77777777" w:rsidR="00B40F13" w:rsidRDefault="00B40F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FFA13" w14:textId="77777777" w:rsidR="00B40F13" w:rsidRDefault="00B40F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CD6BE" w14:textId="77777777" w:rsidR="00B40F13" w:rsidRDefault="00B40F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119CED70"/>
    <w:lvl w:ilvl="0">
      <w:start w:val="1"/>
      <w:numFmt w:val="decimal"/>
      <w:pStyle w:val="ListNumber"/>
      <w:lvlText w:val="%1."/>
      <w:lvlJc w:val="left"/>
      <w:pPr>
        <w:tabs>
          <w:tab w:val="num" w:pos="360"/>
        </w:tabs>
        <w:ind w:left="360" w:hanging="360"/>
      </w:pPr>
    </w:lvl>
  </w:abstractNum>
  <w:abstractNum w:abstractNumId="1" w15:restartNumberingAfterBreak="0">
    <w:nsid w:val="005A1A69"/>
    <w:multiLevelType w:val="hybridMultilevel"/>
    <w:tmpl w:val="BECE84A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1136ACE"/>
    <w:multiLevelType w:val="hybridMultilevel"/>
    <w:tmpl w:val="66F09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66422D"/>
    <w:multiLevelType w:val="hybridMultilevel"/>
    <w:tmpl w:val="824293A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1C80A0C"/>
    <w:multiLevelType w:val="multilevel"/>
    <w:tmpl w:val="B3626C4E"/>
    <w:lvl w:ilvl="0">
      <w:start w:val="1"/>
      <w:numFmt w:val="bullet"/>
      <w:pStyle w:val="ListBulletLevel1"/>
      <w:lvlText w:val=""/>
      <w:lvlJc w:val="left"/>
      <w:pPr>
        <w:tabs>
          <w:tab w:val="num" w:pos="454"/>
        </w:tabs>
        <w:ind w:left="454" w:hanging="454"/>
      </w:pPr>
      <w:rPr>
        <w:rFonts w:ascii="Symbol" w:hAnsi="Symbol" w:hint="default"/>
        <w:color w:val="auto"/>
        <w:sz w:val="16"/>
        <w:szCs w:val="16"/>
      </w:rPr>
    </w:lvl>
    <w:lvl w:ilvl="1">
      <w:start w:val="1"/>
      <w:numFmt w:val="bullet"/>
      <w:pStyle w:val="ListBulletLevel2"/>
      <w:lvlText w:val=""/>
      <w:lvlJc w:val="left"/>
      <w:pPr>
        <w:tabs>
          <w:tab w:val="num" w:pos="907"/>
        </w:tabs>
        <w:ind w:left="907" w:hanging="453"/>
      </w:pPr>
      <w:rPr>
        <w:rFonts w:ascii="Symbol" w:hAnsi="Symbol" w:hint="default"/>
        <w:color w:val="auto"/>
        <w:sz w:val="16"/>
        <w:szCs w:val="16"/>
      </w:rPr>
    </w:lvl>
    <w:lvl w:ilvl="2">
      <w:start w:val="1"/>
      <w:numFmt w:val="none"/>
      <w:lvlText w:val=""/>
      <w:lvlJc w:val="left"/>
      <w:pPr>
        <w:tabs>
          <w:tab w:val="num" w:pos="1361"/>
        </w:tabs>
        <w:ind w:left="1361" w:hanging="454"/>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5" w15:restartNumberingAfterBreak="0">
    <w:nsid w:val="01FD6CED"/>
    <w:multiLevelType w:val="hybridMultilevel"/>
    <w:tmpl w:val="950C5FF8"/>
    <w:lvl w:ilvl="0" w:tplc="9F40EE9C">
      <w:start w:val="1"/>
      <w:numFmt w:val="bullet"/>
      <w:pStyle w:val="CCAD-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AC2563"/>
    <w:multiLevelType w:val="hybridMultilevel"/>
    <w:tmpl w:val="E152892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4420FF3"/>
    <w:multiLevelType w:val="hybridMultilevel"/>
    <w:tmpl w:val="5714EFE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50A7617"/>
    <w:multiLevelType w:val="hybridMultilevel"/>
    <w:tmpl w:val="9F7E24C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085A02AB"/>
    <w:multiLevelType w:val="hybridMultilevel"/>
    <w:tmpl w:val="2B3AD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D3C5C8F"/>
    <w:multiLevelType w:val="multilevel"/>
    <w:tmpl w:val="E00E0D4C"/>
    <w:lvl w:ilvl="0">
      <w:start w:val="1"/>
      <w:numFmt w:val="decimal"/>
      <w:lvlRestart w:val="0"/>
      <w:pStyle w:val="Heading1Numbered"/>
      <w:lvlText w:val="%1"/>
      <w:lvlJc w:val="left"/>
      <w:pPr>
        <w:ind w:left="936"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rFonts w:hint="default"/>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11" w15:restartNumberingAfterBreak="0">
    <w:nsid w:val="0E0453F1"/>
    <w:multiLevelType w:val="multilevel"/>
    <w:tmpl w:val="BBCE5268"/>
    <w:styleLink w:val="BulletsTable"/>
    <w:lvl w:ilvl="0">
      <w:start w:val="1"/>
      <w:numFmt w:val="bullet"/>
      <w:lvlText w:val=""/>
      <w:lvlJc w:val="left"/>
      <w:pPr>
        <w:tabs>
          <w:tab w:val="num" w:pos="227"/>
        </w:tabs>
        <w:ind w:left="227" w:hanging="227"/>
      </w:pPr>
      <w:rPr>
        <w:rFonts w:ascii="Wingdings 2" w:eastAsia="Wingdings 2" w:hAnsi="Wingdings 2" w:cs="Wingdings 2" w:hint="default"/>
        <w:b w:val="0"/>
        <w:bCs w:val="0"/>
        <w:i w:val="0"/>
        <w:iCs w:val="0"/>
        <w:color w:val="808080"/>
        <w:sz w:val="18"/>
        <w:szCs w:val="18"/>
      </w:rPr>
    </w:lvl>
    <w:lvl w:ilvl="1">
      <w:start w:val="1"/>
      <w:numFmt w:val="bullet"/>
      <w:lvlText w:val=""/>
      <w:lvlJc w:val="left"/>
      <w:pPr>
        <w:tabs>
          <w:tab w:val="num" w:pos="454"/>
        </w:tabs>
        <w:ind w:left="454" w:hanging="227"/>
      </w:pPr>
      <w:rPr>
        <w:rFonts w:ascii="Wingdings 2" w:eastAsia="Wingdings 2" w:hAnsi="Wingdings 2" w:cs="Wingdings 2" w:hint="default"/>
        <w:bCs w:val="0"/>
        <w:iCs w:val="0"/>
        <w:color w:val="808080"/>
        <w:sz w:val="18"/>
        <w:szCs w:val="18"/>
      </w:rPr>
    </w:lvl>
    <w:lvl w:ilvl="2">
      <w:start w:val="1"/>
      <w:numFmt w:val="bullet"/>
      <w:lvlText w:val=""/>
      <w:lvlJc w:val="left"/>
      <w:pPr>
        <w:tabs>
          <w:tab w:val="num" w:pos="680"/>
        </w:tabs>
        <w:ind w:left="680" w:hanging="226"/>
      </w:pPr>
      <w:rPr>
        <w:rFonts w:ascii="Wingdings 2" w:eastAsia="Wingdings 2" w:hAnsi="Wingdings 2" w:cs="Wingdings 2" w:hint="default"/>
        <w:color w:val="808080"/>
        <w:sz w:val="18"/>
        <w:szCs w:val="18"/>
      </w:rPr>
    </w:lvl>
    <w:lvl w:ilvl="3">
      <w:start w:val="1"/>
      <w:numFmt w:val="bullet"/>
      <w:lvlText w:val=""/>
      <w:lvlJc w:val="left"/>
      <w:pPr>
        <w:tabs>
          <w:tab w:val="num" w:pos="907"/>
        </w:tabs>
        <w:ind w:left="907" w:hanging="227"/>
      </w:pPr>
      <w:rPr>
        <w:rFonts w:ascii="Wingdings 2" w:eastAsia="Wingdings 2" w:hAnsi="Wingdings 2" w:cs="Wingdings 2" w:hint="default"/>
        <w:color w:val="808080"/>
        <w:sz w:val="18"/>
        <w:szCs w:val="18"/>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F4B5398"/>
    <w:multiLevelType w:val="hybridMultilevel"/>
    <w:tmpl w:val="4FBEB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872836"/>
    <w:multiLevelType w:val="hybridMultilevel"/>
    <w:tmpl w:val="AA726CD0"/>
    <w:lvl w:ilvl="0" w:tplc="4D7A955A">
      <w:start w:val="1"/>
      <w:numFmt w:val="bullet"/>
      <w:pStyle w:val="ListBullet"/>
      <w:lvlText w:val=""/>
      <w:lvlJc w:val="left"/>
      <w:pPr>
        <w:ind w:left="644" w:hanging="360"/>
      </w:pPr>
      <w:rPr>
        <w:rFonts w:ascii="Symbol" w:hAnsi="Symbol" w:hint="default"/>
        <w:color w:val="808080" w:themeColor="background1" w:themeShade="80"/>
        <w:sz w:val="24"/>
      </w:rPr>
    </w:lvl>
    <w:lvl w:ilvl="1" w:tplc="1C2E8062">
      <w:numFmt w:val="bullet"/>
      <w:lvlText w:val="-"/>
      <w:lvlJc w:val="left"/>
      <w:pPr>
        <w:ind w:left="1724" w:hanging="360"/>
      </w:pPr>
      <w:rPr>
        <w:rFonts w:ascii="Calibri" w:eastAsiaTheme="minorHAnsi" w:hAnsi="Calibri" w:cs="Calibri" w:hint="default"/>
      </w:rPr>
    </w:lvl>
    <w:lvl w:ilvl="2" w:tplc="040C0005">
      <w:start w:val="1"/>
      <w:numFmt w:val="bullet"/>
      <w:lvlText w:val=""/>
      <w:lvlJc w:val="left"/>
      <w:pPr>
        <w:ind w:left="2444" w:hanging="360"/>
      </w:pPr>
      <w:rPr>
        <w:rFonts w:ascii="Wingdings" w:hAnsi="Wingdings" w:hint="default"/>
      </w:rPr>
    </w:lvl>
    <w:lvl w:ilvl="3" w:tplc="040C0001">
      <w:start w:val="1"/>
      <w:numFmt w:val="bullet"/>
      <w:lvlText w:val=""/>
      <w:lvlJc w:val="left"/>
      <w:pPr>
        <w:ind w:left="3164" w:hanging="360"/>
      </w:pPr>
      <w:rPr>
        <w:rFonts w:ascii="Symbol" w:hAnsi="Symbol" w:hint="default"/>
      </w:rPr>
    </w:lvl>
    <w:lvl w:ilvl="4" w:tplc="040C0003">
      <w:start w:val="1"/>
      <w:numFmt w:val="bullet"/>
      <w:lvlText w:val="o"/>
      <w:lvlJc w:val="left"/>
      <w:pPr>
        <w:ind w:left="3884" w:hanging="360"/>
      </w:pPr>
      <w:rPr>
        <w:rFonts w:ascii="Courier New" w:hAnsi="Courier New" w:cs="Courier New" w:hint="default"/>
      </w:rPr>
    </w:lvl>
    <w:lvl w:ilvl="5" w:tplc="040C0005">
      <w:start w:val="1"/>
      <w:numFmt w:val="bullet"/>
      <w:lvlText w:val=""/>
      <w:lvlJc w:val="left"/>
      <w:pPr>
        <w:ind w:left="4604" w:hanging="360"/>
      </w:pPr>
      <w:rPr>
        <w:rFonts w:ascii="Wingdings" w:hAnsi="Wingdings" w:hint="default"/>
      </w:rPr>
    </w:lvl>
    <w:lvl w:ilvl="6" w:tplc="040C0001">
      <w:start w:val="1"/>
      <w:numFmt w:val="bullet"/>
      <w:lvlText w:val=""/>
      <w:lvlJc w:val="left"/>
      <w:pPr>
        <w:ind w:left="5324" w:hanging="360"/>
      </w:pPr>
      <w:rPr>
        <w:rFonts w:ascii="Symbol" w:hAnsi="Symbol" w:hint="default"/>
      </w:rPr>
    </w:lvl>
    <w:lvl w:ilvl="7" w:tplc="040C0003">
      <w:start w:val="1"/>
      <w:numFmt w:val="bullet"/>
      <w:lvlText w:val="o"/>
      <w:lvlJc w:val="left"/>
      <w:pPr>
        <w:ind w:left="6044" w:hanging="360"/>
      </w:pPr>
      <w:rPr>
        <w:rFonts w:ascii="Courier New" w:hAnsi="Courier New" w:cs="Courier New" w:hint="default"/>
      </w:rPr>
    </w:lvl>
    <w:lvl w:ilvl="8" w:tplc="040C0005">
      <w:start w:val="1"/>
      <w:numFmt w:val="bullet"/>
      <w:lvlText w:val=""/>
      <w:lvlJc w:val="left"/>
      <w:pPr>
        <w:ind w:left="6764" w:hanging="360"/>
      </w:pPr>
      <w:rPr>
        <w:rFonts w:ascii="Wingdings" w:hAnsi="Wingdings" w:hint="default"/>
      </w:rPr>
    </w:lvl>
  </w:abstractNum>
  <w:abstractNum w:abstractNumId="14" w15:restartNumberingAfterBreak="0">
    <w:nsid w:val="132C2B92"/>
    <w:multiLevelType w:val="hybridMultilevel"/>
    <w:tmpl w:val="22661388"/>
    <w:lvl w:ilvl="0" w:tplc="B21A20DA">
      <w:start w:val="1"/>
      <w:numFmt w:val="decimal"/>
      <w:lvlText w:val="%1."/>
      <w:lvlJc w:val="left"/>
      <w:pPr>
        <w:ind w:left="720" w:hanging="360"/>
      </w:pPr>
      <w:rPr>
        <w:rFonts w:hint="default"/>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13AE2A7D"/>
    <w:multiLevelType w:val="hybridMultilevel"/>
    <w:tmpl w:val="B5180204"/>
    <w:lvl w:ilvl="0" w:tplc="1E88AC76">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14151367"/>
    <w:multiLevelType w:val="hybridMultilevel"/>
    <w:tmpl w:val="D0A25B0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1B1641F4"/>
    <w:multiLevelType w:val="hybridMultilevel"/>
    <w:tmpl w:val="AF527B8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1BBD5048"/>
    <w:multiLevelType w:val="hybridMultilevel"/>
    <w:tmpl w:val="32066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F83E35"/>
    <w:multiLevelType w:val="hybridMultilevel"/>
    <w:tmpl w:val="6A78D50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1F011437"/>
    <w:multiLevelType w:val="hybridMultilevel"/>
    <w:tmpl w:val="1EDE9C4A"/>
    <w:lvl w:ilvl="0" w:tplc="C21E7E20">
      <w:start w:val="1"/>
      <w:numFmt w:val="decimal"/>
      <w:pStyle w:val="Number"/>
      <w:lvlText w:val="%1."/>
      <w:lvlJc w:val="left"/>
      <w:pPr>
        <w:tabs>
          <w:tab w:val="num" w:pos="360"/>
        </w:tabs>
        <w:ind w:left="360" w:hanging="360"/>
      </w:pPr>
    </w:lvl>
    <w:lvl w:ilvl="1" w:tplc="0FCC4D50" w:tentative="1">
      <w:start w:val="1"/>
      <w:numFmt w:val="decimal"/>
      <w:lvlText w:val="%2."/>
      <w:lvlJc w:val="left"/>
      <w:pPr>
        <w:tabs>
          <w:tab w:val="num" w:pos="1080"/>
        </w:tabs>
        <w:ind w:left="1080" w:hanging="360"/>
      </w:pPr>
    </w:lvl>
    <w:lvl w:ilvl="2" w:tplc="844AAA68" w:tentative="1">
      <w:start w:val="1"/>
      <w:numFmt w:val="decimal"/>
      <w:lvlText w:val="%3."/>
      <w:lvlJc w:val="left"/>
      <w:pPr>
        <w:tabs>
          <w:tab w:val="num" w:pos="1800"/>
        </w:tabs>
        <w:ind w:left="1800" w:hanging="360"/>
      </w:pPr>
    </w:lvl>
    <w:lvl w:ilvl="3" w:tplc="DBAE1DE4" w:tentative="1">
      <w:start w:val="1"/>
      <w:numFmt w:val="decimal"/>
      <w:lvlText w:val="%4."/>
      <w:lvlJc w:val="left"/>
      <w:pPr>
        <w:tabs>
          <w:tab w:val="num" w:pos="2520"/>
        </w:tabs>
        <w:ind w:left="2520" w:hanging="360"/>
      </w:pPr>
    </w:lvl>
    <w:lvl w:ilvl="4" w:tplc="03BA61DA" w:tentative="1">
      <w:start w:val="1"/>
      <w:numFmt w:val="decimal"/>
      <w:lvlText w:val="%5."/>
      <w:lvlJc w:val="left"/>
      <w:pPr>
        <w:tabs>
          <w:tab w:val="num" w:pos="3240"/>
        </w:tabs>
        <w:ind w:left="3240" w:hanging="360"/>
      </w:pPr>
    </w:lvl>
    <w:lvl w:ilvl="5" w:tplc="5276E5C2" w:tentative="1">
      <w:start w:val="1"/>
      <w:numFmt w:val="decimal"/>
      <w:lvlText w:val="%6."/>
      <w:lvlJc w:val="left"/>
      <w:pPr>
        <w:tabs>
          <w:tab w:val="num" w:pos="3960"/>
        </w:tabs>
        <w:ind w:left="3960" w:hanging="360"/>
      </w:pPr>
    </w:lvl>
    <w:lvl w:ilvl="6" w:tplc="D96CB15C" w:tentative="1">
      <w:start w:val="1"/>
      <w:numFmt w:val="decimal"/>
      <w:lvlText w:val="%7."/>
      <w:lvlJc w:val="left"/>
      <w:pPr>
        <w:tabs>
          <w:tab w:val="num" w:pos="4680"/>
        </w:tabs>
        <w:ind w:left="4680" w:hanging="360"/>
      </w:pPr>
    </w:lvl>
    <w:lvl w:ilvl="7" w:tplc="C374DA92" w:tentative="1">
      <w:start w:val="1"/>
      <w:numFmt w:val="decimal"/>
      <w:lvlText w:val="%8."/>
      <w:lvlJc w:val="left"/>
      <w:pPr>
        <w:tabs>
          <w:tab w:val="num" w:pos="5400"/>
        </w:tabs>
        <w:ind w:left="5400" w:hanging="360"/>
      </w:pPr>
    </w:lvl>
    <w:lvl w:ilvl="8" w:tplc="8C02D2A8" w:tentative="1">
      <w:start w:val="1"/>
      <w:numFmt w:val="decimal"/>
      <w:lvlText w:val="%9."/>
      <w:lvlJc w:val="left"/>
      <w:pPr>
        <w:tabs>
          <w:tab w:val="num" w:pos="6120"/>
        </w:tabs>
        <w:ind w:left="6120" w:hanging="360"/>
      </w:pPr>
    </w:lvl>
  </w:abstractNum>
  <w:abstractNum w:abstractNumId="21" w15:restartNumberingAfterBreak="0">
    <w:nsid w:val="212712A6"/>
    <w:multiLevelType w:val="hybridMultilevel"/>
    <w:tmpl w:val="9F7E24C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23181188"/>
    <w:multiLevelType w:val="hybridMultilevel"/>
    <w:tmpl w:val="BD448F7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23B87FAB"/>
    <w:multiLevelType w:val="multilevel"/>
    <w:tmpl w:val="92A8D828"/>
    <w:styleLink w:val="Bullets"/>
    <w:lvl w:ilvl="0">
      <w:start w:val="1"/>
      <w:numFmt w:val="bullet"/>
      <w:lvlText w:val=""/>
      <w:lvlJc w:val="left"/>
      <w:pPr>
        <w:ind w:left="714" w:hanging="357"/>
      </w:pPr>
      <w:rPr>
        <w:rFonts w:ascii="Symbol" w:hAnsi="Symbol" w:cs="Times New Roman" w:hint="default"/>
        <w:color w:val="FF5800" w:themeColor="accent1"/>
        <w:sz w:val="24"/>
        <w:szCs w:val="20"/>
      </w:rPr>
    </w:lvl>
    <w:lvl w:ilvl="1">
      <w:start w:val="1"/>
      <w:numFmt w:val="bullet"/>
      <w:lvlText w:val=""/>
      <w:lvlJc w:val="left"/>
      <w:pPr>
        <w:tabs>
          <w:tab w:val="num" w:pos="1621"/>
        </w:tabs>
        <w:ind w:left="1071" w:hanging="357"/>
      </w:pPr>
      <w:rPr>
        <w:rFonts w:ascii="Symbol" w:hAnsi="Symbol" w:cs="Times New Roman" w:hint="default"/>
        <w:b w:val="0"/>
        <w:bCs w:val="0"/>
        <w:i w:val="0"/>
        <w:iCs w:val="0"/>
        <w:color w:val="FF5800" w:themeColor="accent1"/>
        <w:sz w:val="24"/>
        <w:szCs w:val="20"/>
      </w:rPr>
    </w:lvl>
    <w:lvl w:ilvl="2">
      <w:start w:val="1"/>
      <w:numFmt w:val="bullet"/>
      <w:lvlText w:val=""/>
      <w:lvlJc w:val="left"/>
      <w:pPr>
        <w:tabs>
          <w:tab w:val="num" w:pos="1978"/>
        </w:tabs>
        <w:ind w:left="1428" w:hanging="357"/>
      </w:pPr>
      <w:rPr>
        <w:rFonts w:ascii="Symbol" w:hAnsi="Symbol" w:cs="Times New Roman" w:hint="default"/>
        <w:color w:val="FF5800"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FF5800" w:themeColor="accent1"/>
        <w:sz w:val="16"/>
        <w:szCs w:val="20"/>
      </w:rPr>
    </w:lvl>
    <w:lvl w:ilvl="4">
      <w:start w:val="1"/>
      <w:numFmt w:val="lowerLetter"/>
      <w:lvlText w:val="(%5)"/>
      <w:lvlJc w:val="left"/>
      <w:pPr>
        <w:tabs>
          <w:tab w:val="num" w:pos="2692"/>
        </w:tabs>
        <w:ind w:left="2142" w:hanging="357"/>
      </w:pPr>
      <w:rPr>
        <w:rFonts w:hint="default"/>
      </w:rPr>
    </w:lvl>
    <w:lvl w:ilvl="5">
      <w:start w:val="1"/>
      <w:numFmt w:val="lowerRoman"/>
      <w:lvlText w:val="(%6)"/>
      <w:lvlJc w:val="left"/>
      <w:pPr>
        <w:tabs>
          <w:tab w:val="num" w:pos="3049"/>
        </w:tabs>
        <w:ind w:left="2499" w:hanging="357"/>
      </w:pPr>
      <w:rPr>
        <w:rFonts w:hint="default"/>
      </w:rPr>
    </w:lvl>
    <w:lvl w:ilvl="6">
      <w:start w:val="1"/>
      <w:numFmt w:val="decimal"/>
      <w:lvlText w:val="%7."/>
      <w:lvlJc w:val="left"/>
      <w:pPr>
        <w:tabs>
          <w:tab w:val="num" w:pos="3406"/>
        </w:tabs>
        <w:ind w:left="2856" w:hanging="357"/>
      </w:pPr>
      <w:rPr>
        <w:rFonts w:hint="default"/>
      </w:rPr>
    </w:lvl>
    <w:lvl w:ilvl="7">
      <w:start w:val="1"/>
      <w:numFmt w:val="lowerLetter"/>
      <w:lvlText w:val="%8."/>
      <w:lvlJc w:val="left"/>
      <w:pPr>
        <w:tabs>
          <w:tab w:val="num" w:pos="3763"/>
        </w:tabs>
        <w:ind w:left="3213" w:hanging="357"/>
      </w:pPr>
      <w:rPr>
        <w:rFonts w:hint="default"/>
      </w:rPr>
    </w:lvl>
    <w:lvl w:ilvl="8">
      <w:start w:val="1"/>
      <w:numFmt w:val="lowerRoman"/>
      <w:lvlText w:val="%9."/>
      <w:lvlJc w:val="left"/>
      <w:pPr>
        <w:tabs>
          <w:tab w:val="num" w:pos="4120"/>
        </w:tabs>
        <w:ind w:left="3570" w:hanging="357"/>
      </w:pPr>
      <w:rPr>
        <w:rFonts w:hint="default"/>
      </w:rPr>
    </w:lvl>
  </w:abstractNum>
  <w:abstractNum w:abstractNumId="24" w15:restartNumberingAfterBreak="0">
    <w:nsid w:val="26B52259"/>
    <w:multiLevelType w:val="multilevel"/>
    <w:tmpl w:val="1A847E2E"/>
    <w:lvl w:ilvl="0">
      <w:start w:val="1"/>
      <w:numFmt w:val="decimal"/>
      <w:pStyle w:val="Heading1"/>
      <w:lvlText w:val="%1"/>
      <w:lvlJc w:val="left"/>
      <w:pPr>
        <w:ind w:left="432" w:hanging="432"/>
      </w:pPr>
    </w:lvl>
    <w:lvl w:ilvl="1">
      <w:start w:val="1"/>
      <w:numFmt w:val="decimal"/>
      <w:pStyle w:val="Heading2"/>
      <w:lvlText w:val="%1.%2"/>
      <w:lvlJc w:val="left"/>
      <w:pPr>
        <w:ind w:left="1001" w:hanging="576"/>
      </w:pPr>
      <w:rPr>
        <w:b/>
        <w:bCs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28F17030"/>
    <w:multiLevelType w:val="hybridMultilevel"/>
    <w:tmpl w:val="67163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7445D2"/>
    <w:multiLevelType w:val="hybridMultilevel"/>
    <w:tmpl w:val="4D448D3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2FDF3948"/>
    <w:multiLevelType w:val="hybridMultilevel"/>
    <w:tmpl w:val="68C2314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313443E9"/>
    <w:multiLevelType w:val="hybridMultilevel"/>
    <w:tmpl w:val="DD023B4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32B75885"/>
    <w:multiLevelType w:val="hybridMultilevel"/>
    <w:tmpl w:val="8936837C"/>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340B5310"/>
    <w:multiLevelType w:val="hybridMultilevel"/>
    <w:tmpl w:val="A69E82B0"/>
    <w:lvl w:ilvl="0" w:tplc="EEE8FE0A">
      <w:numFmt w:val="bullet"/>
      <w:pStyle w:val="StyleHeading1SectionSectionHeadingNumbered-1ParagraphNoH1"/>
      <w:lvlText w:val="-"/>
      <w:lvlJc w:val="left"/>
      <w:pPr>
        <w:ind w:left="720" w:hanging="360"/>
      </w:pPr>
      <w:rPr>
        <w:rFonts w:ascii="HGPSoeiKakugothicUB" w:hAnsi="HGPSoeiKakugothicUB" w:hint="default"/>
      </w:rPr>
    </w:lvl>
    <w:lvl w:ilvl="1" w:tplc="04090003">
      <w:start w:val="1"/>
      <w:numFmt w:val="bullet"/>
      <w:pStyle w:val="Style2"/>
      <w:lvlText w:val="o"/>
      <w:lvlJc w:val="left"/>
      <w:pPr>
        <w:ind w:left="1440" w:hanging="360"/>
      </w:pPr>
      <w:rPr>
        <w:rFonts w:ascii="Courier New" w:hAnsi="Courier New" w:cs="Courier New" w:hint="default"/>
      </w:rPr>
    </w:lvl>
    <w:lvl w:ilvl="2" w:tplc="04090005" w:tentative="1">
      <w:start w:val="1"/>
      <w:numFmt w:val="bullet"/>
      <w:pStyle w:val="ssNoHeading3"/>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85659F"/>
    <w:multiLevelType w:val="multilevel"/>
    <w:tmpl w:val="02224C3C"/>
    <w:lvl w:ilvl="0">
      <w:start w:val="1"/>
      <w:numFmt w:val="decimal"/>
      <w:lvlRestart w:val="0"/>
      <w:pStyle w:val="TableLevel1Numbered"/>
      <w:lvlText w:val="%1."/>
      <w:lvlJc w:val="left"/>
      <w:pPr>
        <w:tabs>
          <w:tab w:val="num" w:pos="1224"/>
        </w:tabs>
        <w:ind w:left="1224" w:hanging="504"/>
      </w:pPr>
      <w:rPr>
        <w:rFonts w:ascii="Arial" w:hAnsi="Arial" w:cs="Times New Roman" w:hint="default"/>
        <w:b w:val="0"/>
        <w:i w:val="0"/>
        <w:color w:val="auto"/>
        <w:sz w:val="22"/>
      </w:rPr>
    </w:lvl>
    <w:lvl w:ilvl="1">
      <w:start w:val="1"/>
      <w:numFmt w:val="decimal"/>
      <w:pStyle w:val="TableLevel2Numbered"/>
      <w:lvlText w:val="%1.%2."/>
      <w:lvlJc w:val="left"/>
      <w:pPr>
        <w:tabs>
          <w:tab w:val="num" w:pos="1224"/>
        </w:tabs>
        <w:ind w:left="1224" w:hanging="504"/>
      </w:pPr>
      <w:rPr>
        <w:rFonts w:ascii="Arial" w:hAnsi="Arial" w:cs="Times New Roman" w:hint="default"/>
        <w:b w:val="0"/>
        <w:i w:val="0"/>
        <w:sz w:val="22"/>
      </w:rPr>
    </w:lvl>
    <w:lvl w:ilvl="2">
      <w:start w:val="1"/>
      <w:numFmt w:val="decimal"/>
      <w:pStyle w:val="TableLevel3Numbered"/>
      <w:lvlText w:val="%1.%2.%3."/>
      <w:lvlJc w:val="left"/>
      <w:pPr>
        <w:tabs>
          <w:tab w:val="num" w:pos="1800"/>
        </w:tabs>
        <w:ind w:left="1800" w:hanging="1080"/>
      </w:pPr>
      <w:rPr>
        <w:rFonts w:ascii="Times New Roman" w:hAnsi="Times New Roman" w:cs="Times New Roman" w:hint="default"/>
        <w:b w:val="0"/>
        <w:i w:val="0"/>
        <w:sz w:val="22"/>
      </w:rPr>
    </w:lvl>
    <w:lvl w:ilvl="3">
      <w:start w:val="1"/>
      <w:numFmt w:val="decimal"/>
      <w:pStyle w:val="TableLevel4Numbered"/>
      <w:lvlText w:val="%1.%2.%3.%4."/>
      <w:lvlJc w:val="left"/>
      <w:pPr>
        <w:tabs>
          <w:tab w:val="num" w:pos="1800"/>
        </w:tabs>
        <w:ind w:left="1800" w:hanging="1080"/>
      </w:pPr>
      <w:rPr>
        <w:rFonts w:ascii="Times New Roman" w:hAnsi="Times New Roman" w:cs="Times New Roman" w:hint="default"/>
        <w:b w:val="0"/>
        <w:i w:val="0"/>
        <w:sz w:val="22"/>
      </w:rPr>
    </w:lvl>
    <w:lvl w:ilvl="4">
      <w:start w:val="1"/>
      <w:numFmt w:val="upperLetter"/>
      <w:pStyle w:val="TableLevel5Numbered"/>
      <w:lvlText w:val="%5."/>
      <w:lvlJc w:val="left"/>
      <w:pPr>
        <w:tabs>
          <w:tab w:val="num" w:pos="1800"/>
        </w:tabs>
        <w:ind w:left="1800" w:hanging="576"/>
      </w:pPr>
      <w:rPr>
        <w:rFonts w:hint="default"/>
      </w:rPr>
    </w:lvl>
    <w:lvl w:ilvl="5">
      <w:start w:val="1"/>
      <w:numFmt w:val="decimal"/>
      <w:pStyle w:val="TableLevel6Numbered"/>
      <w:lvlText w:val="%6."/>
      <w:lvlJc w:val="left"/>
      <w:pPr>
        <w:tabs>
          <w:tab w:val="num" w:pos="1800"/>
        </w:tabs>
        <w:ind w:left="1800" w:hanging="576"/>
      </w:pPr>
      <w:rPr>
        <w:rFonts w:hint="default"/>
      </w:rPr>
    </w:lvl>
    <w:lvl w:ilvl="6">
      <w:start w:val="1"/>
      <w:numFmt w:val="lowerLetter"/>
      <w:pStyle w:val="TableLevel7Numbered"/>
      <w:lvlText w:val="%7."/>
      <w:lvlJc w:val="left"/>
      <w:pPr>
        <w:tabs>
          <w:tab w:val="num" w:pos="2232"/>
        </w:tabs>
        <w:ind w:left="2232" w:hanging="432"/>
      </w:pPr>
      <w:rPr>
        <w:rFonts w:hint="default"/>
      </w:rPr>
    </w:lvl>
    <w:lvl w:ilvl="7">
      <w:start w:val="1"/>
      <w:numFmt w:val="lowerRoman"/>
      <w:pStyle w:val="TableLevel8Numbered"/>
      <w:lvlText w:val="%8.)"/>
      <w:lvlJc w:val="left"/>
      <w:pPr>
        <w:tabs>
          <w:tab w:val="num" w:pos="2232"/>
        </w:tabs>
        <w:ind w:left="2232" w:hanging="432"/>
      </w:pPr>
      <w:rPr>
        <w:rFonts w:hint="default"/>
      </w:rPr>
    </w:lvl>
    <w:lvl w:ilvl="8">
      <w:start w:val="1"/>
      <w:numFmt w:val="none"/>
      <w:lvlText w:val=""/>
      <w:lvlJc w:val="left"/>
      <w:pPr>
        <w:tabs>
          <w:tab w:val="num" w:pos="864"/>
        </w:tabs>
        <w:ind w:left="504" w:firstLine="0"/>
      </w:pPr>
      <w:rPr>
        <w:rFonts w:hint="default"/>
      </w:rPr>
    </w:lvl>
  </w:abstractNum>
  <w:abstractNum w:abstractNumId="32" w15:restartNumberingAfterBreak="0">
    <w:nsid w:val="362B5435"/>
    <w:multiLevelType w:val="hybridMultilevel"/>
    <w:tmpl w:val="4338472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372F3BCF"/>
    <w:multiLevelType w:val="hybridMultilevel"/>
    <w:tmpl w:val="537C555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387A722C"/>
    <w:multiLevelType w:val="hybridMultilevel"/>
    <w:tmpl w:val="D63C3A4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3E29759A"/>
    <w:multiLevelType w:val="multilevel"/>
    <w:tmpl w:val="05863C16"/>
    <w:name w:val="AOGen2"/>
    <w:lvl w:ilvl="0">
      <w:start w:val="1"/>
      <w:numFmt w:val="decimal"/>
      <w:pStyle w:val="AOGenNum2"/>
      <w:lvlText w:val="%1."/>
      <w:lvlJc w:val="left"/>
      <w:pPr>
        <w:tabs>
          <w:tab w:val="num" w:pos="720"/>
        </w:tabs>
        <w:ind w:left="720" w:hanging="720"/>
      </w:pPr>
    </w:lvl>
    <w:lvl w:ilvl="1">
      <w:start w:val="1"/>
      <w:numFmt w:val="decimal"/>
      <w:pStyle w:val="AOGenNum2Para"/>
      <w:lvlText w:val="%1.%2"/>
      <w:lvlJc w:val="left"/>
      <w:pPr>
        <w:tabs>
          <w:tab w:val="num" w:pos="720"/>
        </w:tabs>
        <w:ind w:left="720" w:hanging="720"/>
      </w:pPr>
    </w:lvl>
    <w:lvl w:ilvl="2">
      <w:start w:val="1"/>
      <w:numFmt w:val="lowerLetter"/>
      <w:pStyle w:val="AOGenNum2List"/>
      <w:lvlText w:val="(%3)"/>
      <w:lvlJc w:val="left"/>
      <w:pPr>
        <w:tabs>
          <w:tab w:val="num" w:pos="720"/>
        </w:tabs>
        <w:ind w:left="720" w:hanging="720"/>
      </w:pPr>
    </w:lvl>
    <w:lvl w:ilvl="3">
      <w:start w:val="1"/>
      <w:numFmt w:val="lowerLetter"/>
      <w:lvlText w:val="(%4)"/>
      <w:lvlJc w:val="left"/>
      <w:pPr>
        <w:tabs>
          <w:tab w:val="num" w:pos="1440"/>
        </w:tabs>
        <w:ind w:left="1440" w:hanging="720"/>
      </w:pPr>
    </w:lvl>
    <w:lvl w:ilvl="4">
      <w:start w:val="1"/>
      <w:numFmt w:val="lowerRoman"/>
      <w:lvlText w:val="(%5)"/>
      <w:lvlJc w:val="left"/>
      <w:pPr>
        <w:tabs>
          <w:tab w:val="num" w:pos="1440"/>
        </w:tabs>
        <w:ind w:left="1440" w:hanging="720"/>
      </w:pPr>
    </w:lvl>
    <w:lvl w:ilvl="5">
      <w:start w:val="1"/>
      <w:numFmt w:val="lowerRoman"/>
      <w:lvlText w:val="(%6)"/>
      <w:lvlJc w:val="left"/>
      <w:pPr>
        <w:tabs>
          <w:tab w:val="num" w:pos="2160"/>
        </w:tabs>
        <w:ind w:left="2160" w:hanging="720"/>
      </w:pPr>
    </w:lvl>
    <w:lvl w:ilvl="6">
      <w:start w:val="1"/>
      <w:numFmt w:val="upperLetter"/>
      <w:lvlText w:val="(%7)"/>
      <w:lvlJc w:val="left"/>
      <w:pPr>
        <w:tabs>
          <w:tab w:val="num" w:pos="2160"/>
        </w:tabs>
        <w:ind w:left="2160" w:hanging="720"/>
      </w:pPr>
    </w:lvl>
    <w:lvl w:ilvl="7">
      <w:start w:val="1"/>
      <w:numFmt w:val="upperLetter"/>
      <w:lvlText w:val="(%8)"/>
      <w:lvlJc w:val="left"/>
      <w:pPr>
        <w:tabs>
          <w:tab w:val="num" w:pos="2880"/>
        </w:tabs>
        <w:ind w:left="2880" w:hanging="720"/>
      </w:pPr>
    </w:lvl>
    <w:lvl w:ilvl="8">
      <w:start w:val="1"/>
      <w:numFmt w:val="upperRoman"/>
      <w:lvlText w:val="%9."/>
      <w:lvlJc w:val="left"/>
      <w:pPr>
        <w:tabs>
          <w:tab w:val="num" w:pos="3600"/>
        </w:tabs>
        <w:ind w:left="3600" w:hanging="720"/>
      </w:pPr>
    </w:lvl>
  </w:abstractNum>
  <w:abstractNum w:abstractNumId="36" w15:restartNumberingAfterBreak="0">
    <w:nsid w:val="3F5F6E65"/>
    <w:multiLevelType w:val="hybridMultilevel"/>
    <w:tmpl w:val="E5103952"/>
    <w:lvl w:ilvl="0" w:tplc="6D42E78E">
      <w:start w:val="1"/>
      <w:numFmt w:val="decimal"/>
      <w:lvlText w:val="%1."/>
      <w:lvlJc w:val="left"/>
      <w:pPr>
        <w:ind w:left="720" w:hanging="360"/>
      </w:pPr>
      <w:rPr>
        <w:rFonts w:hint="default"/>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406F2958"/>
    <w:multiLevelType w:val="hybridMultilevel"/>
    <w:tmpl w:val="AB323C4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43A009BC"/>
    <w:multiLevelType w:val="hybridMultilevel"/>
    <w:tmpl w:val="2C9CA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53D70D5"/>
    <w:multiLevelType w:val="hybridMultilevel"/>
    <w:tmpl w:val="C18CBD38"/>
    <w:lvl w:ilvl="0" w:tplc="39CA79E0">
      <w:start w:val="1"/>
      <w:numFmt w:val="bullet"/>
      <w:pStyle w:val="BulletedList1"/>
      <w:lvlText w:val=""/>
      <w:lvlJc w:val="left"/>
      <w:pPr>
        <w:tabs>
          <w:tab w:val="num" w:pos="360"/>
        </w:tabs>
        <w:ind w:left="360" w:hanging="360"/>
      </w:pPr>
      <w:rPr>
        <w:rFonts w:ascii="Symbol" w:hAnsi="Symbol" w:hint="default"/>
      </w:rPr>
    </w:lvl>
    <w:lvl w:ilvl="1" w:tplc="094C0F68">
      <w:numFmt w:val="decimal"/>
      <w:lvlText w:val=""/>
      <w:lvlJc w:val="left"/>
    </w:lvl>
    <w:lvl w:ilvl="2" w:tplc="4CBAE544">
      <w:numFmt w:val="decimal"/>
      <w:lvlText w:val=""/>
      <w:lvlJc w:val="left"/>
    </w:lvl>
    <w:lvl w:ilvl="3" w:tplc="ED382416">
      <w:numFmt w:val="decimal"/>
      <w:lvlText w:val=""/>
      <w:lvlJc w:val="left"/>
    </w:lvl>
    <w:lvl w:ilvl="4" w:tplc="C7BC017A">
      <w:numFmt w:val="decimal"/>
      <w:lvlText w:val=""/>
      <w:lvlJc w:val="left"/>
    </w:lvl>
    <w:lvl w:ilvl="5" w:tplc="EE62B3E6">
      <w:numFmt w:val="decimal"/>
      <w:lvlText w:val=""/>
      <w:lvlJc w:val="left"/>
    </w:lvl>
    <w:lvl w:ilvl="6" w:tplc="F8CAF288">
      <w:numFmt w:val="decimal"/>
      <w:lvlText w:val=""/>
      <w:lvlJc w:val="left"/>
    </w:lvl>
    <w:lvl w:ilvl="7" w:tplc="0D18A5A4">
      <w:numFmt w:val="decimal"/>
      <w:lvlText w:val=""/>
      <w:lvlJc w:val="left"/>
    </w:lvl>
    <w:lvl w:ilvl="8" w:tplc="0DD63042">
      <w:numFmt w:val="decimal"/>
      <w:lvlText w:val=""/>
      <w:lvlJc w:val="left"/>
    </w:lvl>
  </w:abstractNum>
  <w:abstractNum w:abstractNumId="40" w15:restartNumberingAfterBreak="0">
    <w:nsid w:val="475B3203"/>
    <w:multiLevelType w:val="hybridMultilevel"/>
    <w:tmpl w:val="6096DEFC"/>
    <w:name w:val="AODoc"/>
    <w:lvl w:ilvl="0" w:tplc="BA28412C">
      <w:start w:val="1"/>
      <w:numFmt w:val="none"/>
      <w:pStyle w:val="AODocTxt"/>
      <w:suff w:val="nothing"/>
      <w:lvlText w:val=""/>
      <w:lvlJc w:val="left"/>
      <w:pPr>
        <w:ind w:left="0" w:firstLine="0"/>
      </w:pPr>
    </w:lvl>
    <w:lvl w:ilvl="1" w:tplc="A1967C3E">
      <w:start w:val="1"/>
      <w:numFmt w:val="none"/>
      <w:pStyle w:val="AODocTxtL1"/>
      <w:suff w:val="nothing"/>
      <w:lvlText w:val=""/>
      <w:lvlJc w:val="left"/>
      <w:pPr>
        <w:ind w:left="720" w:firstLine="0"/>
      </w:pPr>
    </w:lvl>
    <w:lvl w:ilvl="2" w:tplc="F05EE796">
      <w:start w:val="1"/>
      <w:numFmt w:val="none"/>
      <w:pStyle w:val="AODocTxtL2"/>
      <w:suff w:val="nothing"/>
      <w:lvlText w:val=""/>
      <w:lvlJc w:val="left"/>
      <w:pPr>
        <w:ind w:left="1440" w:firstLine="0"/>
      </w:pPr>
    </w:lvl>
    <w:lvl w:ilvl="3" w:tplc="F50A2BCE">
      <w:start w:val="1"/>
      <w:numFmt w:val="none"/>
      <w:pStyle w:val="AODocTxtL3"/>
      <w:suff w:val="nothing"/>
      <w:lvlText w:val=""/>
      <w:lvlJc w:val="left"/>
      <w:pPr>
        <w:ind w:left="2160" w:firstLine="0"/>
      </w:pPr>
    </w:lvl>
    <w:lvl w:ilvl="4" w:tplc="DED41C82">
      <w:start w:val="1"/>
      <w:numFmt w:val="none"/>
      <w:pStyle w:val="AODocTxtL4"/>
      <w:suff w:val="nothing"/>
      <w:lvlText w:val=""/>
      <w:lvlJc w:val="left"/>
      <w:pPr>
        <w:ind w:left="2880" w:firstLine="0"/>
      </w:pPr>
    </w:lvl>
    <w:lvl w:ilvl="5" w:tplc="0D1C37CA">
      <w:start w:val="1"/>
      <w:numFmt w:val="none"/>
      <w:pStyle w:val="AODocTxtL5"/>
      <w:suff w:val="nothing"/>
      <w:lvlText w:val=""/>
      <w:lvlJc w:val="left"/>
      <w:pPr>
        <w:ind w:left="3600" w:firstLine="0"/>
      </w:pPr>
    </w:lvl>
    <w:lvl w:ilvl="6" w:tplc="BCFA5F3A">
      <w:start w:val="1"/>
      <w:numFmt w:val="none"/>
      <w:pStyle w:val="AODocTxtL6"/>
      <w:suff w:val="nothing"/>
      <w:lvlText w:val=""/>
      <w:lvlJc w:val="left"/>
      <w:pPr>
        <w:ind w:left="4320" w:firstLine="0"/>
      </w:pPr>
    </w:lvl>
    <w:lvl w:ilvl="7" w:tplc="894A7BC8">
      <w:start w:val="1"/>
      <w:numFmt w:val="none"/>
      <w:pStyle w:val="AODocTxtL7"/>
      <w:suff w:val="nothing"/>
      <w:lvlText w:val=""/>
      <w:lvlJc w:val="left"/>
      <w:pPr>
        <w:ind w:left="5040" w:firstLine="0"/>
      </w:pPr>
    </w:lvl>
    <w:lvl w:ilvl="8" w:tplc="31A603CA">
      <w:start w:val="1"/>
      <w:numFmt w:val="none"/>
      <w:pStyle w:val="AODocTxtL8"/>
      <w:suff w:val="nothing"/>
      <w:lvlText w:val=""/>
      <w:lvlJc w:val="left"/>
      <w:pPr>
        <w:ind w:left="5760" w:firstLine="0"/>
      </w:pPr>
    </w:lvl>
  </w:abstractNum>
  <w:abstractNum w:abstractNumId="41" w15:restartNumberingAfterBreak="0">
    <w:nsid w:val="489D6730"/>
    <w:multiLevelType w:val="hybridMultilevel"/>
    <w:tmpl w:val="953A5B9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48C02D11"/>
    <w:multiLevelType w:val="hybridMultilevel"/>
    <w:tmpl w:val="64E6641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3" w15:restartNumberingAfterBreak="0">
    <w:nsid w:val="4DAF75E2"/>
    <w:multiLevelType w:val="hybridMultilevel"/>
    <w:tmpl w:val="BA0CE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E93816"/>
    <w:multiLevelType w:val="hybridMultilevel"/>
    <w:tmpl w:val="DF58DA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01041E4"/>
    <w:multiLevelType w:val="hybridMultilevel"/>
    <w:tmpl w:val="331C370E"/>
    <w:lvl w:ilvl="0" w:tplc="34090019">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6" w15:restartNumberingAfterBreak="0">
    <w:nsid w:val="51CD7CA2"/>
    <w:multiLevelType w:val="hybridMultilevel"/>
    <w:tmpl w:val="B0F427A6"/>
    <w:lvl w:ilvl="0" w:tplc="FE94FF5A">
      <w:start w:val="1"/>
      <w:numFmt w:val="decimal"/>
      <w:pStyle w:val="CCAD-numbering"/>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B4714E"/>
    <w:multiLevelType w:val="hybridMultilevel"/>
    <w:tmpl w:val="3774A5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7201DBC"/>
    <w:multiLevelType w:val="hybridMultilevel"/>
    <w:tmpl w:val="D7B27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85D2BBA"/>
    <w:multiLevelType w:val="hybridMultilevel"/>
    <w:tmpl w:val="0808728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0" w15:restartNumberingAfterBreak="0">
    <w:nsid w:val="589B061E"/>
    <w:multiLevelType w:val="hybridMultilevel"/>
    <w:tmpl w:val="78B42AF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1" w15:restartNumberingAfterBreak="0">
    <w:nsid w:val="5DAF48C9"/>
    <w:multiLevelType w:val="hybridMultilevel"/>
    <w:tmpl w:val="01E04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DC81C4C"/>
    <w:multiLevelType w:val="hybridMultilevel"/>
    <w:tmpl w:val="A9F220B6"/>
    <w:lvl w:ilvl="0" w:tplc="E7845762">
      <w:start w:val="1"/>
      <w:numFmt w:val="bullet"/>
      <w:pStyle w:val="ListParagraph"/>
      <w:lvlText w:val=""/>
      <w:lvlJc w:val="left"/>
      <w:pPr>
        <w:ind w:left="1440" w:hanging="360"/>
      </w:pPr>
      <w:rPr>
        <w:rFonts w:ascii="Symbol" w:hAnsi="Symbol" w:hint="default"/>
        <w:u w:color="FF5800" w:themeColor="accen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222094A"/>
    <w:multiLevelType w:val="hybridMultilevel"/>
    <w:tmpl w:val="537C555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4" w15:restartNumberingAfterBreak="0">
    <w:nsid w:val="627A2CE2"/>
    <w:multiLevelType w:val="hybridMultilevel"/>
    <w:tmpl w:val="199CD3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5" w15:restartNumberingAfterBreak="0">
    <w:nsid w:val="631F56A5"/>
    <w:multiLevelType w:val="hybridMultilevel"/>
    <w:tmpl w:val="518493E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6" w15:restartNumberingAfterBreak="0">
    <w:nsid w:val="672D77DA"/>
    <w:multiLevelType w:val="multilevel"/>
    <w:tmpl w:val="2708E9DC"/>
    <w:lvl w:ilvl="0">
      <w:start w:val="1"/>
      <w:numFmt w:val="decimal"/>
      <w:lvlText w:val="%1."/>
      <w:lvlJc w:val="left"/>
      <w:pPr>
        <w:ind w:left="720" w:hanging="360"/>
      </w:pPr>
    </w:lvl>
    <w:lvl w:ilvl="1">
      <w:start w:val="2"/>
      <w:numFmt w:val="decimal"/>
      <w:isLgl/>
      <w:lvlText w:val="%1.%2"/>
      <w:lvlJc w:val="left"/>
      <w:pPr>
        <w:ind w:left="5189" w:hanging="360"/>
      </w:pPr>
      <w:rPr>
        <w:rFonts w:hint="default"/>
      </w:rPr>
    </w:lvl>
    <w:lvl w:ilvl="2">
      <w:start w:val="1"/>
      <w:numFmt w:val="decimal"/>
      <w:isLgl/>
      <w:lvlText w:val="%1.%2.%3"/>
      <w:lvlJc w:val="left"/>
      <w:pPr>
        <w:ind w:left="10018" w:hanging="720"/>
      </w:pPr>
      <w:rPr>
        <w:rFonts w:hint="default"/>
      </w:rPr>
    </w:lvl>
    <w:lvl w:ilvl="3">
      <w:start w:val="1"/>
      <w:numFmt w:val="decimal"/>
      <w:isLgl/>
      <w:lvlText w:val="%1.%2.%3.%4"/>
      <w:lvlJc w:val="left"/>
      <w:pPr>
        <w:ind w:left="14847" w:hanging="1080"/>
      </w:pPr>
      <w:rPr>
        <w:rFonts w:hint="default"/>
      </w:rPr>
    </w:lvl>
    <w:lvl w:ilvl="4">
      <w:start w:val="1"/>
      <w:numFmt w:val="decimal"/>
      <w:isLgl/>
      <w:lvlText w:val="%1.%2.%3.%4.%5"/>
      <w:lvlJc w:val="left"/>
      <w:pPr>
        <w:ind w:left="19316" w:hanging="1080"/>
      </w:pPr>
      <w:rPr>
        <w:rFonts w:hint="default"/>
      </w:rPr>
    </w:lvl>
    <w:lvl w:ilvl="5">
      <w:start w:val="1"/>
      <w:numFmt w:val="decimal"/>
      <w:isLgl/>
      <w:lvlText w:val="%1.%2.%3.%4.%5.%6"/>
      <w:lvlJc w:val="left"/>
      <w:pPr>
        <w:ind w:left="24145" w:hanging="1440"/>
      </w:pPr>
      <w:rPr>
        <w:rFonts w:hint="default"/>
      </w:rPr>
    </w:lvl>
    <w:lvl w:ilvl="6">
      <w:start w:val="1"/>
      <w:numFmt w:val="decimal"/>
      <w:isLgl/>
      <w:lvlText w:val="%1.%2.%3.%4.%5.%6.%7"/>
      <w:lvlJc w:val="left"/>
      <w:pPr>
        <w:ind w:left="28614" w:hanging="1440"/>
      </w:pPr>
      <w:rPr>
        <w:rFonts w:hint="default"/>
      </w:rPr>
    </w:lvl>
    <w:lvl w:ilvl="7">
      <w:start w:val="1"/>
      <w:numFmt w:val="decimal"/>
      <w:isLgl/>
      <w:lvlText w:val="%1.%2.%3.%4.%5.%6.%7.%8"/>
      <w:lvlJc w:val="left"/>
      <w:pPr>
        <w:ind w:left="-32093" w:hanging="1800"/>
      </w:pPr>
      <w:rPr>
        <w:rFonts w:hint="default"/>
      </w:rPr>
    </w:lvl>
    <w:lvl w:ilvl="8">
      <w:start w:val="1"/>
      <w:numFmt w:val="decimal"/>
      <w:isLgl/>
      <w:lvlText w:val="%1.%2.%3.%4.%5.%6.%7.%8.%9"/>
      <w:lvlJc w:val="left"/>
      <w:pPr>
        <w:ind w:left="-27624" w:hanging="1800"/>
      </w:pPr>
      <w:rPr>
        <w:rFonts w:hint="default"/>
      </w:rPr>
    </w:lvl>
  </w:abstractNum>
  <w:abstractNum w:abstractNumId="57" w15:restartNumberingAfterBreak="0">
    <w:nsid w:val="677E07AA"/>
    <w:multiLevelType w:val="hybridMultilevel"/>
    <w:tmpl w:val="87648C3A"/>
    <w:lvl w:ilvl="0" w:tplc="0F827190">
      <w:start w:val="1"/>
      <w:numFmt w:val="decimal"/>
      <w:lvlText w:val="%1."/>
      <w:lvlJc w:val="left"/>
      <w:pPr>
        <w:ind w:left="720" w:hanging="360"/>
      </w:pPr>
      <w:rPr>
        <w:rFonts w:hint="default"/>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8" w15:restartNumberingAfterBreak="0">
    <w:nsid w:val="67A56F52"/>
    <w:multiLevelType w:val="hybridMultilevel"/>
    <w:tmpl w:val="F0AEF056"/>
    <w:lvl w:ilvl="0" w:tplc="34090019">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9" w15:restartNumberingAfterBreak="0">
    <w:nsid w:val="6C1E005D"/>
    <w:multiLevelType w:val="hybridMultilevel"/>
    <w:tmpl w:val="C15C592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0" w15:restartNumberingAfterBreak="0">
    <w:nsid w:val="6D164660"/>
    <w:multiLevelType w:val="hybridMultilevel"/>
    <w:tmpl w:val="8402E62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1" w15:restartNumberingAfterBreak="0">
    <w:nsid w:val="7457030A"/>
    <w:multiLevelType w:val="hybridMultilevel"/>
    <w:tmpl w:val="6840F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47043BF"/>
    <w:multiLevelType w:val="hybridMultilevel"/>
    <w:tmpl w:val="C3CC1D0A"/>
    <w:lvl w:ilvl="0" w:tplc="8B5CD57A">
      <w:start w:val="1"/>
      <w:numFmt w:val="decimal"/>
      <w:lvlText w:val="%1."/>
      <w:lvlJc w:val="left"/>
      <w:pPr>
        <w:ind w:left="720" w:hanging="360"/>
      </w:pPr>
      <w:rPr>
        <w:rFonts w:asciiTheme="minorHAnsi" w:eastAsiaTheme="minorHAnsi" w:hAnsiTheme="minorHAnsi" w:cstheme="minorBidi"/>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3" w15:restartNumberingAfterBreak="0">
    <w:nsid w:val="74FD5C06"/>
    <w:multiLevelType w:val="hybridMultilevel"/>
    <w:tmpl w:val="163EAD5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4" w15:restartNumberingAfterBreak="0">
    <w:nsid w:val="75CD7A94"/>
    <w:multiLevelType w:val="hybridMultilevel"/>
    <w:tmpl w:val="A92CA752"/>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5" w15:restartNumberingAfterBreak="0">
    <w:nsid w:val="761544F7"/>
    <w:multiLevelType w:val="multilevel"/>
    <w:tmpl w:val="49465C80"/>
    <w:lvl w:ilvl="0">
      <w:start w:val="1"/>
      <w:numFmt w:val="decimal"/>
      <w:pStyle w:val="AOGenNum1"/>
      <w:lvlText w:val="%1."/>
      <w:lvlJc w:val="left"/>
      <w:pPr>
        <w:tabs>
          <w:tab w:val="num" w:pos="720"/>
        </w:tabs>
        <w:ind w:left="720" w:hanging="720"/>
      </w:pPr>
    </w:lvl>
    <w:lvl w:ilvl="1">
      <w:start w:val="1"/>
      <w:numFmt w:val="decimal"/>
      <w:pStyle w:val="AOGenNum1Para"/>
      <w:lvlText w:val="%1.%2"/>
      <w:lvlJc w:val="left"/>
      <w:pPr>
        <w:tabs>
          <w:tab w:val="num" w:pos="720"/>
        </w:tabs>
        <w:ind w:left="720" w:hanging="720"/>
      </w:pPr>
    </w:lvl>
    <w:lvl w:ilvl="2">
      <w:start w:val="1"/>
      <w:numFmt w:val="lowerLetter"/>
      <w:pStyle w:val="AOGenNum1List"/>
      <w:lvlText w:val="(%3)"/>
      <w:lvlJc w:val="left"/>
      <w:pPr>
        <w:tabs>
          <w:tab w:val="num" w:pos="720"/>
        </w:tabs>
        <w:ind w:left="720" w:hanging="720"/>
      </w:pPr>
    </w:lvl>
    <w:lvl w:ilvl="3">
      <w:start w:val="1"/>
      <w:numFmt w:val="lowerLetter"/>
      <w:lvlText w:val="(%4)"/>
      <w:lvlJc w:val="left"/>
      <w:pPr>
        <w:tabs>
          <w:tab w:val="num" w:pos="1440"/>
        </w:tabs>
        <w:ind w:left="1440" w:hanging="720"/>
      </w:pPr>
    </w:lvl>
    <w:lvl w:ilvl="4">
      <w:start w:val="1"/>
      <w:numFmt w:val="lowerRoman"/>
      <w:lvlText w:val="(%5)"/>
      <w:lvlJc w:val="left"/>
      <w:pPr>
        <w:tabs>
          <w:tab w:val="num" w:pos="1440"/>
        </w:tabs>
        <w:ind w:left="1440" w:hanging="720"/>
      </w:pPr>
    </w:lvl>
    <w:lvl w:ilvl="5">
      <w:start w:val="1"/>
      <w:numFmt w:val="lowerRoman"/>
      <w:lvlText w:val="(%6)"/>
      <w:lvlJc w:val="left"/>
      <w:pPr>
        <w:tabs>
          <w:tab w:val="num" w:pos="2160"/>
        </w:tabs>
        <w:ind w:left="2160" w:hanging="720"/>
      </w:pPr>
    </w:lvl>
    <w:lvl w:ilvl="6">
      <w:start w:val="1"/>
      <w:numFmt w:val="upperLetter"/>
      <w:lvlText w:val="(%7)"/>
      <w:lvlJc w:val="left"/>
      <w:pPr>
        <w:tabs>
          <w:tab w:val="num" w:pos="2160"/>
        </w:tabs>
        <w:ind w:left="2160" w:hanging="720"/>
      </w:pPr>
    </w:lvl>
    <w:lvl w:ilvl="7">
      <w:start w:val="1"/>
      <w:numFmt w:val="upperLetter"/>
      <w:lvlText w:val="(%8)"/>
      <w:lvlJc w:val="left"/>
      <w:pPr>
        <w:tabs>
          <w:tab w:val="num" w:pos="2880"/>
        </w:tabs>
        <w:ind w:left="2880" w:hanging="720"/>
      </w:pPr>
    </w:lvl>
    <w:lvl w:ilvl="8">
      <w:start w:val="1"/>
      <w:numFmt w:val="upperRoman"/>
      <w:lvlText w:val="%9."/>
      <w:lvlJc w:val="left"/>
      <w:pPr>
        <w:tabs>
          <w:tab w:val="num" w:pos="3600"/>
        </w:tabs>
        <w:ind w:left="3600" w:hanging="720"/>
      </w:pPr>
    </w:lvl>
  </w:abstractNum>
  <w:abstractNum w:abstractNumId="66" w15:restartNumberingAfterBreak="0">
    <w:nsid w:val="7F215724"/>
    <w:multiLevelType w:val="hybridMultilevel"/>
    <w:tmpl w:val="74D80DE0"/>
    <w:lvl w:ilvl="0" w:tplc="3788DF2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97189919">
    <w:abstractNumId w:val="24"/>
  </w:num>
  <w:num w:numId="2" w16cid:durableId="59183823">
    <w:abstractNumId w:val="52"/>
  </w:num>
  <w:num w:numId="3" w16cid:durableId="1172835696">
    <w:abstractNumId w:val="0"/>
  </w:num>
  <w:num w:numId="4" w16cid:durableId="647243344">
    <w:abstractNumId w:val="4"/>
  </w:num>
  <w:num w:numId="5" w16cid:durableId="134222828">
    <w:abstractNumId w:val="35"/>
  </w:num>
  <w:num w:numId="6" w16cid:durableId="1828594570">
    <w:abstractNumId w:val="40"/>
  </w:num>
  <w:num w:numId="7" w16cid:durableId="365789166">
    <w:abstractNumId w:val="31"/>
  </w:num>
  <w:num w:numId="8" w16cid:durableId="533617984">
    <w:abstractNumId w:val="65"/>
  </w:num>
  <w:num w:numId="9" w16cid:durableId="850022916">
    <w:abstractNumId w:val="5"/>
  </w:num>
  <w:num w:numId="10" w16cid:durableId="677660184">
    <w:abstractNumId w:val="46"/>
  </w:num>
  <w:num w:numId="11" w16cid:durableId="983701146">
    <w:abstractNumId w:val="20"/>
  </w:num>
  <w:num w:numId="12" w16cid:durableId="1055086349">
    <w:abstractNumId w:val="39"/>
  </w:num>
  <w:num w:numId="13" w16cid:durableId="1617560681">
    <w:abstractNumId w:val="30"/>
  </w:num>
  <w:num w:numId="14" w16cid:durableId="1687907158">
    <w:abstractNumId w:val="13"/>
  </w:num>
  <w:num w:numId="15" w16cid:durableId="492374655">
    <w:abstractNumId w:val="11"/>
  </w:num>
  <w:num w:numId="16" w16cid:durableId="1412846017">
    <w:abstractNumId w:val="10"/>
    <w:lvlOverride w:ilvl="0">
      <w:lvl w:ilvl="0">
        <w:start w:val="7"/>
        <w:numFmt w:val="decimal"/>
        <w:lvlRestart w:val="0"/>
        <w:pStyle w:val="Heading1Numbered"/>
        <w:lvlText w:val="%1"/>
        <w:lvlJc w:val="left"/>
        <w:pPr>
          <w:ind w:left="936" w:hanging="936"/>
        </w:pPr>
        <w:rPr>
          <w:rFonts w:hint="default"/>
        </w:rPr>
      </w:lvl>
    </w:lvlOverride>
    <w:lvlOverride w:ilvl="1">
      <w:lvl w:ilvl="1">
        <w:start w:val="1"/>
        <w:numFmt w:val="decimal"/>
        <w:pStyle w:val="Heading2Numbered"/>
        <w:lvlText w:val="%1.%2"/>
        <w:lvlJc w:val="left"/>
        <w:pPr>
          <w:ind w:left="936" w:hanging="936"/>
        </w:pPr>
        <w:rPr>
          <w:rFonts w:hint="default"/>
        </w:rPr>
      </w:lvl>
    </w:lvlOverride>
    <w:lvlOverride w:ilvl="2">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none"/>
        <w:lvlText w:val=""/>
        <w:lvlJc w:val="left"/>
        <w:pPr>
          <w:ind w:left="1224" w:hanging="1224"/>
        </w:pPr>
        <w:rPr>
          <w:rFonts w:hint="default"/>
        </w:rPr>
      </w:lvl>
    </w:lvlOverride>
    <w:lvlOverride w:ilvl="5">
      <w:lvl w:ilvl="5">
        <w:start w:val="1"/>
        <w:numFmt w:val="decimal"/>
        <w:lvlRestart w:val="2"/>
        <w:pStyle w:val="NumHeading3"/>
        <w:lvlText w:val="%1.%2.%6"/>
        <w:lvlJc w:val="left"/>
        <w:pPr>
          <w:tabs>
            <w:tab w:val="num" w:pos="4680"/>
          </w:tabs>
          <w:ind w:left="2736" w:hanging="936"/>
        </w:pPr>
        <w:rPr>
          <w:rFonts w:hint="default"/>
        </w:rPr>
      </w:lvl>
    </w:lvlOverride>
    <w:lvlOverride w:ilvl="6">
      <w:lvl w:ilvl="6">
        <w:start w:val="1"/>
        <w:numFmt w:val="decimal"/>
        <w:pStyle w:val="NumHeading4"/>
        <w:lvlText w:val="%1.%2.%3.%7"/>
        <w:lvlJc w:val="left"/>
        <w:pPr>
          <w:tabs>
            <w:tab w:val="num" w:pos="5400"/>
          </w:tabs>
          <w:ind w:left="3240" w:hanging="3240"/>
        </w:pPr>
        <w:rPr>
          <w:rFonts w:hint="default"/>
        </w:rPr>
      </w:lvl>
    </w:lvlOverride>
    <w:lvlOverride w:ilvl="7">
      <w:lvl w:ilvl="7">
        <w:start w:val="1"/>
        <w:numFmt w:val="decimal"/>
        <w:lvlText w:val="%1.%2.%3.%4.%5.%6.%7.%8."/>
        <w:lvlJc w:val="left"/>
        <w:pPr>
          <w:tabs>
            <w:tab w:val="num" w:pos="6120"/>
          </w:tabs>
          <w:ind w:left="3744" w:hanging="1224"/>
        </w:pPr>
        <w:rPr>
          <w:rFonts w:hint="default"/>
        </w:rPr>
      </w:lvl>
    </w:lvlOverride>
    <w:lvlOverride w:ilvl="8">
      <w:lvl w:ilvl="8">
        <w:start w:val="1"/>
        <w:numFmt w:val="decimal"/>
        <w:lvlText w:val="%1.%2.%3.%4.%5.%6.%7.%8.%9."/>
        <w:lvlJc w:val="left"/>
        <w:pPr>
          <w:tabs>
            <w:tab w:val="num" w:pos="7200"/>
          </w:tabs>
          <w:ind w:left="4320" w:hanging="1440"/>
        </w:pPr>
        <w:rPr>
          <w:rFonts w:hint="default"/>
        </w:rPr>
      </w:lvl>
    </w:lvlOverride>
  </w:num>
  <w:num w:numId="17" w16cid:durableId="664549830">
    <w:abstractNumId w:val="23"/>
  </w:num>
  <w:num w:numId="18" w16cid:durableId="751391327">
    <w:abstractNumId w:val="6"/>
  </w:num>
  <w:num w:numId="19" w16cid:durableId="1450511757">
    <w:abstractNumId w:val="53"/>
  </w:num>
  <w:num w:numId="20" w16cid:durableId="16857409">
    <w:abstractNumId w:val="33"/>
  </w:num>
  <w:num w:numId="21" w16cid:durableId="1108505927">
    <w:abstractNumId w:val="34"/>
  </w:num>
  <w:num w:numId="22" w16cid:durableId="2051762256">
    <w:abstractNumId w:val="42"/>
  </w:num>
  <w:num w:numId="23" w16cid:durableId="594443105">
    <w:abstractNumId w:val="8"/>
  </w:num>
  <w:num w:numId="24" w16cid:durableId="211581986">
    <w:abstractNumId w:val="21"/>
  </w:num>
  <w:num w:numId="25" w16cid:durableId="2009478342">
    <w:abstractNumId w:val="58"/>
  </w:num>
  <w:num w:numId="26" w16cid:durableId="1598978607">
    <w:abstractNumId w:val="45"/>
  </w:num>
  <w:num w:numId="27" w16cid:durableId="791434609">
    <w:abstractNumId w:val="64"/>
  </w:num>
  <w:num w:numId="28" w16cid:durableId="578635105">
    <w:abstractNumId w:val="15"/>
  </w:num>
  <w:num w:numId="29" w16cid:durableId="1639918959">
    <w:abstractNumId w:val="51"/>
  </w:num>
  <w:num w:numId="30" w16cid:durableId="861748480">
    <w:abstractNumId w:val="56"/>
  </w:num>
  <w:num w:numId="31" w16cid:durableId="1743067761">
    <w:abstractNumId w:val="3"/>
  </w:num>
  <w:num w:numId="32" w16cid:durableId="244456213">
    <w:abstractNumId w:val="49"/>
  </w:num>
  <w:num w:numId="33" w16cid:durableId="956374335">
    <w:abstractNumId w:val="57"/>
  </w:num>
  <w:num w:numId="34" w16cid:durableId="792939989">
    <w:abstractNumId w:val="47"/>
  </w:num>
  <w:num w:numId="35" w16cid:durableId="660159530">
    <w:abstractNumId w:val="1"/>
  </w:num>
  <w:num w:numId="36" w16cid:durableId="1398628098">
    <w:abstractNumId w:val="55"/>
  </w:num>
  <w:num w:numId="37" w16cid:durableId="662706636">
    <w:abstractNumId w:val="36"/>
  </w:num>
  <w:num w:numId="38" w16cid:durableId="1409182973">
    <w:abstractNumId w:val="38"/>
  </w:num>
  <w:num w:numId="39" w16cid:durableId="1810317245">
    <w:abstractNumId w:val="44"/>
  </w:num>
  <w:num w:numId="40" w16cid:durableId="1728995902">
    <w:abstractNumId w:val="14"/>
  </w:num>
  <w:num w:numId="41" w16cid:durableId="572353706">
    <w:abstractNumId w:val="22"/>
  </w:num>
  <w:num w:numId="42" w16cid:durableId="311258384">
    <w:abstractNumId w:val="41"/>
  </w:num>
  <w:num w:numId="43" w16cid:durableId="991715826">
    <w:abstractNumId w:val="27"/>
  </w:num>
  <w:num w:numId="44" w16cid:durableId="1495609880">
    <w:abstractNumId w:val="7"/>
  </w:num>
  <w:num w:numId="45" w16cid:durableId="2051031653">
    <w:abstractNumId w:val="26"/>
  </w:num>
  <w:num w:numId="46" w16cid:durableId="1876194061">
    <w:abstractNumId w:val="29"/>
  </w:num>
  <w:num w:numId="47" w16cid:durableId="171455935">
    <w:abstractNumId w:val="37"/>
  </w:num>
  <w:num w:numId="48" w16cid:durableId="328602420">
    <w:abstractNumId w:val="62"/>
  </w:num>
  <w:num w:numId="49" w16cid:durableId="1686785826">
    <w:abstractNumId w:val="28"/>
  </w:num>
  <w:num w:numId="50" w16cid:durableId="537666284">
    <w:abstractNumId w:val="59"/>
  </w:num>
  <w:num w:numId="51" w16cid:durableId="1702394607">
    <w:abstractNumId w:val="16"/>
  </w:num>
  <w:num w:numId="52" w16cid:durableId="1839036989">
    <w:abstractNumId w:val="32"/>
  </w:num>
  <w:num w:numId="53" w16cid:durableId="1259407000">
    <w:abstractNumId w:val="17"/>
  </w:num>
  <w:num w:numId="54" w16cid:durableId="878014813">
    <w:abstractNumId w:val="9"/>
  </w:num>
  <w:num w:numId="55" w16cid:durableId="1329823219">
    <w:abstractNumId w:val="61"/>
  </w:num>
  <w:num w:numId="56" w16cid:durableId="443887547">
    <w:abstractNumId w:val="48"/>
  </w:num>
  <w:num w:numId="57" w16cid:durableId="1510290302">
    <w:abstractNumId w:val="2"/>
  </w:num>
  <w:num w:numId="58" w16cid:durableId="375397870">
    <w:abstractNumId w:val="18"/>
  </w:num>
  <w:num w:numId="59" w16cid:durableId="1771657220">
    <w:abstractNumId w:val="43"/>
  </w:num>
  <w:num w:numId="60" w16cid:durableId="1248231023">
    <w:abstractNumId w:val="25"/>
  </w:num>
  <w:num w:numId="61" w16cid:durableId="1286622992">
    <w:abstractNumId w:val="12"/>
  </w:num>
  <w:num w:numId="62" w16cid:durableId="1665162203">
    <w:abstractNumId w:val="54"/>
  </w:num>
  <w:num w:numId="63" w16cid:durableId="836381162">
    <w:abstractNumId w:val="60"/>
  </w:num>
  <w:num w:numId="64" w16cid:durableId="1120807552">
    <w:abstractNumId w:val="19"/>
  </w:num>
  <w:num w:numId="65" w16cid:durableId="985550907">
    <w:abstractNumId w:val="63"/>
  </w:num>
  <w:num w:numId="66" w16cid:durableId="905144104">
    <w:abstractNumId w:val="66"/>
  </w:num>
  <w:num w:numId="67" w16cid:durableId="89574967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424888716">
    <w:abstractNumId w:val="5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hyphenationZone w:val="425"/>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zQ1t7AwMTYwMjQyNTJV0lEKTi0uzszPAykwqwUAjU6H3ywAAAA="/>
  </w:docVars>
  <w:rsids>
    <w:rsidRoot w:val="00F01B46"/>
    <w:rsid w:val="000000E2"/>
    <w:rsid w:val="000003BA"/>
    <w:rsid w:val="000006B7"/>
    <w:rsid w:val="000008B3"/>
    <w:rsid w:val="00000AA7"/>
    <w:rsid w:val="00000E6C"/>
    <w:rsid w:val="000010BE"/>
    <w:rsid w:val="000012AF"/>
    <w:rsid w:val="0000140F"/>
    <w:rsid w:val="00001561"/>
    <w:rsid w:val="00001595"/>
    <w:rsid w:val="0000165D"/>
    <w:rsid w:val="000016B7"/>
    <w:rsid w:val="00001920"/>
    <w:rsid w:val="0000196E"/>
    <w:rsid w:val="00001D24"/>
    <w:rsid w:val="00001D48"/>
    <w:rsid w:val="00001E52"/>
    <w:rsid w:val="000020B4"/>
    <w:rsid w:val="00002223"/>
    <w:rsid w:val="000022FC"/>
    <w:rsid w:val="000023DF"/>
    <w:rsid w:val="0000253E"/>
    <w:rsid w:val="000025DC"/>
    <w:rsid w:val="000025E1"/>
    <w:rsid w:val="0000280D"/>
    <w:rsid w:val="000028F9"/>
    <w:rsid w:val="000029D4"/>
    <w:rsid w:val="00002A4E"/>
    <w:rsid w:val="00002B04"/>
    <w:rsid w:val="00002BC4"/>
    <w:rsid w:val="00002C0C"/>
    <w:rsid w:val="00003016"/>
    <w:rsid w:val="000030A9"/>
    <w:rsid w:val="0000314D"/>
    <w:rsid w:val="0000356C"/>
    <w:rsid w:val="00003580"/>
    <w:rsid w:val="00003BE8"/>
    <w:rsid w:val="00003CE4"/>
    <w:rsid w:val="00003E11"/>
    <w:rsid w:val="0000467D"/>
    <w:rsid w:val="0000468E"/>
    <w:rsid w:val="000046E4"/>
    <w:rsid w:val="00004844"/>
    <w:rsid w:val="0000493E"/>
    <w:rsid w:val="000049B6"/>
    <w:rsid w:val="00004A97"/>
    <w:rsid w:val="00004AA4"/>
    <w:rsid w:val="00004B35"/>
    <w:rsid w:val="00004D36"/>
    <w:rsid w:val="00004E18"/>
    <w:rsid w:val="00004F4B"/>
    <w:rsid w:val="00005055"/>
    <w:rsid w:val="0000518B"/>
    <w:rsid w:val="000053B3"/>
    <w:rsid w:val="0000551A"/>
    <w:rsid w:val="00005625"/>
    <w:rsid w:val="00005627"/>
    <w:rsid w:val="00005667"/>
    <w:rsid w:val="0000568F"/>
    <w:rsid w:val="000059E9"/>
    <w:rsid w:val="00005BAF"/>
    <w:rsid w:val="00005EBC"/>
    <w:rsid w:val="00005EED"/>
    <w:rsid w:val="00005FFE"/>
    <w:rsid w:val="0000617D"/>
    <w:rsid w:val="00006392"/>
    <w:rsid w:val="00006424"/>
    <w:rsid w:val="000064BC"/>
    <w:rsid w:val="000065F6"/>
    <w:rsid w:val="00006775"/>
    <w:rsid w:val="00006795"/>
    <w:rsid w:val="0000693F"/>
    <w:rsid w:val="00006A83"/>
    <w:rsid w:val="00006A8A"/>
    <w:rsid w:val="00006B15"/>
    <w:rsid w:val="00006CC6"/>
    <w:rsid w:val="00006DE6"/>
    <w:rsid w:val="00007123"/>
    <w:rsid w:val="00007382"/>
    <w:rsid w:val="000073D0"/>
    <w:rsid w:val="00007472"/>
    <w:rsid w:val="0000747B"/>
    <w:rsid w:val="00007B2B"/>
    <w:rsid w:val="00007C0A"/>
    <w:rsid w:val="00010631"/>
    <w:rsid w:val="00010735"/>
    <w:rsid w:val="00010847"/>
    <w:rsid w:val="00010855"/>
    <w:rsid w:val="00010A21"/>
    <w:rsid w:val="00010A28"/>
    <w:rsid w:val="00010DE1"/>
    <w:rsid w:val="00010DFE"/>
    <w:rsid w:val="00011053"/>
    <w:rsid w:val="000111C3"/>
    <w:rsid w:val="0001140F"/>
    <w:rsid w:val="000119B3"/>
    <w:rsid w:val="00011A66"/>
    <w:rsid w:val="00011BEC"/>
    <w:rsid w:val="00011CF0"/>
    <w:rsid w:val="00011E63"/>
    <w:rsid w:val="00011F8A"/>
    <w:rsid w:val="00012223"/>
    <w:rsid w:val="00012253"/>
    <w:rsid w:val="000122B4"/>
    <w:rsid w:val="000123D9"/>
    <w:rsid w:val="0001263B"/>
    <w:rsid w:val="000128FC"/>
    <w:rsid w:val="00012C74"/>
    <w:rsid w:val="00012C9E"/>
    <w:rsid w:val="00012CB1"/>
    <w:rsid w:val="00012D9D"/>
    <w:rsid w:val="00012E68"/>
    <w:rsid w:val="000130FF"/>
    <w:rsid w:val="00013384"/>
    <w:rsid w:val="00013390"/>
    <w:rsid w:val="00013708"/>
    <w:rsid w:val="000139FD"/>
    <w:rsid w:val="00013E01"/>
    <w:rsid w:val="00013FD9"/>
    <w:rsid w:val="0001466F"/>
    <w:rsid w:val="000146BE"/>
    <w:rsid w:val="00014770"/>
    <w:rsid w:val="00014773"/>
    <w:rsid w:val="00014803"/>
    <w:rsid w:val="0001482A"/>
    <w:rsid w:val="000148B1"/>
    <w:rsid w:val="00014980"/>
    <w:rsid w:val="00014A0E"/>
    <w:rsid w:val="00014FB8"/>
    <w:rsid w:val="00015118"/>
    <w:rsid w:val="00015212"/>
    <w:rsid w:val="00015219"/>
    <w:rsid w:val="00015394"/>
    <w:rsid w:val="00015517"/>
    <w:rsid w:val="000156CE"/>
    <w:rsid w:val="000157EE"/>
    <w:rsid w:val="00015939"/>
    <w:rsid w:val="0001596A"/>
    <w:rsid w:val="00015990"/>
    <w:rsid w:val="00015BFA"/>
    <w:rsid w:val="00015CC0"/>
    <w:rsid w:val="00016046"/>
    <w:rsid w:val="00016201"/>
    <w:rsid w:val="00016590"/>
    <w:rsid w:val="00016822"/>
    <w:rsid w:val="00016829"/>
    <w:rsid w:val="0001687F"/>
    <w:rsid w:val="00016926"/>
    <w:rsid w:val="00016DF6"/>
    <w:rsid w:val="00016EE9"/>
    <w:rsid w:val="00017270"/>
    <w:rsid w:val="000174AE"/>
    <w:rsid w:val="0001759D"/>
    <w:rsid w:val="00017723"/>
    <w:rsid w:val="00017BCA"/>
    <w:rsid w:val="00017EBD"/>
    <w:rsid w:val="00017F92"/>
    <w:rsid w:val="00020067"/>
    <w:rsid w:val="00020072"/>
    <w:rsid w:val="000200F1"/>
    <w:rsid w:val="00020145"/>
    <w:rsid w:val="000201D6"/>
    <w:rsid w:val="000203D7"/>
    <w:rsid w:val="00020501"/>
    <w:rsid w:val="000205B3"/>
    <w:rsid w:val="00020687"/>
    <w:rsid w:val="00020791"/>
    <w:rsid w:val="00020A72"/>
    <w:rsid w:val="00020BD7"/>
    <w:rsid w:val="00020C6F"/>
    <w:rsid w:val="00020CA2"/>
    <w:rsid w:val="00020CEC"/>
    <w:rsid w:val="00020D02"/>
    <w:rsid w:val="00020E42"/>
    <w:rsid w:val="0002105A"/>
    <w:rsid w:val="00021060"/>
    <w:rsid w:val="0002144D"/>
    <w:rsid w:val="0002183A"/>
    <w:rsid w:val="000219E5"/>
    <w:rsid w:val="00021B0D"/>
    <w:rsid w:val="00021B23"/>
    <w:rsid w:val="00021B63"/>
    <w:rsid w:val="00021FEF"/>
    <w:rsid w:val="00022002"/>
    <w:rsid w:val="00022042"/>
    <w:rsid w:val="00022289"/>
    <w:rsid w:val="00022442"/>
    <w:rsid w:val="000225C6"/>
    <w:rsid w:val="00022898"/>
    <w:rsid w:val="0002290C"/>
    <w:rsid w:val="000229AD"/>
    <w:rsid w:val="00022BC0"/>
    <w:rsid w:val="00022C27"/>
    <w:rsid w:val="00022D6B"/>
    <w:rsid w:val="00022F0A"/>
    <w:rsid w:val="0002305B"/>
    <w:rsid w:val="0002322A"/>
    <w:rsid w:val="00023DF0"/>
    <w:rsid w:val="00023E30"/>
    <w:rsid w:val="00023F7C"/>
    <w:rsid w:val="00023FBB"/>
    <w:rsid w:val="000242D4"/>
    <w:rsid w:val="00024732"/>
    <w:rsid w:val="0002491F"/>
    <w:rsid w:val="00024971"/>
    <w:rsid w:val="000249F2"/>
    <w:rsid w:val="00024F02"/>
    <w:rsid w:val="00024F1C"/>
    <w:rsid w:val="000251A6"/>
    <w:rsid w:val="000252AF"/>
    <w:rsid w:val="000254BE"/>
    <w:rsid w:val="000255C3"/>
    <w:rsid w:val="00025714"/>
    <w:rsid w:val="00025889"/>
    <w:rsid w:val="000258C7"/>
    <w:rsid w:val="0002592C"/>
    <w:rsid w:val="000259A2"/>
    <w:rsid w:val="00025AF0"/>
    <w:rsid w:val="00025EF8"/>
    <w:rsid w:val="000263A3"/>
    <w:rsid w:val="000268F8"/>
    <w:rsid w:val="00026AD2"/>
    <w:rsid w:val="00026BB5"/>
    <w:rsid w:val="00026F6B"/>
    <w:rsid w:val="00027143"/>
    <w:rsid w:val="000275E6"/>
    <w:rsid w:val="00027735"/>
    <w:rsid w:val="00027797"/>
    <w:rsid w:val="000277C4"/>
    <w:rsid w:val="00027BBC"/>
    <w:rsid w:val="00027C1D"/>
    <w:rsid w:val="00027E31"/>
    <w:rsid w:val="00027F6D"/>
    <w:rsid w:val="0003040E"/>
    <w:rsid w:val="000304BA"/>
    <w:rsid w:val="00030633"/>
    <w:rsid w:val="0003078B"/>
    <w:rsid w:val="00030794"/>
    <w:rsid w:val="00030B7D"/>
    <w:rsid w:val="00030C3D"/>
    <w:rsid w:val="00030C5B"/>
    <w:rsid w:val="00030E38"/>
    <w:rsid w:val="00031205"/>
    <w:rsid w:val="00031251"/>
    <w:rsid w:val="000316C8"/>
    <w:rsid w:val="00031A90"/>
    <w:rsid w:val="00031B0A"/>
    <w:rsid w:val="00031B63"/>
    <w:rsid w:val="00031B6E"/>
    <w:rsid w:val="00031BD2"/>
    <w:rsid w:val="00031BF6"/>
    <w:rsid w:val="00031D9F"/>
    <w:rsid w:val="00031F1A"/>
    <w:rsid w:val="00031F21"/>
    <w:rsid w:val="000321CA"/>
    <w:rsid w:val="000321E7"/>
    <w:rsid w:val="00032841"/>
    <w:rsid w:val="000328BE"/>
    <w:rsid w:val="00032AB9"/>
    <w:rsid w:val="00032B19"/>
    <w:rsid w:val="00032C49"/>
    <w:rsid w:val="00032CBF"/>
    <w:rsid w:val="00032E2D"/>
    <w:rsid w:val="00032F74"/>
    <w:rsid w:val="000331CB"/>
    <w:rsid w:val="00033260"/>
    <w:rsid w:val="000337CA"/>
    <w:rsid w:val="00033868"/>
    <w:rsid w:val="00033C81"/>
    <w:rsid w:val="00033F94"/>
    <w:rsid w:val="00034216"/>
    <w:rsid w:val="00034562"/>
    <w:rsid w:val="00034616"/>
    <w:rsid w:val="0003467D"/>
    <w:rsid w:val="00034710"/>
    <w:rsid w:val="00034788"/>
    <w:rsid w:val="000349B4"/>
    <w:rsid w:val="000349E2"/>
    <w:rsid w:val="000349F2"/>
    <w:rsid w:val="00034E4D"/>
    <w:rsid w:val="000355C5"/>
    <w:rsid w:val="00035691"/>
    <w:rsid w:val="00035BF8"/>
    <w:rsid w:val="00035DE3"/>
    <w:rsid w:val="00036AB5"/>
    <w:rsid w:val="00036E51"/>
    <w:rsid w:val="00037205"/>
    <w:rsid w:val="00037413"/>
    <w:rsid w:val="00037470"/>
    <w:rsid w:val="00037736"/>
    <w:rsid w:val="0003783B"/>
    <w:rsid w:val="000378B3"/>
    <w:rsid w:val="00037A5F"/>
    <w:rsid w:val="00037C89"/>
    <w:rsid w:val="00037E3E"/>
    <w:rsid w:val="000402CE"/>
    <w:rsid w:val="00040A81"/>
    <w:rsid w:val="00040FCA"/>
    <w:rsid w:val="00040FFC"/>
    <w:rsid w:val="000412F8"/>
    <w:rsid w:val="000415A9"/>
    <w:rsid w:val="0004162B"/>
    <w:rsid w:val="00041959"/>
    <w:rsid w:val="00041D19"/>
    <w:rsid w:val="00041E2E"/>
    <w:rsid w:val="00041F08"/>
    <w:rsid w:val="000420AB"/>
    <w:rsid w:val="00042117"/>
    <w:rsid w:val="000424D0"/>
    <w:rsid w:val="00042908"/>
    <w:rsid w:val="00042A3B"/>
    <w:rsid w:val="00042B4E"/>
    <w:rsid w:val="00042F87"/>
    <w:rsid w:val="00042FC0"/>
    <w:rsid w:val="00043098"/>
    <w:rsid w:val="000430CE"/>
    <w:rsid w:val="00043230"/>
    <w:rsid w:val="00043337"/>
    <w:rsid w:val="00043350"/>
    <w:rsid w:val="00043568"/>
    <w:rsid w:val="00043949"/>
    <w:rsid w:val="00043C57"/>
    <w:rsid w:val="000443FB"/>
    <w:rsid w:val="00044637"/>
    <w:rsid w:val="000449F1"/>
    <w:rsid w:val="00044B96"/>
    <w:rsid w:val="00044BD5"/>
    <w:rsid w:val="00044DFE"/>
    <w:rsid w:val="000450A1"/>
    <w:rsid w:val="00045160"/>
    <w:rsid w:val="00045406"/>
    <w:rsid w:val="0004556C"/>
    <w:rsid w:val="000458F6"/>
    <w:rsid w:val="00045CBC"/>
    <w:rsid w:val="00045D1D"/>
    <w:rsid w:val="00045DB8"/>
    <w:rsid w:val="00045ED6"/>
    <w:rsid w:val="0004612B"/>
    <w:rsid w:val="000462BD"/>
    <w:rsid w:val="000464F8"/>
    <w:rsid w:val="00046539"/>
    <w:rsid w:val="000465C0"/>
    <w:rsid w:val="00046738"/>
    <w:rsid w:val="000467C1"/>
    <w:rsid w:val="00046844"/>
    <w:rsid w:val="0004689D"/>
    <w:rsid w:val="00046D3A"/>
    <w:rsid w:val="00046D78"/>
    <w:rsid w:val="00046EF8"/>
    <w:rsid w:val="000470CB"/>
    <w:rsid w:val="000470E5"/>
    <w:rsid w:val="00047444"/>
    <w:rsid w:val="000478D9"/>
    <w:rsid w:val="0004796E"/>
    <w:rsid w:val="00047A7B"/>
    <w:rsid w:val="00047C65"/>
    <w:rsid w:val="00047CCC"/>
    <w:rsid w:val="00047D14"/>
    <w:rsid w:val="00047E21"/>
    <w:rsid w:val="0005009E"/>
    <w:rsid w:val="000500C3"/>
    <w:rsid w:val="000501C4"/>
    <w:rsid w:val="000502FB"/>
    <w:rsid w:val="00050452"/>
    <w:rsid w:val="000506B1"/>
    <w:rsid w:val="00050914"/>
    <w:rsid w:val="00050926"/>
    <w:rsid w:val="00050B76"/>
    <w:rsid w:val="00051707"/>
    <w:rsid w:val="00051909"/>
    <w:rsid w:val="00051A61"/>
    <w:rsid w:val="00051B5E"/>
    <w:rsid w:val="00051E41"/>
    <w:rsid w:val="000527C4"/>
    <w:rsid w:val="000528FF"/>
    <w:rsid w:val="00052C5F"/>
    <w:rsid w:val="00052E3D"/>
    <w:rsid w:val="00052EEF"/>
    <w:rsid w:val="000530E5"/>
    <w:rsid w:val="0005334B"/>
    <w:rsid w:val="0005371E"/>
    <w:rsid w:val="00053796"/>
    <w:rsid w:val="000537F6"/>
    <w:rsid w:val="00053860"/>
    <w:rsid w:val="00053C68"/>
    <w:rsid w:val="00053CDD"/>
    <w:rsid w:val="00053E02"/>
    <w:rsid w:val="00053EEF"/>
    <w:rsid w:val="000540F9"/>
    <w:rsid w:val="000542B6"/>
    <w:rsid w:val="00054474"/>
    <w:rsid w:val="00054E46"/>
    <w:rsid w:val="00054FD0"/>
    <w:rsid w:val="0005502A"/>
    <w:rsid w:val="000550C8"/>
    <w:rsid w:val="0005514E"/>
    <w:rsid w:val="000551CC"/>
    <w:rsid w:val="0005534B"/>
    <w:rsid w:val="00055647"/>
    <w:rsid w:val="000556E2"/>
    <w:rsid w:val="00055712"/>
    <w:rsid w:val="0005579A"/>
    <w:rsid w:val="000559E5"/>
    <w:rsid w:val="00055AA6"/>
    <w:rsid w:val="00055AB0"/>
    <w:rsid w:val="00055C42"/>
    <w:rsid w:val="00055CF6"/>
    <w:rsid w:val="00055DB6"/>
    <w:rsid w:val="00055E67"/>
    <w:rsid w:val="00055F1A"/>
    <w:rsid w:val="00055FF6"/>
    <w:rsid w:val="0005609D"/>
    <w:rsid w:val="000562C0"/>
    <w:rsid w:val="00056411"/>
    <w:rsid w:val="0005644D"/>
    <w:rsid w:val="000564CF"/>
    <w:rsid w:val="00056549"/>
    <w:rsid w:val="00056D82"/>
    <w:rsid w:val="00056E7C"/>
    <w:rsid w:val="00056EFB"/>
    <w:rsid w:val="00056FDC"/>
    <w:rsid w:val="00057056"/>
    <w:rsid w:val="000572D0"/>
    <w:rsid w:val="0005761E"/>
    <w:rsid w:val="000576C5"/>
    <w:rsid w:val="000576C9"/>
    <w:rsid w:val="000578B1"/>
    <w:rsid w:val="0005793B"/>
    <w:rsid w:val="00057940"/>
    <w:rsid w:val="00057AB3"/>
    <w:rsid w:val="00057E2E"/>
    <w:rsid w:val="00060073"/>
    <w:rsid w:val="000602B8"/>
    <w:rsid w:val="0006032E"/>
    <w:rsid w:val="0006039F"/>
    <w:rsid w:val="000603E3"/>
    <w:rsid w:val="0006044B"/>
    <w:rsid w:val="00060742"/>
    <w:rsid w:val="000609C9"/>
    <w:rsid w:val="000609E3"/>
    <w:rsid w:val="00060FAB"/>
    <w:rsid w:val="00061418"/>
    <w:rsid w:val="000614F2"/>
    <w:rsid w:val="00061657"/>
    <w:rsid w:val="00061846"/>
    <w:rsid w:val="00061972"/>
    <w:rsid w:val="00061A65"/>
    <w:rsid w:val="00061AFF"/>
    <w:rsid w:val="00061C81"/>
    <w:rsid w:val="00061D8C"/>
    <w:rsid w:val="00061E7E"/>
    <w:rsid w:val="00061E84"/>
    <w:rsid w:val="00061EAB"/>
    <w:rsid w:val="0006206F"/>
    <w:rsid w:val="000625DC"/>
    <w:rsid w:val="00062DBB"/>
    <w:rsid w:val="00063102"/>
    <w:rsid w:val="00063262"/>
    <w:rsid w:val="000636B3"/>
    <w:rsid w:val="00063771"/>
    <w:rsid w:val="00063A5F"/>
    <w:rsid w:val="00063A73"/>
    <w:rsid w:val="00063AAC"/>
    <w:rsid w:val="00063BFC"/>
    <w:rsid w:val="00063C34"/>
    <w:rsid w:val="00063C48"/>
    <w:rsid w:val="00064042"/>
    <w:rsid w:val="0006409A"/>
    <w:rsid w:val="0006434D"/>
    <w:rsid w:val="000646C7"/>
    <w:rsid w:val="00064A7C"/>
    <w:rsid w:val="00064BB8"/>
    <w:rsid w:val="00064F97"/>
    <w:rsid w:val="00065278"/>
    <w:rsid w:val="00065474"/>
    <w:rsid w:val="000654F3"/>
    <w:rsid w:val="000655F6"/>
    <w:rsid w:val="00065671"/>
    <w:rsid w:val="00065A31"/>
    <w:rsid w:val="00065B35"/>
    <w:rsid w:val="00065C8F"/>
    <w:rsid w:val="00065D1D"/>
    <w:rsid w:val="00065D37"/>
    <w:rsid w:val="00065D38"/>
    <w:rsid w:val="00065DFA"/>
    <w:rsid w:val="00065EB8"/>
    <w:rsid w:val="000660BF"/>
    <w:rsid w:val="0006621A"/>
    <w:rsid w:val="0006670A"/>
    <w:rsid w:val="000667F6"/>
    <w:rsid w:val="00066AD3"/>
    <w:rsid w:val="00066B44"/>
    <w:rsid w:val="00066D3A"/>
    <w:rsid w:val="00066EDE"/>
    <w:rsid w:val="000670FC"/>
    <w:rsid w:val="0006712C"/>
    <w:rsid w:val="0006742B"/>
    <w:rsid w:val="00067501"/>
    <w:rsid w:val="00067503"/>
    <w:rsid w:val="00067509"/>
    <w:rsid w:val="00067538"/>
    <w:rsid w:val="00067652"/>
    <w:rsid w:val="00067707"/>
    <w:rsid w:val="000678A2"/>
    <w:rsid w:val="00070472"/>
    <w:rsid w:val="00070524"/>
    <w:rsid w:val="0007078F"/>
    <w:rsid w:val="00070D6D"/>
    <w:rsid w:val="00070DC0"/>
    <w:rsid w:val="0007101F"/>
    <w:rsid w:val="0007132B"/>
    <w:rsid w:val="0007173D"/>
    <w:rsid w:val="00071C75"/>
    <w:rsid w:val="00071CDA"/>
    <w:rsid w:val="00071D1A"/>
    <w:rsid w:val="00071E52"/>
    <w:rsid w:val="00071EC7"/>
    <w:rsid w:val="00071FD8"/>
    <w:rsid w:val="0007219B"/>
    <w:rsid w:val="000725B1"/>
    <w:rsid w:val="00072846"/>
    <w:rsid w:val="000729D9"/>
    <w:rsid w:val="00072DDE"/>
    <w:rsid w:val="00073009"/>
    <w:rsid w:val="00073087"/>
    <w:rsid w:val="000730BD"/>
    <w:rsid w:val="00073156"/>
    <w:rsid w:val="000731D3"/>
    <w:rsid w:val="000735E2"/>
    <w:rsid w:val="000737C6"/>
    <w:rsid w:val="00073807"/>
    <w:rsid w:val="0007398B"/>
    <w:rsid w:val="00073B95"/>
    <w:rsid w:val="00073C72"/>
    <w:rsid w:val="00073D9C"/>
    <w:rsid w:val="00073DA9"/>
    <w:rsid w:val="00073DCF"/>
    <w:rsid w:val="00073EBE"/>
    <w:rsid w:val="00073EEA"/>
    <w:rsid w:val="00073FDA"/>
    <w:rsid w:val="000741FB"/>
    <w:rsid w:val="000743F9"/>
    <w:rsid w:val="00074566"/>
    <w:rsid w:val="00074A63"/>
    <w:rsid w:val="00074B87"/>
    <w:rsid w:val="00074EFA"/>
    <w:rsid w:val="00074EFF"/>
    <w:rsid w:val="00075091"/>
    <w:rsid w:val="00075213"/>
    <w:rsid w:val="00075247"/>
    <w:rsid w:val="0007527B"/>
    <w:rsid w:val="000754CB"/>
    <w:rsid w:val="000754DB"/>
    <w:rsid w:val="00075687"/>
    <w:rsid w:val="00075844"/>
    <w:rsid w:val="00075950"/>
    <w:rsid w:val="00075B00"/>
    <w:rsid w:val="00075F03"/>
    <w:rsid w:val="00075FF8"/>
    <w:rsid w:val="000761AB"/>
    <w:rsid w:val="00076230"/>
    <w:rsid w:val="00076333"/>
    <w:rsid w:val="00076908"/>
    <w:rsid w:val="00076BC6"/>
    <w:rsid w:val="00076E08"/>
    <w:rsid w:val="0007775F"/>
    <w:rsid w:val="00077764"/>
    <w:rsid w:val="000778B4"/>
    <w:rsid w:val="0007794F"/>
    <w:rsid w:val="000779D3"/>
    <w:rsid w:val="00077A52"/>
    <w:rsid w:val="00077A5A"/>
    <w:rsid w:val="00077B39"/>
    <w:rsid w:val="00077C15"/>
    <w:rsid w:val="00077C51"/>
    <w:rsid w:val="00077C9C"/>
    <w:rsid w:val="00077D10"/>
    <w:rsid w:val="00077E4D"/>
    <w:rsid w:val="00077F41"/>
    <w:rsid w:val="00077FD4"/>
    <w:rsid w:val="0008045F"/>
    <w:rsid w:val="00080628"/>
    <w:rsid w:val="000807FB"/>
    <w:rsid w:val="000809CE"/>
    <w:rsid w:val="00080A1F"/>
    <w:rsid w:val="00080B5D"/>
    <w:rsid w:val="00080D6C"/>
    <w:rsid w:val="0008110A"/>
    <w:rsid w:val="0008125E"/>
    <w:rsid w:val="0008143E"/>
    <w:rsid w:val="000816D2"/>
    <w:rsid w:val="00081A57"/>
    <w:rsid w:val="00081A9F"/>
    <w:rsid w:val="00081DE5"/>
    <w:rsid w:val="00081F57"/>
    <w:rsid w:val="00081FB0"/>
    <w:rsid w:val="00082248"/>
    <w:rsid w:val="000822C3"/>
    <w:rsid w:val="0008231E"/>
    <w:rsid w:val="0008237A"/>
    <w:rsid w:val="00082420"/>
    <w:rsid w:val="00082446"/>
    <w:rsid w:val="000827EC"/>
    <w:rsid w:val="00082802"/>
    <w:rsid w:val="00082874"/>
    <w:rsid w:val="00082AE9"/>
    <w:rsid w:val="00082CB8"/>
    <w:rsid w:val="00082E1A"/>
    <w:rsid w:val="00082E68"/>
    <w:rsid w:val="0008304B"/>
    <w:rsid w:val="00083062"/>
    <w:rsid w:val="00083243"/>
    <w:rsid w:val="00083331"/>
    <w:rsid w:val="0008337C"/>
    <w:rsid w:val="000835CD"/>
    <w:rsid w:val="000837F4"/>
    <w:rsid w:val="000838C8"/>
    <w:rsid w:val="00083BD9"/>
    <w:rsid w:val="00083C40"/>
    <w:rsid w:val="00083D5D"/>
    <w:rsid w:val="000840DF"/>
    <w:rsid w:val="0008415B"/>
    <w:rsid w:val="00084308"/>
    <w:rsid w:val="00084349"/>
    <w:rsid w:val="00084652"/>
    <w:rsid w:val="000849BC"/>
    <w:rsid w:val="0008508B"/>
    <w:rsid w:val="000850C5"/>
    <w:rsid w:val="000850CF"/>
    <w:rsid w:val="000854FB"/>
    <w:rsid w:val="000856BA"/>
    <w:rsid w:val="00085895"/>
    <w:rsid w:val="00085929"/>
    <w:rsid w:val="00085B61"/>
    <w:rsid w:val="00085EA6"/>
    <w:rsid w:val="00085EB6"/>
    <w:rsid w:val="00085F6D"/>
    <w:rsid w:val="00086175"/>
    <w:rsid w:val="000862C5"/>
    <w:rsid w:val="000862FF"/>
    <w:rsid w:val="00086301"/>
    <w:rsid w:val="00086378"/>
    <w:rsid w:val="0008655E"/>
    <w:rsid w:val="00086590"/>
    <w:rsid w:val="0008674E"/>
    <w:rsid w:val="000867C3"/>
    <w:rsid w:val="00086A11"/>
    <w:rsid w:val="00086A27"/>
    <w:rsid w:val="00086B9C"/>
    <w:rsid w:val="00086CC8"/>
    <w:rsid w:val="00086E09"/>
    <w:rsid w:val="000870C0"/>
    <w:rsid w:val="000870FC"/>
    <w:rsid w:val="000872D2"/>
    <w:rsid w:val="0008777A"/>
    <w:rsid w:val="0008797D"/>
    <w:rsid w:val="00087BDA"/>
    <w:rsid w:val="00087CA8"/>
    <w:rsid w:val="00087E7D"/>
    <w:rsid w:val="00090158"/>
    <w:rsid w:val="0009034C"/>
    <w:rsid w:val="00090504"/>
    <w:rsid w:val="000906F5"/>
    <w:rsid w:val="00090871"/>
    <w:rsid w:val="00090D18"/>
    <w:rsid w:val="00090FA3"/>
    <w:rsid w:val="00091029"/>
    <w:rsid w:val="000915FF"/>
    <w:rsid w:val="00091786"/>
    <w:rsid w:val="00091851"/>
    <w:rsid w:val="0009194E"/>
    <w:rsid w:val="00091D72"/>
    <w:rsid w:val="00091D9B"/>
    <w:rsid w:val="00091DB6"/>
    <w:rsid w:val="00092036"/>
    <w:rsid w:val="00092449"/>
    <w:rsid w:val="00092647"/>
    <w:rsid w:val="000926E3"/>
    <w:rsid w:val="000926F9"/>
    <w:rsid w:val="00092762"/>
    <w:rsid w:val="000929DF"/>
    <w:rsid w:val="00092B3B"/>
    <w:rsid w:val="00092D0B"/>
    <w:rsid w:val="00092D27"/>
    <w:rsid w:val="00092DEC"/>
    <w:rsid w:val="00092E9C"/>
    <w:rsid w:val="00093226"/>
    <w:rsid w:val="0009349B"/>
    <w:rsid w:val="000934EB"/>
    <w:rsid w:val="00093B03"/>
    <w:rsid w:val="00093BBF"/>
    <w:rsid w:val="00093E08"/>
    <w:rsid w:val="00093EDF"/>
    <w:rsid w:val="00094223"/>
    <w:rsid w:val="00094249"/>
    <w:rsid w:val="000942EB"/>
    <w:rsid w:val="000945AF"/>
    <w:rsid w:val="000947E2"/>
    <w:rsid w:val="00094A3B"/>
    <w:rsid w:val="00094B4A"/>
    <w:rsid w:val="00094EEF"/>
    <w:rsid w:val="00094F28"/>
    <w:rsid w:val="00095411"/>
    <w:rsid w:val="0009551C"/>
    <w:rsid w:val="00095532"/>
    <w:rsid w:val="000957E4"/>
    <w:rsid w:val="00095A85"/>
    <w:rsid w:val="00095D2F"/>
    <w:rsid w:val="00095F12"/>
    <w:rsid w:val="0009637B"/>
    <w:rsid w:val="00096637"/>
    <w:rsid w:val="00096723"/>
    <w:rsid w:val="00096A2A"/>
    <w:rsid w:val="00096CCC"/>
    <w:rsid w:val="00096D74"/>
    <w:rsid w:val="00096DDA"/>
    <w:rsid w:val="00097014"/>
    <w:rsid w:val="00097082"/>
    <w:rsid w:val="000971E5"/>
    <w:rsid w:val="00097308"/>
    <w:rsid w:val="0009748F"/>
    <w:rsid w:val="000974B2"/>
    <w:rsid w:val="000974CB"/>
    <w:rsid w:val="00097606"/>
    <w:rsid w:val="0009776B"/>
    <w:rsid w:val="00097930"/>
    <w:rsid w:val="00097992"/>
    <w:rsid w:val="00097D04"/>
    <w:rsid w:val="00097F1D"/>
    <w:rsid w:val="000A022F"/>
    <w:rsid w:val="000A0396"/>
    <w:rsid w:val="000A0448"/>
    <w:rsid w:val="000A09A4"/>
    <w:rsid w:val="000A0B2C"/>
    <w:rsid w:val="000A0C7A"/>
    <w:rsid w:val="000A0D15"/>
    <w:rsid w:val="000A1061"/>
    <w:rsid w:val="000A10F1"/>
    <w:rsid w:val="000A1169"/>
    <w:rsid w:val="000A124D"/>
    <w:rsid w:val="000A127F"/>
    <w:rsid w:val="000A1305"/>
    <w:rsid w:val="000A13F4"/>
    <w:rsid w:val="000A1677"/>
    <w:rsid w:val="000A18D8"/>
    <w:rsid w:val="000A19E9"/>
    <w:rsid w:val="000A1A04"/>
    <w:rsid w:val="000A1A28"/>
    <w:rsid w:val="000A1B35"/>
    <w:rsid w:val="000A1B75"/>
    <w:rsid w:val="000A1BC0"/>
    <w:rsid w:val="000A24D4"/>
    <w:rsid w:val="000A2619"/>
    <w:rsid w:val="000A2767"/>
    <w:rsid w:val="000A27CA"/>
    <w:rsid w:val="000A2ABE"/>
    <w:rsid w:val="000A2AFA"/>
    <w:rsid w:val="000A2C07"/>
    <w:rsid w:val="000A2C20"/>
    <w:rsid w:val="000A2CA2"/>
    <w:rsid w:val="000A2CDD"/>
    <w:rsid w:val="000A2E70"/>
    <w:rsid w:val="000A2EF9"/>
    <w:rsid w:val="000A2FD2"/>
    <w:rsid w:val="000A2FF3"/>
    <w:rsid w:val="000A3188"/>
    <w:rsid w:val="000A32E7"/>
    <w:rsid w:val="000A3589"/>
    <w:rsid w:val="000A367A"/>
    <w:rsid w:val="000A3B08"/>
    <w:rsid w:val="000A3B15"/>
    <w:rsid w:val="000A3B39"/>
    <w:rsid w:val="000A3FFD"/>
    <w:rsid w:val="000A421F"/>
    <w:rsid w:val="000A440C"/>
    <w:rsid w:val="000A451E"/>
    <w:rsid w:val="000A465B"/>
    <w:rsid w:val="000A4844"/>
    <w:rsid w:val="000A488C"/>
    <w:rsid w:val="000A4CCC"/>
    <w:rsid w:val="000A4DBA"/>
    <w:rsid w:val="000A4F0F"/>
    <w:rsid w:val="000A51A3"/>
    <w:rsid w:val="000A5329"/>
    <w:rsid w:val="000A559E"/>
    <w:rsid w:val="000A5678"/>
    <w:rsid w:val="000A5921"/>
    <w:rsid w:val="000A597E"/>
    <w:rsid w:val="000A59A1"/>
    <w:rsid w:val="000A5B60"/>
    <w:rsid w:val="000A5CE3"/>
    <w:rsid w:val="000A5DED"/>
    <w:rsid w:val="000A61E2"/>
    <w:rsid w:val="000A62E8"/>
    <w:rsid w:val="000A63B0"/>
    <w:rsid w:val="000A6414"/>
    <w:rsid w:val="000A6A79"/>
    <w:rsid w:val="000A6A9F"/>
    <w:rsid w:val="000A6AB7"/>
    <w:rsid w:val="000A6BB1"/>
    <w:rsid w:val="000A6DF6"/>
    <w:rsid w:val="000A6E56"/>
    <w:rsid w:val="000A6F15"/>
    <w:rsid w:val="000A7054"/>
    <w:rsid w:val="000A7165"/>
    <w:rsid w:val="000A71D2"/>
    <w:rsid w:val="000A7217"/>
    <w:rsid w:val="000A72CE"/>
    <w:rsid w:val="000A7347"/>
    <w:rsid w:val="000A7603"/>
    <w:rsid w:val="000A762A"/>
    <w:rsid w:val="000A765C"/>
    <w:rsid w:val="000A7735"/>
    <w:rsid w:val="000A7843"/>
    <w:rsid w:val="000A7975"/>
    <w:rsid w:val="000A7A65"/>
    <w:rsid w:val="000A7D42"/>
    <w:rsid w:val="000A7D7E"/>
    <w:rsid w:val="000A7E0E"/>
    <w:rsid w:val="000A7F19"/>
    <w:rsid w:val="000A7FF7"/>
    <w:rsid w:val="000B0052"/>
    <w:rsid w:val="000B00AA"/>
    <w:rsid w:val="000B03AB"/>
    <w:rsid w:val="000B04E8"/>
    <w:rsid w:val="000B068F"/>
    <w:rsid w:val="000B0812"/>
    <w:rsid w:val="000B0AE1"/>
    <w:rsid w:val="000B0CC0"/>
    <w:rsid w:val="000B0DEE"/>
    <w:rsid w:val="000B0F14"/>
    <w:rsid w:val="000B118B"/>
    <w:rsid w:val="000B1271"/>
    <w:rsid w:val="000B140D"/>
    <w:rsid w:val="000B1414"/>
    <w:rsid w:val="000B16B8"/>
    <w:rsid w:val="000B195D"/>
    <w:rsid w:val="000B1B88"/>
    <w:rsid w:val="000B1C0A"/>
    <w:rsid w:val="000B1CB7"/>
    <w:rsid w:val="000B1CBB"/>
    <w:rsid w:val="000B1CFA"/>
    <w:rsid w:val="000B2208"/>
    <w:rsid w:val="000B22F1"/>
    <w:rsid w:val="000B2428"/>
    <w:rsid w:val="000B25EC"/>
    <w:rsid w:val="000B2625"/>
    <w:rsid w:val="000B2677"/>
    <w:rsid w:val="000B272E"/>
    <w:rsid w:val="000B2794"/>
    <w:rsid w:val="000B2ACF"/>
    <w:rsid w:val="000B3136"/>
    <w:rsid w:val="000B328D"/>
    <w:rsid w:val="000B337C"/>
    <w:rsid w:val="000B3644"/>
    <w:rsid w:val="000B37C5"/>
    <w:rsid w:val="000B3A72"/>
    <w:rsid w:val="000B3C6A"/>
    <w:rsid w:val="000B3D68"/>
    <w:rsid w:val="000B3DBF"/>
    <w:rsid w:val="000B3F09"/>
    <w:rsid w:val="000B3F86"/>
    <w:rsid w:val="000B41BF"/>
    <w:rsid w:val="000B448B"/>
    <w:rsid w:val="000B4ADF"/>
    <w:rsid w:val="000B4D10"/>
    <w:rsid w:val="000B518B"/>
    <w:rsid w:val="000B5B97"/>
    <w:rsid w:val="000B5C8D"/>
    <w:rsid w:val="000B5DD8"/>
    <w:rsid w:val="000B6093"/>
    <w:rsid w:val="000B6199"/>
    <w:rsid w:val="000B6263"/>
    <w:rsid w:val="000B65AA"/>
    <w:rsid w:val="000B6615"/>
    <w:rsid w:val="000B676B"/>
    <w:rsid w:val="000B6899"/>
    <w:rsid w:val="000B6978"/>
    <w:rsid w:val="000B6994"/>
    <w:rsid w:val="000B6A9D"/>
    <w:rsid w:val="000B6B61"/>
    <w:rsid w:val="000B6DFF"/>
    <w:rsid w:val="000B6F3C"/>
    <w:rsid w:val="000B6FC3"/>
    <w:rsid w:val="000B7244"/>
    <w:rsid w:val="000B7527"/>
    <w:rsid w:val="000B788D"/>
    <w:rsid w:val="000B78B0"/>
    <w:rsid w:val="000B7937"/>
    <w:rsid w:val="000B7AB2"/>
    <w:rsid w:val="000B7D81"/>
    <w:rsid w:val="000B7E4B"/>
    <w:rsid w:val="000B7FD4"/>
    <w:rsid w:val="000C00EF"/>
    <w:rsid w:val="000C02FD"/>
    <w:rsid w:val="000C042B"/>
    <w:rsid w:val="000C0626"/>
    <w:rsid w:val="000C086E"/>
    <w:rsid w:val="000C08AF"/>
    <w:rsid w:val="000C0C3A"/>
    <w:rsid w:val="000C1061"/>
    <w:rsid w:val="000C137C"/>
    <w:rsid w:val="000C15A0"/>
    <w:rsid w:val="000C165E"/>
    <w:rsid w:val="000C17CF"/>
    <w:rsid w:val="000C18B0"/>
    <w:rsid w:val="000C1928"/>
    <w:rsid w:val="000C1BAE"/>
    <w:rsid w:val="000C1C13"/>
    <w:rsid w:val="000C214F"/>
    <w:rsid w:val="000C22A3"/>
    <w:rsid w:val="000C22EB"/>
    <w:rsid w:val="000C234B"/>
    <w:rsid w:val="000C2421"/>
    <w:rsid w:val="000C2442"/>
    <w:rsid w:val="000C2748"/>
    <w:rsid w:val="000C27CC"/>
    <w:rsid w:val="000C2A77"/>
    <w:rsid w:val="000C2A7B"/>
    <w:rsid w:val="000C2CEC"/>
    <w:rsid w:val="000C2D0C"/>
    <w:rsid w:val="000C2D23"/>
    <w:rsid w:val="000C2DFA"/>
    <w:rsid w:val="000C3085"/>
    <w:rsid w:val="000C30ED"/>
    <w:rsid w:val="000C312B"/>
    <w:rsid w:val="000C3143"/>
    <w:rsid w:val="000C35CC"/>
    <w:rsid w:val="000C3611"/>
    <w:rsid w:val="000C3750"/>
    <w:rsid w:val="000C37E9"/>
    <w:rsid w:val="000C3A3C"/>
    <w:rsid w:val="000C3B15"/>
    <w:rsid w:val="000C3E03"/>
    <w:rsid w:val="000C3FC9"/>
    <w:rsid w:val="000C4086"/>
    <w:rsid w:val="000C4205"/>
    <w:rsid w:val="000C43E6"/>
    <w:rsid w:val="000C4427"/>
    <w:rsid w:val="000C4767"/>
    <w:rsid w:val="000C48C4"/>
    <w:rsid w:val="000C49AC"/>
    <w:rsid w:val="000C4A88"/>
    <w:rsid w:val="000C4AAB"/>
    <w:rsid w:val="000C4C7E"/>
    <w:rsid w:val="000C4D7C"/>
    <w:rsid w:val="000C4E83"/>
    <w:rsid w:val="000C5078"/>
    <w:rsid w:val="000C5249"/>
    <w:rsid w:val="000C558F"/>
    <w:rsid w:val="000C5851"/>
    <w:rsid w:val="000C5892"/>
    <w:rsid w:val="000C5D12"/>
    <w:rsid w:val="000C602F"/>
    <w:rsid w:val="000C6046"/>
    <w:rsid w:val="000C6131"/>
    <w:rsid w:val="000C6270"/>
    <w:rsid w:val="000C63CF"/>
    <w:rsid w:val="000C65FA"/>
    <w:rsid w:val="000C6634"/>
    <w:rsid w:val="000C6B07"/>
    <w:rsid w:val="000C6C87"/>
    <w:rsid w:val="000C6CE0"/>
    <w:rsid w:val="000C6D90"/>
    <w:rsid w:val="000C6ED3"/>
    <w:rsid w:val="000C7096"/>
    <w:rsid w:val="000C7C5A"/>
    <w:rsid w:val="000C7D54"/>
    <w:rsid w:val="000C7F2F"/>
    <w:rsid w:val="000D0400"/>
    <w:rsid w:val="000D057B"/>
    <w:rsid w:val="000D06F4"/>
    <w:rsid w:val="000D07FB"/>
    <w:rsid w:val="000D0A9A"/>
    <w:rsid w:val="000D0B80"/>
    <w:rsid w:val="000D1069"/>
    <w:rsid w:val="000D1245"/>
    <w:rsid w:val="000D12F1"/>
    <w:rsid w:val="000D12F4"/>
    <w:rsid w:val="000D1309"/>
    <w:rsid w:val="000D1317"/>
    <w:rsid w:val="000D13BC"/>
    <w:rsid w:val="000D15E3"/>
    <w:rsid w:val="000D1720"/>
    <w:rsid w:val="000D1945"/>
    <w:rsid w:val="000D1950"/>
    <w:rsid w:val="000D19D5"/>
    <w:rsid w:val="000D201C"/>
    <w:rsid w:val="000D2267"/>
    <w:rsid w:val="000D24C3"/>
    <w:rsid w:val="000D28CA"/>
    <w:rsid w:val="000D29A7"/>
    <w:rsid w:val="000D29C0"/>
    <w:rsid w:val="000D29ED"/>
    <w:rsid w:val="000D29FB"/>
    <w:rsid w:val="000D2C3E"/>
    <w:rsid w:val="000D2E30"/>
    <w:rsid w:val="000D3006"/>
    <w:rsid w:val="000D33DF"/>
    <w:rsid w:val="000D36E1"/>
    <w:rsid w:val="000D38FC"/>
    <w:rsid w:val="000D3F1F"/>
    <w:rsid w:val="000D4210"/>
    <w:rsid w:val="000D45F2"/>
    <w:rsid w:val="000D4A78"/>
    <w:rsid w:val="000D4B55"/>
    <w:rsid w:val="000D4DCB"/>
    <w:rsid w:val="000D4E00"/>
    <w:rsid w:val="000D4E0B"/>
    <w:rsid w:val="000D581B"/>
    <w:rsid w:val="000D58DF"/>
    <w:rsid w:val="000D592B"/>
    <w:rsid w:val="000D5C87"/>
    <w:rsid w:val="000D5CAA"/>
    <w:rsid w:val="000D6021"/>
    <w:rsid w:val="000D62EF"/>
    <w:rsid w:val="000D674B"/>
    <w:rsid w:val="000D6A59"/>
    <w:rsid w:val="000D6AEB"/>
    <w:rsid w:val="000D6C33"/>
    <w:rsid w:val="000D6F27"/>
    <w:rsid w:val="000D7098"/>
    <w:rsid w:val="000D7378"/>
    <w:rsid w:val="000D743B"/>
    <w:rsid w:val="000D79C1"/>
    <w:rsid w:val="000D79DE"/>
    <w:rsid w:val="000D7D58"/>
    <w:rsid w:val="000D7EB7"/>
    <w:rsid w:val="000E00E6"/>
    <w:rsid w:val="000E0126"/>
    <w:rsid w:val="000E016A"/>
    <w:rsid w:val="000E0247"/>
    <w:rsid w:val="000E02B7"/>
    <w:rsid w:val="000E090E"/>
    <w:rsid w:val="000E09B4"/>
    <w:rsid w:val="000E0E72"/>
    <w:rsid w:val="000E0EC0"/>
    <w:rsid w:val="000E1079"/>
    <w:rsid w:val="000E1116"/>
    <w:rsid w:val="000E1164"/>
    <w:rsid w:val="000E1505"/>
    <w:rsid w:val="000E166C"/>
    <w:rsid w:val="000E1806"/>
    <w:rsid w:val="000E1E17"/>
    <w:rsid w:val="000E1EE0"/>
    <w:rsid w:val="000E207A"/>
    <w:rsid w:val="000E20F9"/>
    <w:rsid w:val="000E2220"/>
    <w:rsid w:val="000E2818"/>
    <w:rsid w:val="000E2CB1"/>
    <w:rsid w:val="000E2CDA"/>
    <w:rsid w:val="000E3148"/>
    <w:rsid w:val="000E380E"/>
    <w:rsid w:val="000E3A00"/>
    <w:rsid w:val="000E3A1C"/>
    <w:rsid w:val="000E3AC9"/>
    <w:rsid w:val="000E3B22"/>
    <w:rsid w:val="000E3B31"/>
    <w:rsid w:val="000E3C8B"/>
    <w:rsid w:val="000E3ECA"/>
    <w:rsid w:val="000E3F66"/>
    <w:rsid w:val="000E407D"/>
    <w:rsid w:val="000E43E6"/>
    <w:rsid w:val="000E465F"/>
    <w:rsid w:val="000E4665"/>
    <w:rsid w:val="000E469C"/>
    <w:rsid w:val="000E470B"/>
    <w:rsid w:val="000E4805"/>
    <w:rsid w:val="000E48FE"/>
    <w:rsid w:val="000E495A"/>
    <w:rsid w:val="000E4CC5"/>
    <w:rsid w:val="000E4CF3"/>
    <w:rsid w:val="000E4F69"/>
    <w:rsid w:val="000E5049"/>
    <w:rsid w:val="000E50F0"/>
    <w:rsid w:val="000E51D2"/>
    <w:rsid w:val="000E5269"/>
    <w:rsid w:val="000E5294"/>
    <w:rsid w:val="000E537B"/>
    <w:rsid w:val="000E5A02"/>
    <w:rsid w:val="000E5B6E"/>
    <w:rsid w:val="000E5BB9"/>
    <w:rsid w:val="000E605A"/>
    <w:rsid w:val="000E6077"/>
    <w:rsid w:val="000E6436"/>
    <w:rsid w:val="000E6607"/>
    <w:rsid w:val="000E670E"/>
    <w:rsid w:val="000E6BF9"/>
    <w:rsid w:val="000E7024"/>
    <w:rsid w:val="000E7295"/>
    <w:rsid w:val="000E7643"/>
    <w:rsid w:val="000E7916"/>
    <w:rsid w:val="000E7A6B"/>
    <w:rsid w:val="000E7ACC"/>
    <w:rsid w:val="000E7CFD"/>
    <w:rsid w:val="000E7E64"/>
    <w:rsid w:val="000E7F87"/>
    <w:rsid w:val="000E7FE4"/>
    <w:rsid w:val="000F010B"/>
    <w:rsid w:val="000F027B"/>
    <w:rsid w:val="000F0789"/>
    <w:rsid w:val="000F0A6D"/>
    <w:rsid w:val="000F0C64"/>
    <w:rsid w:val="000F1056"/>
    <w:rsid w:val="000F11A5"/>
    <w:rsid w:val="000F146E"/>
    <w:rsid w:val="000F14B3"/>
    <w:rsid w:val="000F15A7"/>
    <w:rsid w:val="000F1691"/>
    <w:rsid w:val="000F1804"/>
    <w:rsid w:val="000F18D1"/>
    <w:rsid w:val="000F1934"/>
    <w:rsid w:val="000F1B32"/>
    <w:rsid w:val="000F1C8D"/>
    <w:rsid w:val="000F1CE6"/>
    <w:rsid w:val="000F210A"/>
    <w:rsid w:val="000F21EB"/>
    <w:rsid w:val="000F228B"/>
    <w:rsid w:val="000F2290"/>
    <w:rsid w:val="000F24E0"/>
    <w:rsid w:val="000F2686"/>
    <w:rsid w:val="000F2ADE"/>
    <w:rsid w:val="000F2B60"/>
    <w:rsid w:val="000F2DC2"/>
    <w:rsid w:val="000F2F50"/>
    <w:rsid w:val="000F30BC"/>
    <w:rsid w:val="000F31CD"/>
    <w:rsid w:val="000F339B"/>
    <w:rsid w:val="000F3984"/>
    <w:rsid w:val="000F3A7C"/>
    <w:rsid w:val="000F3AE0"/>
    <w:rsid w:val="000F3FA2"/>
    <w:rsid w:val="000F4193"/>
    <w:rsid w:val="000F4199"/>
    <w:rsid w:val="000F419C"/>
    <w:rsid w:val="000F41C5"/>
    <w:rsid w:val="000F4332"/>
    <w:rsid w:val="000F439C"/>
    <w:rsid w:val="000F446A"/>
    <w:rsid w:val="000F45C2"/>
    <w:rsid w:val="000F4654"/>
    <w:rsid w:val="000F46BD"/>
    <w:rsid w:val="000F4823"/>
    <w:rsid w:val="000F49FD"/>
    <w:rsid w:val="000F4A00"/>
    <w:rsid w:val="000F4B90"/>
    <w:rsid w:val="000F4D69"/>
    <w:rsid w:val="000F4EC5"/>
    <w:rsid w:val="000F4F01"/>
    <w:rsid w:val="000F4F43"/>
    <w:rsid w:val="000F5585"/>
    <w:rsid w:val="000F5C1D"/>
    <w:rsid w:val="000F5C21"/>
    <w:rsid w:val="000F5C96"/>
    <w:rsid w:val="000F5E05"/>
    <w:rsid w:val="000F5E26"/>
    <w:rsid w:val="000F62E9"/>
    <w:rsid w:val="000F68C2"/>
    <w:rsid w:val="000F69D1"/>
    <w:rsid w:val="000F6A96"/>
    <w:rsid w:val="000F6C26"/>
    <w:rsid w:val="000F71DD"/>
    <w:rsid w:val="000F7415"/>
    <w:rsid w:val="000F7548"/>
    <w:rsid w:val="000F761D"/>
    <w:rsid w:val="000F767D"/>
    <w:rsid w:val="000F7863"/>
    <w:rsid w:val="000F7A2B"/>
    <w:rsid w:val="000F7B0B"/>
    <w:rsid w:val="000F7E0F"/>
    <w:rsid w:val="000F7EE7"/>
    <w:rsid w:val="000F7EFD"/>
    <w:rsid w:val="000F7FA6"/>
    <w:rsid w:val="00100133"/>
    <w:rsid w:val="0010033F"/>
    <w:rsid w:val="00100343"/>
    <w:rsid w:val="00100496"/>
    <w:rsid w:val="00100509"/>
    <w:rsid w:val="001005C4"/>
    <w:rsid w:val="001005D3"/>
    <w:rsid w:val="00100764"/>
    <w:rsid w:val="0010096B"/>
    <w:rsid w:val="00100C9B"/>
    <w:rsid w:val="00100D2D"/>
    <w:rsid w:val="0010124B"/>
    <w:rsid w:val="001014FE"/>
    <w:rsid w:val="00101855"/>
    <w:rsid w:val="00101EE0"/>
    <w:rsid w:val="0010222B"/>
    <w:rsid w:val="001025A5"/>
    <w:rsid w:val="001025AC"/>
    <w:rsid w:val="001025E6"/>
    <w:rsid w:val="00102B93"/>
    <w:rsid w:val="00102C3E"/>
    <w:rsid w:val="00102D07"/>
    <w:rsid w:val="00103053"/>
    <w:rsid w:val="00103848"/>
    <w:rsid w:val="00103B34"/>
    <w:rsid w:val="00103CCA"/>
    <w:rsid w:val="00103E52"/>
    <w:rsid w:val="00103F58"/>
    <w:rsid w:val="00103F81"/>
    <w:rsid w:val="00103FB1"/>
    <w:rsid w:val="0010413C"/>
    <w:rsid w:val="00104490"/>
    <w:rsid w:val="00104D9F"/>
    <w:rsid w:val="00104F34"/>
    <w:rsid w:val="0010516C"/>
    <w:rsid w:val="001053DD"/>
    <w:rsid w:val="001053EB"/>
    <w:rsid w:val="001056ED"/>
    <w:rsid w:val="00105789"/>
    <w:rsid w:val="00105A0B"/>
    <w:rsid w:val="00105A17"/>
    <w:rsid w:val="00105BED"/>
    <w:rsid w:val="00105C39"/>
    <w:rsid w:val="00105D3D"/>
    <w:rsid w:val="00105F29"/>
    <w:rsid w:val="001062C7"/>
    <w:rsid w:val="0010654B"/>
    <w:rsid w:val="00106990"/>
    <w:rsid w:val="00106C1C"/>
    <w:rsid w:val="00106D1C"/>
    <w:rsid w:val="00106E76"/>
    <w:rsid w:val="00106F55"/>
    <w:rsid w:val="00107017"/>
    <w:rsid w:val="001072AB"/>
    <w:rsid w:val="00107592"/>
    <w:rsid w:val="0010767F"/>
    <w:rsid w:val="00107A26"/>
    <w:rsid w:val="00107D7E"/>
    <w:rsid w:val="00107DA4"/>
    <w:rsid w:val="001104D4"/>
    <w:rsid w:val="001106A6"/>
    <w:rsid w:val="001107B1"/>
    <w:rsid w:val="0011091C"/>
    <w:rsid w:val="00110972"/>
    <w:rsid w:val="00110B6E"/>
    <w:rsid w:val="00110D50"/>
    <w:rsid w:val="00110E83"/>
    <w:rsid w:val="0011104B"/>
    <w:rsid w:val="001111D1"/>
    <w:rsid w:val="00111271"/>
    <w:rsid w:val="00111311"/>
    <w:rsid w:val="0011147A"/>
    <w:rsid w:val="001114AD"/>
    <w:rsid w:val="001118F3"/>
    <w:rsid w:val="00111AF7"/>
    <w:rsid w:val="00111DB6"/>
    <w:rsid w:val="00111DF3"/>
    <w:rsid w:val="00112007"/>
    <w:rsid w:val="001120C1"/>
    <w:rsid w:val="001122B6"/>
    <w:rsid w:val="001122CE"/>
    <w:rsid w:val="0011277D"/>
    <w:rsid w:val="001129CB"/>
    <w:rsid w:val="00112A3B"/>
    <w:rsid w:val="00112CB5"/>
    <w:rsid w:val="00113138"/>
    <w:rsid w:val="001131EE"/>
    <w:rsid w:val="00113367"/>
    <w:rsid w:val="00113470"/>
    <w:rsid w:val="0011362A"/>
    <w:rsid w:val="0011381E"/>
    <w:rsid w:val="00113823"/>
    <w:rsid w:val="001139B9"/>
    <w:rsid w:val="00113AA3"/>
    <w:rsid w:val="00113BB0"/>
    <w:rsid w:val="00113BBE"/>
    <w:rsid w:val="00113CD0"/>
    <w:rsid w:val="00113E21"/>
    <w:rsid w:val="0011429F"/>
    <w:rsid w:val="001143C8"/>
    <w:rsid w:val="0011461D"/>
    <w:rsid w:val="001146AF"/>
    <w:rsid w:val="001147F2"/>
    <w:rsid w:val="001149BE"/>
    <w:rsid w:val="00114A2C"/>
    <w:rsid w:val="00114BAA"/>
    <w:rsid w:val="00114C09"/>
    <w:rsid w:val="00114D22"/>
    <w:rsid w:val="00115364"/>
    <w:rsid w:val="001153AC"/>
    <w:rsid w:val="0011585F"/>
    <w:rsid w:val="00115B25"/>
    <w:rsid w:val="00115B5A"/>
    <w:rsid w:val="00115BAD"/>
    <w:rsid w:val="00115BF0"/>
    <w:rsid w:val="00115CBB"/>
    <w:rsid w:val="00115E2D"/>
    <w:rsid w:val="00115F0B"/>
    <w:rsid w:val="00115FF8"/>
    <w:rsid w:val="001160CC"/>
    <w:rsid w:val="001161FF"/>
    <w:rsid w:val="001162E8"/>
    <w:rsid w:val="00116494"/>
    <w:rsid w:val="001165F2"/>
    <w:rsid w:val="00116ADC"/>
    <w:rsid w:val="00116C12"/>
    <w:rsid w:val="00116C17"/>
    <w:rsid w:val="00116E47"/>
    <w:rsid w:val="00116FDE"/>
    <w:rsid w:val="0011705C"/>
    <w:rsid w:val="00117572"/>
    <w:rsid w:val="00117601"/>
    <w:rsid w:val="0011760A"/>
    <w:rsid w:val="00117616"/>
    <w:rsid w:val="00117848"/>
    <w:rsid w:val="001179E5"/>
    <w:rsid w:val="00117C9D"/>
    <w:rsid w:val="00117D00"/>
    <w:rsid w:val="00117E38"/>
    <w:rsid w:val="00117E48"/>
    <w:rsid w:val="00117FB6"/>
    <w:rsid w:val="0012009E"/>
    <w:rsid w:val="0012020D"/>
    <w:rsid w:val="0012040E"/>
    <w:rsid w:val="00120464"/>
    <w:rsid w:val="00120738"/>
    <w:rsid w:val="001207B1"/>
    <w:rsid w:val="00120AA5"/>
    <w:rsid w:val="00120AAB"/>
    <w:rsid w:val="00121286"/>
    <w:rsid w:val="001212A8"/>
    <w:rsid w:val="00121514"/>
    <w:rsid w:val="001216C5"/>
    <w:rsid w:val="0012190B"/>
    <w:rsid w:val="00121A10"/>
    <w:rsid w:val="00121DFE"/>
    <w:rsid w:val="00121EA7"/>
    <w:rsid w:val="0012201E"/>
    <w:rsid w:val="0012206E"/>
    <w:rsid w:val="0012217E"/>
    <w:rsid w:val="00122319"/>
    <w:rsid w:val="00122367"/>
    <w:rsid w:val="0012257E"/>
    <w:rsid w:val="00122633"/>
    <w:rsid w:val="0012266B"/>
    <w:rsid w:val="00122A5A"/>
    <w:rsid w:val="00122B26"/>
    <w:rsid w:val="00122CB8"/>
    <w:rsid w:val="001231B9"/>
    <w:rsid w:val="00123268"/>
    <w:rsid w:val="001235D7"/>
    <w:rsid w:val="00123631"/>
    <w:rsid w:val="0012381B"/>
    <w:rsid w:val="001238A5"/>
    <w:rsid w:val="00123A19"/>
    <w:rsid w:val="00123B6F"/>
    <w:rsid w:val="00123F11"/>
    <w:rsid w:val="00123FC0"/>
    <w:rsid w:val="00124070"/>
    <w:rsid w:val="00124092"/>
    <w:rsid w:val="00124198"/>
    <w:rsid w:val="001246A0"/>
    <w:rsid w:val="0012480F"/>
    <w:rsid w:val="001248DD"/>
    <w:rsid w:val="00124A4B"/>
    <w:rsid w:val="00124FCD"/>
    <w:rsid w:val="0012517A"/>
    <w:rsid w:val="00125220"/>
    <w:rsid w:val="001253E8"/>
    <w:rsid w:val="001254C7"/>
    <w:rsid w:val="00125618"/>
    <w:rsid w:val="00125671"/>
    <w:rsid w:val="00125B12"/>
    <w:rsid w:val="00125B8F"/>
    <w:rsid w:val="00125CA5"/>
    <w:rsid w:val="00125F8B"/>
    <w:rsid w:val="00126168"/>
    <w:rsid w:val="001261E5"/>
    <w:rsid w:val="00126525"/>
    <w:rsid w:val="0012692D"/>
    <w:rsid w:val="001269BC"/>
    <w:rsid w:val="00126A93"/>
    <w:rsid w:val="00126B87"/>
    <w:rsid w:val="00126C0B"/>
    <w:rsid w:val="00127168"/>
    <w:rsid w:val="0012723D"/>
    <w:rsid w:val="001272CF"/>
    <w:rsid w:val="001275FD"/>
    <w:rsid w:val="001277D7"/>
    <w:rsid w:val="001277DA"/>
    <w:rsid w:val="001278B8"/>
    <w:rsid w:val="00127914"/>
    <w:rsid w:val="00127A9C"/>
    <w:rsid w:val="00127CDC"/>
    <w:rsid w:val="00127D0B"/>
    <w:rsid w:val="00127D1A"/>
    <w:rsid w:val="00127D3F"/>
    <w:rsid w:val="00127F3E"/>
    <w:rsid w:val="00127FBF"/>
    <w:rsid w:val="001301DE"/>
    <w:rsid w:val="001302EB"/>
    <w:rsid w:val="00130581"/>
    <w:rsid w:val="0013073A"/>
    <w:rsid w:val="00130949"/>
    <w:rsid w:val="00130C97"/>
    <w:rsid w:val="00130F5A"/>
    <w:rsid w:val="0013162E"/>
    <w:rsid w:val="00131773"/>
    <w:rsid w:val="00131AC4"/>
    <w:rsid w:val="00131BE9"/>
    <w:rsid w:val="00131C5C"/>
    <w:rsid w:val="00131D92"/>
    <w:rsid w:val="00131E4F"/>
    <w:rsid w:val="00132194"/>
    <w:rsid w:val="00132894"/>
    <w:rsid w:val="00132A45"/>
    <w:rsid w:val="00132B77"/>
    <w:rsid w:val="00132C2E"/>
    <w:rsid w:val="00132FC9"/>
    <w:rsid w:val="00133034"/>
    <w:rsid w:val="001331A9"/>
    <w:rsid w:val="00133433"/>
    <w:rsid w:val="001334A0"/>
    <w:rsid w:val="001334F1"/>
    <w:rsid w:val="001336A0"/>
    <w:rsid w:val="0013378F"/>
    <w:rsid w:val="0013391C"/>
    <w:rsid w:val="00133B80"/>
    <w:rsid w:val="00133C4D"/>
    <w:rsid w:val="00133CBF"/>
    <w:rsid w:val="00133E2A"/>
    <w:rsid w:val="00133EE3"/>
    <w:rsid w:val="001342ED"/>
    <w:rsid w:val="0013480D"/>
    <w:rsid w:val="00134B49"/>
    <w:rsid w:val="00134D15"/>
    <w:rsid w:val="00134EEC"/>
    <w:rsid w:val="00134FD5"/>
    <w:rsid w:val="00135008"/>
    <w:rsid w:val="0013524B"/>
    <w:rsid w:val="00135299"/>
    <w:rsid w:val="0013529F"/>
    <w:rsid w:val="001352C6"/>
    <w:rsid w:val="0013568C"/>
    <w:rsid w:val="001356B8"/>
    <w:rsid w:val="0013577B"/>
    <w:rsid w:val="00135783"/>
    <w:rsid w:val="00135874"/>
    <w:rsid w:val="00135B09"/>
    <w:rsid w:val="00135FF2"/>
    <w:rsid w:val="00136119"/>
    <w:rsid w:val="0013634F"/>
    <w:rsid w:val="00136509"/>
    <w:rsid w:val="00136644"/>
    <w:rsid w:val="001366D0"/>
    <w:rsid w:val="0013684F"/>
    <w:rsid w:val="00136AF1"/>
    <w:rsid w:val="00136BC6"/>
    <w:rsid w:val="00136DE3"/>
    <w:rsid w:val="00136EE2"/>
    <w:rsid w:val="0013703D"/>
    <w:rsid w:val="00137747"/>
    <w:rsid w:val="00137A38"/>
    <w:rsid w:val="00137ACA"/>
    <w:rsid w:val="00137BA3"/>
    <w:rsid w:val="00137C66"/>
    <w:rsid w:val="00137CB1"/>
    <w:rsid w:val="00137D3B"/>
    <w:rsid w:val="00137D95"/>
    <w:rsid w:val="00137E09"/>
    <w:rsid w:val="00137E76"/>
    <w:rsid w:val="001400AB"/>
    <w:rsid w:val="0014049B"/>
    <w:rsid w:val="0014065A"/>
    <w:rsid w:val="0014067B"/>
    <w:rsid w:val="00140BCC"/>
    <w:rsid w:val="00140E0A"/>
    <w:rsid w:val="00140F62"/>
    <w:rsid w:val="00141061"/>
    <w:rsid w:val="00141087"/>
    <w:rsid w:val="0014131C"/>
    <w:rsid w:val="00141781"/>
    <w:rsid w:val="0014178B"/>
    <w:rsid w:val="001418E8"/>
    <w:rsid w:val="001419DA"/>
    <w:rsid w:val="001419FA"/>
    <w:rsid w:val="00141B2A"/>
    <w:rsid w:val="00141CD6"/>
    <w:rsid w:val="00141FCD"/>
    <w:rsid w:val="001420C5"/>
    <w:rsid w:val="0014274C"/>
    <w:rsid w:val="00142778"/>
    <w:rsid w:val="00142797"/>
    <w:rsid w:val="00142CD5"/>
    <w:rsid w:val="00142D79"/>
    <w:rsid w:val="00142FC5"/>
    <w:rsid w:val="00143167"/>
    <w:rsid w:val="0014330F"/>
    <w:rsid w:val="00143F38"/>
    <w:rsid w:val="001440EA"/>
    <w:rsid w:val="0014426B"/>
    <w:rsid w:val="00144317"/>
    <w:rsid w:val="00144320"/>
    <w:rsid w:val="001443E1"/>
    <w:rsid w:val="001444A8"/>
    <w:rsid w:val="00144694"/>
    <w:rsid w:val="0014470A"/>
    <w:rsid w:val="001447D9"/>
    <w:rsid w:val="001450F0"/>
    <w:rsid w:val="001451C7"/>
    <w:rsid w:val="001457CC"/>
    <w:rsid w:val="00145850"/>
    <w:rsid w:val="00145A7C"/>
    <w:rsid w:val="00145CF2"/>
    <w:rsid w:val="00145D31"/>
    <w:rsid w:val="00145DF6"/>
    <w:rsid w:val="00145E08"/>
    <w:rsid w:val="0014609A"/>
    <w:rsid w:val="001460EA"/>
    <w:rsid w:val="00146114"/>
    <w:rsid w:val="00146324"/>
    <w:rsid w:val="001463F2"/>
    <w:rsid w:val="00146423"/>
    <w:rsid w:val="0014642C"/>
    <w:rsid w:val="001464AC"/>
    <w:rsid w:val="0014693A"/>
    <w:rsid w:val="001469B2"/>
    <w:rsid w:val="00146A28"/>
    <w:rsid w:val="00146B39"/>
    <w:rsid w:val="00146BED"/>
    <w:rsid w:val="00146C0E"/>
    <w:rsid w:val="00146C3F"/>
    <w:rsid w:val="00146E13"/>
    <w:rsid w:val="00146E1F"/>
    <w:rsid w:val="00146FA5"/>
    <w:rsid w:val="00146FEE"/>
    <w:rsid w:val="001470A7"/>
    <w:rsid w:val="0014718E"/>
    <w:rsid w:val="001471D3"/>
    <w:rsid w:val="00147B47"/>
    <w:rsid w:val="00147D5A"/>
    <w:rsid w:val="00147F62"/>
    <w:rsid w:val="00150054"/>
    <w:rsid w:val="00150180"/>
    <w:rsid w:val="00150230"/>
    <w:rsid w:val="00150407"/>
    <w:rsid w:val="00150456"/>
    <w:rsid w:val="001504AD"/>
    <w:rsid w:val="001504E0"/>
    <w:rsid w:val="00150790"/>
    <w:rsid w:val="001508DE"/>
    <w:rsid w:val="001509D6"/>
    <w:rsid w:val="00150A06"/>
    <w:rsid w:val="00150A1B"/>
    <w:rsid w:val="00150B35"/>
    <w:rsid w:val="00150EC1"/>
    <w:rsid w:val="00150FC6"/>
    <w:rsid w:val="001513CC"/>
    <w:rsid w:val="00151485"/>
    <w:rsid w:val="00151A3E"/>
    <w:rsid w:val="00151A4C"/>
    <w:rsid w:val="00151A7C"/>
    <w:rsid w:val="00151D78"/>
    <w:rsid w:val="00151FBE"/>
    <w:rsid w:val="0015203F"/>
    <w:rsid w:val="0015208E"/>
    <w:rsid w:val="0015214F"/>
    <w:rsid w:val="00152206"/>
    <w:rsid w:val="0015271B"/>
    <w:rsid w:val="0015285E"/>
    <w:rsid w:val="00152ADF"/>
    <w:rsid w:val="00152DCC"/>
    <w:rsid w:val="00152F15"/>
    <w:rsid w:val="0015302A"/>
    <w:rsid w:val="001531B5"/>
    <w:rsid w:val="00153368"/>
    <w:rsid w:val="00153387"/>
    <w:rsid w:val="0015377A"/>
    <w:rsid w:val="0015388D"/>
    <w:rsid w:val="0015399B"/>
    <w:rsid w:val="00153BB0"/>
    <w:rsid w:val="00153F2B"/>
    <w:rsid w:val="00153FC3"/>
    <w:rsid w:val="00154027"/>
    <w:rsid w:val="00154449"/>
    <w:rsid w:val="00154684"/>
    <w:rsid w:val="001546BC"/>
    <w:rsid w:val="00154AAB"/>
    <w:rsid w:val="00154B4C"/>
    <w:rsid w:val="00154B6A"/>
    <w:rsid w:val="00154CC8"/>
    <w:rsid w:val="00154E7B"/>
    <w:rsid w:val="00154F80"/>
    <w:rsid w:val="001550B8"/>
    <w:rsid w:val="0015527E"/>
    <w:rsid w:val="0015533D"/>
    <w:rsid w:val="00155408"/>
    <w:rsid w:val="0015562A"/>
    <w:rsid w:val="001557C8"/>
    <w:rsid w:val="0015585B"/>
    <w:rsid w:val="00155943"/>
    <w:rsid w:val="00155A78"/>
    <w:rsid w:val="00155B97"/>
    <w:rsid w:val="00155BC3"/>
    <w:rsid w:val="00155C47"/>
    <w:rsid w:val="00155C88"/>
    <w:rsid w:val="00155D6C"/>
    <w:rsid w:val="00155F81"/>
    <w:rsid w:val="00155FC5"/>
    <w:rsid w:val="00156117"/>
    <w:rsid w:val="001563F8"/>
    <w:rsid w:val="00156687"/>
    <w:rsid w:val="0015671B"/>
    <w:rsid w:val="001568B2"/>
    <w:rsid w:val="0015695D"/>
    <w:rsid w:val="00156FAA"/>
    <w:rsid w:val="0015700C"/>
    <w:rsid w:val="00157203"/>
    <w:rsid w:val="0015773A"/>
    <w:rsid w:val="00157774"/>
    <w:rsid w:val="001577B0"/>
    <w:rsid w:val="00157AB8"/>
    <w:rsid w:val="00157B87"/>
    <w:rsid w:val="00157C82"/>
    <w:rsid w:val="00157CD7"/>
    <w:rsid w:val="00157D0F"/>
    <w:rsid w:val="0016034C"/>
    <w:rsid w:val="00160450"/>
    <w:rsid w:val="0016051D"/>
    <w:rsid w:val="0016061E"/>
    <w:rsid w:val="001607C1"/>
    <w:rsid w:val="001607E4"/>
    <w:rsid w:val="00160A3A"/>
    <w:rsid w:val="00160BFD"/>
    <w:rsid w:val="00160CA2"/>
    <w:rsid w:val="00160F79"/>
    <w:rsid w:val="00160FC1"/>
    <w:rsid w:val="00161022"/>
    <w:rsid w:val="001610C2"/>
    <w:rsid w:val="00161183"/>
    <w:rsid w:val="0016130C"/>
    <w:rsid w:val="001614DB"/>
    <w:rsid w:val="001614E5"/>
    <w:rsid w:val="00161AB2"/>
    <w:rsid w:val="00161C4F"/>
    <w:rsid w:val="00162267"/>
    <w:rsid w:val="00162372"/>
    <w:rsid w:val="00162468"/>
    <w:rsid w:val="00162470"/>
    <w:rsid w:val="001625F4"/>
    <w:rsid w:val="00162AAC"/>
    <w:rsid w:val="00162B64"/>
    <w:rsid w:val="00162C1E"/>
    <w:rsid w:val="00162C6C"/>
    <w:rsid w:val="0016301B"/>
    <w:rsid w:val="001632CF"/>
    <w:rsid w:val="0016373F"/>
    <w:rsid w:val="001638D7"/>
    <w:rsid w:val="00163ABD"/>
    <w:rsid w:val="00163BAE"/>
    <w:rsid w:val="00163BEE"/>
    <w:rsid w:val="001643CB"/>
    <w:rsid w:val="001643CF"/>
    <w:rsid w:val="00164B21"/>
    <w:rsid w:val="0016563F"/>
    <w:rsid w:val="00165744"/>
    <w:rsid w:val="00165749"/>
    <w:rsid w:val="00165769"/>
    <w:rsid w:val="00165D60"/>
    <w:rsid w:val="00165E5C"/>
    <w:rsid w:val="00165FB9"/>
    <w:rsid w:val="00165FE1"/>
    <w:rsid w:val="0016600D"/>
    <w:rsid w:val="001664A2"/>
    <w:rsid w:val="0016658B"/>
    <w:rsid w:val="0016659B"/>
    <w:rsid w:val="0016663A"/>
    <w:rsid w:val="0016664E"/>
    <w:rsid w:val="00166738"/>
    <w:rsid w:val="001668DA"/>
    <w:rsid w:val="00166B4B"/>
    <w:rsid w:val="00166CF0"/>
    <w:rsid w:val="00166D3C"/>
    <w:rsid w:val="00166DDE"/>
    <w:rsid w:val="0016732C"/>
    <w:rsid w:val="00167343"/>
    <w:rsid w:val="00167548"/>
    <w:rsid w:val="001675B0"/>
    <w:rsid w:val="00167699"/>
    <w:rsid w:val="001676CA"/>
    <w:rsid w:val="00167759"/>
    <w:rsid w:val="001678F3"/>
    <w:rsid w:val="00167B45"/>
    <w:rsid w:val="00167B4B"/>
    <w:rsid w:val="00167BCD"/>
    <w:rsid w:val="00167EF3"/>
    <w:rsid w:val="00167F09"/>
    <w:rsid w:val="00167F20"/>
    <w:rsid w:val="00170141"/>
    <w:rsid w:val="001701D3"/>
    <w:rsid w:val="001702E8"/>
    <w:rsid w:val="001703B9"/>
    <w:rsid w:val="0017069C"/>
    <w:rsid w:val="001706A8"/>
    <w:rsid w:val="0017073E"/>
    <w:rsid w:val="00170859"/>
    <w:rsid w:val="00170B87"/>
    <w:rsid w:val="00170C0D"/>
    <w:rsid w:val="00170CD8"/>
    <w:rsid w:val="00170EC9"/>
    <w:rsid w:val="0017163D"/>
    <w:rsid w:val="001716A3"/>
    <w:rsid w:val="00171766"/>
    <w:rsid w:val="00171794"/>
    <w:rsid w:val="001718D3"/>
    <w:rsid w:val="00171A9B"/>
    <w:rsid w:val="00171BF7"/>
    <w:rsid w:val="00171E89"/>
    <w:rsid w:val="00172061"/>
    <w:rsid w:val="0017206F"/>
    <w:rsid w:val="001723C3"/>
    <w:rsid w:val="00172708"/>
    <w:rsid w:val="00172C1C"/>
    <w:rsid w:val="00172CFC"/>
    <w:rsid w:val="001730A9"/>
    <w:rsid w:val="00173292"/>
    <w:rsid w:val="00173338"/>
    <w:rsid w:val="00173393"/>
    <w:rsid w:val="001734AE"/>
    <w:rsid w:val="0017356D"/>
    <w:rsid w:val="001737B1"/>
    <w:rsid w:val="001739BB"/>
    <w:rsid w:val="001739D9"/>
    <w:rsid w:val="00173CD4"/>
    <w:rsid w:val="0017407D"/>
    <w:rsid w:val="0017417A"/>
    <w:rsid w:val="00174321"/>
    <w:rsid w:val="001744EF"/>
    <w:rsid w:val="0017490A"/>
    <w:rsid w:val="00174968"/>
    <w:rsid w:val="001749BD"/>
    <w:rsid w:val="00174D78"/>
    <w:rsid w:val="00174DB9"/>
    <w:rsid w:val="00174F51"/>
    <w:rsid w:val="00174FDA"/>
    <w:rsid w:val="0017518A"/>
    <w:rsid w:val="00175241"/>
    <w:rsid w:val="001752E6"/>
    <w:rsid w:val="00175419"/>
    <w:rsid w:val="001754CD"/>
    <w:rsid w:val="0017551E"/>
    <w:rsid w:val="001755A6"/>
    <w:rsid w:val="001758B9"/>
    <w:rsid w:val="00175AC6"/>
    <w:rsid w:val="00175BF4"/>
    <w:rsid w:val="00175D0F"/>
    <w:rsid w:val="00175D53"/>
    <w:rsid w:val="00175DE7"/>
    <w:rsid w:val="00176084"/>
    <w:rsid w:val="001762CF"/>
    <w:rsid w:val="0017630D"/>
    <w:rsid w:val="00176344"/>
    <w:rsid w:val="001763C2"/>
    <w:rsid w:val="00176705"/>
    <w:rsid w:val="00176712"/>
    <w:rsid w:val="00176946"/>
    <w:rsid w:val="00176A1C"/>
    <w:rsid w:val="00176A83"/>
    <w:rsid w:val="00176D01"/>
    <w:rsid w:val="00177247"/>
    <w:rsid w:val="00177272"/>
    <w:rsid w:val="001773D9"/>
    <w:rsid w:val="0017748B"/>
    <w:rsid w:val="001774D7"/>
    <w:rsid w:val="00177559"/>
    <w:rsid w:val="001778AC"/>
    <w:rsid w:val="001778B4"/>
    <w:rsid w:val="00177D8C"/>
    <w:rsid w:val="001800AC"/>
    <w:rsid w:val="0018040F"/>
    <w:rsid w:val="0018048D"/>
    <w:rsid w:val="00180AA8"/>
    <w:rsid w:val="00180ADD"/>
    <w:rsid w:val="00180B38"/>
    <w:rsid w:val="00180BC4"/>
    <w:rsid w:val="00180DC8"/>
    <w:rsid w:val="00180F88"/>
    <w:rsid w:val="00180FAC"/>
    <w:rsid w:val="001810EE"/>
    <w:rsid w:val="00181199"/>
    <w:rsid w:val="00181483"/>
    <w:rsid w:val="0018165D"/>
    <w:rsid w:val="0018198A"/>
    <w:rsid w:val="00181C04"/>
    <w:rsid w:val="00181F8B"/>
    <w:rsid w:val="00181FE2"/>
    <w:rsid w:val="00182A7A"/>
    <w:rsid w:val="00182ADB"/>
    <w:rsid w:val="00182EF3"/>
    <w:rsid w:val="001830E3"/>
    <w:rsid w:val="001834FF"/>
    <w:rsid w:val="0018386E"/>
    <w:rsid w:val="001839AB"/>
    <w:rsid w:val="00183A72"/>
    <w:rsid w:val="00183AD4"/>
    <w:rsid w:val="00183D56"/>
    <w:rsid w:val="00183DDE"/>
    <w:rsid w:val="00183E21"/>
    <w:rsid w:val="0018400D"/>
    <w:rsid w:val="0018401A"/>
    <w:rsid w:val="00184056"/>
    <w:rsid w:val="001842E9"/>
    <w:rsid w:val="001844E2"/>
    <w:rsid w:val="001848D6"/>
    <w:rsid w:val="00184A5F"/>
    <w:rsid w:val="00184A78"/>
    <w:rsid w:val="00184BC3"/>
    <w:rsid w:val="00185153"/>
    <w:rsid w:val="0018528A"/>
    <w:rsid w:val="00185333"/>
    <w:rsid w:val="001853DD"/>
    <w:rsid w:val="00185637"/>
    <w:rsid w:val="00185668"/>
    <w:rsid w:val="00185949"/>
    <w:rsid w:val="001859A9"/>
    <w:rsid w:val="00185B01"/>
    <w:rsid w:val="00185B88"/>
    <w:rsid w:val="00185D01"/>
    <w:rsid w:val="00185DEF"/>
    <w:rsid w:val="00185F22"/>
    <w:rsid w:val="001862FF"/>
    <w:rsid w:val="0018641F"/>
    <w:rsid w:val="001865BB"/>
    <w:rsid w:val="001866B8"/>
    <w:rsid w:val="001866FF"/>
    <w:rsid w:val="0018681B"/>
    <w:rsid w:val="00186A99"/>
    <w:rsid w:val="00186B36"/>
    <w:rsid w:val="00186D3E"/>
    <w:rsid w:val="00186E1A"/>
    <w:rsid w:val="00186F7E"/>
    <w:rsid w:val="00187022"/>
    <w:rsid w:val="00187143"/>
    <w:rsid w:val="00187209"/>
    <w:rsid w:val="001874BC"/>
    <w:rsid w:val="001876EA"/>
    <w:rsid w:val="0018794D"/>
    <w:rsid w:val="00187B18"/>
    <w:rsid w:val="00187F3E"/>
    <w:rsid w:val="001901D7"/>
    <w:rsid w:val="00190287"/>
    <w:rsid w:val="001903C7"/>
    <w:rsid w:val="0019041A"/>
    <w:rsid w:val="00190444"/>
    <w:rsid w:val="001905E3"/>
    <w:rsid w:val="0019074D"/>
    <w:rsid w:val="00190B20"/>
    <w:rsid w:val="00190BB2"/>
    <w:rsid w:val="00190D29"/>
    <w:rsid w:val="00191246"/>
    <w:rsid w:val="00191474"/>
    <w:rsid w:val="00191649"/>
    <w:rsid w:val="001918BD"/>
    <w:rsid w:val="00191982"/>
    <w:rsid w:val="00191D18"/>
    <w:rsid w:val="00191EFE"/>
    <w:rsid w:val="00192216"/>
    <w:rsid w:val="001923D9"/>
    <w:rsid w:val="001923E3"/>
    <w:rsid w:val="001924F6"/>
    <w:rsid w:val="00192553"/>
    <w:rsid w:val="00192642"/>
    <w:rsid w:val="00192861"/>
    <w:rsid w:val="001928E9"/>
    <w:rsid w:val="00192C45"/>
    <w:rsid w:val="00192CA8"/>
    <w:rsid w:val="00192D6E"/>
    <w:rsid w:val="00192E40"/>
    <w:rsid w:val="00192F31"/>
    <w:rsid w:val="0019306C"/>
    <w:rsid w:val="00193440"/>
    <w:rsid w:val="00193453"/>
    <w:rsid w:val="00193635"/>
    <w:rsid w:val="00193683"/>
    <w:rsid w:val="0019383E"/>
    <w:rsid w:val="001938D7"/>
    <w:rsid w:val="00193A2E"/>
    <w:rsid w:val="00193AAF"/>
    <w:rsid w:val="00193B1A"/>
    <w:rsid w:val="00193F98"/>
    <w:rsid w:val="00194148"/>
    <w:rsid w:val="0019440A"/>
    <w:rsid w:val="00194489"/>
    <w:rsid w:val="00194521"/>
    <w:rsid w:val="00194546"/>
    <w:rsid w:val="0019476D"/>
    <w:rsid w:val="00194790"/>
    <w:rsid w:val="00194833"/>
    <w:rsid w:val="0019485A"/>
    <w:rsid w:val="00194881"/>
    <w:rsid w:val="001948D4"/>
    <w:rsid w:val="00194905"/>
    <w:rsid w:val="00194982"/>
    <w:rsid w:val="00194A62"/>
    <w:rsid w:val="00194E09"/>
    <w:rsid w:val="00194E20"/>
    <w:rsid w:val="0019514A"/>
    <w:rsid w:val="001957BF"/>
    <w:rsid w:val="001957E7"/>
    <w:rsid w:val="00195D42"/>
    <w:rsid w:val="00195DC6"/>
    <w:rsid w:val="00195F40"/>
    <w:rsid w:val="00196023"/>
    <w:rsid w:val="0019615B"/>
    <w:rsid w:val="00196185"/>
    <w:rsid w:val="001963CD"/>
    <w:rsid w:val="001965BB"/>
    <w:rsid w:val="00196692"/>
    <w:rsid w:val="0019678C"/>
    <w:rsid w:val="001967E6"/>
    <w:rsid w:val="00196D70"/>
    <w:rsid w:val="00196F76"/>
    <w:rsid w:val="00196F95"/>
    <w:rsid w:val="001970F4"/>
    <w:rsid w:val="0019743B"/>
    <w:rsid w:val="00197795"/>
    <w:rsid w:val="001979A2"/>
    <w:rsid w:val="00197AE2"/>
    <w:rsid w:val="00197B57"/>
    <w:rsid w:val="00197C43"/>
    <w:rsid w:val="001A00A2"/>
    <w:rsid w:val="001A03AD"/>
    <w:rsid w:val="001A0458"/>
    <w:rsid w:val="001A0474"/>
    <w:rsid w:val="001A05CE"/>
    <w:rsid w:val="001A062A"/>
    <w:rsid w:val="001A0B9F"/>
    <w:rsid w:val="001A0FBE"/>
    <w:rsid w:val="001A1065"/>
    <w:rsid w:val="001A1583"/>
    <w:rsid w:val="001A1732"/>
    <w:rsid w:val="001A18AD"/>
    <w:rsid w:val="001A196E"/>
    <w:rsid w:val="001A1C11"/>
    <w:rsid w:val="001A1C4F"/>
    <w:rsid w:val="001A1CE0"/>
    <w:rsid w:val="001A228E"/>
    <w:rsid w:val="001A233A"/>
    <w:rsid w:val="001A2406"/>
    <w:rsid w:val="001A2526"/>
    <w:rsid w:val="001A2BDC"/>
    <w:rsid w:val="001A2C52"/>
    <w:rsid w:val="001A2ECD"/>
    <w:rsid w:val="001A2F73"/>
    <w:rsid w:val="001A37A8"/>
    <w:rsid w:val="001A3803"/>
    <w:rsid w:val="001A394D"/>
    <w:rsid w:val="001A3A4E"/>
    <w:rsid w:val="001A3B75"/>
    <w:rsid w:val="001A3D16"/>
    <w:rsid w:val="001A3FF8"/>
    <w:rsid w:val="001A4000"/>
    <w:rsid w:val="001A400D"/>
    <w:rsid w:val="001A4059"/>
    <w:rsid w:val="001A4156"/>
    <w:rsid w:val="001A42EB"/>
    <w:rsid w:val="001A439D"/>
    <w:rsid w:val="001A4823"/>
    <w:rsid w:val="001A4B41"/>
    <w:rsid w:val="001A5037"/>
    <w:rsid w:val="001A50E3"/>
    <w:rsid w:val="001A5254"/>
    <w:rsid w:val="001A52BC"/>
    <w:rsid w:val="001A5541"/>
    <w:rsid w:val="001A5587"/>
    <w:rsid w:val="001A5745"/>
    <w:rsid w:val="001A5866"/>
    <w:rsid w:val="001A5B4C"/>
    <w:rsid w:val="001A5ECF"/>
    <w:rsid w:val="001A5F81"/>
    <w:rsid w:val="001A614B"/>
    <w:rsid w:val="001A6358"/>
    <w:rsid w:val="001A63EC"/>
    <w:rsid w:val="001A64A9"/>
    <w:rsid w:val="001A659A"/>
    <w:rsid w:val="001A6706"/>
    <w:rsid w:val="001A6725"/>
    <w:rsid w:val="001A67E4"/>
    <w:rsid w:val="001A6BB6"/>
    <w:rsid w:val="001A6C69"/>
    <w:rsid w:val="001A6CC3"/>
    <w:rsid w:val="001A6D1F"/>
    <w:rsid w:val="001A6D79"/>
    <w:rsid w:val="001A6F6B"/>
    <w:rsid w:val="001A716A"/>
    <w:rsid w:val="001A7271"/>
    <w:rsid w:val="001A76D4"/>
    <w:rsid w:val="001A790F"/>
    <w:rsid w:val="001A79D1"/>
    <w:rsid w:val="001A7BE7"/>
    <w:rsid w:val="001A7E98"/>
    <w:rsid w:val="001A7F84"/>
    <w:rsid w:val="001A7FCB"/>
    <w:rsid w:val="001B02E2"/>
    <w:rsid w:val="001B02FB"/>
    <w:rsid w:val="001B0514"/>
    <w:rsid w:val="001B0536"/>
    <w:rsid w:val="001B0561"/>
    <w:rsid w:val="001B0619"/>
    <w:rsid w:val="001B0625"/>
    <w:rsid w:val="001B0643"/>
    <w:rsid w:val="001B0CEB"/>
    <w:rsid w:val="001B0D4C"/>
    <w:rsid w:val="001B0FED"/>
    <w:rsid w:val="001B1271"/>
    <w:rsid w:val="001B1757"/>
    <w:rsid w:val="001B180D"/>
    <w:rsid w:val="001B1B4B"/>
    <w:rsid w:val="001B1DFC"/>
    <w:rsid w:val="001B1F4A"/>
    <w:rsid w:val="001B21AE"/>
    <w:rsid w:val="001B24C1"/>
    <w:rsid w:val="001B2591"/>
    <w:rsid w:val="001B2624"/>
    <w:rsid w:val="001B2726"/>
    <w:rsid w:val="001B28A2"/>
    <w:rsid w:val="001B28A7"/>
    <w:rsid w:val="001B2D19"/>
    <w:rsid w:val="001B3240"/>
    <w:rsid w:val="001B3486"/>
    <w:rsid w:val="001B3508"/>
    <w:rsid w:val="001B36BD"/>
    <w:rsid w:val="001B38EA"/>
    <w:rsid w:val="001B3B4C"/>
    <w:rsid w:val="001B3CB7"/>
    <w:rsid w:val="001B3F16"/>
    <w:rsid w:val="001B3FEA"/>
    <w:rsid w:val="001B41D7"/>
    <w:rsid w:val="001B42C2"/>
    <w:rsid w:val="001B4551"/>
    <w:rsid w:val="001B455E"/>
    <w:rsid w:val="001B462A"/>
    <w:rsid w:val="001B465C"/>
    <w:rsid w:val="001B48CB"/>
    <w:rsid w:val="001B4A2F"/>
    <w:rsid w:val="001B4B54"/>
    <w:rsid w:val="001B4E44"/>
    <w:rsid w:val="001B4E5C"/>
    <w:rsid w:val="001B4F54"/>
    <w:rsid w:val="001B50AA"/>
    <w:rsid w:val="001B5151"/>
    <w:rsid w:val="001B51F9"/>
    <w:rsid w:val="001B5515"/>
    <w:rsid w:val="001B55EE"/>
    <w:rsid w:val="001B5648"/>
    <w:rsid w:val="001B56CF"/>
    <w:rsid w:val="001B5A86"/>
    <w:rsid w:val="001B5B59"/>
    <w:rsid w:val="001B618B"/>
    <w:rsid w:val="001B62DE"/>
    <w:rsid w:val="001B63DE"/>
    <w:rsid w:val="001B65D3"/>
    <w:rsid w:val="001B6767"/>
    <w:rsid w:val="001B6991"/>
    <w:rsid w:val="001B69BD"/>
    <w:rsid w:val="001B6AEE"/>
    <w:rsid w:val="001B6F0B"/>
    <w:rsid w:val="001B70A1"/>
    <w:rsid w:val="001B7118"/>
    <w:rsid w:val="001B7130"/>
    <w:rsid w:val="001B77AE"/>
    <w:rsid w:val="001B78B6"/>
    <w:rsid w:val="001B7A58"/>
    <w:rsid w:val="001B7AA6"/>
    <w:rsid w:val="001B7B80"/>
    <w:rsid w:val="001B7E94"/>
    <w:rsid w:val="001C029B"/>
    <w:rsid w:val="001C04ED"/>
    <w:rsid w:val="001C06B0"/>
    <w:rsid w:val="001C06EF"/>
    <w:rsid w:val="001C090B"/>
    <w:rsid w:val="001C09B2"/>
    <w:rsid w:val="001C0A31"/>
    <w:rsid w:val="001C0A4A"/>
    <w:rsid w:val="001C0B2B"/>
    <w:rsid w:val="001C0B43"/>
    <w:rsid w:val="001C0EFC"/>
    <w:rsid w:val="001C134B"/>
    <w:rsid w:val="001C13C1"/>
    <w:rsid w:val="001C1579"/>
    <w:rsid w:val="001C1581"/>
    <w:rsid w:val="001C1672"/>
    <w:rsid w:val="001C1802"/>
    <w:rsid w:val="001C1871"/>
    <w:rsid w:val="001C1ABA"/>
    <w:rsid w:val="001C1C10"/>
    <w:rsid w:val="001C1D9C"/>
    <w:rsid w:val="001C1EFA"/>
    <w:rsid w:val="001C1F37"/>
    <w:rsid w:val="001C1F92"/>
    <w:rsid w:val="001C21BD"/>
    <w:rsid w:val="001C21EE"/>
    <w:rsid w:val="001C23B2"/>
    <w:rsid w:val="001C2528"/>
    <w:rsid w:val="001C2655"/>
    <w:rsid w:val="001C2716"/>
    <w:rsid w:val="001C271A"/>
    <w:rsid w:val="001C2742"/>
    <w:rsid w:val="001C285D"/>
    <w:rsid w:val="001C2882"/>
    <w:rsid w:val="001C2A73"/>
    <w:rsid w:val="001C2B4B"/>
    <w:rsid w:val="001C2B72"/>
    <w:rsid w:val="001C2C1C"/>
    <w:rsid w:val="001C2C90"/>
    <w:rsid w:val="001C3178"/>
    <w:rsid w:val="001C3261"/>
    <w:rsid w:val="001C3319"/>
    <w:rsid w:val="001C3416"/>
    <w:rsid w:val="001C34E5"/>
    <w:rsid w:val="001C35A4"/>
    <w:rsid w:val="001C36E1"/>
    <w:rsid w:val="001C3AC6"/>
    <w:rsid w:val="001C3B3E"/>
    <w:rsid w:val="001C3C50"/>
    <w:rsid w:val="001C3C83"/>
    <w:rsid w:val="001C3CD2"/>
    <w:rsid w:val="001C3D16"/>
    <w:rsid w:val="001C3E9D"/>
    <w:rsid w:val="001C3F75"/>
    <w:rsid w:val="001C4039"/>
    <w:rsid w:val="001C4094"/>
    <w:rsid w:val="001C4565"/>
    <w:rsid w:val="001C4716"/>
    <w:rsid w:val="001C47A2"/>
    <w:rsid w:val="001C4AD1"/>
    <w:rsid w:val="001C4B16"/>
    <w:rsid w:val="001C4B38"/>
    <w:rsid w:val="001C4C4C"/>
    <w:rsid w:val="001C4EA4"/>
    <w:rsid w:val="001C4FBE"/>
    <w:rsid w:val="001C5106"/>
    <w:rsid w:val="001C533C"/>
    <w:rsid w:val="001C53A5"/>
    <w:rsid w:val="001C546C"/>
    <w:rsid w:val="001C54D3"/>
    <w:rsid w:val="001C563D"/>
    <w:rsid w:val="001C5666"/>
    <w:rsid w:val="001C5696"/>
    <w:rsid w:val="001C5C7D"/>
    <w:rsid w:val="001C5C8B"/>
    <w:rsid w:val="001C5CEA"/>
    <w:rsid w:val="001C5DC2"/>
    <w:rsid w:val="001C614A"/>
    <w:rsid w:val="001C61C4"/>
    <w:rsid w:val="001C621C"/>
    <w:rsid w:val="001C62A5"/>
    <w:rsid w:val="001C62E0"/>
    <w:rsid w:val="001C6A1E"/>
    <w:rsid w:val="001C6AD9"/>
    <w:rsid w:val="001C6BDC"/>
    <w:rsid w:val="001C6CE2"/>
    <w:rsid w:val="001C6F2C"/>
    <w:rsid w:val="001C721C"/>
    <w:rsid w:val="001C73E0"/>
    <w:rsid w:val="001C779B"/>
    <w:rsid w:val="001C77E9"/>
    <w:rsid w:val="001C78BD"/>
    <w:rsid w:val="001C7B08"/>
    <w:rsid w:val="001C7D7F"/>
    <w:rsid w:val="001D000B"/>
    <w:rsid w:val="001D014E"/>
    <w:rsid w:val="001D0194"/>
    <w:rsid w:val="001D0500"/>
    <w:rsid w:val="001D08D5"/>
    <w:rsid w:val="001D0E7D"/>
    <w:rsid w:val="001D0F23"/>
    <w:rsid w:val="001D0FBA"/>
    <w:rsid w:val="001D101B"/>
    <w:rsid w:val="001D11D5"/>
    <w:rsid w:val="001D11F0"/>
    <w:rsid w:val="001D128A"/>
    <w:rsid w:val="001D1332"/>
    <w:rsid w:val="001D1388"/>
    <w:rsid w:val="001D1605"/>
    <w:rsid w:val="001D1641"/>
    <w:rsid w:val="001D1705"/>
    <w:rsid w:val="001D1871"/>
    <w:rsid w:val="001D1887"/>
    <w:rsid w:val="001D1A4A"/>
    <w:rsid w:val="001D1A8E"/>
    <w:rsid w:val="001D1CF2"/>
    <w:rsid w:val="001D1E11"/>
    <w:rsid w:val="001D210E"/>
    <w:rsid w:val="001D2200"/>
    <w:rsid w:val="001D24AE"/>
    <w:rsid w:val="001D2606"/>
    <w:rsid w:val="001D269F"/>
    <w:rsid w:val="001D2B2E"/>
    <w:rsid w:val="001D2D58"/>
    <w:rsid w:val="001D304A"/>
    <w:rsid w:val="001D312D"/>
    <w:rsid w:val="001D3191"/>
    <w:rsid w:val="001D3396"/>
    <w:rsid w:val="001D3759"/>
    <w:rsid w:val="001D3819"/>
    <w:rsid w:val="001D388F"/>
    <w:rsid w:val="001D399E"/>
    <w:rsid w:val="001D39B7"/>
    <w:rsid w:val="001D39D4"/>
    <w:rsid w:val="001D3D5D"/>
    <w:rsid w:val="001D42AC"/>
    <w:rsid w:val="001D464E"/>
    <w:rsid w:val="001D4745"/>
    <w:rsid w:val="001D48E5"/>
    <w:rsid w:val="001D4A5E"/>
    <w:rsid w:val="001D4B11"/>
    <w:rsid w:val="001D4D85"/>
    <w:rsid w:val="001D520A"/>
    <w:rsid w:val="001D52CC"/>
    <w:rsid w:val="001D53B8"/>
    <w:rsid w:val="001D5A3C"/>
    <w:rsid w:val="001D5A91"/>
    <w:rsid w:val="001D5B1F"/>
    <w:rsid w:val="001D5C77"/>
    <w:rsid w:val="001D5E9D"/>
    <w:rsid w:val="001D5FFB"/>
    <w:rsid w:val="001D662D"/>
    <w:rsid w:val="001D6CC6"/>
    <w:rsid w:val="001D6E24"/>
    <w:rsid w:val="001D6E6B"/>
    <w:rsid w:val="001D6FD9"/>
    <w:rsid w:val="001D7067"/>
    <w:rsid w:val="001D737A"/>
    <w:rsid w:val="001D73F8"/>
    <w:rsid w:val="001D745A"/>
    <w:rsid w:val="001D7717"/>
    <w:rsid w:val="001D7776"/>
    <w:rsid w:val="001D77B5"/>
    <w:rsid w:val="001D784F"/>
    <w:rsid w:val="001D7942"/>
    <w:rsid w:val="001D7C2B"/>
    <w:rsid w:val="001D7F09"/>
    <w:rsid w:val="001E0012"/>
    <w:rsid w:val="001E0025"/>
    <w:rsid w:val="001E0242"/>
    <w:rsid w:val="001E02DA"/>
    <w:rsid w:val="001E06FF"/>
    <w:rsid w:val="001E0997"/>
    <w:rsid w:val="001E0A9D"/>
    <w:rsid w:val="001E0ADB"/>
    <w:rsid w:val="001E0B1E"/>
    <w:rsid w:val="001E0B2E"/>
    <w:rsid w:val="001E0C0C"/>
    <w:rsid w:val="001E0C36"/>
    <w:rsid w:val="001E0DD2"/>
    <w:rsid w:val="001E0F45"/>
    <w:rsid w:val="001E10A5"/>
    <w:rsid w:val="001E121C"/>
    <w:rsid w:val="001E1658"/>
    <w:rsid w:val="001E169A"/>
    <w:rsid w:val="001E172B"/>
    <w:rsid w:val="001E1787"/>
    <w:rsid w:val="001E19D9"/>
    <w:rsid w:val="001E1A44"/>
    <w:rsid w:val="001E1A9A"/>
    <w:rsid w:val="001E1ACC"/>
    <w:rsid w:val="001E1C63"/>
    <w:rsid w:val="001E1F3F"/>
    <w:rsid w:val="001E206F"/>
    <w:rsid w:val="001E22A5"/>
    <w:rsid w:val="001E2588"/>
    <w:rsid w:val="001E2893"/>
    <w:rsid w:val="001E2908"/>
    <w:rsid w:val="001E2D18"/>
    <w:rsid w:val="001E305E"/>
    <w:rsid w:val="001E3157"/>
    <w:rsid w:val="001E32B1"/>
    <w:rsid w:val="001E3604"/>
    <w:rsid w:val="001E361F"/>
    <w:rsid w:val="001E3758"/>
    <w:rsid w:val="001E3910"/>
    <w:rsid w:val="001E39A2"/>
    <w:rsid w:val="001E3AD9"/>
    <w:rsid w:val="001E3AF1"/>
    <w:rsid w:val="001E3B60"/>
    <w:rsid w:val="001E3C88"/>
    <w:rsid w:val="001E3F3D"/>
    <w:rsid w:val="001E4016"/>
    <w:rsid w:val="001E40E9"/>
    <w:rsid w:val="001E42D3"/>
    <w:rsid w:val="001E4388"/>
    <w:rsid w:val="001E44B2"/>
    <w:rsid w:val="001E44C0"/>
    <w:rsid w:val="001E4928"/>
    <w:rsid w:val="001E499D"/>
    <w:rsid w:val="001E4B7A"/>
    <w:rsid w:val="001E4D51"/>
    <w:rsid w:val="001E4DE7"/>
    <w:rsid w:val="001E4F89"/>
    <w:rsid w:val="001E4F90"/>
    <w:rsid w:val="001E5124"/>
    <w:rsid w:val="001E52E8"/>
    <w:rsid w:val="001E5369"/>
    <w:rsid w:val="001E53C8"/>
    <w:rsid w:val="001E555D"/>
    <w:rsid w:val="001E5710"/>
    <w:rsid w:val="001E5789"/>
    <w:rsid w:val="001E5804"/>
    <w:rsid w:val="001E5A0F"/>
    <w:rsid w:val="001E5B3F"/>
    <w:rsid w:val="001E5D47"/>
    <w:rsid w:val="001E648D"/>
    <w:rsid w:val="001E6726"/>
    <w:rsid w:val="001E68C3"/>
    <w:rsid w:val="001E6B6C"/>
    <w:rsid w:val="001E6CA6"/>
    <w:rsid w:val="001E6E78"/>
    <w:rsid w:val="001E7063"/>
    <w:rsid w:val="001E7178"/>
    <w:rsid w:val="001E7610"/>
    <w:rsid w:val="001E7932"/>
    <w:rsid w:val="001E7BC4"/>
    <w:rsid w:val="001E7BEB"/>
    <w:rsid w:val="001E7C1B"/>
    <w:rsid w:val="001E7C66"/>
    <w:rsid w:val="001E7D01"/>
    <w:rsid w:val="001E7EE1"/>
    <w:rsid w:val="001F0038"/>
    <w:rsid w:val="001F00DB"/>
    <w:rsid w:val="001F0214"/>
    <w:rsid w:val="001F05B3"/>
    <w:rsid w:val="001F08C4"/>
    <w:rsid w:val="001F0933"/>
    <w:rsid w:val="001F0C32"/>
    <w:rsid w:val="001F101B"/>
    <w:rsid w:val="001F1382"/>
    <w:rsid w:val="001F1764"/>
    <w:rsid w:val="001F1930"/>
    <w:rsid w:val="001F2142"/>
    <w:rsid w:val="001F2286"/>
    <w:rsid w:val="001F2338"/>
    <w:rsid w:val="001F2399"/>
    <w:rsid w:val="001F272D"/>
    <w:rsid w:val="001F2742"/>
    <w:rsid w:val="001F2804"/>
    <w:rsid w:val="001F2839"/>
    <w:rsid w:val="001F28ED"/>
    <w:rsid w:val="001F29A2"/>
    <w:rsid w:val="001F2A60"/>
    <w:rsid w:val="001F2C08"/>
    <w:rsid w:val="001F2D7A"/>
    <w:rsid w:val="001F2EB8"/>
    <w:rsid w:val="001F2F53"/>
    <w:rsid w:val="001F3230"/>
    <w:rsid w:val="001F3385"/>
    <w:rsid w:val="001F34DA"/>
    <w:rsid w:val="001F3813"/>
    <w:rsid w:val="001F3885"/>
    <w:rsid w:val="001F38E7"/>
    <w:rsid w:val="001F3A9D"/>
    <w:rsid w:val="001F3ABB"/>
    <w:rsid w:val="001F3B18"/>
    <w:rsid w:val="001F3E60"/>
    <w:rsid w:val="001F411C"/>
    <w:rsid w:val="001F4662"/>
    <w:rsid w:val="001F4672"/>
    <w:rsid w:val="001F4C98"/>
    <w:rsid w:val="001F4FC7"/>
    <w:rsid w:val="001F4FDD"/>
    <w:rsid w:val="001F50F2"/>
    <w:rsid w:val="001F57F4"/>
    <w:rsid w:val="001F5B02"/>
    <w:rsid w:val="001F61D5"/>
    <w:rsid w:val="001F623E"/>
    <w:rsid w:val="001F626F"/>
    <w:rsid w:val="001F662D"/>
    <w:rsid w:val="001F6D1C"/>
    <w:rsid w:val="001F6E85"/>
    <w:rsid w:val="001F6FFB"/>
    <w:rsid w:val="001F70FB"/>
    <w:rsid w:val="001F7160"/>
    <w:rsid w:val="001F7253"/>
    <w:rsid w:val="001F727C"/>
    <w:rsid w:val="001F745F"/>
    <w:rsid w:val="001F7486"/>
    <w:rsid w:val="001F777D"/>
    <w:rsid w:val="001F78E0"/>
    <w:rsid w:val="001F7AFA"/>
    <w:rsid w:val="0020009D"/>
    <w:rsid w:val="00200146"/>
    <w:rsid w:val="0020014E"/>
    <w:rsid w:val="0020022B"/>
    <w:rsid w:val="0020030C"/>
    <w:rsid w:val="002004CD"/>
    <w:rsid w:val="002005DF"/>
    <w:rsid w:val="00200634"/>
    <w:rsid w:val="002006B6"/>
    <w:rsid w:val="00200840"/>
    <w:rsid w:val="002008A1"/>
    <w:rsid w:val="00200A19"/>
    <w:rsid w:val="00200F83"/>
    <w:rsid w:val="00201025"/>
    <w:rsid w:val="0020109F"/>
    <w:rsid w:val="00201460"/>
    <w:rsid w:val="00201582"/>
    <w:rsid w:val="002018A9"/>
    <w:rsid w:val="00201A71"/>
    <w:rsid w:val="00201DA6"/>
    <w:rsid w:val="00202106"/>
    <w:rsid w:val="002021F4"/>
    <w:rsid w:val="00202623"/>
    <w:rsid w:val="00202841"/>
    <w:rsid w:val="00202896"/>
    <w:rsid w:val="00202E96"/>
    <w:rsid w:val="00203202"/>
    <w:rsid w:val="00203322"/>
    <w:rsid w:val="00203369"/>
    <w:rsid w:val="002035E5"/>
    <w:rsid w:val="0020365C"/>
    <w:rsid w:val="0020383A"/>
    <w:rsid w:val="0020397C"/>
    <w:rsid w:val="002039DC"/>
    <w:rsid w:val="002039F1"/>
    <w:rsid w:val="00203A38"/>
    <w:rsid w:val="00203B99"/>
    <w:rsid w:val="00203B9F"/>
    <w:rsid w:val="00203D7B"/>
    <w:rsid w:val="00204249"/>
    <w:rsid w:val="00204259"/>
    <w:rsid w:val="002042F1"/>
    <w:rsid w:val="002043AE"/>
    <w:rsid w:val="002043FD"/>
    <w:rsid w:val="0020454E"/>
    <w:rsid w:val="00204ADA"/>
    <w:rsid w:val="00204BB8"/>
    <w:rsid w:val="00204BE8"/>
    <w:rsid w:val="00204C5C"/>
    <w:rsid w:val="00204CA3"/>
    <w:rsid w:val="00204EB7"/>
    <w:rsid w:val="00205184"/>
    <w:rsid w:val="00205335"/>
    <w:rsid w:val="00205590"/>
    <w:rsid w:val="0020559B"/>
    <w:rsid w:val="002055D3"/>
    <w:rsid w:val="00205635"/>
    <w:rsid w:val="00205A7E"/>
    <w:rsid w:val="00205D9B"/>
    <w:rsid w:val="00205ECF"/>
    <w:rsid w:val="00205F4F"/>
    <w:rsid w:val="002063F9"/>
    <w:rsid w:val="0020658C"/>
    <w:rsid w:val="00206808"/>
    <w:rsid w:val="0020688C"/>
    <w:rsid w:val="00206AAE"/>
    <w:rsid w:val="00206B84"/>
    <w:rsid w:val="00206C51"/>
    <w:rsid w:val="00206CB9"/>
    <w:rsid w:val="00207064"/>
    <w:rsid w:val="002070FE"/>
    <w:rsid w:val="0020723E"/>
    <w:rsid w:val="0020730C"/>
    <w:rsid w:val="00207608"/>
    <w:rsid w:val="0020763E"/>
    <w:rsid w:val="00207717"/>
    <w:rsid w:val="00207D35"/>
    <w:rsid w:val="00207E9E"/>
    <w:rsid w:val="00210018"/>
    <w:rsid w:val="0021005E"/>
    <w:rsid w:val="0021010E"/>
    <w:rsid w:val="0021034F"/>
    <w:rsid w:val="002105FF"/>
    <w:rsid w:val="00210B10"/>
    <w:rsid w:val="00210B13"/>
    <w:rsid w:val="00210B71"/>
    <w:rsid w:val="00210D51"/>
    <w:rsid w:val="00211039"/>
    <w:rsid w:val="002110D1"/>
    <w:rsid w:val="00211166"/>
    <w:rsid w:val="002112AF"/>
    <w:rsid w:val="00211393"/>
    <w:rsid w:val="002116DC"/>
    <w:rsid w:val="00211911"/>
    <w:rsid w:val="00211A5A"/>
    <w:rsid w:val="00211AE9"/>
    <w:rsid w:val="00211AF6"/>
    <w:rsid w:val="00211BA6"/>
    <w:rsid w:val="00211E95"/>
    <w:rsid w:val="00211FF3"/>
    <w:rsid w:val="00212085"/>
    <w:rsid w:val="00212194"/>
    <w:rsid w:val="0021236F"/>
    <w:rsid w:val="002123E2"/>
    <w:rsid w:val="002127D8"/>
    <w:rsid w:val="0021281B"/>
    <w:rsid w:val="00212967"/>
    <w:rsid w:val="00212A87"/>
    <w:rsid w:val="00213838"/>
    <w:rsid w:val="00213968"/>
    <w:rsid w:val="00213A41"/>
    <w:rsid w:val="00213B91"/>
    <w:rsid w:val="00213BC3"/>
    <w:rsid w:val="00213C7C"/>
    <w:rsid w:val="00213EF5"/>
    <w:rsid w:val="00214105"/>
    <w:rsid w:val="002141E9"/>
    <w:rsid w:val="002141F1"/>
    <w:rsid w:val="002144ED"/>
    <w:rsid w:val="00214642"/>
    <w:rsid w:val="00214BE1"/>
    <w:rsid w:val="00214BF7"/>
    <w:rsid w:val="00214C2A"/>
    <w:rsid w:val="00214C70"/>
    <w:rsid w:val="00214DBD"/>
    <w:rsid w:val="00214E70"/>
    <w:rsid w:val="00215047"/>
    <w:rsid w:val="0021517C"/>
    <w:rsid w:val="0021549A"/>
    <w:rsid w:val="002154D4"/>
    <w:rsid w:val="00215581"/>
    <w:rsid w:val="002157A9"/>
    <w:rsid w:val="002159DB"/>
    <w:rsid w:val="00215AE1"/>
    <w:rsid w:val="00215C23"/>
    <w:rsid w:val="00215FA1"/>
    <w:rsid w:val="00215FAA"/>
    <w:rsid w:val="00216019"/>
    <w:rsid w:val="00216099"/>
    <w:rsid w:val="002160B1"/>
    <w:rsid w:val="0021618A"/>
    <w:rsid w:val="00216291"/>
    <w:rsid w:val="00216324"/>
    <w:rsid w:val="0021641D"/>
    <w:rsid w:val="00216438"/>
    <w:rsid w:val="0021645C"/>
    <w:rsid w:val="002165A5"/>
    <w:rsid w:val="0021666D"/>
    <w:rsid w:val="00216678"/>
    <w:rsid w:val="00216978"/>
    <w:rsid w:val="00216BDF"/>
    <w:rsid w:val="00216E47"/>
    <w:rsid w:val="00217062"/>
    <w:rsid w:val="0021740E"/>
    <w:rsid w:val="002175A9"/>
    <w:rsid w:val="002177BD"/>
    <w:rsid w:val="00217832"/>
    <w:rsid w:val="00217987"/>
    <w:rsid w:val="00217B22"/>
    <w:rsid w:val="00217C08"/>
    <w:rsid w:val="00217C23"/>
    <w:rsid w:val="00217C4A"/>
    <w:rsid w:val="00217F0C"/>
    <w:rsid w:val="00217F5A"/>
    <w:rsid w:val="00220228"/>
    <w:rsid w:val="00220245"/>
    <w:rsid w:val="0022032C"/>
    <w:rsid w:val="00220363"/>
    <w:rsid w:val="0022070D"/>
    <w:rsid w:val="0022094C"/>
    <w:rsid w:val="00220AF9"/>
    <w:rsid w:val="00220B61"/>
    <w:rsid w:val="00220CFF"/>
    <w:rsid w:val="00220D39"/>
    <w:rsid w:val="00220D93"/>
    <w:rsid w:val="0022105B"/>
    <w:rsid w:val="00221088"/>
    <w:rsid w:val="002212E0"/>
    <w:rsid w:val="00221544"/>
    <w:rsid w:val="00221686"/>
    <w:rsid w:val="00221761"/>
    <w:rsid w:val="00221987"/>
    <w:rsid w:val="00221C5B"/>
    <w:rsid w:val="00221DBB"/>
    <w:rsid w:val="00221ECE"/>
    <w:rsid w:val="00221FD0"/>
    <w:rsid w:val="002223D8"/>
    <w:rsid w:val="002223D9"/>
    <w:rsid w:val="002226AA"/>
    <w:rsid w:val="00222704"/>
    <w:rsid w:val="00222910"/>
    <w:rsid w:val="00222959"/>
    <w:rsid w:val="00222A0B"/>
    <w:rsid w:val="00222AC8"/>
    <w:rsid w:val="00222BC4"/>
    <w:rsid w:val="00222DA3"/>
    <w:rsid w:val="00222E7F"/>
    <w:rsid w:val="002231F3"/>
    <w:rsid w:val="00223327"/>
    <w:rsid w:val="002235B4"/>
    <w:rsid w:val="00223847"/>
    <w:rsid w:val="00223AE0"/>
    <w:rsid w:val="00223B6F"/>
    <w:rsid w:val="00223C7E"/>
    <w:rsid w:val="00223D83"/>
    <w:rsid w:val="00223EA9"/>
    <w:rsid w:val="00224498"/>
    <w:rsid w:val="00224505"/>
    <w:rsid w:val="002248AC"/>
    <w:rsid w:val="00224B1E"/>
    <w:rsid w:val="00224CA2"/>
    <w:rsid w:val="00224CE6"/>
    <w:rsid w:val="002250C9"/>
    <w:rsid w:val="0022516E"/>
    <w:rsid w:val="00225175"/>
    <w:rsid w:val="0022523D"/>
    <w:rsid w:val="002252B1"/>
    <w:rsid w:val="0022538D"/>
    <w:rsid w:val="002253D1"/>
    <w:rsid w:val="0022562D"/>
    <w:rsid w:val="00225C99"/>
    <w:rsid w:val="00225CB8"/>
    <w:rsid w:val="00225EE2"/>
    <w:rsid w:val="00226009"/>
    <w:rsid w:val="00226420"/>
    <w:rsid w:val="00226603"/>
    <w:rsid w:val="002266E2"/>
    <w:rsid w:val="00226788"/>
    <w:rsid w:val="002267F0"/>
    <w:rsid w:val="00226809"/>
    <w:rsid w:val="0022689A"/>
    <w:rsid w:val="00226AF2"/>
    <w:rsid w:val="00226B64"/>
    <w:rsid w:val="00226BAA"/>
    <w:rsid w:val="00226C59"/>
    <w:rsid w:val="00226D02"/>
    <w:rsid w:val="00227004"/>
    <w:rsid w:val="00227012"/>
    <w:rsid w:val="00227025"/>
    <w:rsid w:val="002271C0"/>
    <w:rsid w:val="002271DA"/>
    <w:rsid w:val="002273FB"/>
    <w:rsid w:val="00227796"/>
    <w:rsid w:val="00227821"/>
    <w:rsid w:val="00227A14"/>
    <w:rsid w:val="00227A80"/>
    <w:rsid w:val="00227D8E"/>
    <w:rsid w:val="00230020"/>
    <w:rsid w:val="002300D4"/>
    <w:rsid w:val="0023012A"/>
    <w:rsid w:val="00230244"/>
    <w:rsid w:val="0023033D"/>
    <w:rsid w:val="002304FB"/>
    <w:rsid w:val="002307E9"/>
    <w:rsid w:val="002308A4"/>
    <w:rsid w:val="00230B23"/>
    <w:rsid w:val="00230D37"/>
    <w:rsid w:val="00230E26"/>
    <w:rsid w:val="00230E4C"/>
    <w:rsid w:val="00230F16"/>
    <w:rsid w:val="00230F7E"/>
    <w:rsid w:val="00231079"/>
    <w:rsid w:val="0023119B"/>
    <w:rsid w:val="0023162A"/>
    <w:rsid w:val="002317E0"/>
    <w:rsid w:val="002317F2"/>
    <w:rsid w:val="0023194C"/>
    <w:rsid w:val="00231AF3"/>
    <w:rsid w:val="00231FB9"/>
    <w:rsid w:val="0023210E"/>
    <w:rsid w:val="00232214"/>
    <w:rsid w:val="00232398"/>
    <w:rsid w:val="002323B0"/>
    <w:rsid w:val="0023254F"/>
    <w:rsid w:val="00232556"/>
    <w:rsid w:val="00232726"/>
    <w:rsid w:val="00232765"/>
    <w:rsid w:val="00232807"/>
    <w:rsid w:val="00232ACA"/>
    <w:rsid w:val="00232C55"/>
    <w:rsid w:val="00232E7F"/>
    <w:rsid w:val="002330B3"/>
    <w:rsid w:val="002331B9"/>
    <w:rsid w:val="00233395"/>
    <w:rsid w:val="00233474"/>
    <w:rsid w:val="00233662"/>
    <w:rsid w:val="00233AD2"/>
    <w:rsid w:val="00233C78"/>
    <w:rsid w:val="00233DBF"/>
    <w:rsid w:val="00233E12"/>
    <w:rsid w:val="00234185"/>
    <w:rsid w:val="002343C6"/>
    <w:rsid w:val="002349D8"/>
    <w:rsid w:val="00234AD3"/>
    <w:rsid w:val="00234E57"/>
    <w:rsid w:val="00234E86"/>
    <w:rsid w:val="00235217"/>
    <w:rsid w:val="002353F3"/>
    <w:rsid w:val="00235537"/>
    <w:rsid w:val="002355EF"/>
    <w:rsid w:val="002358D4"/>
    <w:rsid w:val="00235922"/>
    <w:rsid w:val="00235DCD"/>
    <w:rsid w:val="00236205"/>
    <w:rsid w:val="002365B7"/>
    <w:rsid w:val="002365EB"/>
    <w:rsid w:val="002369EF"/>
    <w:rsid w:val="00236A8F"/>
    <w:rsid w:val="00236B43"/>
    <w:rsid w:val="00236B58"/>
    <w:rsid w:val="00236B67"/>
    <w:rsid w:val="00236B73"/>
    <w:rsid w:val="00236C07"/>
    <w:rsid w:val="00236C29"/>
    <w:rsid w:val="00236CC6"/>
    <w:rsid w:val="00236F55"/>
    <w:rsid w:val="00236F77"/>
    <w:rsid w:val="00237075"/>
    <w:rsid w:val="002372D2"/>
    <w:rsid w:val="002375BD"/>
    <w:rsid w:val="002375E1"/>
    <w:rsid w:val="00237712"/>
    <w:rsid w:val="00237853"/>
    <w:rsid w:val="00237992"/>
    <w:rsid w:val="002379B5"/>
    <w:rsid w:val="00237DB1"/>
    <w:rsid w:val="00237E2D"/>
    <w:rsid w:val="00237ECC"/>
    <w:rsid w:val="0024014F"/>
    <w:rsid w:val="00240150"/>
    <w:rsid w:val="002402D7"/>
    <w:rsid w:val="00240369"/>
    <w:rsid w:val="002403CD"/>
    <w:rsid w:val="00240585"/>
    <w:rsid w:val="00240800"/>
    <w:rsid w:val="002409BA"/>
    <w:rsid w:val="00240AA3"/>
    <w:rsid w:val="00240CBC"/>
    <w:rsid w:val="00240E33"/>
    <w:rsid w:val="00240E9B"/>
    <w:rsid w:val="00240ECC"/>
    <w:rsid w:val="00240EDB"/>
    <w:rsid w:val="002410F0"/>
    <w:rsid w:val="002410F6"/>
    <w:rsid w:val="002411AD"/>
    <w:rsid w:val="002411FA"/>
    <w:rsid w:val="00241241"/>
    <w:rsid w:val="00241296"/>
    <w:rsid w:val="00241431"/>
    <w:rsid w:val="002415A9"/>
    <w:rsid w:val="00241788"/>
    <w:rsid w:val="00241B42"/>
    <w:rsid w:val="00241DFE"/>
    <w:rsid w:val="0024225A"/>
    <w:rsid w:val="002423ED"/>
    <w:rsid w:val="002424D9"/>
    <w:rsid w:val="002425BF"/>
    <w:rsid w:val="0024269B"/>
    <w:rsid w:val="002427D0"/>
    <w:rsid w:val="00242977"/>
    <w:rsid w:val="002429BB"/>
    <w:rsid w:val="00242A03"/>
    <w:rsid w:val="00242A57"/>
    <w:rsid w:val="00242C77"/>
    <w:rsid w:val="00242D2D"/>
    <w:rsid w:val="00242E04"/>
    <w:rsid w:val="00242F27"/>
    <w:rsid w:val="0024314C"/>
    <w:rsid w:val="0024344F"/>
    <w:rsid w:val="00243562"/>
    <w:rsid w:val="00243847"/>
    <w:rsid w:val="002438A8"/>
    <w:rsid w:val="00243992"/>
    <w:rsid w:val="00243AC8"/>
    <w:rsid w:val="00243B32"/>
    <w:rsid w:val="00243E1D"/>
    <w:rsid w:val="0024401E"/>
    <w:rsid w:val="002440A0"/>
    <w:rsid w:val="002443F6"/>
    <w:rsid w:val="00244481"/>
    <w:rsid w:val="002445AD"/>
    <w:rsid w:val="00244833"/>
    <w:rsid w:val="002449AE"/>
    <w:rsid w:val="00244DDC"/>
    <w:rsid w:val="00244F56"/>
    <w:rsid w:val="00245061"/>
    <w:rsid w:val="002458E1"/>
    <w:rsid w:val="00245BEB"/>
    <w:rsid w:val="00245C7E"/>
    <w:rsid w:val="00245C9E"/>
    <w:rsid w:val="00245E49"/>
    <w:rsid w:val="00246024"/>
    <w:rsid w:val="00246205"/>
    <w:rsid w:val="002466B5"/>
    <w:rsid w:val="002473C7"/>
    <w:rsid w:val="0024748C"/>
    <w:rsid w:val="0024764E"/>
    <w:rsid w:val="00247651"/>
    <w:rsid w:val="0024786C"/>
    <w:rsid w:val="002478B2"/>
    <w:rsid w:val="002479C6"/>
    <w:rsid w:val="00247A0F"/>
    <w:rsid w:val="00247A38"/>
    <w:rsid w:val="00247B62"/>
    <w:rsid w:val="00247F72"/>
    <w:rsid w:val="002501FB"/>
    <w:rsid w:val="0025059D"/>
    <w:rsid w:val="002507FA"/>
    <w:rsid w:val="00250837"/>
    <w:rsid w:val="00250848"/>
    <w:rsid w:val="00250866"/>
    <w:rsid w:val="002509A5"/>
    <w:rsid w:val="002509E2"/>
    <w:rsid w:val="00250C0B"/>
    <w:rsid w:val="00250DBA"/>
    <w:rsid w:val="00250E9C"/>
    <w:rsid w:val="00250ED7"/>
    <w:rsid w:val="002515A2"/>
    <w:rsid w:val="002516DF"/>
    <w:rsid w:val="00251A85"/>
    <w:rsid w:val="00251B7F"/>
    <w:rsid w:val="00252047"/>
    <w:rsid w:val="0025206E"/>
    <w:rsid w:val="002520A2"/>
    <w:rsid w:val="002520E8"/>
    <w:rsid w:val="00252174"/>
    <w:rsid w:val="00252175"/>
    <w:rsid w:val="002522E4"/>
    <w:rsid w:val="00252504"/>
    <w:rsid w:val="00252690"/>
    <w:rsid w:val="002526F7"/>
    <w:rsid w:val="002528AC"/>
    <w:rsid w:val="002528CA"/>
    <w:rsid w:val="002529BB"/>
    <w:rsid w:val="00252C68"/>
    <w:rsid w:val="00252CFA"/>
    <w:rsid w:val="00252E0C"/>
    <w:rsid w:val="00252EC4"/>
    <w:rsid w:val="00252F46"/>
    <w:rsid w:val="00252F70"/>
    <w:rsid w:val="00253123"/>
    <w:rsid w:val="00253273"/>
    <w:rsid w:val="0025328C"/>
    <w:rsid w:val="002533A5"/>
    <w:rsid w:val="002533C9"/>
    <w:rsid w:val="002533E8"/>
    <w:rsid w:val="002534AE"/>
    <w:rsid w:val="0025353E"/>
    <w:rsid w:val="00253AF5"/>
    <w:rsid w:val="00253B4A"/>
    <w:rsid w:val="0025417C"/>
    <w:rsid w:val="002546BA"/>
    <w:rsid w:val="002547F7"/>
    <w:rsid w:val="002548DF"/>
    <w:rsid w:val="00254B04"/>
    <w:rsid w:val="00255064"/>
    <w:rsid w:val="0025514F"/>
    <w:rsid w:val="0025529B"/>
    <w:rsid w:val="00255AD6"/>
    <w:rsid w:val="00255C63"/>
    <w:rsid w:val="00255ECD"/>
    <w:rsid w:val="00255F34"/>
    <w:rsid w:val="002561AE"/>
    <w:rsid w:val="002563FF"/>
    <w:rsid w:val="00256505"/>
    <w:rsid w:val="0025668B"/>
    <w:rsid w:val="00256748"/>
    <w:rsid w:val="00256971"/>
    <w:rsid w:val="00256CE9"/>
    <w:rsid w:val="00256EB2"/>
    <w:rsid w:val="002572E0"/>
    <w:rsid w:val="00257348"/>
    <w:rsid w:val="002573E1"/>
    <w:rsid w:val="00257A0C"/>
    <w:rsid w:val="00257A4B"/>
    <w:rsid w:val="00257D5F"/>
    <w:rsid w:val="00257FCB"/>
    <w:rsid w:val="00260065"/>
    <w:rsid w:val="0026012D"/>
    <w:rsid w:val="00260186"/>
    <w:rsid w:val="002602A3"/>
    <w:rsid w:val="00260306"/>
    <w:rsid w:val="0026062A"/>
    <w:rsid w:val="00260777"/>
    <w:rsid w:val="00260C1F"/>
    <w:rsid w:val="00260D20"/>
    <w:rsid w:val="00260D88"/>
    <w:rsid w:val="0026101A"/>
    <w:rsid w:val="00261136"/>
    <w:rsid w:val="0026113C"/>
    <w:rsid w:val="002617E0"/>
    <w:rsid w:val="00261A4D"/>
    <w:rsid w:val="00261A55"/>
    <w:rsid w:val="00261D5C"/>
    <w:rsid w:val="00261FD7"/>
    <w:rsid w:val="00262019"/>
    <w:rsid w:val="002620B8"/>
    <w:rsid w:val="002624B9"/>
    <w:rsid w:val="002624EF"/>
    <w:rsid w:val="0026268F"/>
    <w:rsid w:val="00262737"/>
    <w:rsid w:val="0026284E"/>
    <w:rsid w:val="00262B31"/>
    <w:rsid w:val="00262C0B"/>
    <w:rsid w:val="00262C70"/>
    <w:rsid w:val="00262E46"/>
    <w:rsid w:val="00262EA4"/>
    <w:rsid w:val="0026319E"/>
    <w:rsid w:val="00263208"/>
    <w:rsid w:val="00263339"/>
    <w:rsid w:val="0026340C"/>
    <w:rsid w:val="0026342D"/>
    <w:rsid w:val="00263634"/>
    <w:rsid w:val="002636EF"/>
    <w:rsid w:val="00263832"/>
    <w:rsid w:val="002638C1"/>
    <w:rsid w:val="002638EE"/>
    <w:rsid w:val="002639C3"/>
    <w:rsid w:val="00263C69"/>
    <w:rsid w:val="00263D41"/>
    <w:rsid w:val="00263E39"/>
    <w:rsid w:val="00263F0A"/>
    <w:rsid w:val="00264009"/>
    <w:rsid w:val="002641B1"/>
    <w:rsid w:val="00264340"/>
    <w:rsid w:val="002643B7"/>
    <w:rsid w:val="002645EE"/>
    <w:rsid w:val="002648E4"/>
    <w:rsid w:val="00264A3E"/>
    <w:rsid w:val="00264CA8"/>
    <w:rsid w:val="00264E32"/>
    <w:rsid w:val="00265038"/>
    <w:rsid w:val="00265071"/>
    <w:rsid w:val="002652BB"/>
    <w:rsid w:val="002655E8"/>
    <w:rsid w:val="002658E3"/>
    <w:rsid w:val="00265A62"/>
    <w:rsid w:val="00265C30"/>
    <w:rsid w:val="00265C94"/>
    <w:rsid w:val="00265CF3"/>
    <w:rsid w:val="00265FB4"/>
    <w:rsid w:val="0026606E"/>
    <w:rsid w:val="002662E5"/>
    <w:rsid w:val="002666EB"/>
    <w:rsid w:val="0026677E"/>
    <w:rsid w:val="002667E2"/>
    <w:rsid w:val="00266806"/>
    <w:rsid w:val="00266A6E"/>
    <w:rsid w:val="00266AC3"/>
    <w:rsid w:val="00266D0D"/>
    <w:rsid w:val="00266D1E"/>
    <w:rsid w:val="00266E10"/>
    <w:rsid w:val="00267016"/>
    <w:rsid w:val="002670DD"/>
    <w:rsid w:val="002670EB"/>
    <w:rsid w:val="00267163"/>
    <w:rsid w:val="0026736E"/>
    <w:rsid w:val="002673A6"/>
    <w:rsid w:val="00267586"/>
    <w:rsid w:val="00267587"/>
    <w:rsid w:val="00267690"/>
    <w:rsid w:val="00267842"/>
    <w:rsid w:val="002678C0"/>
    <w:rsid w:val="00267939"/>
    <w:rsid w:val="00267C2F"/>
    <w:rsid w:val="00267EC8"/>
    <w:rsid w:val="0027028D"/>
    <w:rsid w:val="002702F5"/>
    <w:rsid w:val="002703B4"/>
    <w:rsid w:val="002703C0"/>
    <w:rsid w:val="002703F0"/>
    <w:rsid w:val="002706D6"/>
    <w:rsid w:val="002706F5"/>
    <w:rsid w:val="00270946"/>
    <w:rsid w:val="00270BAA"/>
    <w:rsid w:val="00270DD3"/>
    <w:rsid w:val="00270F4C"/>
    <w:rsid w:val="00271160"/>
    <w:rsid w:val="00271198"/>
    <w:rsid w:val="00271401"/>
    <w:rsid w:val="0027145F"/>
    <w:rsid w:val="00271652"/>
    <w:rsid w:val="002717D6"/>
    <w:rsid w:val="00271803"/>
    <w:rsid w:val="0027188D"/>
    <w:rsid w:val="00271A39"/>
    <w:rsid w:val="002722AD"/>
    <w:rsid w:val="002723DA"/>
    <w:rsid w:val="002725C7"/>
    <w:rsid w:val="0027272F"/>
    <w:rsid w:val="0027274B"/>
    <w:rsid w:val="00272985"/>
    <w:rsid w:val="00272ACA"/>
    <w:rsid w:val="002731CB"/>
    <w:rsid w:val="002731FF"/>
    <w:rsid w:val="0027324A"/>
    <w:rsid w:val="0027328C"/>
    <w:rsid w:val="002734B9"/>
    <w:rsid w:val="00273636"/>
    <w:rsid w:val="00273785"/>
    <w:rsid w:val="0027385D"/>
    <w:rsid w:val="00273927"/>
    <w:rsid w:val="00273939"/>
    <w:rsid w:val="002739AE"/>
    <w:rsid w:val="00273F8C"/>
    <w:rsid w:val="00274106"/>
    <w:rsid w:val="00274342"/>
    <w:rsid w:val="002745DB"/>
    <w:rsid w:val="0027479A"/>
    <w:rsid w:val="00274940"/>
    <w:rsid w:val="00274C3D"/>
    <w:rsid w:val="00274C87"/>
    <w:rsid w:val="00274D7C"/>
    <w:rsid w:val="00274E0C"/>
    <w:rsid w:val="00274E99"/>
    <w:rsid w:val="00274EBF"/>
    <w:rsid w:val="002751AA"/>
    <w:rsid w:val="00275323"/>
    <w:rsid w:val="0027547C"/>
    <w:rsid w:val="002757BA"/>
    <w:rsid w:val="002757CA"/>
    <w:rsid w:val="00275A9D"/>
    <w:rsid w:val="00275D02"/>
    <w:rsid w:val="00275DBE"/>
    <w:rsid w:val="00275F3F"/>
    <w:rsid w:val="00276172"/>
    <w:rsid w:val="0027621D"/>
    <w:rsid w:val="002763EC"/>
    <w:rsid w:val="0027641A"/>
    <w:rsid w:val="002766FD"/>
    <w:rsid w:val="002767CC"/>
    <w:rsid w:val="00276846"/>
    <w:rsid w:val="00276947"/>
    <w:rsid w:val="002769A6"/>
    <w:rsid w:val="00276B73"/>
    <w:rsid w:val="00276D9B"/>
    <w:rsid w:val="00276DFF"/>
    <w:rsid w:val="00276FE4"/>
    <w:rsid w:val="0027713A"/>
    <w:rsid w:val="00277523"/>
    <w:rsid w:val="00277695"/>
    <w:rsid w:val="00277794"/>
    <w:rsid w:val="00277B56"/>
    <w:rsid w:val="00277C40"/>
    <w:rsid w:val="0028003C"/>
    <w:rsid w:val="00280576"/>
    <w:rsid w:val="00280866"/>
    <w:rsid w:val="0028089E"/>
    <w:rsid w:val="002809F7"/>
    <w:rsid w:val="00280A9F"/>
    <w:rsid w:val="00280D27"/>
    <w:rsid w:val="00280E97"/>
    <w:rsid w:val="00280F31"/>
    <w:rsid w:val="00280F3D"/>
    <w:rsid w:val="00280FDD"/>
    <w:rsid w:val="002811D8"/>
    <w:rsid w:val="002811E8"/>
    <w:rsid w:val="0028134C"/>
    <w:rsid w:val="002817C9"/>
    <w:rsid w:val="00281863"/>
    <w:rsid w:val="0028196E"/>
    <w:rsid w:val="00281C62"/>
    <w:rsid w:val="00281D4B"/>
    <w:rsid w:val="00282212"/>
    <w:rsid w:val="00282384"/>
    <w:rsid w:val="002824F2"/>
    <w:rsid w:val="0028306D"/>
    <w:rsid w:val="002833FF"/>
    <w:rsid w:val="002835D3"/>
    <w:rsid w:val="00283673"/>
    <w:rsid w:val="00283C38"/>
    <w:rsid w:val="00283D9B"/>
    <w:rsid w:val="002841AE"/>
    <w:rsid w:val="00284326"/>
    <w:rsid w:val="0028433B"/>
    <w:rsid w:val="00284376"/>
    <w:rsid w:val="002846D3"/>
    <w:rsid w:val="002847BC"/>
    <w:rsid w:val="00284ACB"/>
    <w:rsid w:val="00284AFB"/>
    <w:rsid w:val="00284B08"/>
    <w:rsid w:val="00284CAC"/>
    <w:rsid w:val="0028515D"/>
    <w:rsid w:val="002853E5"/>
    <w:rsid w:val="002857E6"/>
    <w:rsid w:val="002859F8"/>
    <w:rsid w:val="00285BD3"/>
    <w:rsid w:val="00285D85"/>
    <w:rsid w:val="00285DB2"/>
    <w:rsid w:val="00286143"/>
    <w:rsid w:val="00286181"/>
    <w:rsid w:val="002862CD"/>
    <w:rsid w:val="002865E8"/>
    <w:rsid w:val="00286DC7"/>
    <w:rsid w:val="00286DD3"/>
    <w:rsid w:val="00286E04"/>
    <w:rsid w:val="00286F5E"/>
    <w:rsid w:val="00286F6E"/>
    <w:rsid w:val="0028725F"/>
    <w:rsid w:val="00287594"/>
    <w:rsid w:val="0028778C"/>
    <w:rsid w:val="002878FE"/>
    <w:rsid w:val="00287A0C"/>
    <w:rsid w:val="00287BEE"/>
    <w:rsid w:val="00287BF7"/>
    <w:rsid w:val="00290366"/>
    <w:rsid w:val="00290401"/>
    <w:rsid w:val="002905D0"/>
    <w:rsid w:val="00290875"/>
    <w:rsid w:val="0029096D"/>
    <w:rsid w:val="0029098A"/>
    <w:rsid w:val="00290A0B"/>
    <w:rsid w:val="00290B27"/>
    <w:rsid w:val="00290C76"/>
    <w:rsid w:val="00290C7F"/>
    <w:rsid w:val="00290D99"/>
    <w:rsid w:val="00290E07"/>
    <w:rsid w:val="00290E35"/>
    <w:rsid w:val="002910A7"/>
    <w:rsid w:val="00291189"/>
    <w:rsid w:val="002912AA"/>
    <w:rsid w:val="002912C9"/>
    <w:rsid w:val="002912D0"/>
    <w:rsid w:val="002912FA"/>
    <w:rsid w:val="002914F5"/>
    <w:rsid w:val="0029177E"/>
    <w:rsid w:val="002918BD"/>
    <w:rsid w:val="00291A0D"/>
    <w:rsid w:val="00291AB8"/>
    <w:rsid w:val="00291BFE"/>
    <w:rsid w:val="00291C0A"/>
    <w:rsid w:val="00291C37"/>
    <w:rsid w:val="00291D6B"/>
    <w:rsid w:val="00291E64"/>
    <w:rsid w:val="0029207A"/>
    <w:rsid w:val="00292675"/>
    <w:rsid w:val="00292796"/>
    <w:rsid w:val="002928A3"/>
    <w:rsid w:val="002928B1"/>
    <w:rsid w:val="002928FD"/>
    <w:rsid w:val="00292AD8"/>
    <w:rsid w:val="00292C32"/>
    <w:rsid w:val="00292C4F"/>
    <w:rsid w:val="00292CCE"/>
    <w:rsid w:val="00292ED8"/>
    <w:rsid w:val="00292F04"/>
    <w:rsid w:val="00292FAC"/>
    <w:rsid w:val="00292FBA"/>
    <w:rsid w:val="002930D4"/>
    <w:rsid w:val="0029310F"/>
    <w:rsid w:val="002932F3"/>
    <w:rsid w:val="002933E1"/>
    <w:rsid w:val="002935FE"/>
    <w:rsid w:val="00293B30"/>
    <w:rsid w:val="00293BA8"/>
    <w:rsid w:val="00293C9D"/>
    <w:rsid w:val="00293D0E"/>
    <w:rsid w:val="00293D40"/>
    <w:rsid w:val="0029443F"/>
    <w:rsid w:val="0029448B"/>
    <w:rsid w:val="00294789"/>
    <w:rsid w:val="002947DE"/>
    <w:rsid w:val="00294813"/>
    <w:rsid w:val="00294929"/>
    <w:rsid w:val="00294C6F"/>
    <w:rsid w:val="00294F4C"/>
    <w:rsid w:val="002950B7"/>
    <w:rsid w:val="002950D9"/>
    <w:rsid w:val="002954AD"/>
    <w:rsid w:val="002955E0"/>
    <w:rsid w:val="00295715"/>
    <w:rsid w:val="0029595F"/>
    <w:rsid w:val="00295B62"/>
    <w:rsid w:val="00295B89"/>
    <w:rsid w:val="00295DA3"/>
    <w:rsid w:val="00295DFD"/>
    <w:rsid w:val="00295F5B"/>
    <w:rsid w:val="00295F78"/>
    <w:rsid w:val="002960ED"/>
    <w:rsid w:val="002961DA"/>
    <w:rsid w:val="00296211"/>
    <w:rsid w:val="002964E6"/>
    <w:rsid w:val="0029666A"/>
    <w:rsid w:val="00296768"/>
    <w:rsid w:val="00296A7D"/>
    <w:rsid w:val="00296A95"/>
    <w:rsid w:val="00296F60"/>
    <w:rsid w:val="002970B8"/>
    <w:rsid w:val="00297392"/>
    <w:rsid w:val="0029757D"/>
    <w:rsid w:val="002977F7"/>
    <w:rsid w:val="002979E5"/>
    <w:rsid w:val="00297AB6"/>
    <w:rsid w:val="00297ACF"/>
    <w:rsid w:val="00297B31"/>
    <w:rsid w:val="00297C69"/>
    <w:rsid w:val="00297D50"/>
    <w:rsid w:val="00297E89"/>
    <w:rsid w:val="00297F8A"/>
    <w:rsid w:val="002A001E"/>
    <w:rsid w:val="002A016B"/>
    <w:rsid w:val="002A0378"/>
    <w:rsid w:val="002A047E"/>
    <w:rsid w:val="002A0C56"/>
    <w:rsid w:val="002A0DFE"/>
    <w:rsid w:val="002A0E02"/>
    <w:rsid w:val="002A118F"/>
    <w:rsid w:val="002A11EB"/>
    <w:rsid w:val="002A1574"/>
    <w:rsid w:val="002A198F"/>
    <w:rsid w:val="002A1F5C"/>
    <w:rsid w:val="002A1FB5"/>
    <w:rsid w:val="002A2065"/>
    <w:rsid w:val="002A20C9"/>
    <w:rsid w:val="002A225C"/>
    <w:rsid w:val="002A22CE"/>
    <w:rsid w:val="002A23C9"/>
    <w:rsid w:val="002A23CA"/>
    <w:rsid w:val="002A241A"/>
    <w:rsid w:val="002A264A"/>
    <w:rsid w:val="002A26A9"/>
    <w:rsid w:val="002A296B"/>
    <w:rsid w:val="002A2B7D"/>
    <w:rsid w:val="002A2CC8"/>
    <w:rsid w:val="002A2EDA"/>
    <w:rsid w:val="002A31E6"/>
    <w:rsid w:val="002A338A"/>
    <w:rsid w:val="002A340D"/>
    <w:rsid w:val="002A3465"/>
    <w:rsid w:val="002A3502"/>
    <w:rsid w:val="002A35F5"/>
    <w:rsid w:val="002A360E"/>
    <w:rsid w:val="002A3697"/>
    <w:rsid w:val="002A377C"/>
    <w:rsid w:val="002A37B7"/>
    <w:rsid w:val="002A3A82"/>
    <w:rsid w:val="002A3B23"/>
    <w:rsid w:val="002A3B42"/>
    <w:rsid w:val="002A3D9B"/>
    <w:rsid w:val="002A3E3D"/>
    <w:rsid w:val="002A3E59"/>
    <w:rsid w:val="002A3E83"/>
    <w:rsid w:val="002A4086"/>
    <w:rsid w:val="002A416F"/>
    <w:rsid w:val="002A4492"/>
    <w:rsid w:val="002A4567"/>
    <w:rsid w:val="002A45B9"/>
    <w:rsid w:val="002A478C"/>
    <w:rsid w:val="002A49A7"/>
    <w:rsid w:val="002A515A"/>
    <w:rsid w:val="002A533A"/>
    <w:rsid w:val="002A5524"/>
    <w:rsid w:val="002A572D"/>
    <w:rsid w:val="002A5D23"/>
    <w:rsid w:val="002A5D79"/>
    <w:rsid w:val="002A63B5"/>
    <w:rsid w:val="002A64F8"/>
    <w:rsid w:val="002A6563"/>
    <w:rsid w:val="002A65D3"/>
    <w:rsid w:val="002A6645"/>
    <w:rsid w:val="002A668A"/>
    <w:rsid w:val="002A686C"/>
    <w:rsid w:val="002A6AE0"/>
    <w:rsid w:val="002A6CFA"/>
    <w:rsid w:val="002A6D55"/>
    <w:rsid w:val="002A6EB5"/>
    <w:rsid w:val="002A70B7"/>
    <w:rsid w:val="002A723C"/>
    <w:rsid w:val="002A7288"/>
    <w:rsid w:val="002A7433"/>
    <w:rsid w:val="002A75C3"/>
    <w:rsid w:val="002A75CE"/>
    <w:rsid w:val="002A763F"/>
    <w:rsid w:val="002A7775"/>
    <w:rsid w:val="002A77ED"/>
    <w:rsid w:val="002A78C6"/>
    <w:rsid w:val="002A7968"/>
    <w:rsid w:val="002A7AD0"/>
    <w:rsid w:val="002A7ED8"/>
    <w:rsid w:val="002A7F0D"/>
    <w:rsid w:val="002B0059"/>
    <w:rsid w:val="002B0228"/>
    <w:rsid w:val="002B0296"/>
    <w:rsid w:val="002B036D"/>
    <w:rsid w:val="002B0516"/>
    <w:rsid w:val="002B0709"/>
    <w:rsid w:val="002B0879"/>
    <w:rsid w:val="002B08A7"/>
    <w:rsid w:val="002B0A92"/>
    <w:rsid w:val="002B0AE3"/>
    <w:rsid w:val="002B0B33"/>
    <w:rsid w:val="002B0B49"/>
    <w:rsid w:val="002B0C5C"/>
    <w:rsid w:val="002B0D84"/>
    <w:rsid w:val="002B0F63"/>
    <w:rsid w:val="002B1069"/>
    <w:rsid w:val="002B1378"/>
    <w:rsid w:val="002B1446"/>
    <w:rsid w:val="002B15FC"/>
    <w:rsid w:val="002B1889"/>
    <w:rsid w:val="002B18C1"/>
    <w:rsid w:val="002B18D8"/>
    <w:rsid w:val="002B19C0"/>
    <w:rsid w:val="002B1AD9"/>
    <w:rsid w:val="002B1AF4"/>
    <w:rsid w:val="002B1B1C"/>
    <w:rsid w:val="002B1C13"/>
    <w:rsid w:val="002B1C1B"/>
    <w:rsid w:val="002B1CC6"/>
    <w:rsid w:val="002B1D27"/>
    <w:rsid w:val="002B1F8C"/>
    <w:rsid w:val="002B2557"/>
    <w:rsid w:val="002B2811"/>
    <w:rsid w:val="002B2823"/>
    <w:rsid w:val="002B28CC"/>
    <w:rsid w:val="002B2ADC"/>
    <w:rsid w:val="002B2B28"/>
    <w:rsid w:val="002B326D"/>
    <w:rsid w:val="002B34A0"/>
    <w:rsid w:val="002B385A"/>
    <w:rsid w:val="002B3D0F"/>
    <w:rsid w:val="002B3F9A"/>
    <w:rsid w:val="002B415D"/>
    <w:rsid w:val="002B4275"/>
    <w:rsid w:val="002B43DB"/>
    <w:rsid w:val="002B447C"/>
    <w:rsid w:val="002B44A4"/>
    <w:rsid w:val="002B4580"/>
    <w:rsid w:val="002B474C"/>
    <w:rsid w:val="002B475F"/>
    <w:rsid w:val="002B4883"/>
    <w:rsid w:val="002B4B5B"/>
    <w:rsid w:val="002B4C2C"/>
    <w:rsid w:val="002B4C5E"/>
    <w:rsid w:val="002B4E7A"/>
    <w:rsid w:val="002B5063"/>
    <w:rsid w:val="002B51B2"/>
    <w:rsid w:val="002B5207"/>
    <w:rsid w:val="002B53F9"/>
    <w:rsid w:val="002B5409"/>
    <w:rsid w:val="002B59C0"/>
    <w:rsid w:val="002B59F9"/>
    <w:rsid w:val="002B5A9A"/>
    <w:rsid w:val="002B5BA7"/>
    <w:rsid w:val="002B5BF9"/>
    <w:rsid w:val="002B5C70"/>
    <w:rsid w:val="002B5E3E"/>
    <w:rsid w:val="002B61D8"/>
    <w:rsid w:val="002B62BB"/>
    <w:rsid w:val="002B6401"/>
    <w:rsid w:val="002B674D"/>
    <w:rsid w:val="002B6846"/>
    <w:rsid w:val="002B6996"/>
    <w:rsid w:val="002B6AF9"/>
    <w:rsid w:val="002B6BFD"/>
    <w:rsid w:val="002B7165"/>
    <w:rsid w:val="002B7200"/>
    <w:rsid w:val="002B72C6"/>
    <w:rsid w:val="002B73BB"/>
    <w:rsid w:val="002B7568"/>
    <w:rsid w:val="002B7D0A"/>
    <w:rsid w:val="002B7D9E"/>
    <w:rsid w:val="002B7F1A"/>
    <w:rsid w:val="002B7F5F"/>
    <w:rsid w:val="002C01BB"/>
    <w:rsid w:val="002C0209"/>
    <w:rsid w:val="002C02AF"/>
    <w:rsid w:val="002C046E"/>
    <w:rsid w:val="002C06DD"/>
    <w:rsid w:val="002C083A"/>
    <w:rsid w:val="002C0ACC"/>
    <w:rsid w:val="002C0C95"/>
    <w:rsid w:val="002C0D5E"/>
    <w:rsid w:val="002C0D63"/>
    <w:rsid w:val="002C0EAA"/>
    <w:rsid w:val="002C0F07"/>
    <w:rsid w:val="002C0F7F"/>
    <w:rsid w:val="002C10E7"/>
    <w:rsid w:val="002C11DB"/>
    <w:rsid w:val="002C1730"/>
    <w:rsid w:val="002C1984"/>
    <w:rsid w:val="002C1A30"/>
    <w:rsid w:val="002C206E"/>
    <w:rsid w:val="002C210A"/>
    <w:rsid w:val="002C22F3"/>
    <w:rsid w:val="002C268D"/>
    <w:rsid w:val="002C290F"/>
    <w:rsid w:val="002C2CDA"/>
    <w:rsid w:val="002C2D92"/>
    <w:rsid w:val="002C2FBF"/>
    <w:rsid w:val="002C30B5"/>
    <w:rsid w:val="002C347B"/>
    <w:rsid w:val="002C3F54"/>
    <w:rsid w:val="002C40C4"/>
    <w:rsid w:val="002C418E"/>
    <w:rsid w:val="002C46DA"/>
    <w:rsid w:val="002C46ED"/>
    <w:rsid w:val="002C4730"/>
    <w:rsid w:val="002C4B7F"/>
    <w:rsid w:val="002C4FED"/>
    <w:rsid w:val="002C514D"/>
    <w:rsid w:val="002C5820"/>
    <w:rsid w:val="002C5825"/>
    <w:rsid w:val="002C59E3"/>
    <w:rsid w:val="002C5A1F"/>
    <w:rsid w:val="002C5BCC"/>
    <w:rsid w:val="002C5FFF"/>
    <w:rsid w:val="002C6074"/>
    <w:rsid w:val="002C6277"/>
    <w:rsid w:val="002C6914"/>
    <w:rsid w:val="002C6AB5"/>
    <w:rsid w:val="002C6CC2"/>
    <w:rsid w:val="002C6F07"/>
    <w:rsid w:val="002C707C"/>
    <w:rsid w:val="002C7319"/>
    <w:rsid w:val="002C7572"/>
    <w:rsid w:val="002C77DC"/>
    <w:rsid w:val="002C79A9"/>
    <w:rsid w:val="002C7A37"/>
    <w:rsid w:val="002C7BBC"/>
    <w:rsid w:val="002C7D25"/>
    <w:rsid w:val="002C7F69"/>
    <w:rsid w:val="002D019B"/>
    <w:rsid w:val="002D042C"/>
    <w:rsid w:val="002D0F9E"/>
    <w:rsid w:val="002D1090"/>
    <w:rsid w:val="002D11E4"/>
    <w:rsid w:val="002D12BA"/>
    <w:rsid w:val="002D12C4"/>
    <w:rsid w:val="002D14C6"/>
    <w:rsid w:val="002D168C"/>
    <w:rsid w:val="002D16AA"/>
    <w:rsid w:val="002D1BDF"/>
    <w:rsid w:val="002D1CA6"/>
    <w:rsid w:val="002D1FC0"/>
    <w:rsid w:val="002D22B4"/>
    <w:rsid w:val="002D2315"/>
    <w:rsid w:val="002D2492"/>
    <w:rsid w:val="002D25FB"/>
    <w:rsid w:val="002D2615"/>
    <w:rsid w:val="002D2793"/>
    <w:rsid w:val="002D27F1"/>
    <w:rsid w:val="002D280C"/>
    <w:rsid w:val="002D307A"/>
    <w:rsid w:val="002D32AD"/>
    <w:rsid w:val="002D335E"/>
    <w:rsid w:val="002D3450"/>
    <w:rsid w:val="002D361E"/>
    <w:rsid w:val="002D3ABE"/>
    <w:rsid w:val="002D3EF3"/>
    <w:rsid w:val="002D3F5D"/>
    <w:rsid w:val="002D3FE1"/>
    <w:rsid w:val="002D43D5"/>
    <w:rsid w:val="002D4400"/>
    <w:rsid w:val="002D45E1"/>
    <w:rsid w:val="002D46D7"/>
    <w:rsid w:val="002D46E2"/>
    <w:rsid w:val="002D473E"/>
    <w:rsid w:val="002D48DC"/>
    <w:rsid w:val="002D4C3A"/>
    <w:rsid w:val="002D4D6C"/>
    <w:rsid w:val="002D4E3B"/>
    <w:rsid w:val="002D5196"/>
    <w:rsid w:val="002D526B"/>
    <w:rsid w:val="002D53AE"/>
    <w:rsid w:val="002D53E7"/>
    <w:rsid w:val="002D5569"/>
    <w:rsid w:val="002D5611"/>
    <w:rsid w:val="002D5770"/>
    <w:rsid w:val="002D58D7"/>
    <w:rsid w:val="002D5C1F"/>
    <w:rsid w:val="002D5D0D"/>
    <w:rsid w:val="002D5D26"/>
    <w:rsid w:val="002D6213"/>
    <w:rsid w:val="002D6619"/>
    <w:rsid w:val="002D661A"/>
    <w:rsid w:val="002D6D64"/>
    <w:rsid w:val="002D6E72"/>
    <w:rsid w:val="002D7074"/>
    <w:rsid w:val="002D7096"/>
    <w:rsid w:val="002D7751"/>
    <w:rsid w:val="002D77BB"/>
    <w:rsid w:val="002D7A12"/>
    <w:rsid w:val="002D7F3D"/>
    <w:rsid w:val="002E0749"/>
    <w:rsid w:val="002E0815"/>
    <w:rsid w:val="002E0853"/>
    <w:rsid w:val="002E0B5D"/>
    <w:rsid w:val="002E0BC4"/>
    <w:rsid w:val="002E111C"/>
    <w:rsid w:val="002E1151"/>
    <w:rsid w:val="002E1498"/>
    <w:rsid w:val="002E15AD"/>
    <w:rsid w:val="002E169F"/>
    <w:rsid w:val="002E1A8A"/>
    <w:rsid w:val="002E1BA3"/>
    <w:rsid w:val="002E21E8"/>
    <w:rsid w:val="002E220E"/>
    <w:rsid w:val="002E230B"/>
    <w:rsid w:val="002E23B5"/>
    <w:rsid w:val="002E254D"/>
    <w:rsid w:val="002E27D2"/>
    <w:rsid w:val="002E2CB1"/>
    <w:rsid w:val="002E2DC9"/>
    <w:rsid w:val="002E2E40"/>
    <w:rsid w:val="002E2F4E"/>
    <w:rsid w:val="002E2F8D"/>
    <w:rsid w:val="002E2FC8"/>
    <w:rsid w:val="002E3011"/>
    <w:rsid w:val="002E302C"/>
    <w:rsid w:val="002E32D7"/>
    <w:rsid w:val="002E3448"/>
    <w:rsid w:val="002E365D"/>
    <w:rsid w:val="002E38BD"/>
    <w:rsid w:val="002E39BF"/>
    <w:rsid w:val="002E3E69"/>
    <w:rsid w:val="002E3F66"/>
    <w:rsid w:val="002E3F7B"/>
    <w:rsid w:val="002E3F82"/>
    <w:rsid w:val="002E3FB2"/>
    <w:rsid w:val="002E414C"/>
    <w:rsid w:val="002E41E5"/>
    <w:rsid w:val="002E431E"/>
    <w:rsid w:val="002E433B"/>
    <w:rsid w:val="002E44E3"/>
    <w:rsid w:val="002E4539"/>
    <w:rsid w:val="002E462B"/>
    <w:rsid w:val="002E4BBF"/>
    <w:rsid w:val="002E4FA6"/>
    <w:rsid w:val="002E5547"/>
    <w:rsid w:val="002E5614"/>
    <w:rsid w:val="002E585F"/>
    <w:rsid w:val="002E586B"/>
    <w:rsid w:val="002E5A6E"/>
    <w:rsid w:val="002E5A7B"/>
    <w:rsid w:val="002E5B21"/>
    <w:rsid w:val="002E5B80"/>
    <w:rsid w:val="002E5BF4"/>
    <w:rsid w:val="002E5DB0"/>
    <w:rsid w:val="002E5E9F"/>
    <w:rsid w:val="002E6071"/>
    <w:rsid w:val="002E62EC"/>
    <w:rsid w:val="002E6313"/>
    <w:rsid w:val="002E66B2"/>
    <w:rsid w:val="002E6A88"/>
    <w:rsid w:val="002E6BC3"/>
    <w:rsid w:val="002E6BEA"/>
    <w:rsid w:val="002E6CCC"/>
    <w:rsid w:val="002E72C3"/>
    <w:rsid w:val="002E7643"/>
    <w:rsid w:val="002E7853"/>
    <w:rsid w:val="002E7966"/>
    <w:rsid w:val="002E79C9"/>
    <w:rsid w:val="002E7A04"/>
    <w:rsid w:val="002E7B63"/>
    <w:rsid w:val="002E7BF7"/>
    <w:rsid w:val="002E7CF9"/>
    <w:rsid w:val="002E7D00"/>
    <w:rsid w:val="002E7EB6"/>
    <w:rsid w:val="002F00C2"/>
    <w:rsid w:val="002F034D"/>
    <w:rsid w:val="002F067E"/>
    <w:rsid w:val="002F06C8"/>
    <w:rsid w:val="002F0BCA"/>
    <w:rsid w:val="002F0DD1"/>
    <w:rsid w:val="002F0E91"/>
    <w:rsid w:val="002F1028"/>
    <w:rsid w:val="002F10BF"/>
    <w:rsid w:val="002F11E0"/>
    <w:rsid w:val="002F12CA"/>
    <w:rsid w:val="002F13B9"/>
    <w:rsid w:val="002F18AE"/>
    <w:rsid w:val="002F1926"/>
    <w:rsid w:val="002F1AC2"/>
    <w:rsid w:val="002F1DAC"/>
    <w:rsid w:val="002F2112"/>
    <w:rsid w:val="002F2118"/>
    <w:rsid w:val="002F257F"/>
    <w:rsid w:val="002F2A08"/>
    <w:rsid w:val="002F2AA3"/>
    <w:rsid w:val="002F2C79"/>
    <w:rsid w:val="002F2C8C"/>
    <w:rsid w:val="002F2D42"/>
    <w:rsid w:val="002F3552"/>
    <w:rsid w:val="002F37C0"/>
    <w:rsid w:val="002F38E0"/>
    <w:rsid w:val="002F394E"/>
    <w:rsid w:val="002F3A4B"/>
    <w:rsid w:val="002F3B17"/>
    <w:rsid w:val="002F3BDA"/>
    <w:rsid w:val="002F3F74"/>
    <w:rsid w:val="002F3FB6"/>
    <w:rsid w:val="002F41BF"/>
    <w:rsid w:val="002F424B"/>
    <w:rsid w:val="002F4289"/>
    <w:rsid w:val="002F4521"/>
    <w:rsid w:val="002F454D"/>
    <w:rsid w:val="002F45E2"/>
    <w:rsid w:val="002F4898"/>
    <w:rsid w:val="002F4A70"/>
    <w:rsid w:val="002F4E3D"/>
    <w:rsid w:val="002F4F70"/>
    <w:rsid w:val="002F514E"/>
    <w:rsid w:val="002F546D"/>
    <w:rsid w:val="002F559F"/>
    <w:rsid w:val="002F55DC"/>
    <w:rsid w:val="002F583C"/>
    <w:rsid w:val="002F58DE"/>
    <w:rsid w:val="002F5E44"/>
    <w:rsid w:val="002F60B7"/>
    <w:rsid w:val="002F62D9"/>
    <w:rsid w:val="002F630B"/>
    <w:rsid w:val="002F6907"/>
    <w:rsid w:val="002F69CF"/>
    <w:rsid w:val="002F69DB"/>
    <w:rsid w:val="002F6D24"/>
    <w:rsid w:val="002F6EFD"/>
    <w:rsid w:val="002F6F6D"/>
    <w:rsid w:val="002F6F89"/>
    <w:rsid w:val="002F6FD5"/>
    <w:rsid w:val="002F7027"/>
    <w:rsid w:val="002F7176"/>
    <w:rsid w:val="002F73FF"/>
    <w:rsid w:val="002F7448"/>
    <w:rsid w:val="002F74A4"/>
    <w:rsid w:val="002F7546"/>
    <w:rsid w:val="002F756D"/>
    <w:rsid w:val="002F7BE6"/>
    <w:rsid w:val="002F7DBE"/>
    <w:rsid w:val="002F7F66"/>
    <w:rsid w:val="0030004C"/>
    <w:rsid w:val="003000D1"/>
    <w:rsid w:val="00300147"/>
    <w:rsid w:val="00300160"/>
    <w:rsid w:val="0030029D"/>
    <w:rsid w:val="003004B6"/>
    <w:rsid w:val="003007BE"/>
    <w:rsid w:val="00300988"/>
    <w:rsid w:val="003009CD"/>
    <w:rsid w:val="00300A1A"/>
    <w:rsid w:val="00300A82"/>
    <w:rsid w:val="00300B84"/>
    <w:rsid w:val="00300E13"/>
    <w:rsid w:val="0030124F"/>
    <w:rsid w:val="003013AD"/>
    <w:rsid w:val="0030149F"/>
    <w:rsid w:val="0030150E"/>
    <w:rsid w:val="0030158F"/>
    <w:rsid w:val="003019B4"/>
    <w:rsid w:val="00301A3D"/>
    <w:rsid w:val="00301D51"/>
    <w:rsid w:val="00301E1A"/>
    <w:rsid w:val="00301EFE"/>
    <w:rsid w:val="00302039"/>
    <w:rsid w:val="003022E7"/>
    <w:rsid w:val="00302839"/>
    <w:rsid w:val="003028B4"/>
    <w:rsid w:val="00302BD1"/>
    <w:rsid w:val="00302E75"/>
    <w:rsid w:val="0030325F"/>
    <w:rsid w:val="00303267"/>
    <w:rsid w:val="003032C1"/>
    <w:rsid w:val="00303484"/>
    <w:rsid w:val="003034C4"/>
    <w:rsid w:val="003035BE"/>
    <w:rsid w:val="00303766"/>
    <w:rsid w:val="00303782"/>
    <w:rsid w:val="003038B4"/>
    <w:rsid w:val="003039F2"/>
    <w:rsid w:val="003039F4"/>
    <w:rsid w:val="00303AD0"/>
    <w:rsid w:val="00303B46"/>
    <w:rsid w:val="00303C71"/>
    <w:rsid w:val="00303F37"/>
    <w:rsid w:val="003042A0"/>
    <w:rsid w:val="00304574"/>
    <w:rsid w:val="00304817"/>
    <w:rsid w:val="00304AA3"/>
    <w:rsid w:val="00304B75"/>
    <w:rsid w:val="00304B86"/>
    <w:rsid w:val="00304CC2"/>
    <w:rsid w:val="00304CCE"/>
    <w:rsid w:val="00304EA4"/>
    <w:rsid w:val="0030535E"/>
    <w:rsid w:val="003053C1"/>
    <w:rsid w:val="003059E4"/>
    <w:rsid w:val="00305E58"/>
    <w:rsid w:val="00305EB6"/>
    <w:rsid w:val="003062F0"/>
    <w:rsid w:val="00306601"/>
    <w:rsid w:val="00306E49"/>
    <w:rsid w:val="00306F71"/>
    <w:rsid w:val="00306F8F"/>
    <w:rsid w:val="003072B9"/>
    <w:rsid w:val="003072D0"/>
    <w:rsid w:val="003072D3"/>
    <w:rsid w:val="003076DC"/>
    <w:rsid w:val="003076E8"/>
    <w:rsid w:val="003078EB"/>
    <w:rsid w:val="00307908"/>
    <w:rsid w:val="00307A63"/>
    <w:rsid w:val="00307BC6"/>
    <w:rsid w:val="00307FEE"/>
    <w:rsid w:val="00310147"/>
    <w:rsid w:val="003101FE"/>
    <w:rsid w:val="00310234"/>
    <w:rsid w:val="003102BB"/>
    <w:rsid w:val="00310386"/>
    <w:rsid w:val="00310878"/>
    <w:rsid w:val="00310AAE"/>
    <w:rsid w:val="00311124"/>
    <w:rsid w:val="0031123C"/>
    <w:rsid w:val="003113B7"/>
    <w:rsid w:val="003116CE"/>
    <w:rsid w:val="00311772"/>
    <w:rsid w:val="00311914"/>
    <w:rsid w:val="00311C75"/>
    <w:rsid w:val="00311D1C"/>
    <w:rsid w:val="00311D7D"/>
    <w:rsid w:val="00311D9C"/>
    <w:rsid w:val="00311E73"/>
    <w:rsid w:val="003123EC"/>
    <w:rsid w:val="0031259C"/>
    <w:rsid w:val="00312667"/>
    <w:rsid w:val="0031293D"/>
    <w:rsid w:val="0031297C"/>
    <w:rsid w:val="00312A3C"/>
    <w:rsid w:val="00312C89"/>
    <w:rsid w:val="00312D4B"/>
    <w:rsid w:val="00312E13"/>
    <w:rsid w:val="00312FB7"/>
    <w:rsid w:val="00313036"/>
    <w:rsid w:val="0031314B"/>
    <w:rsid w:val="003131A8"/>
    <w:rsid w:val="003131EB"/>
    <w:rsid w:val="0031338D"/>
    <w:rsid w:val="003135D7"/>
    <w:rsid w:val="00313621"/>
    <w:rsid w:val="003138B9"/>
    <w:rsid w:val="00313ECF"/>
    <w:rsid w:val="00313EEF"/>
    <w:rsid w:val="0031410C"/>
    <w:rsid w:val="0031421A"/>
    <w:rsid w:val="00314362"/>
    <w:rsid w:val="00314480"/>
    <w:rsid w:val="00314B07"/>
    <w:rsid w:val="00314D6D"/>
    <w:rsid w:val="00314DC4"/>
    <w:rsid w:val="0031520E"/>
    <w:rsid w:val="0031530D"/>
    <w:rsid w:val="003158F8"/>
    <w:rsid w:val="00315A69"/>
    <w:rsid w:val="00315B6C"/>
    <w:rsid w:val="00315C10"/>
    <w:rsid w:val="00315C52"/>
    <w:rsid w:val="00315F14"/>
    <w:rsid w:val="00315F29"/>
    <w:rsid w:val="00316157"/>
    <w:rsid w:val="00316244"/>
    <w:rsid w:val="0031634F"/>
    <w:rsid w:val="00316544"/>
    <w:rsid w:val="00316878"/>
    <w:rsid w:val="003168ED"/>
    <w:rsid w:val="00316B03"/>
    <w:rsid w:val="00316B15"/>
    <w:rsid w:val="00316B99"/>
    <w:rsid w:val="00316C44"/>
    <w:rsid w:val="00316C9A"/>
    <w:rsid w:val="00316FBD"/>
    <w:rsid w:val="003170EB"/>
    <w:rsid w:val="003172E3"/>
    <w:rsid w:val="003173AA"/>
    <w:rsid w:val="00317432"/>
    <w:rsid w:val="00317493"/>
    <w:rsid w:val="00317704"/>
    <w:rsid w:val="003178DD"/>
    <w:rsid w:val="00317A5D"/>
    <w:rsid w:val="00317BCB"/>
    <w:rsid w:val="00317C4C"/>
    <w:rsid w:val="00317E27"/>
    <w:rsid w:val="003203BB"/>
    <w:rsid w:val="00320759"/>
    <w:rsid w:val="00320786"/>
    <w:rsid w:val="0032090B"/>
    <w:rsid w:val="00320B3F"/>
    <w:rsid w:val="00320C19"/>
    <w:rsid w:val="00320F3A"/>
    <w:rsid w:val="0032106A"/>
    <w:rsid w:val="003210A6"/>
    <w:rsid w:val="00321163"/>
    <w:rsid w:val="00321521"/>
    <w:rsid w:val="00321650"/>
    <w:rsid w:val="0032166D"/>
    <w:rsid w:val="003218C2"/>
    <w:rsid w:val="00321B31"/>
    <w:rsid w:val="00321C08"/>
    <w:rsid w:val="003224A1"/>
    <w:rsid w:val="0032267C"/>
    <w:rsid w:val="00322794"/>
    <w:rsid w:val="00322853"/>
    <w:rsid w:val="00322BA5"/>
    <w:rsid w:val="00322CAA"/>
    <w:rsid w:val="00322D78"/>
    <w:rsid w:val="00322DCF"/>
    <w:rsid w:val="00322FDF"/>
    <w:rsid w:val="00323153"/>
    <w:rsid w:val="00323237"/>
    <w:rsid w:val="003234E6"/>
    <w:rsid w:val="00323783"/>
    <w:rsid w:val="0032383F"/>
    <w:rsid w:val="00323DD5"/>
    <w:rsid w:val="00323DDF"/>
    <w:rsid w:val="00323F32"/>
    <w:rsid w:val="003243EA"/>
    <w:rsid w:val="00324842"/>
    <w:rsid w:val="003249C1"/>
    <w:rsid w:val="00324D5C"/>
    <w:rsid w:val="00324FBB"/>
    <w:rsid w:val="003250A0"/>
    <w:rsid w:val="003251A4"/>
    <w:rsid w:val="0032559E"/>
    <w:rsid w:val="003256DD"/>
    <w:rsid w:val="003259DF"/>
    <w:rsid w:val="00325A2F"/>
    <w:rsid w:val="00325B89"/>
    <w:rsid w:val="00325E4A"/>
    <w:rsid w:val="00325F54"/>
    <w:rsid w:val="0032605E"/>
    <w:rsid w:val="00326084"/>
    <w:rsid w:val="00326281"/>
    <w:rsid w:val="00326834"/>
    <w:rsid w:val="00326858"/>
    <w:rsid w:val="00326AF9"/>
    <w:rsid w:val="00326B6A"/>
    <w:rsid w:val="00326D87"/>
    <w:rsid w:val="00326E96"/>
    <w:rsid w:val="003270B0"/>
    <w:rsid w:val="00327128"/>
    <w:rsid w:val="0032723A"/>
    <w:rsid w:val="0032734E"/>
    <w:rsid w:val="00327458"/>
    <w:rsid w:val="0032747B"/>
    <w:rsid w:val="0032775C"/>
    <w:rsid w:val="00327B87"/>
    <w:rsid w:val="00327C1A"/>
    <w:rsid w:val="00327D1A"/>
    <w:rsid w:val="0033020D"/>
    <w:rsid w:val="00330257"/>
    <w:rsid w:val="003305DC"/>
    <w:rsid w:val="00330792"/>
    <w:rsid w:val="003308C7"/>
    <w:rsid w:val="00330930"/>
    <w:rsid w:val="00330BE6"/>
    <w:rsid w:val="00330D9A"/>
    <w:rsid w:val="00330F5C"/>
    <w:rsid w:val="00331007"/>
    <w:rsid w:val="0033103E"/>
    <w:rsid w:val="003310D3"/>
    <w:rsid w:val="00331285"/>
    <w:rsid w:val="00331296"/>
    <w:rsid w:val="00331417"/>
    <w:rsid w:val="0033147E"/>
    <w:rsid w:val="003314A1"/>
    <w:rsid w:val="00331535"/>
    <w:rsid w:val="003317E4"/>
    <w:rsid w:val="00331AC8"/>
    <w:rsid w:val="00331FB0"/>
    <w:rsid w:val="00332257"/>
    <w:rsid w:val="003324FE"/>
    <w:rsid w:val="00332654"/>
    <w:rsid w:val="003329A3"/>
    <w:rsid w:val="003329AC"/>
    <w:rsid w:val="00332C69"/>
    <w:rsid w:val="00332CB8"/>
    <w:rsid w:val="003331D4"/>
    <w:rsid w:val="00333297"/>
    <w:rsid w:val="003332EE"/>
    <w:rsid w:val="003335CD"/>
    <w:rsid w:val="00333768"/>
    <w:rsid w:val="00333859"/>
    <w:rsid w:val="003338C1"/>
    <w:rsid w:val="003338EE"/>
    <w:rsid w:val="0033394B"/>
    <w:rsid w:val="00333971"/>
    <w:rsid w:val="00333AF2"/>
    <w:rsid w:val="00333BE8"/>
    <w:rsid w:val="003341F1"/>
    <w:rsid w:val="00334498"/>
    <w:rsid w:val="0033470B"/>
    <w:rsid w:val="003347EC"/>
    <w:rsid w:val="00334B85"/>
    <w:rsid w:val="00334CC0"/>
    <w:rsid w:val="00334E02"/>
    <w:rsid w:val="003350A4"/>
    <w:rsid w:val="0033515E"/>
    <w:rsid w:val="0033540A"/>
    <w:rsid w:val="00335854"/>
    <w:rsid w:val="003358A1"/>
    <w:rsid w:val="0033592E"/>
    <w:rsid w:val="00335AAF"/>
    <w:rsid w:val="00335B83"/>
    <w:rsid w:val="00335BBE"/>
    <w:rsid w:val="00335C18"/>
    <w:rsid w:val="00336414"/>
    <w:rsid w:val="003365B7"/>
    <w:rsid w:val="00336629"/>
    <w:rsid w:val="0033673E"/>
    <w:rsid w:val="0033682C"/>
    <w:rsid w:val="00336878"/>
    <w:rsid w:val="00336990"/>
    <w:rsid w:val="00336AE8"/>
    <w:rsid w:val="00336C0F"/>
    <w:rsid w:val="00336DE0"/>
    <w:rsid w:val="00336DF2"/>
    <w:rsid w:val="003372B7"/>
    <w:rsid w:val="00337300"/>
    <w:rsid w:val="003373AF"/>
    <w:rsid w:val="003374D3"/>
    <w:rsid w:val="0033791F"/>
    <w:rsid w:val="00337C48"/>
    <w:rsid w:val="00337C6B"/>
    <w:rsid w:val="00337C6C"/>
    <w:rsid w:val="00337F55"/>
    <w:rsid w:val="003400A5"/>
    <w:rsid w:val="003400E7"/>
    <w:rsid w:val="00340133"/>
    <w:rsid w:val="0034033F"/>
    <w:rsid w:val="00340381"/>
    <w:rsid w:val="003407E2"/>
    <w:rsid w:val="00340A9C"/>
    <w:rsid w:val="00340B59"/>
    <w:rsid w:val="00340C41"/>
    <w:rsid w:val="00340C75"/>
    <w:rsid w:val="00340D80"/>
    <w:rsid w:val="00340DB2"/>
    <w:rsid w:val="00340EAF"/>
    <w:rsid w:val="00340F3C"/>
    <w:rsid w:val="003411F0"/>
    <w:rsid w:val="0034144E"/>
    <w:rsid w:val="0034156F"/>
    <w:rsid w:val="003415BF"/>
    <w:rsid w:val="0034192F"/>
    <w:rsid w:val="00341A3E"/>
    <w:rsid w:val="00341AF9"/>
    <w:rsid w:val="00341C29"/>
    <w:rsid w:val="00341F15"/>
    <w:rsid w:val="00342006"/>
    <w:rsid w:val="0034200C"/>
    <w:rsid w:val="00342033"/>
    <w:rsid w:val="00342280"/>
    <w:rsid w:val="003424B8"/>
    <w:rsid w:val="003424F4"/>
    <w:rsid w:val="00342870"/>
    <w:rsid w:val="00342BEE"/>
    <w:rsid w:val="00342C44"/>
    <w:rsid w:val="00342EA9"/>
    <w:rsid w:val="00342F9A"/>
    <w:rsid w:val="00342FE5"/>
    <w:rsid w:val="0034330C"/>
    <w:rsid w:val="00343865"/>
    <w:rsid w:val="00343D37"/>
    <w:rsid w:val="00343E0C"/>
    <w:rsid w:val="00343F89"/>
    <w:rsid w:val="00344215"/>
    <w:rsid w:val="003448E8"/>
    <w:rsid w:val="00344C12"/>
    <w:rsid w:val="00344E41"/>
    <w:rsid w:val="00344E77"/>
    <w:rsid w:val="00344FE3"/>
    <w:rsid w:val="00345101"/>
    <w:rsid w:val="0034517C"/>
    <w:rsid w:val="00345298"/>
    <w:rsid w:val="003454D5"/>
    <w:rsid w:val="0034565F"/>
    <w:rsid w:val="00345F97"/>
    <w:rsid w:val="00346475"/>
    <w:rsid w:val="003464B6"/>
    <w:rsid w:val="00346715"/>
    <w:rsid w:val="00346905"/>
    <w:rsid w:val="0034690D"/>
    <w:rsid w:val="00346CA2"/>
    <w:rsid w:val="00346F57"/>
    <w:rsid w:val="003470C9"/>
    <w:rsid w:val="00347378"/>
    <w:rsid w:val="003473AA"/>
    <w:rsid w:val="00347415"/>
    <w:rsid w:val="00347AA6"/>
    <w:rsid w:val="00347C22"/>
    <w:rsid w:val="003500AD"/>
    <w:rsid w:val="003508A7"/>
    <w:rsid w:val="00350A2E"/>
    <w:rsid w:val="003511F5"/>
    <w:rsid w:val="003516C1"/>
    <w:rsid w:val="00351700"/>
    <w:rsid w:val="00351874"/>
    <w:rsid w:val="00351CE4"/>
    <w:rsid w:val="00351D05"/>
    <w:rsid w:val="00351E78"/>
    <w:rsid w:val="00351F1F"/>
    <w:rsid w:val="00351FBC"/>
    <w:rsid w:val="00352102"/>
    <w:rsid w:val="0035246A"/>
    <w:rsid w:val="00352585"/>
    <w:rsid w:val="003526D7"/>
    <w:rsid w:val="00352718"/>
    <w:rsid w:val="003527CA"/>
    <w:rsid w:val="0035298C"/>
    <w:rsid w:val="00352A1B"/>
    <w:rsid w:val="00352A39"/>
    <w:rsid w:val="00352B06"/>
    <w:rsid w:val="00352B1E"/>
    <w:rsid w:val="00352B85"/>
    <w:rsid w:val="00353148"/>
    <w:rsid w:val="003531A8"/>
    <w:rsid w:val="003533CE"/>
    <w:rsid w:val="00353732"/>
    <w:rsid w:val="00353A0C"/>
    <w:rsid w:val="00353C8A"/>
    <w:rsid w:val="00353FF7"/>
    <w:rsid w:val="0035406E"/>
    <w:rsid w:val="00354270"/>
    <w:rsid w:val="003543EB"/>
    <w:rsid w:val="00354579"/>
    <w:rsid w:val="0035462B"/>
    <w:rsid w:val="0035475B"/>
    <w:rsid w:val="00354BDE"/>
    <w:rsid w:val="00354D70"/>
    <w:rsid w:val="003551D7"/>
    <w:rsid w:val="00355997"/>
    <w:rsid w:val="00355D20"/>
    <w:rsid w:val="00355E6E"/>
    <w:rsid w:val="00355F91"/>
    <w:rsid w:val="00356026"/>
    <w:rsid w:val="003563FC"/>
    <w:rsid w:val="0035673E"/>
    <w:rsid w:val="00356767"/>
    <w:rsid w:val="00356CC5"/>
    <w:rsid w:val="00356E69"/>
    <w:rsid w:val="003570D8"/>
    <w:rsid w:val="00357243"/>
    <w:rsid w:val="00357485"/>
    <w:rsid w:val="00357556"/>
    <w:rsid w:val="0035760E"/>
    <w:rsid w:val="003576B5"/>
    <w:rsid w:val="0035770A"/>
    <w:rsid w:val="003578BC"/>
    <w:rsid w:val="00357983"/>
    <w:rsid w:val="00357A0F"/>
    <w:rsid w:val="00357ADA"/>
    <w:rsid w:val="00357AF2"/>
    <w:rsid w:val="00357BEB"/>
    <w:rsid w:val="00357E67"/>
    <w:rsid w:val="0036004F"/>
    <w:rsid w:val="003602D0"/>
    <w:rsid w:val="0036034C"/>
    <w:rsid w:val="00360638"/>
    <w:rsid w:val="00360C32"/>
    <w:rsid w:val="00360F41"/>
    <w:rsid w:val="00360F5C"/>
    <w:rsid w:val="0036117F"/>
    <w:rsid w:val="00361272"/>
    <w:rsid w:val="00361420"/>
    <w:rsid w:val="003614E2"/>
    <w:rsid w:val="003615AA"/>
    <w:rsid w:val="0036180C"/>
    <w:rsid w:val="003618BF"/>
    <w:rsid w:val="00361959"/>
    <w:rsid w:val="00361991"/>
    <w:rsid w:val="00361DBD"/>
    <w:rsid w:val="00362228"/>
    <w:rsid w:val="00362796"/>
    <w:rsid w:val="003627B1"/>
    <w:rsid w:val="00362A41"/>
    <w:rsid w:val="0036302B"/>
    <w:rsid w:val="003630B6"/>
    <w:rsid w:val="00363116"/>
    <w:rsid w:val="003631E4"/>
    <w:rsid w:val="00363220"/>
    <w:rsid w:val="00363325"/>
    <w:rsid w:val="00363416"/>
    <w:rsid w:val="0036345D"/>
    <w:rsid w:val="00363464"/>
    <w:rsid w:val="00363555"/>
    <w:rsid w:val="00363560"/>
    <w:rsid w:val="003636D1"/>
    <w:rsid w:val="00363893"/>
    <w:rsid w:val="00363A20"/>
    <w:rsid w:val="00363A65"/>
    <w:rsid w:val="00363EAB"/>
    <w:rsid w:val="00363EDD"/>
    <w:rsid w:val="00363F64"/>
    <w:rsid w:val="00364106"/>
    <w:rsid w:val="00364282"/>
    <w:rsid w:val="00364351"/>
    <w:rsid w:val="00364780"/>
    <w:rsid w:val="00364923"/>
    <w:rsid w:val="0036493C"/>
    <w:rsid w:val="00364A1D"/>
    <w:rsid w:val="00364BB1"/>
    <w:rsid w:val="00364D30"/>
    <w:rsid w:val="00364EAF"/>
    <w:rsid w:val="00364F1A"/>
    <w:rsid w:val="00364F2B"/>
    <w:rsid w:val="0036521A"/>
    <w:rsid w:val="00365531"/>
    <w:rsid w:val="0036566C"/>
    <w:rsid w:val="0036571A"/>
    <w:rsid w:val="00365732"/>
    <w:rsid w:val="0036579A"/>
    <w:rsid w:val="00365947"/>
    <w:rsid w:val="00365C03"/>
    <w:rsid w:val="00365D4A"/>
    <w:rsid w:val="00365FD4"/>
    <w:rsid w:val="00365FE0"/>
    <w:rsid w:val="00366037"/>
    <w:rsid w:val="003660C3"/>
    <w:rsid w:val="0036642C"/>
    <w:rsid w:val="00366634"/>
    <w:rsid w:val="003666C4"/>
    <w:rsid w:val="003668FE"/>
    <w:rsid w:val="00366CF2"/>
    <w:rsid w:val="00366E46"/>
    <w:rsid w:val="0036713E"/>
    <w:rsid w:val="00367187"/>
    <w:rsid w:val="003673F0"/>
    <w:rsid w:val="00367BAC"/>
    <w:rsid w:val="00367C54"/>
    <w:rsid w:val="00367DE5"/>
    <w:rsid w:val="00367E00"/>
    <w:rsid w:val="00370116"/>
    <w:rsid w:val="0037030A"/>
    <w:rsid w:val="0037033E"/>
    <w:rsid w:val="00370407"/>
    <w:rsid w:val="00370488"/>
    <w:rsid w:val="00370A6B"/>
    <w:rsid w:val="00370A90"/>
    <w:rsid w:val="00370B57"/>
    <w:rsid w:val="00370DB7"/>
    <w:rsid w:val="00370E23"/>
    <w:rsid w:val="00371116"/>
    <w:rsid w:val="0037156C"/>
    <w:rsid w:val="00371A1B"/>
    <w:rsid w:val="00371A88"/>
    <w:rsid w:val="00371ADA"/>
    <w:rsid w:val="00371B8B"/>
    <w:rsid w:val="00371CBC"/>
    <w:rsid w:val="00371F30"/>
    <w:rsid w:val="00371FEE"/>
    <w:rsid w:val="003720E9"/>
    <w:rsid w:val="00372142"/>
    <w:rsid w:val="00372188"/>
    <w:rsid w:val="00372222"/>
    <w:rsid w:val="003724A8"/>
    <w:rsid w:val="003725B4"/>
    <w:rsid w:val="003725C6"/>
    <w:rsid w:val="0037260A"/>
    <w:rsid w:val="00372652"/>
    <w:rsid w:val="0037274B"/>
    <w:rsid w:val="00372B46"/>
    <w:rsid w:val="00372C3B"/>
    <w:rsid w:val="0037315C"/>
    <w:rsid w:val="003731CE"/>
    <w:rsid w:val="003732BA"/>
    <w:rsid w:val="003732CC"/>
    <w:rsid w:val="0037388D"/>
    <w:rsid w:val="00373933"/>
    <w:rsid w:val="00373999"/>
    <w:rsid w:val="00373B04"/>
    <w:rsid w:val="00373CFA"/>
    <w:rsid w:val="00373D5A"/>
    <w:rsid w:val="00373E6E"/>
    <w:rsid w:val="00373ECB"/>
    <w:rsid w:val="0037400C"/>
    <w:rsid w:val="003740D7"/>
    <w:rsid w:val="00374306"/>
    <w:rsid w:val="00374375"/>
    <w:rsid w:val="0037442F"/>
    <w:rsid w:val="003745D9"/>
    <w:rsid w:val="003747E3"/>
    <w:rsid w:val="003748CF"/>
    <w:rsid w:val="003748FF"/>
    <w:rsid w:val="0037498F"/>
    <w:rsid w:val="00374E9B"/>
    <w:rsid w:val="0037509B"/>
    <w:rsid w:val="00375105"/>
    <w:rsid w:val="00375420"/>
    <w:rsid w:val="00375615"/>
    <w:rsid w:val="003758A1"/>
    <w:rsid w:val="003758B1"/>
    <w:rsid w:val="003759FD"/>
    <w:rsid w:val="00375A62"/>
    <w:rsid w:val="00375B74"/>
    <w:rsid w:val="00375B86"/>
    <w:rsid w:val="00375C01"/>
    <w:rsid w:val="00375D6C"/>
    <w:rsid w:val="0037601D"/>
    <w:rsid w:val="00376102"/>
    <w:rsid w:val="0037617A"/>
    <w:rsid w:val="00376231"/>
    <w:rsid w:val="00376413"/>
    <w:rsid w:val="003765E5"/>
    <w:rsid w:val="0037686F"/>
    <w:rsid w:val="003769DE"/>
    <w:rsid w:val="00376AC8"/>
    <w:rsid w:val="00376B74"/>
    <w:rsid w:val="00376C24"/>
    <w:rsid w:val="00376C26"/>
    <w:rsid w:val="00376C68"/>
    <w:rsid w:val="00376CD5"/>
    <w:rsid w:val="0037709F"/>
    <w:rsid w:val="00377286"/>
    <w:rsid w:val="0037788C"/>
    <w:rsid w:val="00377943"/>
    <w:rsid w:val="00377E16"/>
    <w:rsid w:val="00380065"/>
    <w:rsid w:val="00380236"/>
    <w:rsid w:val="0038046F"/>
    <w:rsid w:val="003809F8"/>
    <w:rsid w:val="00380A99"/>
    <w:rsid w:val="00380C6C"/>
    <w:rsid w:val="00380CDF"/>
    <w:rsid w:val="00380D1C"/>
    <w:rsid w:val="00380F81"/>
    <w:rsid w:val="00381047"/>
    <w:rsid w:val="00381140"/>
    <w:rsid w:val="0038145A"/>
    <w:rsid w:val="00381562"/>
    <w:rsid w:val="00381656"/>
    <w:rsid w:val="003817A4"/>
    <w:rsid w:val="003817D5"/>
    <w:rsid w:val="0038181C"/>
    <w:rsid w:val="00381892"/>
    <w:rsid w:val="00381992"/>
    <w:rsid w:val="003819B0"/>
    <w:rsid w:val="00381B35"/>
    <w:rsid w:val="00381BE8"/>
    <w:rsid w:val="00381E12"/>
    <w:rsid w:val="003822A4"/>
    <w:rsid w:val="003823FF"/>
    <w:rsid w:val="0038265B"/>
    <w:rsid w:val="00382882"/>
    <w:rsid w:val="0038295E"/>
    <w:rsid w:val="00382967"/>
    <w:rsid w:val="00382C00"/>
    <w:rsid w:val="00382C53"/>
    <w:rsid w:val="00382CE7"/>
    <w:rsid w:val="00382EBF"/>
    <w:rsid w:val="0038320F"/>
    <w:rsid w:val="0038321D"/>
    <w:rsid w:val="003833FD"/>
    <w:rsid w:val="00383573"/>
    <w:rsid w:val="00383724"/>
    <w:rsid w:val="0038376E"/>
    <w:rsid w:val="0038396F"/>
    <w:rsid w:val="00383A12"/>
    <w:rsid w:val="00383B27"/>
    <w:rsid w:val="00383BB1"/>
    <w:rsid w:val="00384273"/>
    <w:rsid w:val="0038454A"/>
    <w:rsid w:val="003846ED"/>
    <w:rsid w:val="00384770"/>
    <w:rsid w:val="003847B8"/>
    <w:rsid w:val="0038486A"/>
    <w:rsid w:val="0038486C"/>
    <w:rsid w:val="003849F4"/>
    <w:rsid w:val="00384B40"/>
    <w:rsid w:val="00384D1A"/>
    <w:rsid w:val="00384DCE"/>
    <w:rsid w:val="00385016"/>
    <w:rsid w:val="003850D5"/>
    <w:rsid w:val="003854FF"/>
    <w:rsid w:val="00385534"/>
    <w:rsid w:val="00385609"/>
    <w:rsid w:val="00385741"/>
    <w:rsid w:val="003859C3"/>
    <w:rsid w:val="003859C6"/>
    <w:rsid w:val="00385B6C"/>
    <w:rsid w:val="00385CB8"/>
    <w:rsid w:val="00385DCF"/>
    <w:rsid w:val="00385DF7"/>
    <w:rsid w:val="003861F9"/>
    <w:rsid w:val="00386260"/>
    <w:rsid w:val="003864CF"/>
    <w:rsid w:val="00386611"/>
    <w:rsid w:val="00386718"/>
    <w:rsid w:val="003867E2"/>
    <w:rsid w:val="00386809"/>
    <w:rsid w:val="003868A0"/>
    <w:rsid w:val="00386D63"/>
    <w:rsid w:val="00386E3E"/>
    <w:rsid w:val="0038714D"/>
    <w:rsid w:val="0038717E"/>
    <w:rsid w:val="003871E5"/>
    <w:rsid w:val="003873AC"/>
    <w:rsid w:val="0038754E"/>
    <w:rsid w:val="00387565"/>
    <w:rsid w:val="00387812"/>
    <w:rsid w:val="0038789E"/>
    <w:rsid w:val="00387B82"/>
    <w:rsid w:val="00387F7D"/>
    <w:rsid w:val="003901F9"/>
    <w:rsid w:val="00390320"/>
    <w:rsid w:val="00390322"/>
    <w:rsid w:val="00390366"/>
    <w:rsid w:val="0039061C"/>
    <w:rsid w:val="0039067D"/>
    <w:rsid w:val="00390727"/>
    <w:rsid w:val="0039098B"/>
    <w:rsid w:val="00390B98"/>
    <w:rsid w:val="00390D2F"/>
    <w:rsid w:val="00390D4E"/>
    <w:rsid w:val="00390F27"/>
    <w:rsid w:val="00390FAA"/>
    <w:rsid w:val="003912C6"/>
    <w:rsid w:val="003913E3"/>
    <w:rsid w:val="00391414"/>
    <w:rsid w:val="003915A8"/>
    <w:rsid w:val="00391638"/>
    <w:rsid w:val="003917AE"/>
    <w:rsid w:val="0039180C"/>
    <w:rsid w:val="0039191C"/>
    <w:rsid w:val="00391923"/>
    <w:rsid w:val="00391B1F"/>
    <w:rsid w:val="003923F1"/>
    <w:rsid w:val="003926F2"/>
    <w:rsid w:val="00392833"/>
    <w:rsid w:val="00392882"/>
    <w:rsid w:val="00393165"/>
    <w:rsid w:val="003935E0"/>
    <w:rsid w:val="00393AE9"/>
    <w:rsid w:val="00393BDF"/>
    <w:rsid w:val="00393BE5"/>
    <w:rsid w:val="00393D59"/>
    <w:rsid w:val="00393E6E"/>
    <w:rsid w:val="00394248"/>
    <w:rsid w:val="00394713"/>
    <w:rsid w:val="00394A17"/>
    <w:rsid w:val="00394B1B"/>
    <w:rsid w:val="00394D63"/>
    <w:rsid w:val="00394E33"/>
    <w:rsid w:val="00395431"/>
    <w:rsid w:val="00395688"/>
    <w:rsid w:val="0039586D"/>
    <w:rsid w:val="00395AE1"/>
    <w:rsid w:val="00396105"/>
    <w:rsid w:val="003961AA"/>
    <w:rsid w:val="00396339"/>
    <w:rsid w:val="0039648F"/>
    <w:rsid w:val="003965AB"/>
    <w:rsid w:val="00396823"/>
    <w:rsid w:val="00396B20"/>
    <w:rsid w:val="00396C17"/>
    <w:rsid w:val="00396CC8"/>
    <w:rsid w:val="00396E99"/>
    <w:rsid w:val="0039749A"/>
    <w:rsid w:val="003974F5"/>
    <w:rsid w:val="003977C9"/>
    <w:rsid w:val="003978EB"/>
    <w:rsid w:val="003979A8"/>
    <w:rsid w:val="00397A16"/>
    <w:rsid w:val="00397A87"/>
    <w:rsid w:val="00397F43"/>
    <w:rsid w:val="003A05B1"/>
    <w:rsid w:val="003A05E0"/>
    <w:rsid w:val="003A06A6"/>
    <w:rsid w:val="003A06B6"/>
    <w:rsid w:val="003A0743"/>
    <w:rsid w:val="003A07F0"/>
    <w:rsid w:val="003A0908"/>
    <w:rsid w:val="003A14C5"/>
    <w:rsid w:val="003A158C"/>
    <w:rsid w:val="003A158E"/>
    <w:rsid w:val="003A15AC"/>
    <w:rsid w:val="003A18BA"/>
    <w:rsid w:val="003A1981"/>
    <w:rsid w:val="003A1A4D"/>
    <w:rsid w:val="003A1C0A"/>
    <w:rsid w:val="003A1CBF"/>
    <w:rsid w:val="003A1D03"/>
    <w:rsid w:val="003A1D60"/>
    <w:rsid w:val="003A1E00"/>
    <w:rsid w:val="003A1E30"/>
    <w:rsid w:val="003A1FC6"/>
    <w:rsid w:val="003A20FB"/>
    <w:rsid w:val="003A2215"/>
    <w:rsid w:val="003A269B"/>
    <w:rsid w:val="003A2957"/>
    <w:rsid w:val="003A2A22"/>
    <w:rsid w:val="003A2AC0"/>
    <w:rsid w:val="003A2E45"/>
    <w:rsid w:val="003A2EA7"/>
    <w:rsid w:val="003A2F76"/>
    <w:rsid w:val="003A2FA0"/>
    <w:rsid w:val="003A3126"/>
    <w:rsid w:val="003A3301"/>
    <w:rsid w:val="003A33BF"/>
    <w:rsid w:val="003A33EF"/>
    <w:rsid w:val="003A37B3"/>
    <w:rsid w:val="003A392F"/>
    <w:rsid w:val="003A3A42"/>
    <w:rsid w:val="003A3E54"/>
    <w:rsid w:val="003A4269"/>
    <w:rsid w:val="003A4541"/>
    <w:rsid w:val="003A45C3"/>
    <w:rsid w:val="003A473E"/>
    <w:rsid w:val="003A4A87"/>
    <w:rsid w:val="003A4AAD"/>
    <w:rsid w:val="003A4AE7"/>
    <w:rsid w:val="003A4B4A"/>
    <w:rsid w:val="003A4F13"/>
    <w:rsid w:val="003A503F"/>
    <w:rsid w:val="003A50E0"/>
    <w:rsid w:val="003A5103"/>
    <w:rsid w:val="003A5581"/>
    <w:rsid w:val="003A5775"/>
    <w:rsid w:val="003A5AD5"/>
    <w:rsid w:val="003A5C62"/>
    <w:rsid w:val="003A5FB7"/>
    <w:rsid w:val="003A60A9"/>
    <w:rsid w:val="003A6268"/>
    <w:rsid w:val="003A6509"/>
    <w:rsid w:val="003A650D"/>
    <w:rsid w:val="003A65AE"/>
    <w:rsid w:val="003A6633"/>
    <w:rsid w:val="003A6671"/>
    <w:rsid w:val="003A66E8"/>
    <w:rsid w:val="003A68BC"/>
    <w:rsid w:val="003A69C0"/>
    <w:rsid w:val="003A6C7D"/>
    <w:rsid w:val="003A6CB6"/>
    <w:rsid w:val="003A7073"/>
    <w:rsid w:val="003A7366"/>
    <w:rsid w:val="003A754D"/>
    <w:rsid w:val="003A76D6"/>
    <w:rsid w:val="003A770A"/>
    <w:rsid w:val="003A788D"/>
    <w:rsid w:val="003A7ACB"/>
    <w:rsid w:val="003B00E3"/>
    <w:rsid w:val="003B033B"/>
    <w:rsid w:val="003B05E2"/>
    <w:rsid w:val="003B062B"/>
    <w:rsid w:val="003B06CA"/>
    <w:rsid w:val="003B0853"/>
    <w:rsid w:val="003B099F"/>
    <w:rsid w:val="003B0F78"/>
    <w:rsid w:val="003B0FB0"/>
    <w:rsid w:val="003B12BF"/>
    <w:rsid w:val="003B131D"/>
    <w:rsid w:val="003B1435"/>
    <w:rsid w:val="003B173B"/>
    <w:rsid w:val="003B17B9"/>
    <w:rsid w:val="003B182F"/>
    <w:rsid w:val="003B1B89"/>
    <w:rsid w:val="003B1E2A"/>
    <w:rsid w:val="003B1F8D"/>
    <w:rsid w:val="003B20E9"/>
    <w:rsid w:val="003B21A9"/>
    <w:rsid w:val="003B2297"/>
    <w:rsid w:val="003B27DE"/>
    <w:rsid w:val="003B28F8"/>
    <w:rsid w:val="003B2B83"/>
    <w:rsid w:val="003B305B"/>
    <w:rsid w:val="003B3067"/>
    <w:rsid w:val="003B31E8"/>
    <w:rsid w:val="003B32B3"/>
    <w:rsid w:val="003B33BC"/>
    <w:rsid w:val="003B353A"/>
    <w:rsid w:val="003B3893"/>
    <w:rsid w:val="003B38E8"/>
    <w:rsid w:val="003B3A8C"/>
    <w:rsid w:val="003B3AE4"/>
    <w:rsid w:val="003B3EC0"/>
    <w:rsid w:val="003B4146"/>
    <w:rsid w:val="003B4189"/>
    <w:rsid w:val="003B41AA"/>
    <w:rsid w:val="003B4286"/>
    <w:rsid w:val="003B44D9"/>
    <w:rsid w:val="003B4603"/>
    <w:rsid w:val="003B539D"/>
    <w:rsid w:val="003B54BF"/>
    <w:rsid w:val="003B585C"/>
    <w:rsid w:val="003B5C0A"/>
    <w:rsid w:val="003B5F45"/>
    <w:rsid w:val="003B60B3"/>
    <w:rsid w:val="003B62F2"/>
    <w:rsid w:val="003B64C9"/>
    <w:rsid w:val="003B64CC"/>
    <w:rsid w:val="003B6B63"/>
    <w:rsid w:val="003B6D86"/>
    <w:rsid w:val="003B6FBD"/>
    <w:rsid w:val="003B7050"/>
    <w:rsid w:val="003B706B"/>
    <w:rsid w:val="003B70F6"/>
    <w:rsid w:val="003B7A5A"/>
    <w:rsid w:val="003B7B68"/>
    <w:rsid w:val="003B7D20"/>
    <w:rsid w:val="003B7ED9"/>
    <w:rsid w:val="003C020F"/>
    <w:rsid w:val="003C02D6"/>
    <w:rsid w:val="003C04D8"/>
    <w:rsid w:val="003C059E"/>
    <w:rsid w:val="003C0789"/>
    <w:rsid w:val="003C0BCD"/>
    <w:rsid w:val="003C0C53"/>
    <w:rsid w:val="003C0CDB"/>
    <w:rsid w:val="003C0EE0"/>
    <w:rsid w:val="003C10B5"/>
    <w:rsid w:val="003C1187"/>
    <w:rsid w:val="003C1357"/>
    <w:rsid w:val="003C139E"/>
    <w:rsid w:val="003C14B0"/>
    <w:rsid w:val="003C1568"/>
    <w:rsid w:val="003C1A23"/>
    <w:rsid w:val="003C1A34"/>
    <w:rsid w:val="003C1C45"/>
    <w:rsid w:val="003C1FDB"/>
    <w:rsid w:val="003C20D7"/>
    <w:rsid w:val="003C2137"/>
    <w:rsid w:val="003C2230"/>
    <w:rsid w:val="003C23CA"/>
    <w:rsid w:val="003C2414"/>
    <w:rsid w:val="003C261F"/>
    <w:rsid w:val="003C27A9"/>
    <w:rsid w:val="003C295A"/>
    <w:rsid w:val="003C2AF4"/>
    <w:rsid w:val="003C2CD4"/>
    <w:rsid w:val="003C2DA8"/>
    <w:rsid w:val="003C2F02"/>
    <w:rsid w:val="003C2F31"/>
    <w:rsid w:val="003C2F47"/>
    <w:rsid w:val="003C2FBA"/>
    <w:rsid w:val="003C2FE6"/>
    <w:rsid w:val="003C3223"/>
    <w:rsid w:val="003C34AD"/>
    <w:rsid w:val="003C35BD"/>
    <w:rsid w:val="003C36AB"/>
    <w:rsid w:val="003C37B2"/>
    <w:rsid w:val="003C3907"/>
    <w:rsid w:val="003C397C"/>
    <w:rsid w:val="003C398F"/>
    <w:rsid w:val="003C39EC"/>
    <w:rsid w:val="003C3A90"/>
    <w:rsid w:val="003C3D47"/>
    <w:rsid w:val="003C3DE6"/>
    <w:rsid w:val="003C3E09"/>
    <w:rsid w:val="003C3E53"/>
    <w:rsid w:val="003C4221"/>
    <w:rsid w:val="003C47E2"/>
    <w:rsid w:val="003C49E3"/>
    <w:rsid w:val="003C49E8"/>
    <w:rsid w:val="003C4A42"/>
    <w:rsid w:val="003C4C40"/>
    <w:rsid w:val="003C4E30"/>
    <w:rsid w:val="003C4ED7"/>
    <w:rsid w:val="003C4F11"/>
    <w:rsid w:val="003C5013"/>
    <w:rsid w:val="003C50FC"/>
    <w:rsid w:val="003C5689"/>
    <w:rsid w:val="003C572F"/>
    <w:rsid w:val="003C59F1"/>
    <w:rsid w:val="003C5A2A"/>
    <w:rsid w:val="003C5CEC"/>
    <w:rsid w:val="003C5DED"/>
    <w:rsid w:val="003C5E9F"/>
    <w:rsid w:val="003C608D"/>
    <w:rsid w:val="003C60F0"/>
    <w:rsid w:val="003C6198"/>
    <w:rsid w:val="003C6235"/>
    <w:rsid w:val="003C65C8"/>
    <w:rsid w:val="003C67D7"/>
    <w:rsid w:val="003C67DA"/>
    <w:rsid w:val="003C6AA7"/>
    <w:rsid w:val="003C6B9D"/>
    <w:rsid w:val="003C6D2D"/>
    <w:rsid w:val="003C6DC3"/>
    <w:rsid w:val="003C6E5D"/>
    <w:rsid w:val="003C713B"/>
    <w:rsid w:val="003C7340"/>
    <w:rsid w:val="003C74F6"/>
    <w:rsid w:val="003C755A"/>
    <w:rsid w:val="003C75F3"/>
    <w:rsid w:val="003C7B93"/>
    <w:rsid w:val="003D013D"/>
    <w:rsid w:val="003D0283"/>
    <w:rsid w:val="003D05A5"/>
    <w:rsid w:val="003D0CDD"/>
    <w:rsid w:val="003D0D9C"/>
    <w:rsid w:val="003D0F8B"/>
    <w:rsid w:val="003D0FA5"/>
    <w:rsid w:val="003D1279"/>
    <w:rsid w:val="003D12DF"/>
    <w:rsid w:val="003D1622"/>
    <w:rsid w:val="003D16BC"/>
    <w:rsid w:val="003D17F8"/>
    <w:rsid w:val="003D18FC"/>
    <w:rsid w:val="003D19DC"/>
    <w:rsid w:val="003D1A07"/>
    <w:rsid w:val="003D1B1E"/>
    <w:rsid w:val="003D1E0E"/>
    <w:rsid w:val="003D2071"/>
    <w:rsid w:val="003D20C9"/>
    <w:rsid w:val="003D22C6"/>
    <w:rsid w:val="003D29F1"/>
    <w:rsid w:val="003D2E87"/>
    <w:rsid w:val="003D3496"/>
    <w:rsid w:val="003D3793"/>
    <w:rsid w:val="003D3C4D"/>
    <w:rsid w:val="003D3FDA"/>
    <w:rsid w:val="003D4570"/>
    <w:rsid w:val="003D4837"/>
    <w:rsid w:val="003D493B"/>
    <w:rsid w:val="003D4A07"/>
    <w:rsid w:val="003D4E6B"/>
    <w:rsid w:val="003D4F20"/>
    <w:rsid w:val="003D4F89"/>
    <w:rsid w:val="003D4FD3"/>
    <w:rsid w:val="003D5105"/>
    <w:rsid w:val="003D5247"/>
    <w:rsid w:val="003D540B"/>
    <w:rsid w:val="003D547E"/>
    <w:rsid w:val="003D569E"/>
    <w:rsid w:val="003D58C0"/>
    <w:rsid w:val="003D5B31"/>
    <w:rsid w:val="003D5FD7"/>
    <w:rsid w:val="003D602E"/>
    <w:rsid w:val="003D608B"/>
    <w:rsid w:val="003D616A"/>
    <w:rsid w:val="003D61B5"/>
    <w:rsid w:val="003D6250"/>
    <w:rsid w:val="003D6283"/>
    <w:rsid w:val="003D6754"/>
    <w:rsid w:val="003D69ED"/>
    <w:rsid w:val="003D6B56"/>
    <w:rsid w:val="003D6BE6"/>
    <w:rsid w:val="003D6DEE"/>
    <w:rsid w:val="003D6F4B"/>
    <w:rsid w:val="003D72DF"/>
    <w:rsid w:val="003D73C6"/>
    <w:rsid w:val="003D73F6"/>
    <w:rsid w:val="003D75C1"/>
    <w:rsid w:val="003D7A6C"/>
    <w:rsid w:val="003D7A89"/>
    <w:rsid w:val="003D7B3A"/>
    <w:rsid w:val="003D7F50"/>
    <w:rsid w:val="003E0219"/>
    <w:rsid w:val="003E0241"/>
    <w:rsid w:val="003E03B6"/>
    <w:rsid w:val="003E06FE"/>
    <w:rsid w:val="003E0C21"/>
    <w:rsid w:val="003E0D62"/>
    <w:rsid w:val="003E1088"/>
    <w:rsid w:val="003E126A"/>
    <w:rsid w:val="003E1382"/>
    <w:rsid w:val="003E1BB0"/>
    <w:rsid w:val="003E1E02"/>
    <w:rsid w:val="003E1E81"/>
    <w:rsid w:val="003E20A4"/>
    <w:rsid w:val="003E22B6"/>
    <w:rsid w:val="003E2666"/>
    <w:rsid w:val="003E28F0"/>
    <w:rsid w:val="003E2AC5"/>
    <w:rsid w:val="003E2D80"/>
    <w:rsid w:val="003E2DD6"/>
    <w:rsid w:val="003E2E59"/>
    <w:rsid w:val="003E2F62"/>
    <w:rsid w:val="003E2F6C"/>
    <w:rsid w:val="003E2F7F"/>
    <w:rsid w:val="003E318F"/>
    <w:rsid w:val="003E3251"/>
    <w:rsid w:val="003E331D"/>
    <w:rsid w:val="003E3386"/>
    <w:rsid w:val="003E3577"/>
    <w:rsid w:val="003E3859"/>
    <w:rsid w:val="003E3A39"/>
    <w:rsid w:val="003E3A6A"/>
    <w:rsid w:val="003E3AD9"/>
    <w:rsid w:val="003E3B6C"/>
    <w:rsid w:val="003E3D8E"/>
    <w:rsid w:val="003E3E1C"/>
    <w:rsid w:val="003E3E59"/>
    <w:rsid w:val="003E3F36"/>
    <w:rsid w:val="003E4416"/>
    <w:rsid w:val="003E45F5"/>
    <w:rsid w:val="003E4A79"/>
    <w:rsid w:val="003E4AB0"/>
    <w:rsid w:val="003E4B27"/>
    <w:rsid w:val="003E4DA7"/>
    <w:rsid w:val="003E5120"/>
    <w:rsid w:val="003E5388"/>
    <w:rsid w:val="003E541A"/>
    <w:rsid w:val="003E557A"/>
    <w:rsid w:val="003E569A"/>
    <w:rsid w:val="003E5A38"/>
    <w:rsid w:val="003E5AFD"/>
    <w:rsid w:val="003E5D5A"/>
    <w:rsid w:val="003E5DDB"/>
    <w:rsid w:val="003E5F4B"/>
    <w:rsid w:val="003E65A0"/>
    <w:rsid w:val="003E66FA"/>
    <w:rsid w:val="003E678D"/>
    <w:rsid w:val="003E67E3"/>
    <w:rsid w:val="003E6B12"/>
    <w:rsid w:val="003E6BC4"/>
    <w:rsid w:val="003E6C91"/>
    <w:rsid w:val="003E7050"/>
    <w:rsid w:val="003E730D"/>
    <w:rsid w:val="003E7A40"/>
    <w:rsid w:val="003E7BA6"/>
    <w:rsid w:val="003E7BDF"/>
    <w:rsid w:val="003E7CF4"/>
    <w:rsid w:val="003E7D20"/>
    <w:rsid w:val="003E7D25"/>
    <w:rsid w:val="003F02CD"/>
    <w:rsid w:val="003F0689"/>
    <w:rsid w:val="003F093B"/>
    <w:rsid w:val="003F0BA1"/>
    <w:rsid w:val="003F0C83"/>
    <w:rsid w:val="003F0E53"/>
    <w:rsid w:val="003F0F82"/>
    <w:rsid w:val="003F100F"/>
    <w:rsid w:val="003F111C"/>
    <w:rsid w:val="003F12A3"/>
    <w:rsid w:val="003F134E"/>
    <w:rsid w:val="003F1366"/>
    <w:rsid w:val="003F13EB"/>
    <w:rsid w:val="003F16DB"/>
    <w:rsid w:val="003F176C"/>
    <w:rsid w:val="003F1795"/>
    <w:rsid w:val="003F18A9"/>
    <w:rsid w:val="003F1BAB"/>
    <w:rsid w:val="003F1BD8"/>
    <w:rsid w:val="003F1BDC"/>
    <w:rsid w:val="003F1FA7"/>
    <w:rsid w:val="003F1FFA"/>
    <w:rsid w:val="003F2155"/>
    <w:rsid w:val="003F23EC"/>
    <w:rsid w:val="003F271F"/>
    <w:rsid w:val="003F27AE"/>
    <w:rsid w:val="003F27C6"/>
    <w:rsid w:val="003F27FF"/>
    <w:rsid w:val="003F2C96"/>
    <w:rsid w:val="003F31A7"/>
    <w:rsid w:val="003F33B1"/>
    <w:rsid w:val="003F3816"/>
    <w:rsid w:val="003F3B1D"/>
    <w:rsid w:val="003F3D5E"/>
    <w:rsid w:val="003F3EA4"/>
    <w:rsid w:val="003F3EEB"/>
    <w:rsid w:val="003F400D"/>
    <w:rsid w:val="003F4010"/>
    <w:rsid w:val="003F40F5"/>
    <w:rsid w:val="003F43FF"/>
    <w:rsid w:val="003F443D"/>
    <w:rsid w:val="003F46FE"/>
    <w:rsid w:val="003F482F"/>
    <w:rsid w:val="003F4A50"/>
    <w:rsid w:val="003F4AA0"/>
    <w:rsid w:val="003F4AC8"/>
    <w:rsid w:val="003F4ADA"/>
    <w:rsid w:val="003F4BBF"/>
    <w:rsid w:val="003F4C1C"/>
    <w:rsid w:val="003F50DD"/>
    <w:rsid w:val="003F51F0"/>
    <w:rsid w:val="003F5298"/>
    <w:rsid w:val="003F5474"/>
    <w:rsid w:val="003F54B1"/>
    <w:rsid w:val="003F5742"/>
    <w:rsid w:val="003F583E"/>
    <w:rsid w:val="003F5933"/>
    <w:rsid w:val="003F59D1"/>
    <w:rsid w:val="003F5AAD"/>
    <w:rsid w:val="003F5B76"/>
    <w:rsid w:val="003F5CFC"/>
    <w:rsid w:val="003F5D11"/>
    <w:rsid w:val="003F5D19"/>
    <w:rsid w:val="003F5DFE"/>
    <w:rsid w:val="003F62BB"/>
    <w:rsid w:val="003F6316"/>
    <w:rsid w:val="003F6356"/>
    <w:rsid w:val="003F6436"/>
    <w:rsid w:val="003F6798"/>
    <w:rsid w:val="003F6941"/>
    <w:rsid w:val="003F69AD"/>
    <w:rsid w:val="003F6A66"/>
    <w:rsid w:val="003F6D41"/>
    <w:rsid w:val="003F71E0"/>
    <w:rsid w:val="003F73A2"/>
    <w:rsid w:val="003F73DD"/>
    <w:rsid w:val="003F7402"/>
    <w:rsid w:val="003F7563"/>
    <w:rsid w:val="003F770E"/>
    <w:rsid w:val="003F796A"/>
    <w:rsid w:val="003F7A39"/>
    <w:rsid w:val="003F7A4F"/>
    <w:rsid w:val="003F7C05"/>
    <w:rsid w:val="003F7C18"/>
    <w:rsid w:val="003F7DEE"/>
    <w:rsid w:val="003F7F0E"/>
    <w:rsid w:val="00400392"/>
    <w:rsid w:val="004006FF"/>
    <w:rsid w:val="00400BDF"/>
    <w:rsid w:val="00400F25"/>
    <w:rsid w:val="00400FD3"/>
    <w:rsid w:val="0040108C"/>
    <w:rsid w:val="00401271"/>
    <w:rsid w:val="00401449"/>
    <w:rsid w:val="00401658"/>
    <w:rsid w:val="004018F8"/>
    <w:rsid w:val="00401AE9"/>
    <w:rsid w:val="00401E8E"/>
    <w:rsid w:val="00402325"/>
    <w:rsid w:val="004024BD"/>
    <w:rsid w:val="00402541"/>
    <w:rsid w:val="004025D8"/>
    <w:rsid w:val="00402ABA"/>
    <w:rsid w:val="00402CF3"/>
    <w:rsid w:val="00402D8B"/>
    <w:rsid w:val="004031E0"/>
    <w:rsid w:val="0040327E"/>
    <w:rsid w:val="004033EB"/>
    <w:rsid w:val="0040348C"/>
    <w:rsid w:val="004037BF"/>
    <w:rsid w:val="004038E9"/>
    <w:rsid w:val="00403E5E"/>
    <w:rsid w:val="004041B3"/>
    <w:rsid w:val="0040427E"/>
    <w:rsid w:val="004042A9"/>
    <w:rsid w:val="00404400"/>
    <w:rsid w:val="004045DB"/>
    <w:rsid w:val="00404659"/>
    <w:rsid w:val="00404806"/>
    <w:rsid w:val="00404B5F"/>
    <w:rsid w:val="00404C4A"/>
    <w:rsid w:val="00404D29"/>
    <w:rsid w:val="00404EA6"/>
    <w:rsid w:val="0040546D"/>
    <w:rsid w:val="004058BF"/>
    <w:rsid w:val="0040596C"/>
    <w:rsid w:val="00405A6F"/>
    <w:rsid w:val="00405A9A"/>
    <w:rsid w:val="00405B0C"/>
    <w:rsid w:val="00405CE3"/>
    <w:rsid w:val="00405E26"/>
    <w:rsid w:val="004062EB"/>
    <w:rsid w:val="00406578"/>
    <w:rsid w:val="0040658B"/>
    <w:rsid w:val="00406995"/>
    <w:rsid w:val="00406E17"/>
    <w:rsid w:val="00406E2D"/>
    <w:rsid w:val="00406EA9"/>
    <w:rsid w:val="0040707C"/>
    <w:rsid w:val="004070C5"/>
    <w:rsid w:val="0040739D"/>
    <w:rsid w:val="00407888"/>
    <w:rsid w:val="004078D5"/>
    <w:rsid w:val="0040796F"/>
    <w:rsid w:val="00407BDF"/>
    <w:rsid w:val="00407E1A"/>
    <w:rsid w:val="00407F78"/>
    <w:rsid w:val="00410166"/>
    <w:rsid w:val="004102D4"/>
    <w:rsid w:val="004102EF"/>
    <w:rsid w:val="00410522"/>
    <w:rsid w:val="00410691"/>
    <w:rsid w:val="00410697"/>
    <w:rsid w:val="00410A22"/>
    <w:rsid w:val="00410A49"/>
    <w:rsid w:val="00410C6C"/>
    <w:rsid w:val="00410F07"/>
    <w:rsid w:val="00411112"/>
    <w:rsid w:val="00411231"/>
    <w:rsid w:val="00411322"/>
    <w:rsid w:val="0041140A"/>
    <w:rsid w:val="00411748"/>
    <w:rsid w:val="00411B13"/>
    <w:rsid w:val="004122DB"/>
    <w:rsid w:val="004126E1"/>
    <w:rsid w:val="004127EB"/>
    <w:rsid w:val="00412A05"/>
    <w:rsid w:val="00412DBA"/>
    <w:rsid w:val="00412E5D"/>
    <w:rsid w:val="00412ECE"/>
    <w:rsid w:val="00412F70"/>
    <w:rsid w:val="00412F88"/>
    <w:rsid w:val="00413116"/>
    <w:rsid w:val="00413178"/>
    <w:rsid w:val="00413692"/>
    <w:rsid w:val="00413825"/>
    <w:rsid w:val="00413B28"/>
    <w:rsid w:val="00413C56"/>
    <w:rsid w:val="00413DDF"/>
    <w:rsid w:val="00414052"/>
    <w:rsid w:val="004144EE"/>
    <w:rsid w:val="00414793"/>
    <w:rsid w:val="004148BE"/>
    <w:rsid w:val="00414A2A"/>
    <w:rsid w:val="00414C3B"/>
    <w:rsid w:val="00414D42"/>
    <w:rsid w:val="004155C1"/>
    <w:rsid w:val="004158B1"/>
    <w:rsid w:val="00415A83"/>
    <w:rsid w:val="00415F52"/>
    <w:rsid w:val="00416322"/>
    <w:rsid w:val="004164A9"/>
    <w:rsid w:val="00416759"/>
    <w:rsid w:val="00416D0C"/>
    <w:rsid w:val="00416D56"/>
    <w:rsid w:val="00416D87"/>
    <w:rsid w:val="0041718B"/>
    <w:rsid w:val="0041770E"/>
    <w:rsid w:val="004178EF"/>
    <w:rsid w:val="004179B6"/>
    <w:rsid w:val="00417AB5"/>
    <w:rsid w:val="00417AC1"/>
    <w:rsid w:val="00417B95"/>
    <w:rsid w:val="00417EA8"/>
    <w:rsid w:val="00417EAA"/>
    <w:rsid w:val="004200BB"/>
    <w:rsid w:val="004201D2"/>
    <w:rsid w:val="00420320"/>
    <w:rsid w:val="004206AE"/>
    <w:rsid w:val="004206EE"/>
    <w:rsid w:val="00420742"/>
    <w:rsid w:val="00420750"/>
    <w:rsid w:val="00420A8A"/>
    <w:rsid w:val="00421704"/>
    <w:rsid w:val="00421971"/>
    <w:rsid w:val="00421A0D"/>
    <w:rsid w:val="00421BF6"/>
    <w:rsid w:val="00421F19"/>
    <w:rsid w:val="00421F45"/>
    <w:rsid w:val="004221D7"/>
    <w:rsid w:val="00422275"/>
    <w:rsid w:val="004223C2"/>
    <w:rsid w:val="00422805"/>
    <w:rsid w:val="0042280A"/>
    <w:rsid w:val="00422851"/>
    <w:rsid w:val="00422949"/>
    <w:rsid w:val="00422A18"/>
    <w:rsid w:val="00422E82"/>
    <w:rsid w:val="00422EAB"/>
    <w:rsid w:val="00423A17"/>
    <w:rsid w:val="00423A50"/>
    <w:rsid w:val="00423C0A"/>
    <w:rsid w:val="00423FC7"/>
    <w:rsid w:val="004240B6"/>
    <w:rsid w:val="00424138"/>
    <w:rsid w:val="004241D1"/>
    <w:rsid w:val="00424211"/>
    <w:rsid w:val="0042442E"/>
    <w:rsid w:val="00424650"/>
    <w:rsid w:val="0042472D"/>
    <w:rsid w:val="0042484A"/>
    <w:rsid w:val="00424ABD"/>
    <w:rsid w:val="00424B0C"/>
    <w:rsid w:val="00424C0C"/>
    <w:rsid w:val="00424C3C"/>
    <w:rsid w:val="00424D78"/>
    <w:rsid w:val="00424E18"/>
    <w:rsid w:val="004250B2"/>
    <w:rsid w:val="004250BD"/>
    <w:rsid w:val="00425253"/>
    <w:rsid w:val="00425447"/>
    <w:rsid w:val="00425562"/>
    <w:rsid w:val="004255CC"/>
    <w:rsid w:val="004257E1"/>
    <w:rsid w:val="00425C37"/>
    <w:rsid w:val="00425C48"/>
    <w:rsid w:val="0042613D"/>
    <w:rsid w:val="004262D3"/>
    <w:rsid w:val="0042685F"/>
    <w:rsid w:val="00426A64"/>
    <w:rsid w:val="00426BFF"/>
    <w:rsid w:val="00426C3C"/>
    <w:rsid w:val="00426E1B"/>
    <w:rsid w:val="00427461"/>
    <w:rsid w:val="004274CF"/>
    <w:rsid w:val="0042766D"/>
    <w:rsid w:val="0042767B"/>
    <w:rsid w:val="0042785D"/>
    <w:rsid w:val="00427992"/>
    <w:rsid w:val="00427C0C"/>
    <w:rsid w:val="00427D36"/>
    <w:rsid w:val="0043008C"/>
    <w:rsid w:val="0043011F"/>
    <w:rsid w:val="004301E3"/>
    <w:rsid w:val="00430327"/>
    <w:rsid w:val="004304CE"/>
    <w:rsid w:val="00430822"/>
    <w:rsid w:val="00430985"/>
    <w:rsid w:val="00430A59"/>
    <w:rsid w:val="00430AB7"/>
    <w:rsid w:val="00430AFA"/>
    <w:rsid w:val="00430BF8"/>
    <w:rsid w:val="00430CA6"/>
    <w:rsid w:val="00430D6F"/>
    <w:rsid w:val="00430FBD"/>
    <w:rsid w:val="00430FEF"/>
    <w:rsid w:val="00431050"/>
    <w:rsid w:val="004310B2"/>
    <w:rsid w:val="004312EF"/>
    <w:rsid w:val="004315B3"/>
    <w:rsid w:val="004315DB"/>
    <w:rsid w:val="004318AF"/>
    <w:rsid w:val="00431A29"/>
    <w:rsid w:val="00431A51"/>
    <w:rsid w:val="00431BFB"/>
    <w:rsid w:val="0043224F"/>
    <w:rsid w:val="00432291"/>
    <w:rsid w:val="0043243C"/>
    <w:rsid w:val="0043260A"/>
    <w:rsid w:val="004328B2"/>
    <w:rsid w:val="00432973"/>
    <w:rsid w:val="00432D5D"/>
    <w:rsid w:val="00432DCD"/>
    <w:rsid w:val="00432EA3"/>
    <w:rsid w:val="00432EB4"/>
    <w:rsid w:val="0043319D"/>
    <w:rsid w:val="004337C8"/>
    <w:rsid w:val="00433BCB"/>
    <w:rsid w:val="00433BD1"/>
    <w:rsid w:val="00433E4F"/>
    <w:rsid w:val="00434054"/>
    <w:rsid w:val="0043423A"/>
    <w:rsid w:val="0043487A"/>
    <w:rsid w:val="004349AC"/>
    <w:rsid w:val="00434D89"/>
    <w:rsid w:val="00435241"/>
    <w:rsid w:val="004352DA"/>
    <w:rsid w:val="00435B2B"/>
    <w:rsid w:val="00435C44"/>
    <w:rsid w:val="00435F07"/>
    <w:rsid w:val="00436328"/>
    <w:rsid w:val="004363AA"/>
    <w:rsid w:val="0043640B"/>
    <w:rsid w:val="0043667C"/>
    <w:rsid w:val="004366A7"/>
    <w:rsid w:val="00436A75"/>
    <w:rsid w:val="00436B2F"/>
    <w:rsid w:val="00436C86"/>
    <w:rsid w:val="00437020"/>
    <w:rsid w:val="00437368"/>
    <w:rsid w:val="00437507"/>
    <w:rsid w:val="00437E01"/>
    <w:rsid w:val="00437F99"/>
    <w:rsid w:val="004400C4"/>
    <w:rsid w:val="0044017C"/>
    <w:rsid w:val="0044029F"/>
    <w:rsid w:val="004402DA"/>
    <w:rsid w:val="00440300"/>
    <w:rsid w:val="00440436"/>
    <w:rsid w:val="00440497"/>
    <w:rsid w:val="00440893"/>
    <w:rsid w:val="00440C82"/>
    <w:rsid w:val="00440F74"/>
    <w:rsid w:val="00441189"/>
    <w:rsid w:val="004411EB"/>
    <w:rsid w:val="0044120B"/>
    <w:rsid w:val="00441223"/>
    <w:rsid w:val="0044122E"/>
    <w:rsid w:val="00441268"/>
    <w:rsid w:val="00441282"/>
    <w:rsid w:val="004412EF"/>
    <w:rsid w:val="0044130B"/>
    <w:rsid w:val="00441336"/>
    <w:rsid w:val="004414CC"/>
    <w:rsid w:val="0044153C"/>
    <w:rsid w:val="004415D5"/>
    <w:rsid w:val="00441930"/>
    <w:rsid w:val="00441D6F"/>
    <w:rsid w:val="00441DE8"/>
    <w:rsid w:val="00441EE9"/>
    <w:rsid w:val="0044223F"/>
    <w:rsid w:val="004426D0"/>
    <w:rsid w:val="004429B6"/>
    <w:rsid w:val="00442A97"/>
    <w:rsid w:val="00442B55"/>
    <w:rsid w:val="00442C00"/>
    <w:rsid w:val="00442D31"/>
    <w:rsid w:val="00443222"/>
    <w:rsid w:val="00443343"/>
    <w:rsid w:val="00443648"/>
    <w:rsid w:val="00443BA4"/>
    <w:rsid w:val="00443CA9"/>
    <w:rsid w:val="00443D14"/>
    <w:rsid w:val="00443D1E"/>
    <w:rsid w:val="00444032"/>
    <w:rsid w:val="004441C2"/>
    <w:rsid w:val="0044426B"/>
    <w:rsid w:val="0044457A"/>
    <w:rsid w:val="0044461D"/>
    <w:rsid w:val="004449B7"/>
    <w:rsid w:val="004449E2"/>
    <w:rsid w:val="00444FAD"/>
    <w:rsid w:val="00445255"/>
    <w:rsid w:val="004452B3"/>
    <w:rsid w:val="004452E6"/>
    <w:rsid w:val="004455D9"/>
    <w:rsid w:val="00445632"/>
    <w:rsid w:val="00445A36"/>
    <w:rsid w:val="00445A49"/>
    <w:rsid w:val="00445D47"/>
    <w:rsid w:val="00445D5C"/>
    <w:rsid w:val="00445E9D"/>
    <w:rsid w:val="00446077"/>
    <w:rsid w:val="0044617F"/>
    <w:rsid w:val="00446239"/>
    <w:rsid w:val="0044648B"/>
    <w:rsid w:val="00446535"/>
    <w:rsid w:val="00446B07"/>
    <w:rsid w:val="00446B19"/>
    <w:rsid w:val="00446B78"/>
    <w:rsid w:val="00446BDD"/>
    <w:rsid w:val="0044734C"/>
    <w:rsid w:val="00447579"/>
    <w:rsid w:val="004476C1"/>
    <w:rsid w:val="004478F2"/>
    <w:rsid w:val="00447AB0"/>
    <w:rsid w:val="00447B88"/>
    <w:rsid w:val="00447CD6"/>
    <w:rsid w:val="00447D2B"/>
    <w:rsid w:val="00447EAE"/>
    <w:rsid w:val="0045004B"/>
    <w:rsid w:val="00450132"/>
    <w:rsid w:val="004502F0"/>
    <w:rsid w:val="004503E7"/>
    <w:rsid w:val="00450544"/>
    <w:rsid w:val="00450627"/>
    <w:rsid w:val="0045088F"/>
    <w:rsid w:val="004508BF"/>
    <w:rsid w:val="00450931"/>
    <w:rsid w:val="00450A97"/>
    <w:rsid w:val="00450AD0"/>
    <w:rsid w:val="00450D52"/>
    <w:rsid w:val="00451022"/>
    <w:rsid w:val="004510A2"/>
    <w:rsid w:val="00451101"/>
    <w:rsid w:val="0045127F"/>
    <w:rsid w:val="004519A3"/>
    <w:rsid w:val="00451F38"/>
    <w:rsid w:val="00452152"/>
    <w:rsid w:val="004522B4"/>
    <w:rsid w:val="004523EE"/>
    <w:rsid w:val="004527D4"/>
    <w:rsid w:val="004529CD"/>
    <w:rsid w:val="00452C11"/>
    <w:rsid w:val="00452E43"/>
    <w:rsid w:val="00453240"/>
    <w:rsid w:val="0045336B"/>
    <w:rsid w:val="00453741"/>
    <w:rsid w:val="0045379F"/>
    <w:rsid w:val="00453840"/>
    <w:rsid w:val="00453A8E"/>
    <w:rsid w:val="00453D6D"/>
    <w:rsid w:val="00453DD1"/>
    <w:rsid w:val="00453EC5"/>
    <w:rsid w:val="0045436C"/>
    <w:rsid w:val="004545B9"/>
    <w:rsid w:val="004545E8"/>
    <w:rsid w:val="00454656"/>
    <w:rsid w:val="00454737"/>
    <w:rsid w:val="00454898"/>
    <w:rsid w:val="00454A3E"/>
    <w:rsid w:val="00454AFA"/>
    <w:rsid w:val="00454D67"/>
    <w:rsid w:val="0045535C"/>
    <w:rsid w:val="0045554D"/>
    <w:rsid w:val="00455716"/>
    <w:rsid w:val="0045571F"/>
    <w:rsid w:val="00455748"/>
    <w:rsid w:val="00455905"/>
    <w:rsid w:val="00455970"/>
    <w:rsid w:val="00455AE2"/>
    <w:rsid w:val="00455C26"/>
    <w:rsid w:val="00455C69"/>
    <w:rsid w:val="00455DCC"/>
    <w:rsid w:val="00455DEC"/>
    <w:rsid w:val="00455FD9"/>
    <w:rsid w:val="004561C9"/>
    <w:rsid w:val="00456318"/>
    <w:rsid w:val="004567E1"/>
    <w:rsid w:val="00456966"/>
    <w:rsid w:val="00456A52"/>
    <w:rsid w:val="00456A90"/>
    <w:rsid w:val="00456D44"/>
    <w:rsid w:val="00456DDF"/>
    <w:rsid w:val="00456F8F"/>
    <w:rsid w:val="00457214"/>
    <w:rsid w:val="00457378"/>
    <w:rsid w:val="004573D3"/>
    <w:rsid w:val="00457538"/>
    <w:rsid w:val="004575F9"/>
    <w:rsid w:val="004576E9"/>
    <w:rsid w:val="0045795B"/>
    <w:rsid w:val="00457AB4"/>
    <w:rsid w:val="0046005B"/>
    <w:rsid w:val="004605BB"/>
    <w:rsid w:val="00460959"/>
    <w:rsid w:val="00460A5C"/>
    <w:rsid w:val="004610D5"/>
    <w:rsid w:val="004611CC"/>
    <w:rsid w:val="00461349"/>
    <w:rsid w:val="0046160E"/>
    <w:rsid w:val="00461736"/>
    <w:rsid w:val="004618CB"/>
    <w:rsid w:val="00461AE7"/>
    <w:rsid w:val="00461B14"/>
    <w:rsid w:val="00461C1A"/>
    <w:rsid w:val="00461CBC"/>
    <w:rsid w:val="00462567"/>
    <w:rsid w:val="004625C4"/>
    <w:rsid w:val="0046273F"/>
    <w:rsid w:val="0046294E"/>
    <w:rsid w:val="00462B0B"/>
    <w:rsid w:val="00462B16"/>
    <w:rsid w:val="00462C21"/>
    <w:rsid w:val="00462F77"/>
    <w:rsid w:val="00463139"/>
    <w:rsid w:val="0046331C"/>
    <w:rsid w:val="004633C9"/>
    <w:rsid w:val="004633D8"/>
    <w:rsid w:val="0046357D"/>
    <w:rsid w:val="00463587"/>
    <w:rsid w:val="004636F3"/>
    <w:rsid w:val="004637FE"/>
    <w:rsid w:val="00463917"/>
    <w:rsid w:val="00463AB4"/>
    <w:rsid w:val="00463B4C"/>
    <w:rsid w:val="00463EC8"/>
    <w:rsid w:val="0046439C"/>
    <w:rsid w:val="0046441E"/>
    <w:rsid w:val="004645B3"/>
    <w:rsid w:val="004645F1"/>
    <w:rsid w:val="0046491D"/>
    <w:rsid w:val="00464B38"/>
    <w:rsid w:val="00464B85"/>
    <w:rsid w:val="00464FB8"/>
    <w:rsid w:val="0046531A"/>
    <w:rsid w:val="004653B7"/>
    <w:rsid w:val="00465762"/>
    <w:rsid w:val="004657F5"/>
    <w:rsid w:val="00465866"/>
    <w:rsid w:val="00465A45"/>
    <w:rsid w:val="00465B40"/>
    <w:rsid w:val="00465CBC"/>
    <w:rsid w:val="00465E4D"/>
    <w:rsid w:val="00465E94"/>
    <w:rsid w:val="004661FF"/>
    <w:rsid w:val="00466368"/>
    <w:rsid w:val="004663A4"/>
    <w:rsid w:val="00466433"/>
    <w:rsid w:val="00466678"/>
    <w:rsid w:val="004667E1"/>
    <w:rsid w:val="00466B5B"/>
    <w:rsid w:val="00466FEA"/>
    <w:rsid w:val="0046700B"/>
    <w:rsid w:val="004670D6"/>
    <w:rsid w:val="004674E5"/>
    <w:rsid w:val="004678E1"/>
    <w:rsid w:val="00467952"/>
    <w:rsid w:val="00467A38"/>
    <w:rsid w:val="00467D8D"/>
    <w:rsid w:val="00467FE4"/>
    <w:rsid w:val="00470538"/>
    <w:rsid w:val="00470551"/>
    <w:rsid w:val="004705C7"/>
    <w:rsid w:val="00470617"/>
    <w:rsid w:val="004707F8"/>
    <w:rsid w:val="00470A08"/>
    <w:rsid w:val="00470A7A"/>
    <w:rsid w:val="00470B80"/>
    <w:rsid w:val="00470B97"/>
    <w:rsid w:val="00470C1A"/>
    <w:rsid w:val="00470D7B"/>
    <w:rsid w:val="00471177"/>
    <w:rsid w:val="0047129E"/>
    <w:rsid w:val="004712BA"/>
    <w:rsid w:val="0047188D"/>
    <w:rsid w:val="00471919"/>
    <w:rsid w:val="00471963"/>
    <w:rsid w:val="00471DC5"/>
    <w:rsid w:val="00471E50"/>
    <w:rsid w:val="00472044"/>
    <w:rsid w:val="004724B2"/>
    <w:rsid w:val="00472700"/>
    <w:rsid w:val="00472767"/>
    <w:rsid w:val="00472779"/>
    <w:rsid w:val="00472888"/>
    <w:rsid w:val="00472B5B"/>
    <w:rsid w:val="00472BA5"/>
    <w:rsid w:val="00472BF9"/>
    <w:rsid w:val="00472D0E"/>
    <w:rsid w:val="00472EBF"/>
    <w:rsid w:val="00473399"/>
    <w:rsid w:val="0047342F"/>
    <w:rsid w:val="004735D1"/>
    <w:rsid w:val="00473658"/>
    <w:rsid w:val="004736A4"/>
    <w:rsid w:val="00473761"/>
    <w:rsid w:val="0047389D"/>
    <w:rsid w:val="004738A4"/>
    <w:rsid w:val="004739C0"/>
    <w:rsid w:val="00473A23"/>
    <w:rsid w:val="00473BA8"/>
    <w:rsid w:val="00473DB6"/>
    <w:rsid w:val="00473DF6"/>
    <w:rsid w:val="00474015"/>
    <w:rsid w:val="00474158"/>
    <w:rsid w:val="0047434B"/>
    <w:rsid w:val="004745DB"/>
    <w:rsid w:val="00474636"/>
    <w:rsid w:val="00474639"/>
    <w:rsid w:val="00474C15"/>
    <w:rsid w:val="00474C31"/>
    <w:rsid w:val="00474D89"/>
    <w:rsid w:val="00474F3B"/>
    <w:rsid w:val="00474FB9"/>
    <w:rsid w:val="00474FF3"/>
    <w:rsid w:val="0047582B"/>
    <w:rsid w:val="00475AB9"/>
    <w:rsid w:val="00475CAB"/>
    <w:rsid w:val="00475F0B"/>
    <w:rsid w:val="00475F20"/>
    <w:rsid w:val="00475F9C"/>
    <w:rsid w:val="00476254"/>
    <w:rsid w:val="00476263"/>
    <w:rsid w:val="004763C1"/>
    <w:rsid w:val="00476868"/>
    <w:rsid w:val="004768C4"/>
    <w:rsid w:val="00476A1D"/>
    <w:rsid w:val="00476AA5"/>
    <w:rsid w:val="00476AF9"/>
    <w:rsid w:val="00476C41"/>
    <w:rsid w:val="00476D18"/>
    <w:rsid w:val="00477036"/>
    <w:rsid w:val="00477180"/>
    <w:rsid w:val="004771FB"/>
    <w:rsid w:val="0047736F"/>
    <w:rsid w:val="0047737D"/>
    <w:rsid w:val="004774F6"/>
    <w:rsid w:val="00477762"/>
    <w:rsid w:val="00477836"/>
    <w:rsid w:val="004779EA"/>
    <w:rsid w:val="00477AE1"/>
    <w:rsid w:val="00477B11"/>
    <w:rsid w:val="00477B12"/>
    <w:rsid w:val="00477C76"/>
    <w:rsid w:val="00477D3A"/>
    <w:rsid w:val="00477F1E"/>
    <w:rsid w:val="00477FD8"/>
    <w:rsid w:val="00480127"/>
    <w:rsid w:val="00480196"/>
    <w:rsid w:val="004807F7"/>
    <w:rsid w:val="00480B19"/>
    <w:rsid w:val="00480B56"/>
    <w:rsid w:val="0048120C"/>
    <w:rsid w:val="0048166B"/>
    <w:rsid w:val="00481770"/>
    <w:rsid w:val="004817F8"/>
    <w:rsid w:val="00481C28"/>
    <w:rsid w:val="0048226E"/>
    <w:rsid w:val="00482282"/>
    <w:rsid w:val="0048248D"/>
    <w:rsid w:val="004824AC"/>
    <w:rsid w:val="004824D1"/>
    <w:rsid w:val="00482919"/>
    <w:rsid w:val="0048292B"/>
    <w:rsid w:val="004829A4"/>
    <w:rsid w:val="00482A5E"/>
    <w:rsid w:val="00482B8C"/>
    <w:rsid w:val="004830B0"/>
    <w:rsid w:val="00483155"/>
    <w:rsid w:val="004834C6"/>
    <w:rsid w:val="004836AE"/>
    <w:rsid w:val="00483898"/>
    <w:rsid w:val="004838BB"/>
    <w:rsid w:val="0048392C"/>
    <w:rsid w:val="00483D29"/>
    <w:rsid w:val="00483EFF"/>
    <w:rsid w:val="00484241"/>
    <w:rsid w:val="004842BB"/>
    <w:rsid w:val="004844D0"/>
    <w:rsid w:val="00484520"/>
    <w:rsid w:val="00484791"/>
    <w:rsid w:val="004848A3"/>
    <w:rsid w:val="00484A08"/>
    <w:rsid w:val="00484D34"/>
    <w:rsid w:val="00485376"/>
    <w:rsid w:val="004854BD"/>
    <w:rsid w:val="00485602"/>
    <w:rsid w:val="0048577C"/>
    <w:rsid w:val="00485A74"/>
    <w:rsid w:val="004861AE"/>
    <w:rsid w:val="00486246"/>
    <w:rsid w:val="00486743"/>
    <w:rsid w:val="0048682A"/>
    <w:rsid w:val="00486845"/>
    <w:rsid w:val="004868F4"/>
    <w:rsid w:val="00486914"/>
    <w:rsid w:val="00486915"/>
    <w:rsid w:val="00486E2B"/>
    <w:rsid w:val="0048702A"/>
    <w:rsid w:val="004871D8"/>
    <w:rsid w:val="0048729E"/>
    <w:rsid w:val="004872B9"/>
    <w:rsid w:val="0048733B"/>
    <w:rsid w:val="00487377"/>
    <w:rsid w:val="0048742B"/>
    <w:rsid w:val="00487579"/>
    <w:rsid w:val="0048763C"/>
    <w:rsid w:val="0048767E"/>
    <w:rsid w:val="0049014A"/>
    <w:rsid w:val="00490241"/>
    <w:rsid w:val="00490287"/>
    <w:rsid w:val="004904A5"/>
    <w:rsid w:val="004904AE"/>
    <w:rsid w:val="004906CD"/>
    <w:rsid w:val="00490829"/>
    <w:rsid w:val="00490871"/>
    <w:rsid w:val="0049087A"/>
    <w:rsid w:val="00490CA9"/>
    <w:rsid w:val="00490D5D"/>
    <w:rsid w:val="00490DBB"/>
    <w:rsid w:val="00490FA4"/>
    <w:rsid w:val="004910CF"/>
    <w:rsid w:val="004911D8"/>
    <w:rsid w:val="0049136B"/>
    <w:rsid w:val="004914CE"/>
    <w:rsid w:val="00491D28"/>
    <w:rsid w:val="00491D7E"/>
    <w:rsid w:val="00491E7E"/>
    <w:rsid w:val="00491F7A"/>
    <w:rsid w:val="0049296C"/>
    <w:rsid w:val="00493244"/>
    <w:rsid w:val="00493896"/>
    <w:rsid w:val="00493D13"/>
    <w:rsid w:val="00493EBE"/>
    <w:rsid w:val="00494074"/>
    <w:rsid w:val="00494258"/>
    <w:rsid w:val="004942DE"/>
    <w:rsid w:val="00494647"/>
    <w:rsid w:val="004947A0"/>
    <w:rsid w:val="0049480A"/>
    <w:rsid w:val="00494901"/>
    <w:rsid w:val="00494F2D"/>
    <w:rsid w:val="00494F9E"/>
    <w:rsid w:val="00494FB0"/>
    <w:rsid w:val="00495017"/>
    <w:rsid w:val="00495069"/>
    <w:rsid w:val="0049534F"/>
    <w:rsid w:val="0049538F"/>
    <w:rsid w:val="004954C8"/>
    <w:rsid w:val="004956F0"/>
    <w:rsid w:val="004957B9"/>
    <w:rsid w:val="00495D28"/>
    <w:rsid w:val="004960D0"/>
    <w:rsid w:val="004966DB"/>
    <w:rsid w:val="00496842"/>
    <w:rsid w:val="00496A75"/>
    <w:rsid w:val="00496B94"/>
    <w:rsid w:val="00496C12"/>
    <w:rsid w:val="00496DC1"/>
    <w:rsid w:val="004970DE"/>
    <w:rsid w:val="0049714C"/>
    <w:rsid w:val="00497214"/>
    <w:rsid w:val="0049728C"/>
    <w:rsid w:val="00497317"/>
    <w:rsid w:val="00497668"/>
    <w:rsid w:val="0049775E"/>
    <w:rsid w:val="00497879"/>
    <w:rsid w:val="004978B6"/>
    <w:rsid w:val="00497BED"/>
    <w:rsid w:val="00497FEA"/>
    <w:rsid w:val="004A0013"/>
    <w:rsid w:val="004A0315"/>
    <w:rsid w:val="004A03D4"/>
    <w:rsid w:val="004A059B"/>
    <w:rsid w:val="004A0792"/>
    <w:rsid w:val="004A0A92"/>
    <w:rsid w:val="004A0EF2"/>
    <w:rsid w:val="004A1052"/>
    <w:rsid w:val="004A107A"/>
    <w:rsid w:val="004A10CB"/>
    <w:rsid w:val="004A11DE"/>
    <w:rsid w:val="004A1278"/>
    <w:rsid w:val="004A1322"/>
    <w:rsid w:val="004A17C6"/>
    <w:rsid w:val="004A19E8"/>
    <w:rsid w:val="004A1B61"/>
    <w:rsid w:val="004A1C87"/>
    <w:rsid w:val="004A1CE8"/>
    <w:rsid w:val="004A1E53"/>
    <w:rsid w:val="004A1E59"/>
    <w:rsid w:val="004A1E7C"/>
    <w:rsid w:val="004A1F86"/>
    <w:rsid w:val="004A2084"/>
    <w:rsid w:val="004A2173"/>
    <w:rsid w:val="004A2196"/>
    <w:rsid w:val="004A2207"/>
    <w:rsid w:val="004A22D5"/>
    <w:rsid w:val="004A252C"/>
    <w:rsid w:val="004A2A0D"/>
    <w:rsid w:val="004A2B2C"/>
    <w:rsid w:val="004A2BC9"/>
    <w:rsid w:val="004A2D64"/>
    <w:rsid w:val="004A2E6B"/>
    <w:rsid w:val="004A2F2F"/>
    <w:rsid w:val="004A2FC9"/>
    <w:rsid w:val="004A31B7"/>
    <w:rsid w:val="004A3215"/>
    <w:rsid w:val="004A322B"/>
    <w:rsid w:val="004A3253"/>
    <w:rsid w:val="004A342C"/>
    <w:rsid w:val="004A34E4"/>
    <w:rsid w:val="004A359C"/>
    <w:rsid w:val="004A36DA"/>
    <w:rsid w:val="004A394D"/>
    <w:rsid w:val="004A3A99"/>
    <w:rsid w:val="004A3D0E"/>
    <w:rsid w:val="004A3DCB"/>
    <w:rsid w:val="004A3F92"/>
    <w:rsid w:val="004A43F5"/>
    <w:rsid w:val="004A4495"/>
    <w:rsid w:val="004A44B0"/>
    <w:rsid w:val="004A458F"/>
    <w:rsid w:val="004A4973"/>
    <w:rsid w:val="004A4CDC"/>
    <w:rsid w:val="004A4DCA"/>
    <w:rsid w:val="004A4F1B"/>
    <w:rsid w:val="004A50FD"/>
    <w:rsid w:val="004A51AC"/>
    <w:rsid w:val="004A5341"/>
    <w:rsid w:val="004A571E"/>
    <w:rsid w:val="004A59C2"/>
    <w:rsid w:val="004A5AA0"/>
    <w:rsid w:val="004A5BBF"/>
    <w:rsid w:val="004A5C33"/>
    <w:rsid w:val="004A5CE7"/>
    <w:rsid w:val="004A5F35"/>
    <w:rsid w:val="004A60AF"/>
    <w:rsid w:val="004A6292"/>
    <w:rsid w:val="004A64BF"/>
    <w:rsid w:val="004A6523"/>
    <w:rsid w:val="004A6818"/>
    <w:rsid w:val="004A69AD"/>
    <w:rsid w:val="004A6C99"/>
    <w:rsid w:val="004A6CFD"/>
    <w:rsid w:val="004A7065"/>
    <w:rsid w:val="004A7101"/>
    <w:rsid w:val="004A713D"/>
    <w:rsid w:val="004A7166"/>
    <w:rsid w:val="004A71CC"/>
    <w:rsid w:val="004A73AE"/>
    <w:rsid w:val="004A7598"/>
    <w:rsid w:val="004A776F"/>
    <w:rsid w:val="004A785C"/>
    <w:rsid w:val="004A794C"/>
    <w:rsid w:val="004A7CF2"/>
    <w:rsid w:val="004A7F1C"/>
    <w:rsid w:val="004B101D"/>
    <w:rsid w:val="004B14FA"/>
    <w:rsid w:val="004B1B22"/>
    <w:rsid w:val="004B1B68"/>
    <w:rsid w:val="004B1B86"/>
    <w:rsid w:val="004B1CFC"/>
    <w:rsid w:val="004B204F"/>
    <w:rsid w:val="004B23D2"/>
    <w:rsid w:val="004B26A1"/>
    <w:rsid w:val="004B2722"/>
    <w:rsid w:val="004B292A"/>
    <w:rsid w:val="004B2933"/>
    <w:rsid w:val="004B293C"/>
    <w:rsid w:val="004B2C1C"/>
    <w:rsid w:val="004B2C8A"/>
    <w:rsid w:val="004B2D43"/>
    <w:rsid w:val="004B3003"/>
    <w:rsid w:val="004B304F"/>
    <w:rsid w:val="004B3432"/>
    <w:rsid w:val="004B3582"/>
    <w:rsid w:val="004B39B1"/>
    <w:rsid w:val="004B3A7D"/>
    <w:rsid w:val="004B3FDF"/>
    <w:rsid w:val="004B404E"/>
    <w:rsid w:val="004B40B1"/>
    <w:rsid w:val="004B4177"/>
    <w:rsid w:val="004B41AD"/>
    <w:rsid w:val="004B41C6"/>
    <w:rsid w:val="004B42AA"/>
    <w:rsid w:val="004B43A4"/>
    <w:rsid w:val="004B444B"/>
    <w:rsid w:val="004B45B5"/>
    <w:rsid w:val="004B45D2"/>
    <w:rsid w:val="004B464A"/>
    <w:rsid w:val="004B46EC"/>
    <w:rsid w:val="004B4A55"/>
    <w:rsid w:val="004B4A78"/>
    <w:rsid w:val="004B4B79"/>
    <w:rsid w:val="004B4C33"/>
    <w:rsid w:val="004B553B"/>
    <w:rsid w:val="004B5A13"/>
    <w:rsid w:val="004B5BB4"/>
    <w:rsid w:val="004B5EA9"/>
    <w:rsid w:val="004B605D"/>
    <w:rsid w:val="004B60A8"/>
    <w:rsid w:val="004B6390"/>
    <w:rsid w:val="004B6422"/>
    <w:rsid w:val="004B64E4"/>
    <w:rsid w:val="004B672C"/>
    <w:rsid w:val="004B67B1"/>
    <w:rsid w:val="004B67D5"/>
    <w:rsid w:val="004B69B5"/>
    <w:rsid w:val="004B6AEB"/>
    <w:rsid w:val="004B6C85"/>
    <w:rsid w:val="004B6CF4"/>
    <w:rsid w:val="004B6D18"/>
    <w:rsid w:val="004B6D3C"/>
    <w:rsid w:val="004B6F68"/>
    <w:rsid w:val="004B7025"/>
    <w:rsid w:val="004B7073"/>
    <w:rsid w:val="004B7112"/>
    <w:rsid w:val="004B749B"/>
    <w:rsid w:val="004B7540"/>
    <w:rsid w:val="004B7552"/>
    <w:rsid w:val="004B768D"/>
    <w:rsid w:val="004B7712"/>
    <w:rsid w:val="004B78F7"/>
    <w:rsid w:val="004B7DED"/>
    <w:rsid w:val="004B7F13"/>
    <w:rsid w:val="004B7F4F"/>
    <w:rsid w:val="004C05A0"/>
    <w:rsid w:val="004C0708"/>
    <w:rsid w:val="004C080A"/>
    <w:rsid w:val="004C08C9"/>
    <w:rsid w:val="004C090B"/>
    <w:rsid w:val="004C0A69"/>
    <w:rsid w:val="004C0A90"/>
    <w:rsid w:val="004C0BDC"/>
    <w:rsid w:val="004C0C3E"/>
    <w:rsid w:val="004C0DE3"/>
    <w:rsid w:val="004C0E63"/>
    <w:rsid w:val="004C1146"/>
    <w:rsid w:val="004C1AF4"/>
    <w:rsid w:val="004C2043"/>
    <w:rsid w:val="004C20D0"/>
    <w:rsid w:val="004C211B"/>
    <w:rsid w:val="004C22A5"/>
    <w:rsid w:val="004C24BB"/>
    <w:rsid w:val="004C24C7"/>
    <w:rsid w:val="004C273C"/>
    <w:rsid w:val="004C2920"/>
    <w:rsid w:val="004C29E2"/>
    <w:rsid w:val="004C2AF4"/>
    <w:rsid w:val="004C2DC9"/>
    <w:rsid w:val="004C2EA6"/>
    <w:rsid w:val="004C31A5"/>
    <w:rsid w:val="004C33B8"/>
    <w:rsid w:val="004C3808"/>
    <w:rsid w:val="004C38A2"/>
    <w:rsid w:val="004C3981"/>
    <w:rsid w:val="004C3993"/>
    <w:rsid w:val="004C3CC6"/>
    <w:rsid w:val="004C3DA6"/>
    <w:rsid w:val="004C3FDB"/>
    <w:rsid w:val="004C4260"/>
    <w:rsid w:val="004C4285"/>
    <w:rsid w:val="004C4451"/>
    <w:rsid w:val="004C4589"/>
    <w:rsid w:val="004C45D6"/>
    <w:rsid w:val="004C48FE"/>
    <w:rsid w:val="004C4ABE"/>
    <w:rsid w:val="004C4B65"/>
    <w:rsid w:val="004C4B6A"/>
    <w:rsid w:val="004C4C45"/>
    <w:rsid w:val="004C4F95"/>
    <w:rsid w:val="004C50FD"/>
    <w:rsid w:val="004C5406"/>
    <w:rsid w:val="004C5456"/>
    <w:rsid w:val="004C5474"/>
    <w:rsid w:val="004C5535"/>
    <w:rsid w:val="004C557E"/>
    <w:rsid w:val="004C56A7"/>
    <w:rsid w:val="004C5953"/>
    <w:rsid w:val="004C595C"/>
    <w:rsid w:val="004C5B68"/>
    <w:rsid w:val="004C5EEE"/>
    <w:rsid w:val="004C60BE"/>
    <w:rsid w:val="004C6872"/>
    <w:rsid w:val="004C6AD7"/>
    <w:rsid w:val="004C6B1F"/>
    <w:rsid w:val="004C6D24"/>
    <w:rsid w:val="004C6E28"/>
    <w:rsid w:val="004C6F00"/>
    <w:rsid w:val="004C70F8"/>
    <w:rsid w:val="004C71C4"/>
    <w:rsid w:val="004C71E2"/>
    <w:rsid w:val="004C723C"/>
    <w:rsid w:val="004C72B0"/>
    <w:rsid w:val="004C7324"/>
    <w:rsid w:val="004C7414"/>
    <w:rsid w:val="004C7498"/>
    <w:rsid w:val="004C759E"/>
    <w:rsid w:val="004C75A0"/>
    <w:rsid w:val="004C7699"/>
    <w:rsid w:val="004C7A76"/>
    <w:rsid w:val="004C7B73"/>
    <w:rsid w:val="004D009A"/>
    <w:rsid w:val="004D00B1"/>
    <w:rsid w:val="004D033A"/>
    <w:rsid w:val="004D0420"/>
    <w:rsid w:val="004D08F1"/>
    <w:rsid w:val="004D0934"/>
    <w:rsid w:val="004D0A71"/>
    <w:rsid w:val="004D0CC2"/>
    <w:rsid w:val="004D0D89"/>
    <w:rsid w:val="004D0E0F"/>
    <w:rsid w:val="004D0E24"/>
    <w:rsid w:val="004D0F38"/>
    <w:rsid w:val="004D10B2"/>
    <w:rsid w:val="004D10D2"/>
    <w:rsid w:val="004D10D4"/>
    <w:rsid w:val="004D111E"/>
    <w:rsid w:val="004D1362"/>
    <w:rsid w:val="004D148A"/>
    <w:rsid w:val="004D1501"/>
    <w:rsid w:val="004D150B"/>
    <w:rsid w:val="004D15C3"/>
    <w:rsid w:val="004D19B2"/>
    <w:rsid w:val="004D1A35"/>
    <w:rsid w:val="004D1BCA"/>
    <w:rsid w:val="004D1BEC"/>
    <w:rsid w:val="004D1D3E"/>
    <w:rsid w:val="004D1F83"/>
    <w:rsid w:val="004D205F"/>
    <w:rsid w:val="004D2166"/>
    <w:rsid w:val="004D2199"/>
    <w:rsid w:val="004D223C"/>
    <w:rsid w:val="004D2333"/>
    <w:rsid w:val="004D2501"/>
    <w:rsid w:val="004D2563"/>
    <w:rsid w:val="004D2611"/>
    <w:rsid w:val="004D2627"/>
    <w:rsid w:val="004D2634"/>
    <w:rsid w:val="004D275C"/>
    <w:rsid w:val="004D27AC"/>
    <w:rsid w:val="004D2829"/>
    <w:rsid w:val="004D297A"/>
    <w:rsid w:val="004D2DB2"/>
    <w:rsid w:val="004D2EE0"/>
    <w:rsid w:val="004D2F12"/>
    <w:rsid w:val="004D3260"/>
    <w:rsid w:val="004D33A6"/>
    <w:rsid w:val="004D351F"/>
    <w:rsid w:val="004D3697"/>
    <w:rsid w:val="004D36A8"/>
    <w:rsid w:val="004D3A9A"/>
    <w:rsid w:val="004D3C79"/>
    <w:rsid w:val="004D3DB7"/>
    <w:rsid w:val="004D3DCB"/>
    <w:rsid w:val="004D4133"/>
    <w:rsid w:val="004D4180"/>
    <w:rsid w:val="004D426C"/>
    <w:rsid w:val="004D42A2"/>
    <w:rsid w:val="004D4891"/>
    <w:rsid w:val="004D4D58"/>
    <w:rsid w:val="004D4DB4"/>
    <w:rsid w:val="004D4E82"/>
    <w:rsid w:val="004D4ECB"/>
    <w:rsid w:val="004D5005"/>
    <w:rsid w:val="004D5169"/>
    <w:rsid w:val="004D51FC"/>
    <w:rsid w:val="004D5382"/>
    <w:rsid w:val="004D54C5"/>
    <w:rsid w:val="004D5686"/>
    <w:rsid w:val="004D5825"/>
    <w:rsid w:val="004D5B32"/>
    <w:rsid w:val="004D5DDD"/>
    <w:rsid w:val="004D5E07"/>
    <w:rsid w:val="004D6105"/>
    <w:rsid w:val="004D6150"/>
    <w:rsid w:val="004D615A"/>
    <w:rsid w:val="004D61F0"/>
    <w:rsid w:val="004D6277"/>
    <w:rsid w:val="004D62B7"/>
    <w:rsid w:val="004D6467"/>
    <w:rsid w:val="004D67BE"/>
    <w:rsid w:val="004D67C6"/>
    <w:rsid w:val="004D6966"/>
    <w:rsid w:val="004D6A54"/>
    <w:rsid w:val="004D6DEB"/>
    <w:rsid w:val="004D7377"/>
    <w:rsid w:val="004D73C1"/>
    <w:rsid w:val="004D7942"/>
    <w:rsid w:val="004D797F"/>
    <w:rsid w:val="004D7A14"/>
    <w:rsid w:val="004D7AE6"/>
    <w:rsid w:val="004D7B44"/>
    <w:rsid w:val="004D7E38"/>
    <w:rsid w:val="004D7F1C"/>
    <w:rsid w:val="004D7F26"/>
    <w:rsid w:val="004E00F5"/>
    <w:rsid w:val="004E0181"/>
    <w:rsid w:val="004E01B8"/>
    <w:rsid w:val="004E02A5"/>
    <w:rsid w:val="004E03BD"/>
    <w:rsid w:val="004E04BC"/>
    <w:rsid w:val="004E100A"/>
    <w:rsid w:val="004E176C"/>
    <w:rsid w:val="004E17DC"/>
    <w:rsid w:val="004E1CD8"/>
    <w:rsid w:val="004E1F34"/>
    <w:rsid w:val="004E2166"/>
    <w:rsid w:val="004E2319"/>
    <w:rsid w:val="004E2362"/>
    <w:rsid w:val="004E23A3"/>
    <w:rsid w:val="004E2405"/>
    <w:rsid w:val="004E2858"/>
    <w:rsid w:val="004E2AF7"/>
    <w:rsid w:val="004E2BE5"/>
    <w:rsid w:val="004E2DD1"/>
    <w:rsid w:val="004E2F4A"/>
    <w:rsid w:val="004E2FAA"/>
    <w:rsid w:val="004E3074"/>
    <w:rsid w:val="004E3245"/>
    <w:rsid w:val="004E35E2"/>
    <w:rsid w:val="004E3893"/>
    <w:rsid w:val="004E3954"/>
    <w:rsid w:val="004E3BCE"/>
    <w:rsid w:val="004E3D2B"/>
    <w:rsid w:val="004E3D3F"/>
    <w:rsid w:val="004E3D85"/>
    <w:rsid w:val="004E3E25"/>
    <w:rsid w:val="004E407A"/>
    <w:rsid w:val="004E4410"/>
    <w:rsid w:val="004E4414"/>
    <w:rsid w:val="004E4468"/>
    <w:rsid w:val="004E457E"/>
    <w:rsid w:val="004E4740"/>
    <w:rsid w:val="004E4F31"/>
    <w:rsid w:val="004E4FBA"/>
    <w:rsid w:val="004E4FC2"/>
    <w:rsid w:val="004E4FCE"/>
    <w:rsid w:val="004E53FD"/>
    <w:rsid w:val="004E54EF"/>
    <w:rsid w:val="004E59C0"/>
    <w:rsid w:val="004E5AE6"/>
    <w:rsid w:val="004E5DCE"/>
    <w:rsid w:val="004E5E14"/>
    <w:rsid w:val="004E6176"/>
    <w:rsid w:val="004E633E"/>
    <w:rsid w:val="004E6401"/>
    <w:rsid w:val="004E65FC"/>
    <w:rsid w:val="004E7151"/>
    <w:rsid w:val="004E739F"/>
    <w:rsid w:val="004E748F"/>
    <w:rsid w:val="004E74CA"/>
    <w:rsid w:val="004E7578"/>
    <w:rsid w:val="004E7650"/>
    <w:rsid w:val="004E76D0"/>
    <w:rsid w:val="004E7787"/>
    <w:rsid w:val="004E77DE"/>
    <w:rsid w:val="004E7819"/>
    <w:rsid w:val="004E7903"/>
    <w:rsid w:val="004E7C6A"/>
    <w:rsid w:val="004E7D21"/>
    <w:rsid w:val="004E7DFB"/>
    <w:rsid w:val="004E7F53"/>
    <w:rsid w:val="004F0137"/>
    <w:rsid w:val="004F015B"/>
    <w:rsid w:val="004F0231"/>
    <w:rsid w:val="004F0236"/>
    <w:rsid w:val="004F032E"/>
    <w:rsid w:val="004F037D"/>
    <w:rsid w:val="004F042E"/>
    <w:rsid w:val="004F07D5"/>
    <w:rsid w:val="004F0840"/>
    <w:rsid w:val="004F0896"/>
    <w:rsid w:val="004F08FB"/>
    <w:rsid w:val="004F0C58"/>
    <w:rsid w:val="004F117F"/>
    <w:rsid w:val="004F12BD"/>
    <w:rsid w:val="004F19F6"/>
    <w:rsid w:val="004F1AEB"/>
    <w:rsid w:val="004F1C56"/>
    <w:rsid w:val="004F20F1"/>
    <w:rsid w:val="004F2367"/>
    <w:rsid w:val="004F258D"/>
    <w:rsid w:val="004F25D7"/>
    <w:rsid w:val="004F271B"/>
    <w:rsid w:val="004F27DE"/>
    <w:rsid w:val="004F2996"/>
    <w:rsid w:val="004F299C"/>
    <w:rsid w:val="004F30CC"/>
    <w:rsid w:val="004F31A2"/>
    <w:rsid w:val="004F31F3"/>
    <w:rsid w:val="004F3334"/>
    <w:rsid w:val="004F34BA"/>
    <w:rsid w:val="004F35E6"/>
    <w:rsid w:val="004F36A9"/>
    <w:rsid w:val="004F372A"/>
    <w:rsid w:val="004F3737"/>
    <w:rsid w:val="004F3892"/>
    <w:rsid w:val="004F3C7A"/>
    <w:rsid w:val="004F3F15"/>
    <w:rsid w:val="004F3F6C"/>
    <w:rsid w:val="004F4039"/>
    <w:rsid w:val="004F40C6"/>
    <w:rsid w:val="004F4187"/>
    <w:rsid w:val="004F4203"/>
    <w:rsid w:val="004F481B"/>
    <w:rsid w:val="004F492A"/>
    <w:rsid w:val="004F4970"/>
    <w:rsid w:val="004F4C7C"/>
    <w:rsid w:val="004F544E"/>
    <w:rsid w:val="004F54E1"/>
    <w:rsid w:val="004F5512"/>
    <w:rsid w:val="004F5714"/>
    <w:rsid w:val="004F5B01"/>
    <w:rsid w:val="004F6209"/>
    <w:rsid w:val="004F62D3"/>
    <w:rsid w:val="004F63A6"/>
    <w:rsid w:val="004F69D2"/>
    <w:rsid w:val="004F6B26"/>
    <w:rsid w:val="004F6BA0"/>
    <w:rsid w:val="004F6CFE"/>
    <w:rsid w:val="004F6DAB"/>
    <w:rsid w:val="004F720E"/>
    <w:rsid w:val="004F7270"/>
    <w:rsid w:val="004F74EF"/>
    <w:rsid w:val="004F7AE4"/>
    <w:rsid w:val="004F7BDD"/>
    <w:rsid w:val="004F7D05"/>
    <w:rsid w:val="004F7DB9"/>
    <w:rsid w:val="004F7FF9"/>
    <w:rsid w:val="00500084"/>
    <w:rsid w:val="00500310"/>
    <w:rsid w:val="0050044A"/>
    <w:rsid w:val="0050049B"/>
    <w:rsid w:val="00500509"/>
    <w:rsid w:val="00500935"/>
    <w:rsid w:val="00500A45"/>
    <w:rsid w:val="00500A73"/>
    <w:rsid w:val="00500DF6"/>
    <w:rsid w:val="005015E6"/>
    <w:rsid w:val="005016EE"/>
    <w:rsid w:val="005017F5"/>
    <w:rsid w:val="0050183F"/>
    <w:rsid w:val="00501B86"/>
    <w:rsid w:val="005020D7"/>
    <w:rsid w:val="005022FE"/>
    <w:rsid w:val="005023D6"/>
    <w:rsid w:val="005024DC"/>
    <w:rsid w:val="00502A97"/>
    <w:rsid w:val="00502B55"/>
    <w:rsid w:val="00502DA1"/>
    <w:rsid w:val="00502E82"/>
    <w:rsid w:val="00502F6A"/>
    <w:rsid w:val="00502FF4"/>
    <w:rsid w:val="0050326B"/>
    <w:rsid w:val="00503423"/>
    <w:rsid w:val="0050344D"/>
    <w:rsid w:val="00503454"/>
    <w:rsid w:val="005035BC"/>
    <w:rsid w:val="00503826"/>
    <w:rsid w:val="00503ACB"/>
    <w:rsid w:val="00503E5E"/>
    <w:rsid w:val="00503FCB"/>
    <w:rsid w:val="0050401F"/>
    <w:rsid w:val="005040A6"/>
    <w:rsid w:val="005044D3"/>
    <w:rsid w:val="00504785"/>
    <w:rsid w:val="0050498C"/>
    <w:rsid w:val="00504BDA"/>
    <w:rsid w:val="00504C97"/>
    <w:rsid w:val="00504EF0"/>
    <w:rsid w:val="00504F0C"/>
    <w:rsid w:val="00504F11"/>
    <w:rsid w:val="00505041"/>
    <w:rsid w:val="0050530E"/>
    <w:rsid w:val="005054EA"/>
    <w:rsid w:val="00505589"/>
    <w:rsid w:val="00505677"/>
    <w:rsid w:val="00505778"/>
    <w:rsid w:val="005057B2"/>
    <w:rsid w:val="0050580D"/>
    <w:rsid w:val="0050585D"/>
    <w:rsid w:val="00505BE6"/>
    <w:rsid w:val="00505C5E"/>
    <w:rsid w:val="00505F5B"/>
    <w:rsid w:val="00506092"/>
    <w:rsid w:val="0050656A"/>
    <w:rsid w:val="005065DF"/>
    <w:rsid w:val="00506C5A"/>
    <w:rsid w:val="00506D60"/>
    <w:rsid w:val="00506D8E"/>
    <w:rsid w:val="00506D8F"/>
    <w:rsid w:val="00506DCB"/>
    <w:rsid w:val="00506E16"/>
    <w:rsid w:val="005072B7"/>
    <w:rsid w:val="005074A7"/>
    <w:rsid w:val="005074DD"/>
    <w:rsid w:val="005076CD"/>
    <w:rsid w:val="0050771A"/>
    <w:rsid w:val="0050788E"/>
    <w:rsid w:val="00507ABE"/>
    <w:rsid w:val="00507BDE"/>
    <w:rsid w:val="00507BE5"/>
    <w:rsid w:val="00507BFD"/>
    <w:rsid w:val="00507C11"/>
    <w:rsid w:val="00507CC0"/>
    <w:rsid w:val="00507D1F"/>
    <w:rsid w:val="00507D34"/>
    <w:rsid w:val="00507D41"/>
    <w:rsid w:val="00507FD3"/>
    <w:rsid w:val="00507FE8"/>
    <w:rsid w:val="0051003B"/>
    <w:rsid w:val="00510398"/>
    <w:rsid w:val="005104B5"/>
    <w:rsid w:val="0051054D"/>
    <w:rsid w:val="005108A4"/>
    <w:rsid w:val="00510AD5"/>
    <w:rsid w:val="00510AE3"/>
    <w:rsid w:val="00510B6E"/>
    <w:rsid w:val="00510C78"/>
    <w:rsid w:val="00510FB9"/>
    <w:rsid w:val="0051121C"/>
    <w:rsid w:val="0051136D"/>
    <w:rsid w:val="00511433"/>
    <w:rsid w:val="005115BB"/>
    <w:rsid w:val="005116C9"/>
    <w:rsid w:val="005117A4"/>
    <w:rsid w:val="00511E9A"/>
    <w:rsid w:val="0051209D"/>
    <w:rsid w:val="00512394"/>
    <w:rsid w:val="005123D9"/>
    <w:rsid w:val="00512459"/>
    <w:rsid w:val="005126F4"/>
    <w:rsid w:val="005127F0"/>
    <w:rsid w:val="00512956"/>
    <w:rsid w:val="00512A1A"/>
    <w:rsid w:val="00512A8E"/>
    <w:rsid w:val="00512AA1"/>
    <w:rsid w:val="00512C24"/>
    <w:rsid w:val="00513053"/>
    <w:rsid w:val="00513077"/>
    <w:rsid w:val="00513086"/>
    <w:rsid w:val="005132F9"/>
    <w:rsid w:val="005134BD"/>
    <w:rsid w:val="0051352D"/>
    <w:rsid w:val="005136FE"/>
    <w:rsid w:val="00513739"/>
    <w:rsid w:val="0051391B"/>
    <w:rsid w:val="00513B92"/>
    <w:rsid w:val="00513C83"/>
    <w:rsid w:val="00513EDA"/>
    <w:rsid w:val="00513F1F"/>
    <w:rsid w:val="005143B9"/>
    <w:rsid w:val="00514450"/>
    <w:rsid w:val="00514539"/>
    <w:rsid w:val="005145EA"/>
    <w:rsid w:val="005145EC"/>
    <w:rsid w:val="00514678"/>
    <w:rsid w:val="0051478F"/>
    <w:rsid w:val="0051482B"/>
    <w:rsid w:val="005148D7"/>
    <w:rsid w:val="00514C5F"/>
    <w:rsid w:val="00514D10"/>
    <w:rsid w:val="00514DF2"/>
    <w:rsid w:val="00514E0B"/>
    <w:rsid w:val="005150BB"/>
    <w:rsid w:val="00515220"/>
    <w:rsid w:val="005152E1"/>
    <w:rsid w:val="00515494"/>
    <w:rsid w:val="00515508"/>
    <w:rsid w:val="0051561A"/>
    <w:rsid w:val="005156DB"/>
    <w:rsid w:val="00515D64"/>
    <w:rsid w:val="00515D83"/>
    <w:rsid w:val="00515E53"/>
    <w:rsid w:val="00516191"/>
    <w:rsid w:val="0051639B"/>
    <w:rsid w:val="005164E6"/>
    <w:rsid w:val="00516575"/>
    <w:rsid w:val="00516890"/>
    <w:rsid w:val="005168B2"/>
    <w:rsid w:val="00516967"/>
    <w:rsid w:val="00516C34"/>
    <w:rsid w:val="00516D3D"/>
    <w:rsid w:val="00516D81"/>
    <w:rsid w:val="00517397"/>
    <w:rsid w:val="00517846"/>
    <w:rsid w:val="0051794D"/>
    <w:rsid w:val="00517E9A"/>
    <w:rsid w:val="00517ED3"/>
    <w:rsid w:val="00517FD2"/>
    <w:rsid w:val="00520111"/>
    <w:rsid w:val="0052012D"/>
    <w:rsid w:val="005201AD"/>
    <w:rsid w:val="00520366"/>
    <w:rsid w:val="00520494"/>
    <w:rsid w:val="0052069B"/>
    <w:rsid w:val="00520711"/>
    <w:rsid w:val="005207AF"/>
    <w:rsid w:val="005208A6"/>
    <w:rsid w:val="00520E26"/>
    <w:rsid w:val="00520E98"/>
    <w:rsid w:val="00520FE5"/>
    <w:rsid w:val="005212C3"/>
    <w:rsid w:val="0052138F"/>
    <w:rsid w:val="005219FF"/>
    <w:rsid w:val="00521B06"/>
    <w:rsid w:val="00521CA1"/>
    <w:rsid w:val="00521CA2"/>
    <w:rsid w:val="00521DAE"/>
    <w:rsid w:val="00521F08"/>
    <w:rsid w:val="0052205F"/>
    <w:rsid w:val="00522542"/>
    <w:rsid w:val="005226AB"/>
    <w:rsid w:val="005226EF"/>
    <w:rsid w:val="00522B5D"/>
    <w:rsid w:val="00522DD4"/>
    <w:rsid w:val="0052327F"/>
    <w:rsid w:val="0052331A"/>
    <w:rsid w:val="0052372F"/>
    <w:rsid w:val="005237AE"/>
    <w:rsid w:val="00523E4B"/>
    <w:rsid w:val="0052402D"/>
    <w:rsid w:val="0052418F"/>
    <w:rsid w:val="005241CC"/>
    <w:rsid w:val="005249E7"/>
    <w:rsid w:val="00524B58"/>
    <w:rsid w:val="00524BE7"/>
    <w:rsid w:val="00524EF1"/>
    <w:rsid w:val="0052506A"/>
    <w:rsid w:val="00525121"/>
    <w:rsid w:val="005252FD"/>
    <w:rsid w:val="005255F3"/>
    <w:rsid w:val="0052576A"/>
    <w:rsid w:val="005257CB"/>
    <w:rsid w:val="005258A5"/>
    <w:rsid w:val="005258C9"/>
    <w:rsid w:val="00525AC1"/>
    <w:rsid w:val="00525BEF"/>
    <w:rsid w:val="00525CF5"/>
    <w:rsid w:val="005260FA"/>
    <w:rsid w:val="005262EA"/>
    <w:rsid w:val="0052639D"/>
    <w:rsid w:val="005263FF"/>
    <w:rsid w:val="00526507"/>
    <w:rsid w:val="005267C0"/>
    <w:rsid w:val="0052702A"/>
    <w:rsid w:val="0052724E"/>
    <w:rsid w:val="005273F0"/>
    <w:rsid w:val="00527572"/>
    <w:rsid w:val="005277C9"/>
    <w:rsid w:val="005278C0"/>
    <w:rsid w:val="00527A89"/>
    <w:rsid w:val="00527B5B"/>
    <w:rsid w:val="00527B66"/>
    <w:rsid w:val="00527D34"/>
    <w:rsid w:val="00527F40"/>
    <w:rsid w:val="005301A6"/>
    <w:rsid w:val="00530487"/>
    <w:rsid w:val="0053062A"/>
    <w:rsid w:val="00530710"/>
    <w:rsid w:val="0053099D"/>
    <w:rsid w:val="00530B4D"/>
    <w:rsid w:val="00530C39"/>
    <w:rsid w:val="00530FA1"/>
    <w:rsid w:val="00531135"/>
    <w:rsid w:val="00531997"/>
    <w:rsid w:val="00531D32"/>
    <w:rsid w:val="00532020"/>
    <w:rsid w:val="00532211"/>
    <w:rsid w:val="00532352"/>
    <w:rsid w:val="00532614"/>
    <w:rsid w:val="005327FF"/>
    <w:rsid w:val="00532804"/>
    <w:rsid w:val="005329DE"/>
    <w:rsid w:val="00532A12"/>
    <w:rsid w:val="00532A95"/>
    <w:rsid w:val="00532C25"/>
    <w:rsid w:val="00532ED6"/>
    <w:rsid w:val="00532F1B"/>
    <w:rsid w:val="00532F25"/>
    <w:rsid w:val="00532FAF"/>
    <w:rsid w:val="00532FD2"/>
    <w:rsid w:val="0053319E"/>
    <w:rsid w:val="0053323F"/>
    <w:rsid w:val="005332E5"/>
    <w:rsid w:val="005333BF"/>
    <w:rsid w:val="0053357C"/>
    <w:rsid w:val="005335AB"/>
    <w:rsid w:val="0053377D"/>
    <w:rsid w:val="005338AB"/>
    <w:rsid w:val="005338C1"/>
    <w:rsid w:val="00533921"/>
    <w:rsid w:val="00533C47"/>
    <w:rsid w:val="00533C57"/>
    <w:rsid w:val="00533E01"/>
    <w:rsid w:val="00533E2E"/>
    <w:rsid w:val="00533EA4"/>
    <w:rsid w:val="00534544"/>
    <w:rsid w:val="00534689"/>
    <w:rsid w:val="00534C7D"/>
    <w:rsid w:val="005351F5"/>
    <w:rsid w:val="005353B2"/>
    <w:rsid w:val="005356F0"/>
    <w:rsid w:val="005357A3"/>
    <w:rsid w:val="00535C16"/>
    <w:rsid w:val="00535C56"/>
    <w:rsid w:val="00535E2E"/>
    <w:rsid w:val="00536049"/>
    <w:rsid w:val="0053624D"/>
    <w:rsid w:val="00536317"/>
    <w:rsid w:val="00536377"/>
    <w:rsid w:val="005363E8"/>
    <w:rsid w:val="005365BB"/>
    <w:rsid w:val="0053663F"/>
    <w:rsid w:val="00536696"/>
    <w:rsid w:val="00536AC0"/>
    <w:rsid w:val="00536BDF"/>
    <w:rsid w:val="00537200"/>
    <w:rsid w:val="0053732B"/>
    <w:rsid w:val="00537586"/>
    <w:rsid w:val="005375C4"/>
    <w:rsid w:val="00537674"/>
    <w:rsid w:val="005376EF"/>
    <w:rsid w:val="005379E5"/>
    <w:rsid w:val="005379FB"/>
    <w:rsid w:val="00537A0A"/>
    <w:rsid w:val="00537AED"/>
    <w:rsid w:val="00537EF4"/>
    <w:rsid w:val="00540030"/>
    <w:rsid w:val="0054006A"/>
    <w:rsid w:val="0054047B"/>
    <w:rsid w:val="00540642"/>
    <w:rsid w:val="00540B57"/>
    <w:rsid w:val="00540CA2"/>
    <w:rsid w:val="00540D41"/>
    <w:rsid w:val="00540F23"/>
    <w:rsid w:val="00541159"/>
    <w:rsid w:val="005413E3"/>
    <w:rsid w:val="0054147C"/>
    <w:rsid w:val="00541572"/>
    <w:rsid w:val="00541629"/>
    <w:rsid w:val="00541641"/>
    <w:rsid w:val="005418F5"/>
    <w:rsid w:val="005419A2"/>
    <w:rsid w:val="00541E1F"/>
    <w:rsid w:val="0054201A"/>
    <w:rsid w:val="005424DD"/>
    <w:rsid w:val="005426DF"/>
    <w:rsid w:val="00542785"/>
    <w:rsid w:val="0054281B"/>
    <w:rsid w:val="005429B4"/>
    <w:rsid w:val="00542B35"/>
    <w:rsid w:val="00542E17"/>
    <w:rsid w:val="0054322B"/>
    <w:rsid w:val="00543328"/>
    <w:rsid w:val="005433E6"/>
    <w:rsid w:val="00543463"/>
    <w:rsid w:val="005437CC"/>
    <w:rsid w:val="00543A63"/>
    <w:rsid w:val="00543B0E"/>
    <w:rsid w:val="00543B2D"/>
    <w:rsid w:val="00543D42"/>
    <w:rsid w:val="00543E18"/>
    <w:rsid w:val="00543EB9"/>
    <w:rsid w:val="00543EF9"/>
    <w:rsid w:val="0054405C"/>
    <w:rsid w:val="005442C3"/>
    <w:rsid w:val="00544415"/>
    <w:rsid w:val="00544417"/>
    <w:rsid w:val="0054450C"/>
    <w:rsid w:val="005448FC"/>
    <w:rsid w:val="00544A71"/>
    <w:rsid w:val="00544CC2"/>
    <w:rsid w:val="00545111"/>
    <w:rsid w:val="00545342"/>
    <w:rsid w:val="00545549"/>
    <w:rsid w:val="00545555"/>
    <w:rsid w:val="005455BA"/>
    <w:rsid w:val="0054590C"/>
    <w:rsid w:val="00545A36"/>
    <w:rsid w:val="00545BB6"/>
    <w:rsid w:val="00545BCB"/>
    <w:rsid w:val="00545D52"/>
    <w:rsid w:val="005460EA"/>
    <w:rsid w:val="00546155"/>
    <w:rsid w:val="005461E6"/>
    <w:rsid w:val="005462AE"/>
    <w:rsid w:val="005464FF"/>
    <w:rsid w:val="0054663E"/>
    <w:rsid w:val="0054670F"/>
    <w:rsid w:val="00546873"/>
    <w:rsid w:val="00546952"/>
    <w:rsid w:val="00546AAA"/>
    <w:rsid w:val="00546BFD"/>
    <w:rsid w:val="00547381"/>
    <w:rsid w:val="0054738A"/>
    <w:rsid w:val="0054749E"/>
    <w:rsid w:val="005474D0"/>
    <w:rsid w:val="0054767E"/>
    <w:rsid w:val="005476D5"/>
    <w:rsid w:val="0054794F"/>
    <w:rsid w:val="00547E65"/>
    <w:rsid w:val="00550043"/>
    <w:rsid w:val="00550076"/>
    <w:rsid w:val="00550355"/>
    <w:rsid w:val="00550376"/>
    <w:rsid w:val="00550461"/>
    <w:rsid w:val="0055084E"/>
    <w:rsid w:val="005508DB"/>
    <w:rsid w:val="00550AEC"/>
    <w:rsid w:val="00550C13"/>
    <w:rsid w:val="00550C81"/>
    <w:rsid w:val="00550CA7"/>
    <w:rsid w:val="00551160"/>
    <w:rsid w:val="005511D6"/>
    <w:rsid w:val="00551295"/>
    <w:rsid w:val="005512DB"/>
    <w:rsid w:val="0055134D"/>
    <w:rsid w:val="005514AB"/>
    <w:rsid w:val="00551528"/>
    <w:rsid w:val="00551652"/>
    <w:rsid w:val="005516BB"/>
    <w:rsid w:val="00551877"/>
    <w:rsid w:val="00551B47"/>
    <w:rsid w:val="00551C1A"/>
    <w:rsid w:val="00551F77"/>
    <w:rsid w:val="0055216E"/>
    <w:rsid w:val="00552445"/>
    <w:rsid w:val="005529AC"/>
    <w:rsid w:val="00552A78"/>
    <w:rsid w:val="00552C16"/>
    <w:rsid w:val="00552C22"/>
    <w:rsid w:val="005530FC"/>
    <w:rsid w:val="005531BF"/>
    <w:rsid w:val="0055325A"/>
    <w:rsid w:val="00553336"/>
    <w:rsid w:val="00553551"/>
    <w:rsid w:val="00553590"/>
    <w:rsid w:val="005535F7"/>
    <w:rsid w:val="00553631"/>
    <w:rsid w:val="0055367A"/>
    <w:rsid w:val="00553745"/>
    <w:rsid w:val="0055385D"/>
    <w:rsid w:val="00553947"/>
    <w:rsid w:val="00553A96"/>
    <w:rsid w:val="00553AC3"/>
    <w:rsid w:val="00553B09"/>
    <w:rsid w:val="00553D03"/>
    <w:rsid w:val="00553E3A"/>
    <w:rsid w:val="005541BB"/>
    <w:rsid w:val="0055426D"/>
    <w:rsid w:val="005545F9"/>
    <w:rsid w:val="00554B53"/>
    <w:rsid w:val="00554D28"/>
    <w:rsid w:val="0055509F"/>
    <w:rsid w:val="0055519A"/>
    <w:rsid w:val="005558E1"/>
    <w:rsid w:val="00555C84"/>
    <w:rsid w:val="00555DA9"/>
    <w:rsid w:val="00555F14"/>
    <w:rsid w:val="00555F45"/>
    <w:rsid w:val="00555FE1"/>
    <w:rsid w:val="005562DB"/>
    <w:rsid w:val="0055631C"/>
    <w:rsid w:val="0055633C"/>
    <w:rsid w:val="00556421"/>
    <w:rsid w:val="00556A4C"/>
    <w:rsid w:val="00557257"/>
    <w:rsid w:val="005572B7"/>
    <w:rsid w:val="005573C5"/>
    <w:rsid w:val="0055753F"/>
    <w:rsid w:val="00557548"/>
    <w:rsid w:val="00557577"/>
    <w:rsid w:val="00557625"/>
    <w:rsid w:val="005576F8"/>
    <w:rsid w:val="005577D8"/>
    <w:rsid w:val="00557944"/>
    <w:rsid w:val="00557B51"/>
    <w:rsid w:val="00557C17"/>
    <w:rsid w:val="00557F2A"/>
    <w:rsid w:val="0056001C"/>
    <w:rsid w:val="0056028B"/>
    <w:rsid w:val="005604A7"/>
    <w:rsid w:val="0056054A"/>
    <w:rsid w:val="005605E8"/>
    <w:rsid w:val="005605FE"/>
    <w:rsid w:val="00560641"/>
    <w:rsid w:val="00560A47"/>
    <w:rsid w:val="00560BBB"/>
    <w:rsid w:val="00560D6D"/>
    <w:rsid w:val="00560FEE"/>
    <w:rsid w:val="0056132F"/>
    <w:rsid w:val="00561370"/>
    <w:rsid w:val="00561392"/>
    <w:rsid w:val="00561474"/>
    <w:rsid w:val="00561558"/>
    <w:rsid w:val="0056171E"/>
    <w:rsid w:val="005617A5"/>
    <w:rsid w:val="00561852"/>
    <w:rsid w:val="005618B8"/>
    <w:rsid w:val="00561AA0"/>
    <w:rsid w:val="00561B4C"/>
    <w:rsid w:val="00561B7F"/>
    <w:rsid w:val="00561E79"/>
    <w:rsid w:val="005620D2"/>
    <w:rsid w:val="005621AA"/>
    <w:rsid w:val="005626C3"/>
    <w:rsid w:val="0056283E"/>
    <w:rsid w:val="00562A2B"/>
    <w:rsid w:val="00562A7E"/>
    <w:rsid w:val="00562B30"/>
    <w:rsid w:val="00562BAE"/>
    <w:rsid w:val="00562D82"/>
    <w:rsid w:val="00562E40"/>
    <w:rsid w:val="00562E6E"/>
    <w:rsid w:val="00562F7B"/>
    <w:rsid w:val="00563320"/>
    <w:rsid w:val="005634BC"/>
    <w:rsid w:val="00563898"/>
    <w:rsid w:val="005639BE"/>
    <w:rsid w:val="00563AA3"/>
    <w:rsid w:val="00563B86"/>
    <w:rsid w:val="00563C04"/>
    <w:rsid w:val="005640F1"/>
    <w:rsid w:val="0056429F"/>
    <w:rsid w:val="005642A1"/>
    <w:rsid w:val="00564304"/>
    <w:rsid w:val="005643A0"/>
    <w:rsid w:val="0056468C"/>
    <w:rsid w:val="00564AC7"/>
    <w:rsid w:val="00564BD9"/>
    <w:rsid w:val="00564CDD"/>
    <w:rsid w:val="00564F4A"/>
    <w:rsid w:val="0056522A"/>
    <w:rsid w:val="0056545B"/>
    <w:rsid w:val="00565810"/>
    <w:rsid w:val="00565848"/>
    <w:rsid w:val="0056587E"/>
    <w:rsid w:val="00565ADD"/>
    <w:rsid w:val="00565DBB"/>
    <w:rsid w:val="00565E1A"/>
    <w:rsid w:val="00565EE1"/>
    <w:rsid w:val="00565F02"/>
    <w:rsid w:val="00565FED"/>
    <w:rsid w:val="0056622F"/>
    <w:rsid w:val="00566499"/>
    <w:rsid w:val="00566584"/>
    <w:rsid w:val="00566C47"/>
    <w:rsid w:val="00566E80"/>
    <w:rsid w:val="0056711E"/>
    <w:rsid w:val="0056714D"/>
    <w:rsid w:val="005671BA"/>
    <w:rsid w:val="00567370"/>
    <w:rsid w:val="005675FE"/>
    <w:rsid w:val="00567689"/>
    <w:rsid w:val="00567760"/>
    <w:rsid w:val="00567B08"/>
    <w:rsid w:val="00567B5D"/>
    <w:rsid w:val="00567B80"/>
    <w:rsid w:val="00567C18"/>
    <w:rsid w:val="005700BA"/>
    <w:rsid w:val="00570114"/>
    <w:rsid w:val="00570134"/>
    <w:rsid w:val="00570333"/>
    <w:rsid w:val="005704AF"/>
    <w:rsid w:val="00570687"/>
    <w:rsid w:val="0057083F"/>
    <w:rsid w:val="00570B06"/>
    <w:rsid w:val="00570D10"/>
    <w:rsid w:val="0057105B"/>
    <w:rsid w:val="005710BE"/>
    <w:rsid w:val="005713D8"/>
    <w:rsid w:val="00571527"/>
    <w:rsid w:val="0057159B"/>
    <w:rsid w:val="00571673"/>
    <w:rsid w:val="00571985"/>
    <w:rsid w:val="0057199E"/>
    <w:rsid w:val="00571A27"/>
    <w:rsid w:val="00571C14"/>
    <w:rsid w:val="00571EFF"/>
    <w:rsid w:val="00571F6C"/>
    <w:rsid w:val="00571FD5"/>
    <w:rsid w:val="00572035"/>
    <w:rsid w:val="00572168"/>
    <w:rsid w:val="00572400"/>
    <w:rsid w:val="00572822"/>
    <w:rsid w:val="00572A76"/>
    <w:rsid w:val="00572B0B"/>
    <w:rsid w:val="00572D14"/>
    <w:rsid w:val="0057303A"/>
    <w:rsid w:val="00573492"/>
    <w:rsid w:val="005734DB"/>
    <w:rsid w:val="005737E0"/>
    <w:rsid w:val="005737FB"/>
    <w:rsid w:val="00573AEF"/>
    <w:rsid w:val="00573D13"/>
    <w:rsid w:val="00573DAB"/>
    <w:rsid w:val="00573E33"/>
    <w:rsid w:val="00573EB3"/>
    <w:rsid w:val="00573FF6"/>
    <w:rsid w:val="00574014"/>
    <w:rsid w:val="00574121"/>
    <w:rsid w:val="00574156"/>
    <w:rsid w:val="005743DE"/>
    <w:rsid w:val="005744C4"/>
    <w:rsid w:val="00574718"/>
    <w:rsid w:val="005749A0"/>
    <w:rsid w:val="005749ED"/>
    <w:rsid w:val="00574A11"/>
    <w:rsid w:val="00574A15"/>
    <w:rsid w:val="00574B26"/>
    <w:rsid w:val="00574C4A"/>
    <w:rsid w:val="00574DDB"/>
    <w:rsid w:val="00574EF6"/>
    <w:rsid w:val="005751ED"/>
    <w:rsid w:val="005753C9"/>
    <w:rsid w:val="00575977"/>
    <w:rsid w:val="00575AF6"/>
    <w:rsid w:val="00575D3A"/>
    <w:rsid w:val="00575FEF"/>
    <w:rsid w:val="00576027"/>
    <w:rsid w:val="005760B2"/>
    <w:rsid w:val="005764E4"/>
    <w:rsid w:val="005764E7"/>
    <w:rsid w:val="005766D6"/>
    <w:rsid w:val="00576BAB"/>
    <w:rsid w:val="00576D47"/>
    <w:rsid w:val="00577155"/>
    <w:rsid w:val="00577303"/>
    <w:rsid w:val="00577374"/>
    <w:rsid w:val="00577381"/>
    <w:rsid w:val="005774AD"/>
    <w:rsid w:val="00577775"/>
    <w:rsid w:val="005777AA"/>
    <w:rsid w:val="00577B28"/>
    <w:rsid w:val="00577BF8"/>
    <w:rsid w:val="00577D5F"/>
    <w:rsid w:val="00577DCD"/>
    <w:rsid w:val="005800B9"/>
    <w:rsid w:val="0058010F"/>
    <w:rsid w:val="00580128"/>
    <w:rsid w:val="005802D1"/>
    <w:rsid w:val="00580326"/>
    <w:rsid w:val="005805C9"/>
    <w:rsid w:val="00580699"/>
    <w:rsid w:val="00580796"/>
    <w:rsid w:val="00580801"/>
    <w:rsid w:val="00580962"/>
    <w:rsid w:val="0058098E"/>
    <w:rsid w:val="0058099C"/>
    <w:rsid w:val="00580A1D"/>
    <w:rsid w:val="00580AC5"/>
    <w:rsid w:val="00580CAD"/>
    <w:rsid w:val="00580F70"/>
    <w:rsid w:val="00580FEE"/>
    <w:rsid w:val="0058104E"/>
    <w:rsid w:val="00581086"/>
    <w:rsid w:val="00581100"/>
    <w:rsid w:val="00581225"/>
    <w:rsid w:val="00581515"/>
    <w:rsid w:val="00581627"/>
    <w:rsid w:val="00581639"/>
    <w:rsid w:val="0058203B"/>
    <w:rsid w:val="00582203"/>
    <w:rsid w:val="005824C3"/>
    <w:rsid w:val="0058294E"/>
    <w:rsid w:val="00583065"/>
    <w:rsid w:val="005831B1"/>
    <w:rsid w:val="005832E5"/>
    <w:rsid w:val="005835B3"/>
    <w:rsid w:val="005835D1"/>
    <w:rsid w:val="005837AA"/>
    <w:rsid w:val="005838A3"/>
    <w:rsid w:val="00583A5C"/>
    <w:rsid w:val="00583EB3"/>
    <w:rsid w:val="005840FC"/>
    <w:rsid w:val="00584250"/>
    <w:rsid w:val="00584569"/>
    <w:rsid w:val="005846C2"/>
    <w:rsid w:val="00584959"/>
    <w:rsid w:val="0058497F"/>
    <w:rsid w:val="00585096"/>
    <w:rsid w:val="00585136"/>
    <w:rsid w:val="00585386"/>
    <w:rsid w:val="005855E0"/>
    <w:rsid w:val="00585795"/>
    <w:rsid w:val="0058596E"/>
    <w:rsid w:val="005859A8"/>
    <w:rsid w:val="00585A17"/>
    <w:rsid w:val="00585AE8"/>
    <w:rsid w:val="00585BE5"/>
    <w:rsid w:val="00585C6A"/>
    <w:rsid w:val="00585CBC"/>
    <w:rsid w:val="00585FF8"/>
    <w:rsid w:val="00586C41"/>
    <w:rsid w:val="00586E63"/>
    <w:rsid w:val="00586EDA"/>
    <w:rsid w:val="00586FF1"/>
    <w:rsid w:val="0058706A"/>
    <w:rsid w:val="00587135"/>
    <w:rsid w:val="005874D5"/>
    <w:rsid w:val="005876A8"/>
    <w:rsid w:val="00587786"/>
    <w:rsid w:val="005877A3"/>
    <w:rsid w:val="00587800"/>
    <w:rsid w:val="00587C7C"/>
    <w:rsid w:val="00587DA6"/>
    <w:rsid w:val="00587E55"/>
    <w:rsid w:val="0059050A"/>
    <w:rsid w:val="0059061E"/>
    <w:rsid w:val="00590657"/>
    <w:rsid w:val="00590686"/>
    <w:rsid w:val="005908B0"/>
    <w:rsid w:val="005908D3"/>
    <w:rsid w:val="00590B67"/>
    <w:rsid w:val="00590C0F"/>
    <w:rsid w:val="00590CD2"/>
    <w:rsid w:val="0059109A"/>
    <w:rsid w:val="00591308"/>
    <w:rsid w:val="00591327"/>
    <w:rsid w:val="00591333"/>
    <w:rsid w:val="005913FD"/>
    <w:rsid w:val="0059177D"/>
    <w:rsid w:val="005918F1"/>
    <w:rsid w:val="00591BA9"/>
    <w:rsid w:val="00591C14"/>
    <w:rsid w:val="00591E6A"/>
    <w:rsid w:val="00591EE1"/>
    <w:rsid w:val="00591EE9"/>
    <w:rsid w:val="00592135"/>
    <w:rsid w:val="005922DA"/>
    <w:rsid w:val="0059246E"/>
    <w:rsid w:val="0059266C"/>
    <w:rsid w:val="005927CE"/>
    <w:rsid w:val="00592995"/>
    <w:rsid w:val="005929A1"/>
    <w:rsid w:val="00592B36"/>
    <w:rsid w:val="00592BD1"/>
    <w:rsid w:val="005930EC"/>
    <w:rsid w:val="00593108"/>
    <w:rsid w:val="00593465"/>
    <w:rsid w:val="0059346B"/>
    <w:rsid w:val="00593511"/>
    <w:rsid w:val="005936AC"/>
    <w:rsid w:val="0059380B"/>
    <w:rsid w:val="00593A40"/>
    <w:rsid w:val="00593AA7"/>
    <w:rsid w:val="00593AEA"/>
    <w:rsid w:val="00593B1A"/>
    <w:rsid w:val="00593B74"/>
    <w:rsid w:val="00593D24"/>
    <w:rsid w:val="00593F2E"/>
    <w:rsid w:val="005941EF"/>
    <w:rsid w:val="00594321"/>
    <w:rsid w:val="00594413"/>
    <w:rsid w:val="00594811"/>
    <w:rsid w:val="005949B3"/>
    <w:rsid w:val="00594B11"/>
    <w:rsid w:val="00594C89"/>
    <w:rsid w:val="00594DB5"/>
    <w:rsid w:val="00594E32"/>
    <w:rsid w:val="00594FC3"/>
    <w:rsid w:val="0059515E"/>
    <w:rsid w:val="005951BD"/>
    <w:rsid w:val="0059546B"/>
    <w:rsid w:val="005955F1"/>
    <w:rsid w:val="00595A0E"/>
    <w:rsid w:val="00595F56"/>
    <w:rsid w:val="00596048"/>
    <w:rsid w:val="00596309"/>
    <w:rsid w:val="0059658F"/>
    <w:rsid w:val="00596EB3"/>
    <w:rsid w:val="00596F89"/>
    <w:rsid w:val="00597061"/>
    <w:rsid w:val="0059774C"/>
    <w:rsid w:val="005978A1"/>
    <w:rsid w:val="00597E4E"/>
    <w:rsid w:val="00597F09"/>
    <w:rsid w:val="00597FDA"/>
    <w:rsid w:val="005A0290"/>
    <w:rsid w:val="005A0A07"/>
    <w:rsid w:val="005A0A10"/>
    <w:rsid w:val="005A0B29"/>
    <w:rsid w:val="005A0BB3"/>
    <w:rsid w:val="005A0F6A"/>
    <w:rsid w:val="005A0FF7"/>
    <w:rsid w:val="005A1685"/>
    <w:rsid w:val="005A1703"/>
    <w:rsid w:val="005A196F"/>
    <w:rsid w:val="005A1DD1"/>
    <w:rsid w:val="005A21D4"/>
    <w:rsid w:val="005A2433"/>
    <w:rsid w:val="005A249E"/>
    <w:rsid w:val="005A25EE"/>
    <w:rsid w:val="005A2623"/>
    <w:rsid w:val="005A265F"/>
    <w:rsid w:val="005A276A"/>
    <w:rsid w:val="005A2C0A"/>
    <w:rsid w:val="005A2CC8"/>
    <w:rsid w:val="005A2E85"/>
    <w:rsid w:val="005A2FF2"/>
    <w:rsid w:val="005A3087"/>
    <w:rsid w:val="005A3159"/>
    <w:rsid w:val="005A3231"/>
    <w:rsid w:val="005A3394"/>
    <w:rsid w:val="005A3427"/>
    <w:rsid w:val="005A3599"/>
    <w:rsid w:val="005A35CA"/>
    <w:rsid w:val="005A39C7"/>
    <w:rsid w:val="005A3A2C"/>
    <w:rsid w:val="005A3BC3"/>
    <w:rsid w:val="005A3EF7"/>
    <w:rsid w:val="005A3FAA"/>
    <w:rsid w:val="005A4107"/>
    <w:rsid w:val="005A43F3"/>
    <w:rsid w:val="005A469A"/>
    <w:rsid w:val="005A486F"/>
    <w:rsid w:val="005A48BE"/>
    <w:rsid w:val="005A4B2F"/>
    <w:rsid w:val="005A4B8A"/>
    <w:rsid w:val="005A4BF8"/>
    <w:rsid w:val="005A4CFB"/>
    <w:rsid w:val="005A4F22"/>
    <w:rsid w:val="005A4FF0"/>
    <w:rsid w:val="005A5127"/>
    <w:rsid w:val="005A5340"/>
    <w:rsid w:val="005A5A94"/>
    <w:rsid w:val="005A5AC1"/>
    <w:rsid w:val="005A5AE0"/>
    <w:rsid w:val="005A5B76"/>
    <w:rsid w:val="005A5BF1"/>
    <w:rsid w:val="005A5D1A"/>
    <w:rsid w:val="005A5E8F"/>
    <w:rsid w:val="005A60E6"/>
    <w:rsid w:val="005A6168"/>
    <w:rsid w:val="005A619E"/>
    <w:rsid w:val="005A61A2"/>
    <w:rsid w:val="005A65F2"/>
    <w:rsid w:val="005A6706"/>
    <w:rsid w:val="005A6C5A"/>
    <w:rsid w:val="005A6DCC"/>
    <w:rsid w:val="005A6F35"/>
    <w:rsid w:val="005A706D"/>
    <w:rsid w:val="005A715E"/>
    <w:rsid w:val="005A7865"/>
    <w:rsid w:val="005A7973"/>
    <w:rsid w:val="005A7B69"/>
    <w:rsid w:val="005A7B71"/>
    <w:rsid w:val="005A7E5D"/>
    <w:rsid w:val="005A7FAD"/>
    <w:rsid w:val="005B047F"/>
    <w:rsid w:val="005B04AD"/>
    <w:rsid w:val="005B04D0"/>
    <w:rsid w:val="005B0566"/>
    <w:rsid w:val="005B05A7"/>
    <w:rsid w:val="005B0A77"/>
    <w:rsid w:val="005B0E51"/>
    <w:rsid w:val="005B1240"/>
    <w:rsid w:val="005B140E"/>
    <w:rsid w:val="005B18E9"/>
    <w:rsid w:val="005B1B98"/>
    <w:rsid w:val="005B20AE"/>
    <w:rsid w:val="005B254C"/>
    <w:rsid w:val="005B2B09"/>
    <w:rsid w:val="005B2C97"/>
    <w:rsid w:val="005B2EDD"/>
    <w:rsid w:val="005B306C"/>
    <w:rsid w:val="005B3129"/>
    <w:rsid w:val="005B3259"/>
    <w:rsid w:val="005B34AB"/>
    <w:rsid w:val="005B36C8"/>
    <w:rsid w:val="005B37CC"/>
    <w:rsid w:val="005B394F"/>
    <w:rsid w:val="005B3A1B"/>
    <w:rsid w:val="005B3CB4"/>
    <w:rsid w:val="005B3EF1"/>
    <w:rsid w:val="005B42A1"/>
    <w:rsid w:val="005B4520"/>
    <w:rsid w:val="005B4887"/>
    <w:rsid w:val="005B4B9D"/>
    <w:rsid w:val="005B4CA4"/>
    <w:rsid w:val="005B4EC7"/>
    <w:rsid w:val="005B5069"/>
    <w:rsid w:val="005B5161"/>
    <w:rsid w:val="005B51D6"/>
    <w:rsid w:val="005B5374"/>
    <w:rsid w:val="005B53D6"/>
    <w:rsid w:val="005B5452"/>
    <w:rsid w:val="005B5599"/>
    <w:rsid w:val="005B56A1"/>
    <w:rsid w:val="005B56EC"/>
    <w:rsid w:val="005B571B"/>
    <w:rsid w:val="005B5848"/>
    <w:rsid w:val="005B5F7D"/>
    <w:rsid w:val="005B612B"/>
    <w:rsid w:val="005B632C"/>
    <w:rsid w:val="005B662C"/>
    <w:rsid w:val="005B6755"/>
    <w:rsid w:val="005B6F7B"/>
    <w:rsid w:val="005B71CE"/>
    <w:rsid w:val="005B7428"/>
    <w:rsid w:val="005B75D3"/>
    <w:rsid w:val="005B770E"/>
    <w:rsid w:val="005B7B4C"/>
    <w:rsid w:val="005B7D8F"/>
    <w:rsid w:val="005B7DA2"/>
    <w:rsid w:val="005B7E1F"/>
    <w:rsid w:val="005B7F7E"/>
    <w:rsid w:val="005C0503"/>
    <w:rsid w:val="005C06E2"/>
    <w:rsid w:val="005C0BF2"/>
    <w:rsid w:val="005C0C2B"/>
    <w:rsid w:val="005C0D8D"/>
    <w:rsid w:val="005C0DA3"/>
    <w:rsid w:val="005C124D"/>
    <w:rsid w:val="005C12BD"/>
    <w:rsid w:val="005C1311"/>
    <w:rsid w:val="005C154F"/>
    <w:rsid w:val="005C1686"/>
    <w:rsid w:val="005C1737"/>
    <w:rsid w:val="005C1BA5"/>
    <w:rsid w:val="005C1C02"/>
    <w:rsid w:val="005C1F5D"/>
    <w:rsid w:val="005C2212"/>
    <w:rsid w:val="005C233E"/>
    <w:rsid w:val="005C23F7"/>
    <w:rsid w:val="005C250B"/>
    <w:rsid w:val="005C2F69"/>
    <w:rsid w:val="005C306D"/>
    <w:rsid w:val="005C3094"/>
    <w:rsid w:val="005C322A"/>
    <w:rsid w:val="005C3709"/>
    <w:rsid w:val="005C37FB"/>
    <w:rsid w:val="005C37FC"/>
    <w:rsid w:val="005C3901"/>
    <w:rsid w:val="005C3D99"/>
    <w:rsid w:val="005C4068"/>
    <w:rsid w:val="005C4136"/>
    <w:rsid w:val="005C4201"/>
    <w:rsid w:val="005C456F"/>
    <w:rsid w:val="005C46F8"/>
    <w:rsid w:val="005C488F"/>
    <w:rsid w:val="005C48C3"/>
    <w:rsid w:val="005C49FF"/>
    <w:rsid w:val="005C4C08"/>
    <w:rsid w:val="005C4CBA"/>
    <w:rsid w:val="005C4D89"/>
    <w:rsid w:val="005C4FBA"/>
    <w:rsid w:val="005C505E"/>
    <w:rsid w:val="005C507E"/>
    <w:rsid w:val="005C5350"/>
    <w:rsid w:val="005C574D"/>
    <w:rsid w:val="005C5A7D"/>
    <w:rsid w:val="005C5C88"/>
    <w:rsid w:val="005C5D39"/>
    <w:rsid w:val="005C5EE4"/>
    <w:rsid w:val="005C5F3C"/>
    <w:rsid w:val="005C63D1"/>
    <w:rsid w:val="005C664B"/>
    <w:rsid w:val="005C6927"/>
    <w:rsid w:val="005C6BDD"/>
    <w:rsid w:val="005C6C34"/>
    <w:rsid w:val="005C6D2D"/>
    <w:rsid w:val="005C6E85"/>
    <w:rsid w:val="005C6EDC"/>
    <w:rsid w:val="005C7583"/>
    <w:rsid w:val="005C7801"/>
    <w:rsid w:val="005C7E4D"/>
    <w:rsid w:val="005D0470"/>
    <w:rsid w:val="005D053E"/>
    <w:rsid w:val="005D056A"/>
    <w:rsid w:val="005D06D6"/>
    <w:rsid w:val="005D07FB"/>
    <w:rsid w:val="005D0B39"/>
    <w:rsid w:val="005D0C0A"/>
    <w:rsid w:val="005D0E09"/>
    <w:rsid w:val="005D1425"/>
    <w:rsid w:val="005D2037"/>
    <w:rsid w:val="005D2323"/>
    <w:rsid w:val="005D2447"/>
    <w:rsid w:val="005D2562"/>
    <w:rsid w:val="005D28E0"/>
    <w:rsid w:val="005D2A6B"/>
    <w:rsid w:val="005D2D8D"/>
    <w:rsid w:val="005D2DA8"/>
    <w:rsid w:val="005D2E67"/>
    <w:rsid w:val="005D2FB8"/>
    <w:rsid w:val="005D317F"/>
    <w:rsid w:val="005D31C9"/>
    <w:rsid w:val="005D31F9"/>
    <w:rsid w:val="005D3258"/>
    <w:rsid w:val="005D3352"/>
    <w:rsid w:val="005D3437"/>
    <w:rsid w:val="005D38D0"/>
    <w:rsid w:val="005D3CA3"/>
    <w:rsid w:val="005D3DE7"/>
    <w:rsid w:val="005D4074"/>
    <w:rsid w:val="005D4162"/>
    <w:rsid w:val="005D419C"/>
    <w:rsid w:val="005D461F"/>
    <w:rsid w:val="005D4796"/>
    <w:rsid w:val="005D4E39"/>
    <w:rsid w:val="005D5180"/>
    <w:rsid w:val="005D52CF"/>
    <w:rsid w:val="005D53A5"/>
    <w:rsid w:val="005D566B"/>
    <w:rsid w:val="005D592E"/>
    <w:rsid w:val="005D5A09"/>
    <w:rsid w:val="005D5B15"/>
    <w:rsid w:val="005D5B57"/>
    <w:rsid w:val="005D5B5F"/>
    <w:rsid w:val="005D5BF5"/>
    <w:rsid w:val="005D5D53"/>
    <w:rsid w:val="005D5E39"/>
    <w:rsid w:val="005D5FC9"/>
    <w:rsid w:val="005D61A0"/>
    <w:rsid w:val="005D61FE"/>
    <w:rsid w:val="005D6260"/>
    <w:rsid w:val="005D636D"/>
    <w:rsid w:val="005D6662"/>
    <w:rsid w:val="005D6811"/>
    <w:rsid w:val="005D6977"/>
    <w:rsid w:val="005D6D8A"/>
    <w:rsid w:val="005D7163"/>
    <w:rsid w:val="005D71A9"/>
    <w:rsid w:val="005D71F1"/>
    <w:rsid w:val="005D7277"/>
    <w:rsid w:val="005D7451"/>
    <w:rsid w:val="005D7608"/>
    <w:rsid w:val="005D7AD8"/>
    <w:rsid w:val="005D7B27"/>
    <w:rsid w:val="005D7DB9"/>
    <w:rsid w:val="005D7F93"/>
    <w:rsid w:val="005E01F6"/>
    <w:rsid w:val="005E036B"/>
    <w:rsid w:val="005E07A4"/>
    <w:rsid w:val="005E08BC"/>
    <w:rsid w:val="005E0A0E"/>
    <w:rsid w:val="005E0E8E"/>
    <w:rsid w:val="005E12B4"/>
    <w:rsid w:val="005E1441"/>
    <w:rsid w:val="005E1504"/>
    <w:rsid w:val="005E1654"/>
    <w:rsid w:val="005E173C"/>
    <w:rsid w:val="005E1911"/>
    <w:rsid w:val="005E1A23"/>
    <w:rsid w:val="005E1BA7"/>
    <w:rsid w:val="005E1D36"/>
    <w:rsid w:val="005E1E99"/>
    <w:rsid w:val="005E1FD9"/>
    <w:rsid w:val="005E2121"/>
    <w:rsid w:val="005E21DD"/>
    <w:rsid w:val="005E2418"/>
    <w:rsid w:val="005E2661"/>
    <w:rsid w:val="005E27FE"/>
    <w:rsid w:val="005E2ABF"/>
    <w:rsid w:val="005E2CCF"/>
    <w:rsid w:val="005E2EA2"/>
    <w:rsid w:val="005E2FEC"/>
    <w:rsid w:val="005E3577"/>
    <w:rsid w:val="005E378A"/>
    <w:rsid w:val="005E39D2"/>
    <w:rsid w:val="005E39E7"/>
    <w:rsid w:val="005E3AA3"/>
    <w:rsid w:val="005E3E66"/>
    <w:rsid w:val="005E3F86"/>
    <w:rsid w:val="005E3FD7"/>
    <w:rsid w:val="005E40DE"/>
    <w:rsid w:val="005E432F"/>
    <w:rsid w:val="005E43AC"/>
    <w:rsid w:val="005E45AC"/>
    <w:rsid w:val="005E4816"/>
    <w:rsid w:val="005E4916"/>
    <w:rsid w:val="005E4DA5"/>
    <w:rsid w:val="005E4DEE"/>
    <w:rsid w:val="005E4FB0"/>
    <w:rsid w:val="005E50B3"/>
    <w:rsid w:val="005E5278"/>
    <w:rsid w:val="005E533D"/>
    <w:rsid w:val="005E584E"/>
    <w:rsid w:val="005E5AC2"/>
    <w:rsid w:val="005E5AFD"/>
    <w:rsid w:val="005E5D4B"/>
    <w:rsid w:val="005E5FD5"/>
    <w:rsid w:val="005E60D6"/>
    <w:rsid w:val="005E6336"/>
    <w:rsid w:val="005E66C3"/>
    <w:rsid w:val="005E68C4"/>
    <w:rsid w:val="005E6D5D"/>
    <w:rsid w:val="005E6ED2"/>
    <w:rsid w:val="005E6ED8"/>
    <w:rsid w:val="005E7018"/>
    <w:rsid w:val="005E7293"/>
    <w:rsid w:val="005E7295"/>
    <w:rsid w:val="005E729A"/>
    <w:rsid w:val="005E7360"/>
    <w:rsid w:val="005E74EB"/>
    <w:rsid w:val="005E7870"/>
    <w:rsid w:val="005E7990"/>
    <w:rsid w:val="005E79A7"/>
    <w:rsid w:val="005E7B2F"/>
    <w:rsid w:val="005E7B6B"/>
    <w:rsid w:val="005E7CC5"/>
    <w:rsid w:val="005E7CD6"/>
    <w:rsid w:val="005E7DA6"/>
    <w:rsid w:val="005E7FA1"/>
    <w:rsid w:val="005E7FCD"/>
    <w:rsid w:val="005F0103"/>
    <w:rsid w:val="005F01D0"/>
    <w:rsid w:val="005F02C4"/>
    <w:rsid w:val="005F02D4"/>
    <w:rsid w:val="005F02F2"/>
    <w:rsid w:val="005F0660"/>
    <w:rsid w:val="005F0AC5"/>
    <w:rsid w:val="005F0AEC"/>
    <w:rsid w:val="005F0CD6"/>
    <w:rsid w:val="005F0DDA"/>
    <w:rsid w:val="005F0DF3"/>
    <w:rsid w:val="005F150B"/>
    <w:rsid w:val="005F1679"/>
    <w:rsid w:val="005F17F6"/>
    <w:rsid w:val="005F18F5"/>
    <w:rsid w:val="005F1BFB"/>
    <w:rsid w:val="005F1CFC"/>
    <w:rsid w:val="005F1F02"/>
    <w:rsid w:val="005F1F75"/>
    <w:rsid w:val="005F1F8F"/>
    <w:rsid w:val="005F2375"/>
    <w:rsid w:val="005F23AA"/>
    <w:rsid w:val="005F252E"/>
    <w:rsid w:val="005F2546"/>
    <w:rsid w:val="005F2900"/>
    <w:rsid w:val="005F29CD"/>
    <w:rsid w:val="005F2A4C"/>
    <w:rsid w:val="005F2A6A"/>
    <w:rsid w:val="005F32D6"/>
    <w:rsid w:val="005F3484"/>
    <w:rsid w:val="005F3583"/>
    <w:rsid w:val="005F3731"/>
    <w:rsid w:val="005F39D8"/>
    <w:rsid w:val="005F3A85"/>
    <w:rsid w:val="005F3AC2"/>
    <w:rsid w:val="005F3B62"/>
    <w:rsid w:val="005F3BDB"/>
    <w:rsid w:val="005F3EA1"/>
    <w:rsid w:val="005F3F20"/>
    <w:rsid w:val="005F400B"/>
    <w:rsid w:val="005F4041"/>
    <w:rsid w:val="005F4186"/>
    <w:rsid w:val="005F42C0"/>
    <w:rsid w:val="005F43F4"/>
    <w:rsid w:val="005F449F"/>
    <w:rsid w:val="005F4555"/>
    <w:rsid w:val="005F4680"/>
    <w:rsid w:val="005F4739"/>
    <w:rsid w:val="005F4E22"/>
    <w:rsid w:val="005F4FE4"/>
    <w:rsid w:val="005F50B0"/>
    <w:rsid w:val="005F527D"/>
    <w:rsid w:val="005F5433"/>
    <w:rsid w:val="005F574A"/>
    <w:rsid w:val="005F596E"/>
    <w:rsid w:val="005F5BDB"/>
    <w:rsid w:val="005F5D81"/>
    <w:rsid w:val="005F5F55"/>
    <w:rsid w:val="005F60C5"/>
    <w:rsid w:val="005F6401"/>
    <w:rsid w:val="005F640D"/>
    <w:rsid w:val="005F6780"/>
    <w:rsid w:val="005F69FE"/>
    <w:rsid w:val="005F6C36"/>
    <w:rsid w:val="005F6F98"/>
    <w:rsid w:val="005F7341"/>
    <w:rsid w:val="005F738C"/>
    <w:rsid w:val="005F7854"/>
    <w:rsid w:val="005F7970"/>
    <w:rsid w:val="005F7C89"/>
    <w:rsid w:val="005F7D16"/>
    <w:rsid w:val="005F7F4E"/>
    <w:rsid w:val="006000B2"/>
    <w:rsid w:val="006001DD"/>
    <w:rsid w:val="00600484"/>
    <w:rsid w:val="0060076C"/>
    <w:rsid w:val="00600AB2"/>
    <w:rsid w:val="00600AD3"/>
    <w:rsid w:val="00600B76"/>
    <w:rsid w:val="00600C47"/>
    <w:rsid w:val="00600DFE"/>
    <w:rsid w:val="00600EF4"/>
    <w:rsid w:val="00601062"/>
    <w:rsid w:val="0060156F"/>
    <w:rsid w:val="006016E4"/>
    <w:rsid w:val="0060183A"/>
    <w:rsid w:val="006019D3"/>
    <w:rsid w:val="00601AAD"/>
    <w:rsid w:val="00601BC7"/>
    <w:rsid w:val="00601EC8"/>
    <w:rsid w:val="00601FC9"/>
    <w:rsid w:val="00602034"/>
    <w:rsid w:val="006020A2"/>
    <w:rsid w:val="006020BC"/>
    <w:rsid w:val="006020E0"/>
    <w:rsid w:val="006027B4"/>
    <w:rsid w:val="00602825"/>
    <w:rsid w:val="0060285E"/>
    <w:rsid w:val="00603068"/>
    <w:rsid w:val="006030B8"/>
    <w:rsid w:val="0060316E"/>
    <w:rsid w:val="00603366"/>
    <w:rsid w:val="00603497"/>
    <w:rsid w:val="006038D8"/>
    <w:rsid w:val="0060393B"/>
    <w:rsid w:val="00603BB1"/>
    <w:rsid w:val="00603BDF"/>
    <w:rsid w:val="00603D4E"/>
    <w:rsid w:val="00604073"/>
    <w:rsid w:val="00604841"/>
    <w:rsid w:val="00604A86"/>
    <w:rsid w:val="00604D73"/>
    <w:rsid w:val="00604E6A"/>
    <w:rsid w:val="00604EC2"/>
    <w:rsid w:val="006050F9"/>
    <w:rsid w:val="00605356"/>
    <w:rsid w:val="006054E2"/>
    <w:rsid w:val="006056DD"/>
    <w:rsid w:val="006056EB"/>
    <w:rsid w:val="00605732"/>
    <w:rsid w:val="0060578D"/>
    <w:rsid w:val="0060590B"/>
    <w:rsid w:val="00605BED"/>
    <w:rsid w:val="00605D3A"/>
    <w:rsid w:val="00605DB2"/>
    <w:rsid w:val="00605DB6"/>
    <w:rsid w:val="006065A9"/>
    <w:rsid w:val="00606AFC"/>
    <w:rsid w:val="00606B4D"/>
    <w:rsid w:val="00606BE6"/>
    <w:rsid w:val="00606D72"/>
    <w:rsid w:val="006071A1"/>
    <w:rsid w:val="00607306"/>
    <w:rsid w:val="00607915"/>
    <w:rsid w:val="0060795F"/>
    <w:rsid w:val="00607D9D"/>
    <w:rsid w:val="006100FE"/>
    <w:rsid w:val="00610407"/>
    <w:rsid w:val="0061065C"/>
    <w:rsid w:val="0061098C"/>
    <w:rsid w:val="00610B25"/>
    <w:rsid w:val="00610C22"/>
    <w:rsid w:val="00610CF5"/>
    <w:rsid w:val="00610CFE"/>
    <w:rsid w:val="00611055"/>
    <w:rsid w:val="00611083"/>
    <w:rsid w:val="006116B7"/>
    <w:rsid w:val="00611772"/>
    <w:rsid w:val="00611819"/>
    <w:rsid w:val="00611DF6"/>
    <w:rsid w:val="0061200E"/>
    <w:rsid w:val="0061216C"/>
    <w:rsid w:val="006121B8"/>
    <w:rsid w:val="0061273F"/>
    <w:rsid w:val="00612992"/>
    <w:rsid w:val="006129AA"/>
    <w:rsid w:val="00612C15"/>
    <w:rsid w:val="00612CE0"/>
    <w:rsid w:val="00612E88"/>
    <w:rsid w:val="00612F73"/>
    <w:rsid w:val="00613167"/>
    <w:rsid w:val="00613189"/>
    <w:rsid w:val="006132DD"/>
    <w:rsid w:val="0061334F"/>
    <w:rsid w:val="006133EE"/>
    <w:rsid w:val="0061342A"/>
    <w:rsid w:val="00613738"/>
    <w:rsid w:val="00613854"/>
    <w:rsid w:val="00613919"/>
    <w:rsid w:val="00613ADE"/>
    <w:rsid w:val="00613BA8"/>
    <w:rsid w:val="00613D36"/>
    <w:rsid w:val="0061433F"/>
    <w:rsid w:val="006143FA"/>
    <w:rsid w:val="00614577"/>
    <w:rsid w:val="006147B4"/>
    <w:rsid w:val="00614826"/>
    <w:rsid w:val="00614924"/>
    <w:rsid w:val="00614A0B"/>
    <w:rsid w:val="00614AA1"/>
    <w:rsid w:val="00614C2B"/>
    <w:rsid w:val="00614E8A"/>
    <w:rsid w:val="00614FB5"/>
    <w:rsid w:val="00614FD9"/>
    <w:rsid w:val="00615353"/>
    <w:rsid w:val="006153C3"/>
    <w:rsid w:val="006153EF"/>
    <w:rsid w:val="00615484"/>
    <w:rsid w:val="00615537"/>
    <w:rsid w:val="006155D7"/>
    <w:rsid w:val="00615951"/>
    <w:rsid w:val="00615A53"/>
    <w:rsid w:val="00615AAB"/>
    <w:rsid w:val="00615D25"/>
    <w:rsid w:val="00615DD3"/>
    <w:rsid w:val="0061604D"/>
    <w:rsid w:val="006160FB"/>
    <w:rsid w:val="00616163"/>
    <w:rsid w:val="0061633F"/>
    <w:rsid w:val="006163F2"/>
    <w:rsid w:val="0061641C"/>
    <w:rsid w:val="00616544"/>
    <w:rsid w:val="00616851"/>
    <w:rsid w:val="006168B7"/>
    <w:rsid w:val="00616958"/>
    <w:rsid w:val="00616AA7"/>
    <w:rsid w:val="00616C57"/>
    <w:rsid w:val="00616EC9"/>
    <w:rsid w:val="00617154"/>
    <w:rsid w:val="0061720A"/>
    <w:rsid w:val="006172A6"/>
    <w:rsid w:val="006172FF"/>
    <w:rsid w:val="00617548"/>
    <w:rsid w:val="006175DE"/>
    <w:rsid w:val="00617651"/>
    <w:rsid w:val="006178AF"/>
    <w:rsid w:val="0061795C"/>
    <w:rsid w:val="00617D23"/>
    <w:rsid w:val="00617F36"/>
    <w:rsid w:val="006202A8"/>
    <w:rsid w:val="00620345"/>
    <w:rsid w:val="006203E2"/>
    <w:rsid w:val="00620784"/>
    <w:rsid w:val="00620A2D"/>
    <w:rsid w:val="00620D08"/>
    <w:rsid w:val="00621079"/>
    <w:rsid w:val="0062108D"/>
    <w:rsid w:val="00621595"/>
    <w:rsid w:val="00621660"/>
    <w:rsid w:val="00621AFD"/>
    <w:rsid w:val="00621B55"/>
    <w:rsid w:val="00621C69"/>
    <w:rsid w:val="00621F14"/>
    <w:rsid w:val="0062214E"/>
    <w:rsid w:val="0062218E"/>
    <w:rsid w:val="006222CC"/>
    <w:rsid w:val="006226A6"/>
    <w:rsid w:val="00622702"/>
    <w:rsid w:val="00622798"/>
    <w:rsid w:val="0062279B"/>
    <w:rsid w:val="00622ACD"/>
    <w:rsid w:val="00622CF3"/>
    <w:rsid w:val="00623133"/>
    <w:rsid w:val="006234B1"/>
    <w:rsid w:val="00623835"/>
    <w:rsid w:val="00623880"/>
    <w:rsid w:val="00623BD0"/>
    <w:rsid w:val="006242AC"/>
    <w:rsid w:val="006242D1"/>
    <w:rsid w:val="006244D6"/>
    <w:rsid w:val="00624816"/>
    <w:rsid w:val="00624A64"/>
    <w:rsid w:val="00624A70"/>
    <w:rsid w:val="00624AE5"/>
    <w:rsid w:val="00624AF8"/>
    <w:rsid w:val="00624C62"/>
    <w:rsid w:val="00624D44"/>
    <w:rsid w:val="00624E36"/>
    <w:rsid w:val="00624F1F"/>
    <w:rsid w:val="006250B2"/>
    <w:rsid w:val="00625247"/>
    <w:rsid w:val="00625248"/>
    <w:rsid w:val="0062539E"/>
    <w:rsid w:val="006254C7"/>
    <w:rsid w:val="00625B6F"/>
    <w:rsid w:val="00625ED6"/>
    <w:rsid w:val="00626176"/>
    <w:rsid w:val="0062624A"/>
    <w:rsid w:val="006263B8"/>
    <w:rsid w:val="0062696F"/>
    <w:rsid w:val="00626A7B"/>
    <w:rsid w:val="00626C03"/>
    <w:rsid w:val="00626C6E"/>
    <w:rsid w:val="00626D42"/>
    <w:rsid w:val="00626E17"/>
    <w:rsid w:val="00626EEB"/>
    <w:rsid w:val="0062731B"/>
    <w:rsid w:val="00627700"/>
    <w:rsid w:val="00627782"/>
    <w:rsid w:val="00627904"/>
    <w:rsid w:val="00627BA2"/>
    <w:rsid w:val="00627CF5"/>
    <w:rsid w:val="00627F0A"/>
    <w:rsid w:val="00627F23"/>
    <w:rsid w:val="00627F32"/>
    <w:rsid w:val="0063019F"/>
    <w:rsid w:val="006301EA"/>
    <w:rsid w:val="006301FF"/>
    <w:rsid w:val="006302C6"/>
    <w:rsid w:val="00630350"/>
    <w:rsid w:val="006303CB"/>
    <w:rsid w:val="00630835"/>
    <w:rsid w:val="006308C2"/>
    <w:rsid w:val="006309CE"/>
    <w:rsid w:val="006309E9"/>
    <w:rsid w:val="00630C0B"/>
    <w:rsid w:val="00630E80"/>
    <w:rsid w:val="00630E86"/>
    <w:rsid w:val="0063109C"/>
    <w:rsid w:val="006310D2"/>
    <w:rsid w:val="006310E2"/>
    <w:rsid w:val="006312A4"/>
    <w:rsid w:val="006314F8"/>
    <w:rsid w:val="006315E9"/>
    <w:rsid w:val="00631617"/>
    <w:rsid w:val="00631CBD"/>
    <w:rsid w:val="00631D4A"/>
    <w:rsid w:val="00631E97"/>
    <w:rsid w:val="00631FA7"/>
    <w:rsid w:val="00631FC8"/>
    <w:rsid w:val="006320D0"/>
    <w:rsid w:val="00632437"/>
    <w:rsid w:val="00632584"/>
    <w:rsid w:val="006330E7"/>
    <w:rsid w:val="00633256"/>
    <w:rsid w:val="0063348C"/>
    <w:rsid w:val="006335BE"/>
    <w:rsid w:val="006336ED"/>
    <w:rsid w:val="00633999"/>
    <w:rsid w:val="006339C9"/>
    <w:rsid w:val="00633EAE"/>
    <w:rsid w:val="00633F0F"/>
    <w:rsid w:val="006341C0"/>
    <w:rsid w:val="006342BC"/>
    <w:rsid w:val="00634320"/>
    <w:rsid w:val="00634467"/>
    <w:rsid w:val="0063473D"/>
    <w:rsid w:val="00634890"/>
    <w:rsid w:val="00634B3D"/>
    <w:rsid w:val="00634EAD"/>
    <w:rsid w:val="00634F8B"/>
    <w:rsid w:val="00635059"/>
    <w:rsid w:val="006352B9"/>
    <w:rsid w:val="006353C1"/>
    <w:rsid w:val="006354C8"/>
    <w:rsid w:val="0063555F"/>
    <w:rsid w:val="00635A01"/>
    <w:rsid w:val="00635CD0"/>
    <w:rsid w:val="00635DBC"/>
    <w:rsid w:val="00635E47"/>
    <w:rsid w:val="00635EAA"/>
    <w:rsid w:val="006360FE"/>
    <w:rsid w:val="0063631A"/>
    <w:rsid w:val="00636478"/>
    <w:rsid w:val="00636483"/>
    <w:rsid w:val="00636577"/>
    <w:rsid w:val="0063677E"/>
    <w:rsid w:val="006368F1"/>
    <w:rsid w:val="00636A55"/>
    <w:rsid w:val="00636CCD"/>
    <w:rsid w:val="00636E1F"/>
    <w:rsid w:val="00637368"/>
    <w:rsid w:val="0063755D"/>
    <w:rsid w:val="00637796"/>
    <w:rsid w:val="00637A50"/>
    <w:rsid w:val="00637A5F"/>
    <w:rsid w:val="00637AB5"/>
    <w:rsid w:val="00637B89"/>
    <w:rsid w:val="0064081E"/>
    <w:rsid w:val="00640946"/>
    <w:rsid w:val="00640958"/>
    <w:rsid w:val="00640B21"/>
    <w:rsid w:val="00640BFB"/>
    <w:rsid w:val="00640D0C"/>
    <w:rsid w:val="00640D9F"/>
    <w:rsid w:val="00640EE5"/>
    <w:rsid w:val="00640F15"/>
    <w:rsid w:val="0064107F"/>
    <w:rsid w:val="00641469"/>
    <w:rsid w:val="0064178E"/>
    <w:rsid w:val="006417B8"/>
    <w:rsid w:val="00641800"/>
    <w:rsid w:val="00641890"/>
    <w:rsid w:val="00641AF7"/>
    <w:rsid w:val="00641C66"/>
    <w:rsid w:val="00641E1B"/>
    <w:rsid w:val="00641E20"/>
    <w:rsid w:val="00641F9F"/>
    <w:rsid w:val="006421C9"/>
    <w:rsid w:val="0064232B"/>
    <w:rsid w:val="0064281B"/>
    <w:rsid w:val="00642886"/>
    <w:rsid w:val="00642A92"/>
    <w:rsid w:val="00642A9B"/>
    <w:rsid w:val="00642B4C"/>
    <w:rsid w:val="00642DBA"/>
    <w:rsid w:val="00642E25"/>
    <w:rsid w:val="00642E33"/>
    <w:rsid w:val="00642EED"/>
    <w:rsid w:val="00642F14"/>
    <w:rsid w:val="00643127"/>
    <w:rsid w:val="0064355A"/>
    <w:rsid w:val="00643AC8"/>
    <w:rsid w:val="00643CB4"/>
    <w:rsid w:val="00643D30"/>
    <w:rsid w:val="00643FD2"/>
    <w:rsid w:val="00644242"/>
    <w:rsid w:val="00644464"/>
    <w:rsid w:val="00644664"/>
    <w:rsid w:val="006446BB"/>
    <w:rsid w:val="00644702"/>
    <w:rsid w:val="006447B5"/>
    <w:rsid w:val="006447F7"/>
    <w:rsid w:val="00644ABE"/>
    <w:rsid w:val="00644B7B"/>
    <w:rsid w:val="00644C30"/>
    <w:rsid w:val="00644D70"/>
    <w:rsid w:val="00645136"/>
    <w:rsid w:val="00645426"/>
    <w:rsid w:val="00645476"/>
    <w:rsid w:val="00645629"/>
    <w:rsid w:val="006457E7"/>
    <w:rsid w:val="00645E4B"/>
    <w:rsid w:val="00646217"/>
    <w:rsid w:val="006462D0"/>
    <w:rsid w:val="006463D5"/>
    <w:rsid w:val="006463E2"/>
    <w:rsid w:val="00646407"/>
    <w:rsid w:val="0064655A"/>
    <w:rsid w:val="006468F3"/>
    <w:rsid w:val="0064697D"/>
    <w:rsid w:val="0064705C"/>
    <w:rsid w:val="006470C0"/>
    <w:rsid w:val="006470D2"/>
    <w:rsid w:val="00647541"/>
    <w:rsid w:val="0064766B"/>
    <w:rsid w:val="006476D1"/>
    <w:rsid w:val="006477A4"/>
    <w:rsid w:val="0064785D"/>
    <w:rsid w:val="006478F8"/>
    <w:rsid w:val="006479B7"/>
    <w:rsid w:val="00647AC9"/>
    <w:rsid w:val="00647CF0"/>
    <w:rsid w:val="00647E9B"/>
    <w:rsid w:val="00647F63"/>
    <w:rsid w:val="00647F73"/>
    <w:rsid w:val="00650107"/>
    <w:rsid w:val="006503E2"/>
    <w:rsid w:val="006504AF"/>
    <w:rsid w:val="0065059A"/>
    <w:rsid w:val="006507FA"/>
    <w:rsid w:val="00650811"/>
    <w:rsid w:val="00650821"/>
    <w:rsid w:val="00650B02"/>
    <w:rsid w:val="00650D41"/>
    <w:rsid w:val="00650FDF"/>
    <w:rsid w:val="0065109C"/>
    <w:rsid w:val="00651399"/>
    <w:rsid w:val="00651543"/>
    <w:rsid w:val="0065173C"/>
    <w:rsid w:val="0065180A"/>
    <w:rsid w:val="00651892"/>
    <w:rsid w:val="00651901"/>
    <w:rsid w:val="00651A40"/>
    <w:rsid w:val="00651AB5"/>
    <w:rsid w:val="00651AFA"/>
    <w:rsid w:val="00651B0C"/>
    <w:rsid w:val="00651C47"/>
    <w:rsid w:val="00651E0B"/>
    <w:rsid w:val="00651FEF"/>
    <w:rsid w:val="0065206F"/>
    <w:rsid w:val="00652152"/>
    <w:rsid w:val="006528D6"/>
    <w:rsid w:val="006529D0"/>
    <w:rsid w:val="00652C35"/>
    <w:rsid w:val="00652CBF"/>
    <w:rsid w:val="00653029"/>
    <w:rsid w:val="006530F0"/>
    <w:rsid w:val="0065337F"/>
    <w:rsid w:val="006533FC"/>
    <w:rsid w:val="0065356B"/>
    <w:rsid w:val="0065403F"/>
    <w:rsid w:val="00654049"/>
    <w:rsid w:val="0065406D"/>
    <w:rsid w:val="006542F5"/>
    <w:rsid w:val="0065449A"/>
    <w:rsid w:val="00654500"/>
    <w:rsid w:val="0065459F"/>
    <w:rsid w:val="006545A7"/>
    <w:rsid w:val="006549DC"/>
    <w:rsid w:val="00654ABD"/>
    <w:rsid w:val="00654B1C"/>
    <w:rsid w:val="00654E43"/>
    <w:rsid w:val="00654ECF"/>
    <w:rsid w:val="00654EF1"/>
    <w:rsid w:val="006551C9"/>
    <w:rsid w:val="0065549E"/>
    <w:rsid w:val="0065579C"/>
    <w:rsid w:val="006557DD"/>
    <w:rsid w:val="00655839"/>
    <w:rsid w:val="0065583B"/>
    <w:rsid w:val="0065590D"/>
    <w:rsid w:val="00655974"/>
    <w:rsid w:val="00655BEA"/>
    <w:rsid w:val="00655FE4"/>
    <w:rsid w:val="0065624E"/>
    <w:rsid w:val="006567D6"/>
    <w:rsid w:val="006568CB"/>
    <w:rsid w:val="00656B34"/>
    <w:rsid w:val="00656C81"/>
    <w:rsid w:val="00656CB7"/>
    <w:rsid w:val="00656CCE"/>
    <w:rsid w:val="00656E54"/>
    <w:rsid w:val="00657358"/>
    <w:rsid w:val="0065738E"/>
    <w:rsid w:val="00657503"/>
    <w:rsid w:val="0065753A"/>
    <w:rsid w:val="00657B23"/>
    <w:rsid w:val="00657BC9"/>
    <w:rsid w:val="00657D4D"/>
    <w:rsid w:val="0066012A"/>
    <w:rsid w:val="0066037B"/>
    <w:rsid w:val="006604EA"/>
    <w:rsid w:val="00660861"/>
    <w:rsid w:val="006608A9"/>
    <w:rsid w:val="0066099D"/>
    <w:rsid w:val="00660D29"/>
    <w:rsid w:val="00660F67"/>
    <w:rsid w:val="00661285"/>
    <w:rsid w:val="00661591"/>
    <w:rsid w:val="006616AA"/>
    <w:rsid w:val="006617D1"/>
    <w:rsid w:val="00661C26"/>
    <w:rsid w:val="00661C35"/>
    <w:rsid w:val="00661C58"/>
    <w:rsid w:val="00661E35"/>
    <w:rsid w:val="0066202C"/>
    <w:rsid w:val="006620ED"/>
    <w:rsid w:val="0066229C"/>
    <w:rsid w:val="00662620"/>
    <w:rsid w:val="0066262B"/>
    <w:rsid w:val="006626D3"/>
    <w:rsid w:val="00662752"/>
    <w:rsid w:val="006627CA"/>
    <w:rsid w:val="0066294D"/>
    <w:rsid w:val="00662E1D"/>
    <w:rsid w:val="00662FA3"/>
    <w:rsid w:val="00663158"/>
    <w:rsid w:val="00663404"/>
    <w:rsid w:val="006635DC"/>
    <w:rsid w:val="00663621"/>
    <w:rsid w:val="006636BB"/>
    <w:rsid w:val="0066379B"/>
    <w:rsid w:val="006637B4"/>
    <w:rsid w:val="006638BB"/>
    <w:rsid w:val="0066392E"/>
    <w:rsid w:val="00663A8E"/>
    <w:rsid w:val="00663D1B"/>
    <w:rsid w:val="00663E1F"/>
    <w:rsid w:val="00663F05"/>
    <w:rsid w:val="0066410F"/>
    <w:rsid w:val="00664123"/>
    <w:rsid w:val="0066439F"/>
    <w:rsid w:val="006644F6"/>
    <w:rsid w:val="006644F7"/>
    <w:rsid w:val="006644FA"/>
    <w:rsid w:val="00664511"/>
    <w:rsid w:val="0066480C"/>
    <w:rsid w:val="0066481F"/>
    <w:rsid w:val="006648AF"/>
    <w:rsid w:val="00664EB0"/>
    <w:rsid w:val="00664F55"/>
    <w:rsid w:val="00664FD8"/>
    <w:rsid w:val="0066514E"/>
    <w:rsid w:val="006651A1"/>
    <w:rsid w:val="006651C7"/>
    <w:rsid w:val="006652EA"/>
    <w:rsid w:val="006652FF"/>
    <w:rsid w:val="00665766"/>
    <w:rsid w:val="0066584C"/>
    <w:rsid w:val="006658D1"/>
    <w:rsid w:val="00665B83"/>
    <w:rsid w:val="00665BE3"/>
    <w:rsid w:val="00665CF4"/>
    <w:rsid w:val="00665D84"/>
    <w:rsid w:val="00665E3F"/>
    <w:rsid w:val="00665EBE"/>
    <w:rsid w:val="00665ED6"/>
    <w:rsid w:val="00665F0A"/>
    <w:rsid w:val="00665F58"/>
    <w:rsid w:val="00666040"/>
    <w:rsid w:val="00666282"/>
    <w:rsid w:val="00666474"/>
    <w:rsid w:val="00666687"/>
    <w:rsid w:val="0066692B"/>
    <w:rsid w:val="00666C8B"/>
    <w:rsid w:val="00666CAE"/>
    <w:rsid w:val="006671FB"/>
    <w:rsid w:val="006672B5"/>
    <w:rsid w:val="00667360"/>
    <w:rsid w:val="006673CF"/>
    <w:rsid w:val="006677D3"/>
    <w:rsid w:val="00667A09"/>
    <w:rsid w:val="00667B29"/>
    <w:rsid w:val="00667CCF"/>
    <w:rsid w:val="00667F05"/>
    <w:rsid w:val="00670133"/>
    <w:rsid w:val="00670307"/>
    <w:rsid w:val="0067046B"/>
    <w:rsid w:val="006705EF"/>
    <w:rsid w:val="00670609"/>
    <w:rsid w:val="00670753"/>
    <w:rsid w:val="00670803"/>
    <w:rsid w:val="00670943"/>
    <w:rsid w:val="00670D48"/>
    <w:rsid w:val="00670D86"/>
    <w:rsid w:val="00670E18"/>
    <w:rsid w:val="00670E76"/>
    <w:rsid w:val="0067101F"/>
    <w:rsid w:val="006714C3"/>
    <w:rsid w:val="006714DE"/>
    <w:rsid w:val="00671538"/>
    <w:rsid w:val="00671752"/>
    <w:rsid w:val="00671C88"/>
    <w:rsid w:val="00671CE0"/>
    <w:rsid w:val="00671EC9"/>
    <w:rsid w:val="00671ECA"/>
    <w:rsid w:val="00671ECE"/>
    <w:rsid w:val="006721DA"/>
    <w:rsid w:val="00672200"/>
    <w:rsid w:val="006724D8"/>
    <w:rsid w:val="006724F3"/>
    <w:rsid w:val="0067263E"/>
    <w:rsid w:val="00672C38"/>
    <w:rsid w:val="00672D8F"/>
    <w:rsid w:val="00673069"/>
    <w:rsid w:val="00673784"/>
    <w:rsid w:val="006737D1"/>
    <w:rsid w:val="006738BA"/>
    <w:rsid w:val="00673A69"/>
    <w:rsid w:val="00673B48"/>
    <w:rsid w:val="00673B92"/>
    <w:rsid w:val="00673D45"/>
    <w:rsid w:val="00673DC3"/>
    <w:rsid w:val="00673DE6"/>
    <w:rsid w:val="0067400B"/>
    <w:rsid w:val="006740BE"/>
    <w:rsid w:val="006740DC"/>
    <w:rsid w:val="0067420E"/>
    <w:rsid w:val="006742B3"/>
    <w:rsid w:val="00674475"/>
    <w:rsid w:val="006744C3"/>
    <w:rsid w:val="006745E9"/>
    <w:rsid w:val="0067466B"/>
    <w:rsid w:val="006747E4"/>
    <w:rsid w:val="006749D5"/>
    <w:rsid w:val="00674AD0"/>
    <w:rsid w:val="00674EF4"/>
    <w:rsid w:val="006751ED"/>
    <w:rsid w:val="00675235"/>
    <w:rsid w:val="006752D5"/>
    <w:rsid w:val="006752DB"/>
    <w:rsid w:val="006753F8"/>
    <w:rsid w:val="0067577E"/>
    <w:rsid w:val="00675AFC"/>
    <w:rsid w:val="00675F3D"/>
    <w:rsid w:val="006760C3"/>
    <w:rsid w:val="00676218"/>
    <w:rsid w:val="0067637E"/>
    <w:rsid w:val="0067648B"/>
    <w:rsid w:val="006768E0"/>
    <w:rsid w:val="00676AE4"/>
    <w:rsid w:val="00676DD8"/>
    <w:rsid w:val="00677065"/>
    <w:rsid w:val="006772DE"/>
    <w:rsid w:val="006772FD"/>
    <w:rsid w:val="0067766E"/>
    <w:rsid w:val="0067793E"/>
    <w:rsid w:val="00677A08"/>
    <w:rsid w:val="00677C28"/>
    <w:rsid w:val="00677D5F"/>
    <w:rsid w:val="00677E35"/>
    <w:rsid w:val="00677FDE"/>
    <w:rsid w:val="00677FE6"/>
    <w:rsid w:val="0068028A"/>
    <w:rsid w:val="00680772"/>
    <w:rsid w:val="0068083F"/>
    <w:rsid w:val="006815BF"/>
    <w:rsid w:val="006819CA"/>
    <w:rsid w:val="00681B1A"/>
    <w:rsid w:val="00681FE8"/>
    <w:rsid w:val="006823C2"/>
    <w:rsid w:val="00682682"/>
    <w:rsid w:val="006827CD"/>
    <w:rsid w:val="00682919"/>
    <w:rsid w:val="006829DF"/>
    <w:rsid w:val="00682DB9"/>
    <w:rsid w:val="00682DFB"/>
    <w:rsid w:val="00682F46"/>
    <w:rsid w:val="00682FBD"/>
    <w:rsid w:val="00683015"/>
    <w:rsid w:val="00683050"/>
    <w:rsid w:val="0068321E"/>
    <w:rsid w:val="0068345C"/>
    <w:rsid w:val="0068369E"/>
    <w:rsid w:val="006836EF"/>
    <w:rsid w:val="006837C5"/>
    <w:rsid w:val="006838F1"/>
    <w:rsid w:val="00683A0F"/>
    <w:rsid w:val="00683A3B"/>
    <w:rsid w:val="00683A48"/>
    <w:rsid w:val="00683C35"/>
    <w:rsid w:val="00683D41"/>
    <w:rsid w:val="00683F36"/>
    <w:rsid w:val="00683F95"/>
    <w:rsid w:val="006842D5"/>
    <w:rsid w:val="0068440A"/>
    <w:rsid w:val="00684499"/>
    <w:rsid w:val="0068462F"/>
    <w:rsid w:val="00684713"/>
    <w:rsid w:val="00684848"/>
    <w:rsid w:val="00684EC7"/>
    <w:rsid w:val="00684EFE"/>
    <w:rsid w:val="00684FC4"/>
    <w:rsid w:val="00685535"/>
    <w:rsid w:val="0068573C"/>
    <w:rsid w:val="00685A18"/>
    <w:rsid w:val="00685AF4"/>
    <w:rsid w:val="00685E1F"/>
    <w:rsid w:val="006862AD"/>
    <w:rsid w:val="0068631C"/>
    <w:rsid w:val="0068649E"/>
    <w:rsid w:val="0068659F"/>
    <w:rsid w:val="00686A5E"/>
    <w:rsid w:val="00686BC2"/>
    <w:rsid w:val="00686C77"/>
    <w:rsid w:val="00686CEA"/>
    <w:rsid w:val="0068715C"/>
    <w:rsid w:val="006872D0"/>
    <w:rsid w:val="006875BD"/>
    <w:rsid w:val="006875D7"/>
    <w:rsid w:val="00687880"/>
    <w:rsid w:val="0068790B"/>
    <w:rsid w:val="006879B5"/>
    <w:rsid w:val="00687ADA"/>
    <w:rsid w:val="00687C7D"/>
    <w:rsid w:val="00687E40"/>
    <w:rsid w:val="00687E8F"/>
    <w:rsid w:val="00690325"/>
    <w:rsid w:val="0069047A"/>
    <w:rsid w:val="00690515"/>
    <w:rsid w:val="006907B0"/>
    <w:rsid w:val="006907DE"/>
    <w:rsid w:val="00690B7B"/>
    <w:rsid w:val="00690D6E"/>
    <w:rsid w:val="00690E44"/>
    <w:rsid w:val="00690E70"/>
    <w:rsid w:val="00690EA9"/>
    <w:rsid w:val="00690F49"/>
    <w:rsid w:val="00690F50"/>
    <w:rsid w:val="00690FE0"/>
    <w:rsid w:val="0069132A"/>
    <w:rsid w:val="0069148B"/>
    <w:rsid w:val="0069166A"/>
    <w:rsid w:val="00691C57"/>
    <w:rsid w:val="00691D89"/>
    <w:rsid w:val="00692091"/>
    <w:rsid w:val="006922CD"/>
    <w:rsid w:val="006923A0"/>
    <w:rsid w:val="0069240A"/>
    <w:rsid w:val="006924B3"/>
    <w:rsid w:val="00692607"/>
    <w:rsid w:val="0069262C"/>
    <w:rsid w:val="00692965"/>
    <w:rsid w:val="006929C0"/>
    <w:rsid w:val="00692C56"/>
    <w:rsid w:val="00692CF9"/>
    <w:rsid w:val="00692E46"/>
    <w:rsid w:val="00692EC4"/>
    <w:rsid w:val="00692F67"/>
    <w:rsid w:val="0069324B"/>
    <w:rsid w:val="006933A4"/>
    <w:rsid w:val="006933B5"/>
    <w:rsid w:val="00693426"/>
    <w:rsid w:val="0069362B"/>
    <w:rsid w:val="0069372D"/>
    <w:rsid w:val="00693919"/>
    <w:rsid w:val="00693994"/>
    <w:rsid w:val="00693A4E"/>
    <w:rsid w:val="00693A70"/>
    <w:rsid w:val="00693A82"/>
    <w:rsid w:val="00693AC8"/>
    <w:rsid w:val="00693C4F"/>
    <w:rsid w:val="00693F6B"/>
    <w:rsid w:val="00693FA7"/>
    <w:rsid w:val="00693FB8"/>
    <w:rsid w:val="00693FFB"/>
    <w:rsid w:val="006940A2"/>
    <w:rsid w:val="0069428F"/>
    <w:rsid w:val="006943FE"/>
    <w:rsid w:val="0069441C"/>
    <w:rsid w:val="0069462E"/>
    <w:rsid w:val="00694790"/>
    <w:rsid w:val="00694944"/>
    <w:rsid w:val="00694DB6"/>
    <w:rsid w:val="00694E8C"/>
    <w:rsid w:val="006950CC"/>
    <w:rsid w:val="00695253"/>
    <w:rsid w:val="00695270"/>
    <w:rsid w:val="00695637"/>
    <w:rsid w:val="00695DBE"/>
    <w:rsid w:val="00695FD8"/>
    <w:rsid w:val="00695FFD"/>
    <w:rsid w:val="006961FF"/>
    <w:rsid w:val="006962FC"/>
    <w:rsid w:val="0069670D"/>
    <w:rsid w:val="00696A99"/>
    <w:rsid w:val="00696AB5"/>
    <w:rsid w:val="00696ADC"/>
    <w:rsid w:val="00696B68"/>
    <w:rsid w:val="00696E92"/>
    <w:rsid w:val="00697155"/>
    <w:rsid w:val="00697267"/>
    <w:rsid w:val="0069730E"/>
    <w:rsid w:val="0069773E"/>
    <w:rsid w:val="006979C0"/>
    <w:rsid w:val="00697AF1"/>
    <w:rsid w:val="00697C50"/>
    <w:rsid w:val="00697DB4"/>
    <w:rsid w:val="00697E1E"/>
    <w:rsid w:val="006A00A8"/>
    <w:rsid w:val="006A0177"/>
    <w:rsid w:val="006A04AE"/>
    <w:rsid w:val="006A07AF"/>
    <w:rsid w:val="006A089C"/>
    <w:rsid w:val="006A0AA9"/>
    <w:rsid w:val="006A0B4D"/>
    <w:rsid w:val="006A1306"/>
    <w:rsid w:val="006A13EB"/>
    <w:rsid w:val="006A1474"/>
    <w:rsid w:val="006A1791"/>
    <w:rsid w:val="006A180F"/>
    <w:rsid w:val="006A1B75"/>
    <w:rsid w:val="006A1D03"/>
    <w:rsid w:val="006A1E29"/>
    <w:rsid w:val="006A1EFD"/>
    <w:rsid w:val="006A20D7"/>
    <w:rsid w:val="006A21A7"/>
    <w:rsid w:val="006A21E9"/>
    <w:rsid w:val="006A22F5"/>
    <w:rsid w:val="006A2362"/>
    <w:rsid w:val="006A2542"/>
    <w:rsid w:val="006A2868"/>
    <w:rsid w:val="006A2887"/>
    <w:rsid w:val="006A28C2"/>
    <w:rsid w:val="006A2A1E"/>
    <w:rsid w:val="006A2AC1"/>
    <w:rsid w:val="006A2B3A"/>
    <w:rsid w:val="006A2B6C"/>
    <w:rsid w:val="006A2FD5"/>
    <w:rsid w:val="006A339F"/>
    <w:rsid w:val="006A3405"/>
    <w:rsid w:val="006A342D"/>
    <w:rsid w:val="006A372D"/>
    <w:rsid w:val="006A37C5"/>
    <w:rsid w:val="006A3B8D"/>
    <w:rsid w:val="006A3C42"/>
    <w:rsid w:val="006A3FEC"/>
    <w:rsid w:val="006A40C8"/>
    <w:rsid w:val="006A4434"/>
    <w:rsid w:val="006A4480"/>
    <w:rsid w:val="006A4553"/>
    <w:rsid w:val="006A467D"/>
    <w:rsid w:val="006A480A"/>
    <w:rsid w:val="006A49E3"/>
    <w:rsid w:val="006A4A43"/>
    <w:rsid w:val="006A4A91"/>
    <w:rsid w:val="006A4B41"/>
    <w:rsid w:val="006A4BD6"/>
    <w:rsid w:val="006A4DA5"/>
    <w:rsid w:val="006A4E68"/>
    <w:rsid w:val="006A4FD3"/>
    <w:rsid w:val="006A520F"/>
    <w:rsid w:val="006A5223"/>
    <w:rsid w:val="006A524D"/>
    <w:rsid w:val="006A55DA"/>
    <w:rsid w:val="006A563C"/>
    <w:rsid w:val="006A57F5"/>
    <w:rsid w:val="006A58E9"/>
    <w:rsid w:val="006A5A85"/>
    <w:rsid w:val="006A5ABB"/>
    <w:rsid w:val="006A5E93"/>
    <w:rsid w:val="006A6207"/>
    <w:rsid w:val="006A62D2"/>
    <w:rsid w:val="006A63A0"/>
    <w:rsid w:val="006A64F1"/>
    <w:rsid w:val="006A6857"/>
    <w:rsid w:val="006A6A16"/>
    <w:rsid w:val="006A6B8C"/>
    <w:rsid w:val="006A6CAD"/>
    <w:rsid w:val="006A6D6F"/>
    <w:rsid w:val="006A6EF0"/>
    <w:rsid w:val="006A6F85"/>
    <w:rsid w:val="006A7051"/>
    <w:rsid w:val="006A70DA"/>
    <w:rsid w:val="006A718D"/>
    <w:rsid w:val="006A72A4"/>
    <w:rsid w:val="006A739F"/>
    <w:rsid w:val="006A770D"/>
    <w:rsid w:val="006A77A3"/>
    <w:rsid w:val="006A77AE"/>
    <w:rsid w:val="006A798C"/>
    <w:rsid w:val="006A7A24"/>
    <w:rsid w:val="006B00CE"/>
    <w:rsid w:val="006B0129"/>
    <w:rsid w:val="006B016D"/>
    <w:rsid w:val="006B0193"/>
    <w:rsid w:val="006B03A2"/>
    <w:rsid w:val="006B03B1"/>
    <w:rsid w:val="006B03B2"/>
    <w:rsid w:val="006B0691"/>
    <w:rsid w:val="006B0802"/>
    <w:rsid w:val="006B082A"/>
    <w:rsid w:val="006B0BCD"/>
    <w:rsid w:val="006B10EA"/>
    <w:rsid w:val="006B1332"/>
    <w:rsid w:val="006B1403"/>
    <w:rsid w:val="006B1627"/>
    <w:rsid w:val="006B193E"/>
    <w:rsid w:val="006B1A16"/>
    <w:rsid w:val="006B1D0C"/>
    <w:rsid w:val="006B1D25"/>
    <w:rsid w:val="006B1DF6"/>
    <w:rsid w:val="006B1E23"/>
    <w:rsid w:val="006B2208"/>
    <w:rsid w:val="006B220B"/>
    <w:rsid w:val="006B2360"/>
    <w:rsid w:val="006B2628"/>
    <w:rsid w:val="006B2897"/>
    <w:rsid w:val="006B2A0C"/>
    <w:rsid w:val="006B2B3E"/>
    <w:rsid w:val="006B2C79"/>
    <w:rsid w:val="006B2EE7"/>
    <w:rsid w:val="006B2FD5"/>
    <w:rsid w:val="006B2FF5"/>
    <w:rsid w:val="006B307E"/>
    <w:rsid w:val="006B31C9"/>
    <w:rsid w:val="006B3318"/>
    <w:rsid w:val="006B331B"/>
    <w:rsid w:val="006B34F9"/>
    <w:rsid w:val="006B351A"/>
    <w:rsid w:val="006B388D"/>
    <w:rsid w:val="006B38F4"/>
    <w:rsid w:val="006B3951"/>
    <w:rsid w:val="006B3C80"/>
    <w:rsid w:val="006B3D6B"/>
    <w:rsid w:val="006B3E16"/>
    <w:rsid w:val="006B3FE6"/>
    <w:rsid w:val="006B4588"/>
    <w:rsid w:val="006B46D2"/>
    <w:rsid w:val="006B48F2"/>
    <w:rsid w:val="006B4BCC"/>
    <w:rsid w:val="006B4E58"/>
    <w:rsid w:val="006B5031"/>
    <w:rsid w:val="006B5039"/>
    <w:rsid w:val="006B5074"/>
    <w:rsid w:val="006B509E"/>
    <w:rsid w:val="006B5366"/>
    <w:rsid w:val="006B5524"/>
    <w:rsid w:val="006B56C5"/>
    <w:rsid w:val="006B5A04"/>
    <w:rsid w:val="006B5AF8"/>
    <w:rsid w:val="006B5BC2"/>
    <w:rsid w:val="006B5BF9"/>
    <w:rsid w:val="006B5CFC"/>
    <w:rsid w:val="006B603C"/>
    <w:rsid w:val="006B608A"/>
    <w:rsid w:val="006B6149"/>
    <w:rsid w:val="006B614C"/>
    <w:rsid w:val="006B654A"/>
    <w:rsid w:val="006B6747"/>
    <w:rsid w:val="006B6817"/>
    <w:rsid w:val="006B68E5"/>
    <w:rsid w:val="006B6A7E"/>
    <w:rsid w:val="006B6D50"/>
    <w:rsid w:val="006B6E55"/>
    <w:rsid w:val="006B6F7E"/>
    <w:rsid w:val="006B6F8B"/>
    <w:rsid w:val="006B72DD"/>
    <w:rsid w:val="006B7729"/>
    <w:rsid w:val="006B789B"/>
    <w:rsid w:val="006B7965"/>
    <w:rsid w:val="006B7B32"/>
    <w:rsid w:val="006B7E29"/>
    <w:rsid w:val="006C0335"/>
    <w:rsid w:val="006C03B2"/>
    <w:rsid w:val="006C0644"/>
    <w:rsid w:val="006C084B"/>
    <w:rsid w:val="006C0B44"/>
    <w:rsid w:val="006C0BD3"/>
    <w:rsid w:val="006C0D47"/>
    <w:rsid w:val="006C1115"/>
    <w:rsid w:val="006C11FF"/>
    <w:rsid w:val="006C1419"/>
    <w:rsid w:val="006C14B7"/>
    <w:rsid w:val="006C15B5"/>
    <w:rsid w:val="006C16EA"/>
    <w:rsid w:val="006C186B"/>
    <w:rsid w:val="006C19AF"/>
    <w:rsid w:val="006C19DD"/>
    <w:rsid w:val="006C1A3E"/>
    <w:rsid w:val="006C1D1B"/>
    <w:rsid w:val="006C1F52"/>
    <w:rsid w:val="006C1FE4"/>
    <w:rsid w:val="006C2468"/>
    <w:rsid w:val="006C2555"/>
    <w:rsid w:val="006C2567"/>
    <w:rsid w:val="006C264E"/>
    <w:rsid w:val="006C283E"/>
    <w:rsid w:val="006C2AD0"/>
    <w:rsid w:val="006C2B15"/>
    <w:rsid w:val="006C2B35"/>
    <w:rsid w:val="006C2B4C"/>
    <w:rsid w:val="006C2BD9"/>
    <w:rsid w:val="006C2CD7"/>
    <w:rsid w:val="006C2D3E"/>
    <w:rsid w:val="006C325A"/>
    <w:rsid w:val="006C35E8"/>
    <w:rsid w:val="006C37D3"/>
    <w:rsid w:val="006C39A9"/>
    <w:rsid w:val="006C3B43"/>
    <w:rsid w:val="006C3B47"/>
    <w:rsid w:val="006C3C59"/>
    <w:rsid w:val="006C3CAF"/>
    <w:rsid w:val="006C40D1"/>
    <w:rsid w:val="006C4121"/>
    <w:rsid w:val="006C4609"/>
    <w:rsid w:val="006C4716"/>
    <w:rsid w:val="006C4972"/>
    <w:rsid w:val="006C49DE"/>
    <w:rsid w:val="006C4A2B"/>
    <w:rsid w:val="006C4C00"/>
    <w:rsid w:val="006C4D60"/>
    <w:rsid w:val="006C4D7B"/>
    <w:rsid w:val="006C50D5"/>
    <w:rsid w:val="006C515B"/>
    <w:rsid w:val="006C53B6"/>
    <w:rsid w:val="006C5639"/>
    <w:rsid w:val="006C566F"/>
    <w:rsid w:val="006C5998"/>
    <w:rsid w:val="006C5A1F"/>
    <w:rsid w:val="006C5AB8"/>
    <w:rsid w:val="006C5B39"/>
    <w:rsid w:val="006C5ED0"/>
    <w:rsid w:val="006C5F20"/>
    <w:rsid w:val="006C60E2"/>
    <w:rsid w:val="006C61DA"/>
    <w:rsid w:val="006C626D"/>
    <w:rsid w:val="006C634C"/>
    <w:rsid w:val="006C6572"/>
    <w:rsid w:val="006C68BC"/>
    <w:rsid w:val="006C6D3A"/>
    <w:rsid w:val="006C6D8E"/>
    <w:rsid w:val="006C6DC3"/>
    <w:rsid w:val="006C6DEA"/>
    <w:rsid w:val="006C6EAD"/>
    <w:rsid w:val="006C6EFE"/>
    <w:rsid w:val="006C6F4A"/>
    <w:rsid w:val="006C7049"/>
    <w:rsid w:val="006C716C"/>
    <w:rsid w:val="006C71A7"/>
    <w:rsid w:val="006C71CF"/>
    <w:rsid w:val="006C7414"/>
    <w:rsid w:val="006C7522"/>
    <w:rsid w:val="006C7540"/>
    <w:rsid w:val="006C7712"/>
    <w:rsid w:val="006C7930"/>
    <w:rsid w:val="006C7C45"/>
    <w:rsid w:val="006C7CFC"/>
    <w:rsid w:val="006C7E0C"/>
    <w:rsid w:val="006D0230"/>
    <w:rsid w:val="006D072E"/>
    <w:rsid w:val="006D0A87"/>
    <w:rsid w:val="006D0BF5"/>
    <w:rsid w:val="006D0D1D"/>
    <w:rsid w:val="006D0DE6"/>
    <w:rsid w:val="006D0E29"/>
    <w:rsid w:val="006D121C"/>
    <w:rsid w:val="006D1329"/>
    <w:rsid w:val="006D14E2"/>
    <w:rsid w:val="006D161C"/>
    <w:rsid w:val="006D17BC"/>
    <w:rsid w:val="006D1BA5"/>
    <w:rsid w:val="006D1C03"/>
    <w:rsid w:val="006D1E3B"/>
    <w:rsid w:val="006D1F44"/>
    <w:rsid w:val="006D21A7"/>
    <w:rsid w:val="006D22F3"/>
    <w:rsid w:val="006D2448"/>
    <w:rsid w:val="006D2553"/>
    <w:rsid w:val="006D27E3"/>
    <w:rsid w:val="006D28C7"/>
    <w:rsid w:val="006D2AD1"/>
    <w:rsid w:val="006D2B31"/>
    <w:rsid w:val="006D2BDC"/>
    <w:rsid w:val="006D2C80"/>
    <w:rsid w:val="006D2E0B"/>
    <w:rsid w:val="006D2F23"/>
    <w:rsid w:val="006D3031"/>
    <w:rsid w:val="006D3342"/>
    <w:rsid w:val="006D342F"/>
    <w:rsid w:val="006D34A9"/>
    <w:rsid w:val="006D3621"/>
    <w:rsid w:val="006D3757"/>
    <w:rsid w:val="006D37B9"/>
    <w:rsid w:val="006D37E6"/>
    <w:rsid w:val="006D37F5"/>
    <w:rsid w:val="006D3811"/>
    <w:rsid w:val="006D38C9"/>
    <w:rsid w:val="006D3B20"/>
    <w:rsid w:val="006D3CAB"/>
    <w:rsid w:val="006D3D19"/>
    <w:rsid w:val="006D3D8E"/>
    <w:rsid w:val="006D3EC4"/>
    <w:rsid w:val="006D40B1"/>
    <w:rsid w:val="006D41DA"/>
    <w:rsid w:val="006D4B1D"/>
    <w:rsid w:val="006D4C3C"/>
    <w:rsid w:val="006D4ECD"/>
    <w:rsid w:val="006D5147"/>
    <w:rsid w:val="006D5303"/>
    <w:rsid w:val="006D5457"/>
    <w:rsid w:val="006D5539"/>
    <w:rsid w:val="006D56D3"/>
    <w:rsid w:val="006D5785"/>
    <w:rsid w:val="006D57A4"/>
    <w:rsid w:val="006D59D3"/>
    <w:rsid w:val="006D5C54"/>
    <w:rsid w:val="006D5C9D"/>
    <w:rsid w:val="006D5EB3"/>
    <w:rsid w:val="006D5F83"/>
    <w:rsid w:val="006D61C1"/>
    <w:rsid w:val="006D6236"/>
    <w:rsid w:val="006D62BF"/>
    <w:rsid w:val="006D6321"/>
    <w:rsid w:val="006D6546"/>
    <w:rsid w:val="006D66A4"/>
    <w:rsid w:val="006D67B8"/>
    <w:rsid w:val="006D6851"/>
    <w:rsid w:val="006D6A70"/>
    <w:rsid w:val="006D6AA0"/>
    <w:rsid w:val="006D6BB1"/>
    <w:rsid w:val="006D6C38"/>
    <w:rsid w:val="006D6CEF"/>
    <w:rsid w:val="006D6EF7"/>
    <w:rsid w:val="006D703A"/>
    <w:rsid w:val="006D7108"/>
    <w:rsid w:val="006D7607"/>
    <w:rsid w:val="006D7760"/>
    <w:rsid w:val="006D77C4"/>
    <w:rsid w:val="006D7A3E"/>
    <w:rsid w:val="006D7AD7"/>
    <w:rsid w:val="006D7CA3"/>
    <w:rsid w:val="006D7CB9"/>
    <w:rsid w:val="006D7F28"/>
    <w:rsid w:val="006E00A2"/>
    <w:rsid w:val="006E00D1"/>
    <w:rsid w:val="006E0287"/>
    <w:rsid w:val="006E02E1"/>
    <w:rsid w:val="006E0374"/>
    <w:rsid w:val="006E04BB"/>
    <w:rsid w:val="006E063D"/>
    <w:rsid w:val="006E0657"/>
    <w:rsid w:val="006E0F00"/>
    <w:rsid w:val="006E1345"/>
    <w:rsid w:val="006E134C"/>
    <w:rsid w:val="006E156F"/>
    <w:rsid w:val="006E17E7"/>
    <w:rsid w:val="006E1818"/>
    <w:rsid w:val="006E19BB"/>
    <w:rsid w:val="006E1C28"/>
    <w:rsid w:val="006E1FF9"/>
    <w:rsid w:val="006E2015"/>
    <w:rsid w:val="006E2071"/>
    <w:rsid w:val="006E20E3"/>
    <w:rsid w:val="006E23E2"/>
    <w:rsid w:val="006E2454"/>
    <w:rsid w:val="006E28EB"/>
    <w:rsid w:val="006E29A3"/>
    <w:rsid w:val="006E2A1C"/>
    <w:rsid w:val="006E2CF4"/>
    <w:rsid w:val="006E301D"/>
    <w:rsid w:val="006E32B8"/>
    <w:rsid w:val="006E332A"/>
    <w:rsid w:val="006E3553"/>
    <w:rsid w:val="006E365F"/>
    <w:rsid w:val="006E387F"/>
    <w:rsid w:val="006E38A9"/>
    <w:rsid w:val="006E38B5"/>
    <w:rsid w:val="006E3A16"/>
    <w:rsid w:val="006E3B05"/>
    <w:rsid w:val="006E413B"/>
    <w:rsid w:val="006E46B8"/>
    <w:rsid w:val="006E4890"/>
    <w:rsid w:val="006E4D3D"/>
    <w:rsid w:val="006E4DDC"/>
    <w:rsid w:val="006E518E"/>
    <w:rsid w:val="006E553C"/>
    <w:rsid w:val="006E55C3"/>
    <w:rsid w:val="006E5908"/>
    <w:rsid w:val="006E5D43"/>
    <w:rsid w:val="006E6006"/>
    <w:rsid w:val="006E60C0"/>
    <w:rsid w:val="006E62E2"/>
    <w:rsid w:val="006E6349"/>
    <w:rsid w:val="006E635E"/>
    <w:rsid w:val="006E652D"/>
    <w:rsid w:val="006E66EB"/>
    <w:rsid w:val="006E682E"/>
    <w:rsid w:val="006E6BA7"/>
    <w:rsid w:val="006E6C2A"/>
    <w:rsid w:val="006E6C30"/>
    <w:rsid w:val="006E6C56"/>
    <w:rsid w:val="006E6E9D"/>
    <w:rsid w:val="006E70E9"/>
    <w:rsid w:val="006E70ED"/>
    <w:rsid w:val="006E7162"/>
    <w:rsid w:val="006E738C"/>
    <w:rsid w:val="006E7538"/>
    <w:rsid w:val="006E7637"/>
    <w:rsid w:val="006E7705"/>
    <w:rsid w:val="006E7778"/>
    <w:rsid w:val="006E777D"/>
    <w:rsid w:val="006E7802"/>
    <w:rsid w:val="006E796E"/>
    <w:rsid w:val="006E7991"/>
    <w:rsid w:val="006E7CCD"/>
    <w:rsid w:val="006E7D01"/>
    <w:rsid w:val="006E7EDB"/>
    <w:rsid w:val="006F003A"/>
    <w:rsid w:val="006F0088"/>
    <w:rsid w:val="006F0170"/>
    <w:rsid w:val="006F043C"/>
    <w:rsid w:val="006F044C"/>
    <w:rsid w:val="006F0455"/>
    <w:rsid w:val="006F0B45"/>
    <w:rsid w:val="006F0D5E"/>
    <w:rsid w:val="006F107C"/>
    <w:rsid w:val="006F1084"/>
    <w:rsid w:val="006F117A"/>
    <w:rsid w:val="006F1200"/>
    <w:rsid w:val="006F127F"/>
    <w:rsid w:val="006F145B"/>
    <w:rsid w:val="006F1510"/>
    <w:rsid w:val="006F1817"/>
    <w:rsid w:val="006F1970"/>
    <w:rsid w:val="006F1D06"/>
    <w:rsid w:val="006F1ED7"/>
    <w:rsid w:val="006F2218"/>
    <w:rsid w:val="006F285D"/>
    <w:rsid w:val="006F2934"/>
    <w:rsid w:val="006F2985"/>
    <w:rsid w:val="006F29ED"/>
    <w:rsid w:val="006F2AB9"/>
    <w:rsid w:val="006F2B24"/>
    <w:rsid w:val="006F2D67"/>
    <w:rsid w:val="006F2E05"/>
    <w:rsid w:val="006F2EEC"/>
    <w:rsid w:val="006F2F21"/>
    <w:rsid w:val="006F3481"/>
    <w:rsid w:val="006F3710"/>
    <w:rsid w:val="006F3928"/>
    <w:rsid w:val="006F3A4E"/>
    <w:rsid w:val="006F3A61"/>
    <w:rsid w:val="006F3A7A"/>
    <w:rsid w:val="006F4207"/>
    <w:rsid w:val="006F42C2"/>
    <w:rsid w:val="006F4354"/>
    <w:rsid w:val="006F4578"/>
    <w:rsid w:val="006F4743"/>
    <w:rsid w:val="006F4D67"/>
    <w:rsid w:val="006F4DCC"/>
    <w:rsid w:val="006F4E5A"/>
    <w:rsid w:val="006F4EA0"/>
    <w:rsid w:val="006F5582"/>
    <w:rsid w:val="006F56D8"/>
    <w:rsid w:val="006F575F"/>
    <w:rsid w:val="006F58E0"/>
    <w:rsid w:val="006F5936"/>
    <w:rsid w:val="006F595D"/>
    <w:rsid w:val="006F5B0C"/>
    <w:rsid w:val="006F5B33"/>
    <w:rsid w:val="006F5D19"/>
    <w:rsid w:val="006F5D2A"/>
    <w:rsid w:val="006F5E8D"/>
    <w:rsid w:val="006F603C"/>
    <w:rsid w:val="006F6071"/>
    <w:rsid w:val="006F61E0"/>
    <w:rsid w:val="006F6382"/>
    <w:rsid w:val="006F63B3"/>
    <w:rsid w:val="006F67D5"/>
    <w:rsid w:val="006F6D2C"/>
    <w:rsid w:val="006F6FDD"/>
    <w:rsid w:val="006F717D"/>
    <w:rsid w:val="006F73C4"/>
    <w:rsid w:val="006F73F6"/>
    <w:rsid w:val="006F76CC"/>
    <w:rsid w:val="006F76CD"/>
    <w:rsid w:val="006F77DC"/>
    <w:rsid w:val="006F7957"/>
    <w:rsid w:val="006F7B42"/>
    <w:rsid w:val="006F7BFE"/>
    <w:rsid w:val="006F7EC4"/>
    <w:rsid w:val="0070013F"/>
    <w:rsid w:val="00700349"/>
    <w:rsid w:val="00700357"/>
    <w:rsid w:val="00700589"/>
    <w:rsid w:val="00700666"/>
    <w:rsid w:val="0070091A"/>
    <w:rsid w:val="00700B95"/>
    <w:rsid w:val="00700CAB"/>
    <w:rsid w:val="00700D75"/>
    <w:rsid w:val="00700FCF"/>
    <w:rsid w:val="00701069"/>
    <w:rsid w:val="00701125"/>
    <w:rsid w:val="0070112B"/>
    <w:rsid w:val="00701980"/>
    <w:rsid w:val="007019F0"/>
    <w:rsid w:val="00701A55"/>
    <w:rsid w:val="00701B63"/>
    <w:rsid w:val="00701D22"/>
    <w:rsid w:val="00701EEC"/>
    <w:rsid w:val="00702033"/>
    <w:rsid w:val="007021C0"/>
    <w:rsid w:val="007022F1"/>
    <w:rsid w:val="00702542"/>
    <w:rsid w:val="0070267C"/>
    <w:rsid w:val="0070275A"/>
    <w:rsid w:val="0070284C"/>
    <w:rsid w:val="00702868"/>
    <w:rsid w:val="00702A67"/>
    <w:rsid w:val="00702AB0"/>
    <w:rsid w:val="00702BFB"/>
    <w:rsid w:val="00702CC6"/>
    <w:rsid w:val="00702E75"/>
    <w:rsid w:val="00702F1E"/>
    <w:rsid w:val="0070352B"/>
    <w:rsid w:val="00703671"/>
    <w:rsid w:val="0070369F"/>
    <w:rsid w:val="007037BB"/>
    <w:rsid w:val="007037E1"/>
    <w:rsid w:val="007038E8"/>
    <w:rsid w:val="007039AD"/>
    <w:rsid w:val="00703A0F"/>
    <w:rsid w:val="00703A2A"/>
    <w:rsid w:val="00703C69"/>
    <w:rsid w:val="00703CDB"/>
    <w:rsid w:val="007041AC"/>
    <w:rsid w:val="00704205"/>
    <w:rsid w:val="0070431C"/>
    <w:rsid w:val="00704363"/>
    <w:rsid w:val="007043E1"/>
    <w:rsid w:val="00704482"/>
    <w:rsid w:val="00704696"/>
    <w:rsid w:val="007046E1"/>
    <w:rsid w:val="00704862"/>
    <w:rsid w:val="00704879"/>
    <w:rsid w:val="00704AE8"/>
    <w:rsid w:val="00704B78"/>
    <w:rsid w:val="00704C1A"/>
    <w:rsid w:val="00704C31"/>
    <w:rsid w:val="00704C7B"/>
    <w:rsid w:val="00704FB0"/>
    <w:rsid w:val="007050A2"/>
    <w:rsid w:val="00705255"/>
    <w:rsid w:val="007054B2"/>
    <w:rsid w:val="0070554F"/>
    <w:rsid w:val="00705806"/>
    <w:rsid w:val="0070583C"/>
    <w:rsid w:val="0070592A"/>
    <w:rsid w:val="007059D5"/>
    <w:rsid w:val="00705C39"/>
    <w:rsid w:val="00705C7D"/>
    <w:rsid w:val="00706111"/>
    <w:rsid w:val="0070625D"/>
    <w:rsid w:val="007063D8"/>
    <w:rsid w:val="00706426"/>
    <w:rsid w:val="0070649E"/>
    <w:rsid w:val="0070654F"/>
    <w:rsid w:val="0070657F"/>
    <w:rsid w:val="00706C70"/>
    <w:rsid w:val="00706E05"/>
    <w:rsid w:val="00706EFE"/>
    <w:rsid w:val="00706FBB"/>
    <w:rsid w:val="0070703F"/>
    <w:rsid w:val="00707589"/>
    <w:rsid w:val="0070777F"/>
    <w:rsid w:val="00707A01"/>
    <w:rsid w:val="00707A55"/>
    <w:rsid w:val="00710351"/>
    <w:rsid w:val="007104D7"/>
    <w:rsid w:val="00710513"/>
    <w:rsid w:val="00710523"/>
    <w:rsid w:val="00710550"/>
    <w:rsid w:val="00710630"/>
    <w:rsid w:val="007107E9"/>
    <w:rsid w:val="00710AA0"/>
    <w:rsid w:val="00710AC4"/>
    <w:rsid w:val="00710B1E"/>
    <w:rsid w:val="00710B99"/>
    <w:rsid w:val="00710CC6"/>
    <w:rsid w:val="00710D01"/>
    <w:rsid w:val="00710EE8"/>
    <w:rsid w:val="00710F51"/>
    <w:rsid w:val="00711487"/>
    <w:rsid w:val="00711656"/>
    <w:rsid w:val="0071172A"/>
    <w:rsid w:val="00711779"/>
    <w:rsid w:val="007117A7"/>
    <w:rsid w:val="007118CC"/>
    <w:rsid w:val="007118FB"/>
    <w:rsid w:val="00711A3D"/>
    <w:rsid w:val="00711BFB"/>
    <w:rsid w:val="00711C97"/>
    <w:rsid w:val="00711D24"/>
    <w:rsid w:val="00712132"/>
    <w:rsid w:val="007122F2"/>
    <w:rsid w:val="007123A3"/>
    <w:rsid w:val="007123DD"/>
    <w:rsid w:val="0071268F"/>
    <w:rsid w:val="007128A7"/>
    <w:rsid w:val="00712E0D"/>
    <w:rsid w:val="00712E7D"/>
    <w:rsid w:val="00712F81"/>
    <w:rsid w:val="00712FD1"/>
    <w:rsid w:val="0071315C"/>
    <w:rsid w:val="007131FC"/>
    <w:rsid w:val="00713566"/>
    <w:rsid w:val="00713799"/>
    <w:rsid w:val="0071386A"/>
    <w:rsid w:val="007138B1"/>
    <w:rsid w:val="00713BC0"/>
    <w:rsid w:val="00713BF3"/>
    <w:rsid w:val="00713FCE"/>
    <w:rsid w:val="00714172"/>
    <w:rsid w:val="00714191"/>
    <w:rsid w:val="00714229"/>
    <w:rsid w:val="0071435E"/>
    <w:rsid w:val="007143F5"/>
    <w:rsid w:val="00714472"/>
    <w:rsid w:val="00714504"/>
    <w:rsid w:val="00714515"/>
    <w:rsid w:val="007145BC"/>
    <w:rsid w:val="00714615"/>
    <w:rsid w:val="00714714"/>
    <w:rsid w:val="007147C1"/>
    <w:rsid w:val="007148CC"/>
    <w:rsid w:val="00714CA6"/>
    <w:rsid w:val="00714CB1"/>
    <w:rsid w:val="00714E4C"/>
    <w:rsid w:val="00714E58"/>
    <w:rsid w:val="00714EA0"/>
    <w:rsid w:val="00714EEC"/>
    <w:rsid w:val="00715086"/>
    <w:rsid w:val="007150D0"/>
    <w:rsid w:val="007152B1"/>
    <w:rsid w:val="00715446"/>
    <w:rsid w:val="0071545F"/>
    <w:rsid w:val="007154E3"/>
    <w:rsid w:val="0071553D"/>
    <w:rsid w:val="007158C8"/>
    <w:rsid w:val="0071598F"/>
    <w:rsid w:val="00715DC5"/>
    <w:rsid w:val="00716452"/>
    <w:rsid w:val="00716658"/>
    <w:rsid w:val="00716910"/>
    <w:rsid w:val="007169F5"/>
    <w:rsid w:val="00716CC6"/>
    <w:rsid w:val="00716D58"/>
    <w:rsid w:val="00717576"/>
    <w:rsid w:val="007176FB"/>
    <w:rsid w:val="00717702"/>
    <w:rsid w:val="0071790A"/>
    <w:rsid w:val="00717A51"/>
    <w:rsid w:val="00717B1E"/>
    <w:rsid w:val="00717D5E"/>
    <w:rsid w:val="00717D70"/>
    <w:rsid w:val="00717D9C"/>
    <w:rsid w:val="00717FA4"/>
    <w:rsid w:val="007201E4"/>
    <w:rsid w:val="007202C0"/>
    <w:rsid w:val="0072044F"/>
    <w:rsid w:val="0072074B"/>
    <w:rsid w:val="00720988"/>
    <w:rsid w:val="00720AA8"/>
    <w:rsid w:val="00720B34"/>
    <w:rsid w:val="00720FB6"/>
    <w:rsid w:val="00721017"/>
    <w:rsid w:val="007211CA"/>
    <w:rsid w:val="00721216"/>
    <w:rsid w:val="00721234"/>
    <w:rsid w:val="00721264"/>
    <w:rsid w:val="00721465"/>
    <w:rsid w:val="007214F4"/>
    <w:rsid w:val="0072188C"/>
    <w:rsid w:val="00721A43"/>
    <w:rsid w:val="00721ADB"/>
    <w:rsid w:val="00721B48"/>
    <w:rsid w:val="00721C10"/>
    <w:rsid w:val="00721D27"/>
    <w:rsid w:val="00721D87"/>
    <w:rsid w:val="00721D93"/>
    <w:rsid w:val="00721E91"/>
    <w:rsid w:val="00721E92"/>
    <w:rsid w:val="00721F4B"/>
    <w:rsid w:val="00721FAB"/>
    <w:rsid w:val="00721FD5"/>
    <w:rsid w:val="007222F8"/>
    <w:rsid w:val="0072235C"/>
    <w:rsid w:val="00722C7B"/>
    <w:rsid w:val="007233ED"/>
    <w:rsid w:val="007236B2"/>
    <w:rsid w:val="007236FF"/>
    <w:rsid w:val="007237C2"/>
    <w:rsid w:val="007238B8"/>
    <w:rsid w:val="00723BB5"/>
    <w:rsid w:val="00723E65"/>
    <w:rsid w:val="00723FD9"/>
    <w:rsid w:val="007240AE"/>
    <w:rsid w:val="00724334"/>
    <w:rsid w:val="00724412"/>
    <w:rsid w:val="007244C0"/>
    <w:rsid w:val="007249D1"/>
    <w:rsid w:val="00724F7E"/>
    <w:rsid w:val="007250FC"/>
    <w:rsid w:val="0072519D"/>
    <w:rsid w:val="00725265"/>
    <w:rsid w:val="00725294"/>
    <w:rsid w:val="00725D5B"/>
    <w:rsid w:val="00725FB1"/>
    <w:rsid w:val="0072611C"/>
    <w:rsid w:val="00726185"/>
    <w:rsid w:val="007264D7"/>
    <w:rsid w:val="0072657E"/>
    <w:rsid w:val="00726AFC"/>
    <w:rsid w:val="00726B97"/>
    <w:rsid w:val="00726C94"/>
    <w:rsid w:val="00726D15"/>
    <w:rsid w:val="00726D55"/>
    <w:rsid w:val="00726DBC"/>
    <w:rsid w:val="00726F00"/>
    <w:rsid w:val="00726F33"/>
    <w:rsid w:val="00727119"/>
    <w:rsid w:val="00727639"/>
    <w:rsid w:val="007276CA"/>
    <w:rsid w:val="0072774F"/>
    <w:rsid w:val="00727B2A"/>
    <w:rsid w:val="00727BA9"/>
    <w:rsid w:val="00727BFB"/>
    <w:rsid w:val="00727F6C"/>
    <w:rsid w:val="00730028"/>
    <w:rsid w:val="0073004B"/>
    <w:rsid w:val="0073005C"/>
    <w:rsid w:val="0073018A"/>
    <w:rsid w:val="007301E1"/>
    <w:rsid w:val="007304B3"/>
    <w:rsid w:val="00730556"/>
    <w:rsid w:val="007305FC"/>
    <w:rsid w:val="00730662"/>
    <w:rsid w:val="007308EA"/>
    <w:rsid w:val="00730986"/>
    <w:rsid w:val="00730C34"/>
    <w:rsid w:val="00730C81"/>
    <w:rsid w:val="00730DA0"/>
    <w:rsid w:val="00730DC9"/>
    <w:rsid w:val="00730E1F"/>
    <w:rsid w:val="00730EA4"/>
    <w:rsid w:val="00730F03"/>
    <w:rsid w:val="0073137F"/>
    <w:rsid w:val="00731650"/>
    <w:rsid w:val="0073166A"/>
    <w:rsid w:val="00731832"/>
    <w:rsid w:val="00731C92"/>
    <w:rsid w:val="00731FBD"/>
    <w:rsid w:val="00732576"/>
    <w:rsid w:val="007326F7"/>
    <w:rsid w:val="00732765"/>
    <w:rsid w:val="007327C8"/>
    <w:rsid w:val="00732A78"/>
    <w:rsid w:val="00732AA4"/>
    <w:rsid w:val="00732B89"/>
    <w:rsid w:val="00732E6A"/>
    <w:rsid w:val="00732F33"/>
    <w:rsid w:val="00733006"/>
    <w:rsid w:val="00733035"/>
    <w:rsid w:val="007331DB"/>
    <w:rsid w:val="0073323B"/>
    <w:rsid w:val="007332A0"/>
    <w:rsid w:val="007335AA"/>
    <w:rsid w:val="0073373F"/>
    <w:rsid w:val="0073381C"/>
    <w:rsid w:val="00733C03"/>
    <w:rsid w:val="00733C49"/>
    <w:rsid w:val="00734368"/>
    <w:rsid w:val="007348B7"/>
    <w:rsid w:val="0073499F"/>
    <w:rsid w:val="00734A30"/>
    <w:rsid w:val="00734AC4"/>
    <w:rsid w:val="00734BBA"/>
    <w:rsid w:val="00734EE1"/>
    <w:rsid w:val="00734FAF"/>
    <w:rsid w:val="0073515F"/>
    <w:rsid w:val="007352DA"/>
    <w:rsid w:val="0073542F"/>
    <w:rsid w:val="007354DA"/>
    <w:rsid w:val="007355D2"/>
    <w:rsid w:val="007355EB"/>
    <w:rsid w:val="0073560F"/>
    <w:rsid w:val="0073562D"/>
    <w:rsid w:val="00735877"/>
    <w:rsid w:val="00735890"/>
    <w:rsid w:val="0073592B"/>
    <w:rsid w:val="00735A5E"/>
    <w:rsid w:val="00735C4E"/>
    <w:rsid w:val="00735D25"/>
    <w:rsid w:val="00735E0E"/>
    <w:rsid w:val="007361EE"/>
    <w:rsid w:val="007363BC"/>
    <w:rsid w:val="00736485"/>
    <w:rsid w:val="0073648B"/>
    <w:rsid w:val="007364AB"/>
    <w:rsid w:val="007364CA"/>
    <w:rsid w:val="0073674D"/>
    <w:rsid w:val="007367B4"/>
    <w:rsid w:val="0073690C"/>
    <w:rsid w:val="00736992"/>
    <w:rsid w:val="00736CBA"/>
    <w:rsid w:val="00736D8E"/>
    <w:rsid w:val="00736D99"/>
    <w:rsid w:val="007370C9"/>
    <w:rsid w:val="007374D6"/>
    <w:rsid w:val="00737AC3"/>
    <w:rsid w:val="00737B80"/>
    <w:rsid w:val="00737C29"/>
    <w:rsid w:val="00737C80"/>
    <w:rsid w:val="00737F8F"/>
    <w:rsid w:val="00740157"/>
    <w:rsid w:val="00740330"/>
    <w:rsid w:val="007404EA"/>
    <w:rsid w:val="00740714"/>
    <w:rsid w:val="00740A9F"/>
    <w:rsid w:val="00740B1B"/>
    <w:rsid w:val="007414BF"/>
    <w:rsid w:val="007418DA"/>
    <w:rsid w:val="00741B8B"/>
    <w:rsid w:val="00741C05"/>
    <w:rsid w:val="00741CEC"/>
    <w:rsid w:val="00741D61"/>
    <w:rsid w:val="00741E70"/>
    <w:rsid w:val="0074205E"/>
    <w:rsid w:val="00742168"/>
    <w:rsid w:val="007421DF"/>
    <w:rsid w:val="00742239"/>
    <w:rsid w:val="00742380"/>
    <w:rsid w:val="0074251A"/>
    <w:rsid w:val="00742544"/>
    <w:rsid w:val="0074254F"/>
    <w:rsid w:val="00742572"/>
    <w:rsid w:val="00742781"/>
    <w:rsid w:val="00742A11"/>
    <w:rsid w:val="00742B96"/>
    <w:rsid w:val="00742DAF"/>
    <w:rsid w:val="00742E9E"/>
    <w:rsid w:val="00742F42"/>
    <w:rsid w:val="0074310C"/>
    <w:rsid w:val="00743327"/>
    <w:rsid w:val="00743352"/>
    <w:rsid w:val="007433BE"/>
    <w:rsid w:val="0074371D"/>
    <w:rsid w:val="007438F7"/>
    <w:rsid w:val="00743B61"/>
    <w:rsid w:val="00743B65"/>
    <w:rsid w:val="00743B8C"/>
    <w:rsid w:val="007441D6"/>
    <w:rsid w:val="00744203"/>
    <w:rsid w:val="00744367"/>
    <w:rsid w:val="00744581"/>
    <w:rsid w:val="007448CF"/>
    <w:rsid w:val="00744982"/>
    <w:rsid w:val="007449D4"/>
    <w:rsid w:val="00744E86"/>
    <w:rsid w:val="007451A2"/>
    <w:rsid w:val="00745470"/>
    <w:rsid w:val="007454B4"/>
    <w:rsid w:val="00745532"/>
    <w:rsid w:val="0074558C"/>
    <w:rsid w:val="0074564F"/>
    <w:rsid w:val="00745724"/>
    <w:rsid w:val="0074580E"/>
    <w:rsid w:val="00745843"/>
    <w:rsid w:val="00745AEE"/>
    <w:rsid w:val="00746002"/>
    <w:rsid w:val="00746042"/>
    <w:rsid w:val="007460D7"/>
    <w:rsid w:val="00746177"/>
    <w:rsid w:val="00746325"/>
    <w:rsid w:val="00746512"/>
    <w:rsid w:val="0074658F"/>
    <w:rsid w:val="007465A0"/>
    <w:rsid w:val="00746612"/>
    <w:rsid w:val="007466F3"/>
    <w:rsid w:val="0074674E"/>
    <w:rsid w:val="00746902"/>
    <w:rsid w:val="00746AD2"/>
    <w:rsid w:val="00746C7B"/>
    <w:rsid w:val="00746E64"/>
    <w:rsid w:val="00746E8B"/>
    <w:rsid w:val="007470ED"/>
    <w:rsid w:val="0074771D"/>
    <w:rsid w:val="0074776C"/>
    <w:rsid w:val="007478C7"/>
    <w:rsid w:val="007479D2"/>
    <w:rsid w:val="00747A0E"/>
    <w:rsid w:val="00747C30"/>
    <w:rsid w:val="00747F97"/>
    <w:rsid w:val="00747FA4"/>
    <w:rsid w:val="00750028"/>
    <w:rsid w:val="007501AF"/>
    <w:rsid w:val="00750549"/>
    <w:rsid w:val="00750566"/>
    <w:rsid w:val="00750845"/>
    <w:rsid w:val="00750926"/>
    <w:rsid w:val="00750D76"/>
    <w:rsid w:val="00750DF5"/>
    <w:rsid w:val="00751322"/>
    <w:rsid w:val="0075142D"/>
    <w:rsid w:val="00751494"/>
    <w:rsid w:val="00751897"/>
    <w:rsid w:val="00751974"/>
    <w:rsid w:val="00751ABA"/>
    <w:rsid w:val="00751DB8"/>
    <w:rsid w:val="00752605"/>
    <w:rsid w:val="00752A36"/>
    <w:rsid w:val="00752DDD"/>
    <w:rsid w:val="00752EE0"/>
    <w:rsid w:val="00752FCB"/>
    <w:rsid w:val="0075300E"/>
    <w:rsid w:val="00753041"/>
    <w:rsid w:val="007531CD"/>
    <w:rsid w:val="00753258"/>
    <w:rsid w:val="007533E9"/>
    <w:rsid w:val="00753482"/>
    <w:rsid w:val="0075355E"/>
    <w:rsid w:val="00753605"/>
    <w:rsid w:val="00753707"/>
    <w:rsid w:val="0075374D"/>
    <w:rsid w:val="00753889"/>
    <w:rsid w:val="00753BEF"/>
    <w:rsid w:val="00753CE4"/>
    <w:rsid w:val="00753D2A"/>
    <w:rsid w:val="00753D90"/>
    <w:rsid w:val="0075407B"/>
    <w:rsid w:val="00754138"/>
    <w:rsid w:val="0075413B"/>
    <w:rsid w:val="00754244"/>
    <w:rsid w:val="0075448D"/>
    <w:rsid w:val="00754573"/>
    <w:rsid w:val="00754667"/>
    <w:rsid w:val="00754951"/>
    <w:rsid w:val="0075497A"/>
    <w:rsid w:val="00754AFD"/>
    <w:rsid w:val="00754CFF"/>
    <w:rsid w:val="00754E09"/>
    <w:rsid w:val="00754F3E"/>
    <w:rsid w:val="00754F69"/>
    <w:rsid w:val="00755072"/>
    <w:rsid w:val="0075510E"/>
    <w:rsid w:val="00755249"/>
    <w:rsid w:val="007552FD"/>
    <w:rsid w:val="0075539B"/>
    <w:rsid w:val="00755534"/>
    <w:rsid w:val="0075561A"/>
    <w:rsid w:val="0075568F"/>
    <w:rsid w:val="0075584B"/>
    <w:rsid w:val="00755BC2"/>
    <w:rsid w:val="00755CE7"/>
    <w:rsid w:val="00755F01"/>
    <w:rsid w:val="0075631C"/>
    <w:rsid w:val="007563F9"/>
    <w:rsid w:val="00756544"/>
    <w:rsid w:val="00756672"/>
    <w:rsid w:val="00756D02"/>
    <w:rsid w:val="00756DE0"/>
    <w:rsid w:val="007570EA"/>
    <w:rsid w:val="007571C8"/>
    <w:rsid w:val="00757287"/>
    <w:rsid w:val="007575C5"/>
    <w:rsid w:val="00757789"/>
    <w:rsid w:val="007577AF"/>
    <w:rsid w:val="0075782B"/>
    <w:rsid w:val="00757882"/>
    <w:rsid w:val="00757C8E"/>
    <w:rsid w:val="00757E6D"/>
    <w:rsid w:val="00757F76"/>
    <w:rsid w:val="007601C1"/>
    <w:rsid w:val="0076024B"/>
    <w:rsid w:val="00760265"/>
    <w:rsid w:val="00760396"/>
    <w:rsid w:val="007603AA"/>
    <w:rsid w:val="007603BB"/>
    <w:rsid w:val="007606D9"/>
    <w:rsid w:val="00760B09"/>
    <w:rsid w:val="0076100B"/>
    <w:rsid w:val="00761312"/>
    <w:rsid w:val="007613D9"/>
    <w:rsid w:val="007614A1"/>
    <w:rsid w:val="00761659"/>
    <w:rsid w:val="00761989"/>
    <w:rsid w:val="00761B18"/>
    <w:rsid w:val="00761B39"/>
    <w:rsid w:val="00761C81"/>
    <w:rsid w:val="00761D4A"/>
    <w:rsid w:val="00761DA7"/>
    <w:rsid w:val="00762187"/>
    <w:rsid w:val="0076228A"/>
    <w:rsid w:val="0076239E"/>
    <w:rsid w:val="00762534"/>
    <w:rsid w:val="007625DE"/>
    <w:rsid w:val="00762702"/>
    <w:rsid w:val="00762767"/>
    <w:rsid w:val="007627C7"/>
    <w:rsid w:val="00762AF9"/>
    <w:rsid w:val="00762B27"/>
    <w:rsid w:val="00762D6B"/>
    <w:rsid w:val="00762EA2"/>
    <w:rsid w:val="0076305C"/>
    <w:rsid w:val="007631D9"/>
    <w:rsid w:val="0076321D"/>
    <w:rsid w:val="007635DA"/>
    <w:rsid w:val="0076360A"/>
    <w:rsid w:val="00763658"/>
    <w:rsid w:val="007636FD"/>
    <w:rsid w:val="007637B3"/>
    <w:rsid w:val="00763B3A"/>
    <w:rsid w:val="00763E61"/>
    <w:rsid w:val="00763FB1"/>
    <w:rsid w:val="00763FFD"/>
    <w:rsid w:val="0076408E"/>
    <w:rsid w:val="00764363"/>
    <w:rsid w:val="00764452"/>
    <w:rsid w:val="007644CD"/>
    <w:rsid w:val="00764645"/>
    <w:rsid w:val="007646B5"/>
    <w:rsid w:val="00764B4F"/>
    <w:rsid w:val="00764BA7"/>
    <w:rsid w:val="00764C7A"/>
    <w:rsid w:val="00764ED1"/>
    <w:rsid w:val="00765029"/>
    <w:rsid w:val="00765072"/>
    <w:rsid w:val="0076509F"/>
    <w:rsid w:val="007650B9"/>
    <w:rsid w:val="00765596"/>
    <w:rsid w:val="00765610"/>
    <w:rsid w:val="0076561F"/>
    <w:rsid w:val="0076579F"/>
    <w:rsid w:val="0076588E"/>
    <w:rsid w:val="007658DE"/>
    <w:rsid w:val="00765C0F"/>
    <w:rsid w:val="00765D3C"/>
    <w:rsid w:val="00765DEB"/>
    <w:rsid w:val="00765E75"/>
    <w:rsid w:val="00765E85"/>
    <w:rsid w:val="00765EE9"/>
    <w:rsid w:val="007660B7"/>
    <w:rsid w:val="0076614C"/>
    <w:rsid w:val="007665A6"/>
    <w:rsid w:val="007669F4"/>
    <w:rsid w:val="00766A12"/>
    <w:rsid w:val="00766AB4"/>
    <w:rsid w:val="00766ACE"/>
    <w:rsid w:val="00766BB4"/>
    <w:rsid w:val="00766D3E"/>
    <w:rsid w:val="00766EE4"/>
    <w:rsid w:val="007670C9"/>
    <w:rsid w:val="00767327"/>
    <w:rsid w:val="00767374"/>
    <w:rsid w:val="00767798"/>
    <w:rsid w:val="00767889"/>
    <w:rsid w:val="00767904"/>
    <w:rsid w:val="00767945"/>
    <w:rsid w:val="00767A7E"/>
    <w:rsid w:val="00767C25"/>
    <w:rsid w:val="00767E88"/>
    <w:rsid w:val="007701C5"/>
    <w:rsid w:val="00770557"/>
    <w:rsid w:val="0077055A"/>
    <w:rsid w:val="007705C7"/>
    <w:rsid w:val="00770A6E"/>
    <w:rsid w:val="00770A70"/>
    <w:rsid w:val="00770EEC"/>
    <w:rsid w:val="007710F9"/>
    <w:rsid w:val="00771331"/>
    <w:rsid w:val="00771440"/>
    <w:rsid w:val="0077146D"/>
    <w:rsid w:val="00771D1B"/>
    <w:rsid w:val="007724FB"/>
    <w:rsid w:val="007726C8"/>
    <w:rsid w:val="007726CE"/>
    <w:rsid w:val="0077272E"/>
    <w:rsid w:val="00772732"/>
    <w:rsid w:val="00772792"/>
    <w:rsid w:val="007727BD"/>
    <w:rsid w:val="00772805"/>
    <w:rsid w:val="0077288F"/>
    <w:rsid w:val="00772966"/>
    <w:rsid w:val="007729A8"/>
    <w:rsid w:val="00772BAD"/>
    <w:rsid w:val="00772C76"/>
    <w:rsid w:val="00772F5D"/>
    <w:rsid w:val="00773032"/>
    <w:rsid w:val="007731BB"/>
    <w:rsid w:val="007731C1"/>
    <w:rsid w:val="007733D1"/>
    <w:rsid w:val="007733DF"/>
    <w:rsid w:val="00773485"/>
    <w:rsid w:val="007734AB"/>
    <w:rsid w:val="00773537"/>
    <w:rsid w:val="00773554"/>
    <w:rsid w:val="0077374A"/>
    <w:rsid w:val="00773848"/>
    <w:rsid w:val="00773870"/>
    <w:rsid w:val="00773B14"/>
    <w:rsid w:val="00773F1E"/>
    <w:rsid w:val="0077403C"/>
    <w:rsid w:val="007746E6"/>
    <w:rsid w:val="007747B4"/>
    <w:rsid w:val="007748F9"/>
    <w:rsid w:val="007749FB"/>
    <w:rsid w:val="00774A72"/>
    <w:rsid w:val="00774C5F"/>
    <w:rsid w:val="00774C68"/>
    <w:rsid w:val="00774DDD"/>
    <w:rsid w:val="0077515A"/>
    <w:rsid w:val="007754DF"/>
    <w:rsid w:val="0077572C"/>
    <w:rsid w:val="0077574D"/>
    <w:rsid w:val="007757E9"/>
    <w:rsid w:val="00775AED"/>
    <w:rsid w:val="00775D3A"/>
    <w:rsid w:val="00775DDA"/>
    <w:rsid w:val="00775ECC"/>
    <w:rsid w:val="00775F05"/>
    <w:rsid w:val="0077605B"/>
    <w:rsid w:val="00776212"/>
    <w:rsid w:val="007764AF"/>
    <w:rsid w:val="007769D4"/>
    <w:rsid w:val="00776C19"/>
    <w:rsid w:val="00776EAC"/>
    <w:rsid w:val="00776F5C"/>
    <w:rsid w:val="00777070"/>
    <w:rsid w:val="00777138"/>
    <w:rsid w:val="007771C0"/>
    <w:rsid w:val="007775EA"/>
    <w:rsid w:val="007775FC"/>
    <w:rsid w:val="0077775B"/>
    <w:rsid w:val="00777B02"/>
    <w:rsid w:val="00777C8B"/>
    <w:rsid w:val="00777CE5"/>
    <w:rsid w:val="00777FE7"/>
    <w:rsid w:val="00780137"/>
    <w:rsid w:val="007801E1"/>
    <w:rsid w:val="00780420"/>
    <w:rsid w:val="00780462"/>
    <w:rsid w:val="00780820"/>
    <w:rsid w:val="007809EA"/>
    <w:rsid w:val="00780E97"/>
    <w:rsid w:val="0078109D"/>
    <w:rsid w:val="007813A0"/>
    <w:rsid w:val="00781549"/>
    <w:rsid w:val="0078172B"/>
    <w:rsid w:val="00781914"/>
    <w:rsid w:val="007819FD"/>
    <w:rsid w:val="00781CD2"/>
    <w:rsid w:val="00781E6E"/>
    <w:rsid w:val="00782224"/>
    <w:rsid w:val="00782309"/>
    <w:rsid w:val="0078240C"/>
    <w:rsid w:val="00782459"/>
    <w:rsid w:val="00782585"/>
    <w:rsid w:val="007825C6"/>
    <w:rsid w:val="007826DB"/>
    <w:rsid w:val="00782816"/>
    <w:rsid w:val="00782A8B"/>
    <w:rsid w:val="00782A92"/>
    <w:rsid w:val="00782B2F"/>
    <w:rsid w:val="00782CD0"/>
    <w:rsid w:val="00782CE7"/>
    <w:rsid w:val="00782DF1"/>
    <w:rsid w:val="00782E3A"/>
    <w:rsid w:val="00782E83"/>
    <w:rsid w:val="00782EBC"/>
    <w:rsid w:val="007832AC"/>
    <w:rsid w:val="0078338D"/>
    <w:rsid w:val="007834DE"/>
    <w:rsid w:val="0078366D"/>
    <w:rsid w:val="007839A1"/>
    <w:rsid w:val="00783A58"/>
    <w:rsid w:val="00783C89"/>
    <w:rsid w:val="00783E42"/>
    <w:rsid w:val="00783FDE"/>
    <w:rsid w:val="007842F5"/>
    <w:rsid w:val="0078442B"/>
    <w:rsid w:val="0078451B"/>
    <w:rsid w:val="0078457C"/>
    <w:rsid w:val="00784726"/>
    <w:rsid w:val="0078476E"/>
    <w:rsid w:val="007848C5"/>
    <w:rsid w:val="00784A47"/>
    <w:rsid w:val="00784B25"/>
    <w:rsid w:val="00784DA6"/>
    <w:rsid w:val="00784FA4"/>
    <w:rsid w:val="0078524B"/>
    <w:rsid w:val="00785470"/>
    <w:rsid w:val="00785513"/>
    <w:rsid w:val="0078569D"/>
    <w:rsid w:val="007858ED"/>
    <w:rsid w:val="00785928"/>
    <w:rsid w:val="00785C0A"/>
    <w:rsid w:val="00785CB5"/>
    <w:rsid w:val="0078649E"/>
    <w:rsid w:val="007868C7"/>
    <w:rsid w:val="00786AD6"/>
    <w:rsid w:val="00786C93"/>
    <w:rsid w:val="00786EEB"/>
    <w:rsid w:val="0078716B"/>
    <w:rsid w:val="0078732D"/>
    <w:rsid w:val="0078758F"/>
    <w:rsid w:val="00787870"/>
    <w:rsid w:val="007879FF"/>
    <w:rsid w:val="00787AFB"/>
    <w:rsid w:val="00787B3E"/>
    <w:rsid w:val="00787CB9"/>
    <w:rsid w:val="007903B0"/>
    <w:rsid w:val="00790610"/>
    <w:rsid w:val="007909EA"/>
    <w:rsid w:val="00790A87"/>
    <w:rsid w:val="00790C9B"/>
    <w:rsid w:val="00790E1A"/>
    <w:rsid w:val="00791278"/>
    <w:rsid w:val="00791329"/>
    <w:rsid w:val="007913F6"/>
    <w:rsid w:val="00791E0E"/>
    <w:rsid w:val="00791E28"/>
    <w:rsid w:val="00792095"/>
    <w:rsid w:val="0079215B"/>
    <w:rsid w:val="007922B1"/>
    <w:rsid w:val="00792590"/>
    <w:rsid w:val="007928B5"/>
    <w:rsid w:val="00792913"/>
    <w:rsid w:val="00792EFF"/>
    <w:rsid w:val="00793246"/>
    <w:rsid w:val="007935B1"/>
    <w:rsid w:val="007936BC"/>
    <w:rsid w:val="007937C5"/>
    <w:rsid w:val="007938B3"/>
    <w:rsid w:val="007938E8"/>
    <w:rsid w:val="007946B7"/>
    <w:rsid w:val="00794848"/>
    <w:rsid w:val="007949A7"/>
    <w:rsid w:val="007949C3"/>
    <w:rsid w:val="00794AC4"/>
    <w:rsid w:val="00794AF0"/>
    <w:rsid w:val="00794BC0"/>
    <w:rsid w:val="00794DC8"/>
    <w:rsid w:val="00794E8D"/>
    <w:rsid w:val="00794F1B"/>
    <w:rsid w:val="00794F39"/>
    <w:rsid w:val="00794FDF"/>
    <w:rsid w:val="00795139"/>
    <w:rsid w:val="00795443"/>
    <w:rsid w:val="0079554E"/>
    <w:rsid w:val="007955CA"/>
    <w:rsid w:val="00795662"/>
    <w:rsid w:val="007956CA"/>
    <w:rsid w:val="0079589D"/>
    <w:rsid w:val="00795A28"/>
    <w:rsid w:val="00795BA1"/>
    <w:rsid w:val="00795D57"/>
    <w:rsid w:val="00795D87"/>
    <w:rsid w:val="00795DE2"/>
    <w:rsid w:val="00795E18"/>
    <w:rsid w:val="00795E2C"/>
    <w:rsid w:val="00795F1D"/>
    <w:rsid w:val="00795FF9"/>
    <w:rsid w:val="0079631F"/>
    <w:rsid w:val="0079696D"/>
    <w:rsid w:val="007969C1"/>
    <w:rsid w:val="007969FD"/>
    <w:rsid w:val="00796A9B"/>
    <w:rsid w:val="00796AAA"/>
    <w:rsid w:val="00796CB6"/>
    <w:rsid w:val="00796E84"/>
    <w:rsid w:val="00796E9B"/>
    <w:rsid w:val="00796EB3"/>
    <w:rsid w:val="00796EC2"/>
    <w:rsid w:val="00797090"/>
    <w:rsid w:val="007972DB"/>
    <w:rsid w:val="00797326"/>
    <w:rsid w:val="00797416"/>
    <w:rsid w:val="007977A8"/>
    <w:rsid w:val="007977BF"/>
    <w:rsid w:val="00797A25"/>
    <w:rsid w:val="00797AE7"/>
    <w:rsid w:val="00797B4F"/>
    <w:rsid w:val="00797C8F"/>
    <w:rsid w:val="00797E76"/>
    <w:rsid w:val="00797FB8"/>
    <w:rsid w:val="007A054F"/>
    <w:rsid w:val="007A0604"/>
    <w:rsid w:val="007A075D"/>
    <w:rsid w:val="007A0C8B"/>
    <w:rsid w:val="007A0DFE"/>
    <w:rsid w:val="007A0F9A"/>
    <w:rsid w:val="007A1005"/>
    <w:rsid w:val="007A1070"/>
    <w:rsid w:val="007A1227"/>
    <w:rsid w:val="007A156B"/>
    <w:rsid w:val="007A1A9C"/>
    <w:rsid w:val="007A1C0C"/>
    <w:rsid w:val="007A1C56"/>
    <w:rsid w:val="007A2080"/>
    <w:rsid w:val="007A20DB"/>
    <w:rsid w:val="007A28B4"/>
    <w:rsid w:val="007A29DC"/>
    <w:rsid w:val="007A2B77"/>
    <w:rsid w:val="007A30F2"/>
    <w:rsid w:val="007A3206"/>
    <w:rsid w:val="007A353A"/>
    <w:rsid w:val="007A35B8"/>
    <w:rsid w:val="007A3644"/>
    <w:rsid w:val="007A36A7"/>
    <w:rsid w:val="007A3A09"/>
    <w:rsid w:val="007A3B1D"/>
    <w:rsid w:val="007A3BF6"/>
    <w:rsid w:val="007A3C6A"/>
    <w:rsid w:val="007A3C77"/>
    <w:rsid w:val="007A3CFC"/>
    <w:rsid w:val="007A3DE7"/>
    <w:rsid w:val="007A41B8"/>
    <w:rsid w:val="007A41D0"/>
    <w:rsid w:val="007A446A"/>
    <w:rsid w:val="007A484D"/>
    <w:rsid w:val="007A4AAF"/>
    <w:rsid w:val="007A4D62"/>
    <w:rsid w:val="007A4E1E"/>
    <w:rsid w:val="007A4E86"/>
    <w:rsid w:val="007A52D7"/>
    <w:rsid w:val="007A5351"/>
    <w:rsid w:val="007A575F"/>
    <w:rsid w:val="007A5775"/>
    <w:rsid w:val="007A59F7"/>
    <w:rsid w:val="007A5A15"/>
    <w:rsid w:val="007A5DE2"/>
    <w:rsid w:val="007A5EA3"/>
    <w:rsid w:val="007A5FCB"/>
    <w:rsid w:val="007A637A"/>
    <w:rsid w:val="007A655A"/>
    <w:rsid w:val="007A6D1E"/>
    <w:rsid w:val="007A6FAF"/>
    <w:rsid w:val="007A6FDE"/>
    <w:rsid w:val="007A703C"/>
    <w:rsid w:val="007A7076"/>
    <w:rsid w:val="007A7100"/>
    <w:rsid w:val="007A7101"/>
    <w:rsid w:val="007A71AF"/>
    <w:rsid w:val="007A72F3"/>
    <w:rsid w:val="007A737B"/>
    <w:rsid w:val="007A73C6"/>
    <w:rsid w:val="007A75AA"/>
    <w:rsid w:val="007A7838"/>
    <w:rsid w:val="007A7B52"/>
    <w:rsid w:val="007A7E17"/>
    <w:rsid w:val="007A7E57"/>
    <w:rsid w:val="007B0174"/>
    <w:rsid w:val="007B01FB"/>
    <w:rsid w:val="007B02D1"/>
    <w:rsid w:val="007B049A"/>
    <w:rsid w:val="007B04B7"/>
    <w:rsid w:val="007B083C"/>
    <w:rsid w:val="007B0FA7"/>
    <w:rsid w:val="007B12C1"/>
    <w:rsid w:val="007B1B88"/>
    <w:rsid w:val="007B1CBF"/>
    <w:rsid w:val="007B1CE6"/>
    <w:rsid w:val="007B1F86"/>
    <w:rsid w:val="007B1FF2"/>
    <w:rsid w:val="007B2034"/>
    <w:rsid w:val="007B223A"/>
    <w:rsid w:val="007B25CA"/>
    <w:rsid w:val="007B2883"/>
    <w:rsid w:val="007B2A91"/>
    <w:rsid w:val="007B2AB4"/>
    <w:rsid w:val="007B2FC9"/>
    <w:rsid w:val="007B3064"/>
    <w:rsid w:val="007B30EA"/>
    <w:rsid w:val="007B3372"/>
    <w:rsid w:val="007B347B"/>
    <w:rsid w:val="007B3514"/>
    <w:rsid w:val="007B3556"/>
    <w:rsid w:val="007B356C"/>
    <w:rsid w:val="007B36CF"/>
    <w:rsid w:val="007B38BB"/>
    <w:rsid w:val="007B3A9E"/>
    <w:rsid w:val="007B3B83"/>
    <w:rsid w:val="007B3C68"/>
    <w:rsid w:val="007B3DF2"/>
    <w:rsid w:val="007B3E8C"/>
    <w:rsid w:val="007B4920"/>
    <w:rsid w:val="007B4B9F"/>
    <w:rsid w:val="007B4FFD"/>
    <w:rsid w:val="007B518F"/>
    <w:rsid w:val="007B56A8"/>
    <w:rsid w:val="007B5CE6"/>
    <w:rsid w:val="007B5D6B"/>
    <w:rsid w:val="007B5DE3"/>
    <w:rsid w:val="007B61E4"/>
    <w:rsid w:val="007B6397"/>
    <w:rsid w:val="007B643E"/>
    <w:rsid w:val="007B651F"/>
    <w:rsid w:val="007B68C6"/>
    <w:rsid w:val="007B6A82"/>
    <w:rsid w:val="007B6B3B"/>
    <w:rsid w:val="007B6BD0"/>
    <w:rsid w:val="007B6E78"/>
    <w:rsid w:val="007B6EF8"/>
    <w:rsid w:val="007B709D"/>
    <w:rsid w:val="007B71C1"/>
    <w:rsid w:val="007B740C"/>
    <w:rsid w:val="007B7602"/>
    <w:rsid w:val="007B77B6"/>
    <w:rsid w:val="007B78DE"/>
    <w:rsid w:val="007B7900"/>
    <w:rsid w:val="007B7AD2"/>
    <w:rsid w:val="007B7B49"/>
    <w:rsid w:val="007B7C82"/>
    <w:rsid w:val="007B7E44"/>
    <w:rsid w:val="007C02D9"/>
    <w:rsid w:val="007C03CC"/>
    <w:rsid w:val="007C0452"/>
    <w:rsid w:val="007C080A"/>
    <w:rsid w:val="007C0961"/>
    <w:rsid w:val="007C0AD3"/>
    <w:rsid w:val="007C0B92"/>
    <w:rsid w:val="007C0D48"/>
    <w:rsid w:val="007C0DC4"/>
    <w:rsid w:val="007C101A"/>
    <w:rsid w:val="007C1086"/>
    <w:rsid w:val="007C13A6"/>
    <w:rsid w:val="007C1464"/>
    <w:rsid w:val="007C15EB"/>
    <w:rsid w:val="007C181C"/>
    <w:rsid w:val="007C19B9"/>
    <w:rsid w:val="007C1A90"/>
    <w:rsid w:val="007C1D99"/>
    <w:rsid w:val="007C1EA8"/>
    <w:rsid w:val="007C2050"/>
    <w:rsid w:val="007C276A"/>
    <w:rsid w:val="007C2935"/>
    <w:rsid w:val="007C2AA1"/>
    <w:rsid w:val="007C2EC9"/>
    <w:rsid w:val="007C2F11"/>
    <w:rsid w:val="007C2F16"/>
    <w:rsid w:val="007C304A"/>
    <w:rsid w:val="007C3248"/>
    <w:rsid w:val="007C3399"/>
    <w:rsid w:val="007C349E"/>
    <w:rsid w:val="007C35FC"/>
    <w:rsid w:val="007C3F97"/>
    <w:rsid w:val="007C4184"/>
    <w:rsid w:val="007C4508"/>
    <w:rsid w:val="007C456E"/>
    <w:rsid w:val="007C457D"/>
    <w:rsid w:val="007C466E"/>
    <w:rsid w:val="007C4740"/>
    <w:rsid w:val="007C48D7"/>
    <w:rsid w:val="007C4952"/>
    <w:rsid w:val="007C49BA"/>
    <w:rsid w:val="007C4A58"/>
    <w:rsid w:val="007C4B77"/>
    <w:rsid w:val="007C4E49"/>
    <w:rsid w:val="007C4EDE"/>
    <w:rsid w:val="007C540B"/>
    <w:rsid w:val="007C5490"/>
    <w:rsid w:val="007C56EA"/>
    <w:rsid w:val="007C570D"/>
    <w:rsid w:val="007C57F7"/>
    <w:rsid w:val="007C588D"/>
    <w:rsid w:val="007C59C8"/>
    <w:rsid w:val="007C5A5C"/>
    <w:rsid w:val="007C5D54"/>
    <w:rsid w:val="007C5D8A"/>
    <w:rsid w:val="007C5E56"/>
    <w:rsid w:val="007C5F52"/>
    <w:rsid w:val="007C60FD"/>
    <w:rsid w:val="007C629D"/>
    <w:rsid w:val="007C6550"/>
    <w:rsid w:val="007C65D2"/>
    <w:rsid w:val="007C689E"/>
    <w:rsid w:val="007C69A9"/>
    <w:rsid w:val="007C6AC8"/>
    <w:rsid w:val="007C6B3E"/>
    <w:rsid w:val="007C6BBF"/>
    <w:rsid w:val="007C6C74"/>
    <w:rsid w:val="007C6D46"/>
    <w:rsid w:val="007C6D7F"/>
    <w:rsid w:val="007C6DCC"/>
    <w:rsid w:val="007C6E57"/>
    <w:rsid w:val="007C6FB4"/>
    <w:rsid w:val="007C704C"/>
    <w:rsid w:val="007C72E2"/>
    <w:rsid w:val="007C753A"/>
    <w:rsid w:val="007C783A"/>
    <w:rsid w:val="007C7963"/>
    <w:rsid w:val="007C797A"/>
    <w:rsid w:val="007C7994"/>
    <w:rsid w:val="007C7BFB"/>
    <w:rsid w:val="007C7D14"/>
    <w:rsid w:val="007C7D3C"/>
    <w:rsid w:val="007C7E48"/>
    <w:rsid w:val="007C7ED1"/>
    <w:rsid w:val="007C7F8F"/>
    <w:rsid w:val="007C7F97"/>
    <w:rsid w:val="007D01D6"/>
    <w:rsid w:val="007D0275"/>
    <w:rsid w:val="007D0279"/>
    <w:rsid w:val="007D03D7"/>
    <w:rsid w:val="007D03E4"/>
    <w:rsid w:val="007D0596"/>
    <w:rsid w:val="007D0645"/>
    <w:rsid w:val="007D0931"/>
    <w:rsid w:val="007D0FA6"/>
    <w:rsid w:val="007D1035"/>
    <w:rsid w:val="007D11FD"/>
    <w:rsid w:val="007D1301"/>
    <w:rsid w:val="007D14AF"/>
    <w:rsid w:val="007D153C"/>
    <w:rsid w:val="007D1722"/>
    <w:rsid w:val="007D1729"/>
    <w:rsid w:val="007D17F1"/>
    <w:rsid w:val="007D186C"/>
    <w:rsid w:val="007D1894"/>
    <w:rsid w:val="007D1A9A"/>
    <w:rsid w:val="007D1C4C"/>
    <w:rsid w:val="007D1CE3"/>
    <w:rsid w:val="007D205D"/>
    <w:rsid w:val="007D233C"/>
    <w:rsid w:val="007D235E"/>
    <w:rsid w:val="007D24D8"/>
    <w:rsid w:val="007D2A78"/>
    <w:rsid w:val="007D2B0E"/>
    <w:rsid w:val="007D2B1C"/>
    <w:rsid w:val="007D2C87"/>
    <w:rsid w:val="007D30BA"/>
    <w:rsid w:val="007D3378"/>
    <w:rsid w:val="007D338C"/>
    <w:rsid w:val="007D35EC"/>
    <w:rsid w:val="007D37AC"/>
    <w:rsid w:val="007D384F"/>
    <w:rsid w:val="007D3DC6"/>
    <w:rsid w:val="007D403D"/>
    <w:rsid w:val="007D40B4"/>
    <w:rsid w:val="007D40FC"/>
    <w:rsid w:val="007D41E0"/>
    <w:rsid w:val="007D4312"/>
    <w:rsid w:val="007D439F"/>
    <w:rsid w:val="007D43FE"/>
    <w:rsid w:val="007D4663"/>
    <w:rsid w:val="007D4684"/>
    <w:rsid w:val="007D4A30"/>
    <w:rsid w:val="007D4C3D"/>
    <w:rsid w:val="007D4CBD"/>
    <w:rsid w:val="007D4CF7"/>
    <w:rsid w:val="007D4EFB"/>
    <w:rsid w:val="007D4F05"/>
    <w:rsid w:val="007D51DD"/>
    <w:rsid w:val="007D555D"/>
    <w:rsid w:val="007D557F"/>
    <w:rsid w:val="007D59C0"/>
    <w:rsid w:val="007D5AB0"/>
    <w:rsid w:val="007D5AFD"/>
    <w:rsid w:val="007D5D12"/>
    <w:rsid w:val="007D5DBD"/>
    <w:rsid w:val="007D6331"/>
    <w:rsid w:val="007D639D"/>
    <w:rsid w:val="007D63C7"/>
    <w:rsid w:val="007D63DD"/>
    <w:rsid w:val="007D65E4"/>
    <w:rsid w:val="007D6668"/>
    <w:rsid w:val="007D6717"/>
    <w:rsid w:val="007D6986"/>
    <w:rsid w:val="007D69DC"/>
    <w:rsid w:val="007D6A1C"/>
    <w:rsid w:val="007D6A77"/>
    <w:rsid w:val="007D6BE2"/>
    <w:rsid w:val="007D6C31"/>
    <w:rsid w:val="007D6CBC"/>
    <w:rsid w:val="007D707A"/>
    <w:rsid w:val="007D7364"/>
    <w:rsid w:val="007D7368"/>
    <w:rsid w:val="007D743C"/>
    <w:rsid w:val="007D776C"/>
    <w:rsid w:val="007D77B9"/>
    <w:rsid w:val="007D77EB"/>
    <w:rsid w:val="007D78BD"/>
    <w:rsid w:val="007D7909"/>
    <w:rsid w:val="007D7AD2"/>
    <w:rsid w:val="007D7EBC"/>
    <w:rsid w:val="007E0187"/>
    <w:rsid w:val="007E01DE"/>
    <w:rsid w:val="007E048B"/>
    <w:rsid w:val="007E0678"/>
    <w:rsid w:val="007E098B"/>
    <w:rsid w:val="007E0AFC"/>
    <w:rsid w:val="007E0D20"/>
    <w:rsid w:val="007E0DF3"/>
    <w:rsid w:val="007E0E23"/>
    <w:rsid w:val="007E1272"/>
    <w:rsid w:val="007E12B7"/>
    <w:rsid w:val="007E1789"/>
    <w:rsid w:val="007E17DE"/>
    <w:rsid w:val="007E181A"/>
    <w:rsid w:val="007E1993"/>
    <w:rsid w:val="007E1A89"/>
    <w:rsid w:val="007E1B2E"/>
    <w:rsid w:val="007E1C5E"/>
    <w:rsid w:val="007E1D02"/>
    <w:rsid w:val="007E1FD0"/>
    <w:rsid w:val="007E2018"/>
    <w:rsid w:val="007E20B8"/>
    <w:rsid w:val="007E2255"/>
    <w:rsid w:val="007E2393"/>
    <w:rsid w:val="007E2458"/>
    <w:rsid w:val="007E24F3"/>
    <w:rsid w:val="007E26C7"/>
    <w:rsid w:val="007E27EA"/>
    <w:rsid w:val="007E28F2"/>
    <w:rsid w:val="007E296E"/>
    <w:rsid w:val="007E2A77"/>
    <w:rsid w:val="007E2F29"/>
    <w:rsid w:val="007E30E1"/>
    <w:rsid w:val="007E30F3"/>
    <w:rsid w:val="007E3293"/>
    <w:rsid w:val="007E32B3"/>
    <w:rsid w:val="007E344D"/>
    <w:rsid w:val="007E35A2"/>
    <w:rsid w:val="007E372F"/>
    <w:rsid w:val="007E37ED"/>
    <w:rsid w:val="007E3965"/>
    <w:rsid w:val="007E43AE"/>
    <w:rsid w:val="007E44C1"/>
    <w:rsid w:val="007E463D"/>
    <w:rsid w:val="007E4AB7"/>
    <w:rsid w:val="007E4FB4"/>
    <w:rsid w:val="007E5171"/>
    <w:rsid w:val="007E520D"/>
    <w:rsid w:val="007E5421"/>
    <w:rsid w:val="007E5544"/>
    <w:rsid w:val="007E559A"/>
    <w:rsid w:val="007E55E0"/>
    <w:rsid w:val="007E57F4"/>
    <w:rsid w:val="007E5809"/>
    <w:rsid w:val="007E5877"/>
    <w:rsid w:val="007E59EB"/>
    <w:rsid w:val="007E5B54"/>
    <w:rsid w:val="007E5C00"/>
    <w:rsid w:val="007E5C63"/>
    <w:rsid w:val="007E5D67"/>
    <w:rsid w:val="007E5DD1"/>
    <w:rsid w:val="007E5E35"/>
    <w:rsid w:val="007E606B"/>
    <w:rsid w:val="007E606E"/>
    <w:rsid w:val="007E6630"/>
    <w:rsid w:val="007E663F"/>
    <w:rsid w:val="007E6A12"/>
    <w:rsid w:val="007E6A3D"/>
    <w:rsid w:val="007E6BF9"/>
    <w:rsid w:val="007E6CE1"/>
    <w:rsid w:val="007E6E3B"/>
    <w:rsid w:val="007E6E4A"/>
    <w:rsid w:val="007E6FD3"/>
    <w:rsid w:val="007E7171"/>
    <w:rsid w:val="007E717D"/>
    <w:rsid w:val="007E755C"/>
    <w:rsid w:val="007E7635"/>
    <w:rsid w:val="007E7678"/>
    <w:rsid w:val="007E76D6"/>
    <w:rsid w:val="007E7722"/>
    <w:rsid w:val="007E797C"/>
    <w:rsid w:val="007E7984"/>
    <w:rsid w:val="007E7B7F"/>
    <w:rsid w:val="007E7BFA"/>
    <w:rsid w:val="007E7BFB"/>
    <w:rsid w:val="007E7D7E"/>
    <w:rsid w:val="007F00DE"/>
    <w:rsid w:val="007F0893"/>
    <w:rsid w:val="007F0BFD"/>
    <w:rsid w:val="007F0C75"/>
    <w:rsid w:val="007F0D00"/>
    <w:rsid w:val="007F0DD8"/>
    <w:rsid w:val="007F0F94"/>
    <w:rsid w:val="007F129C"/>
    <w:rsid w:val="007F16BB"/>
    <w:rsid w:val="007F172C"/>
    <w:rsid w:val="007F1874"/>
    <w:rsid w:val="007F1D20"/>
    <w:rsid w:val="007F2355"/>
    <w:rsid w:val="007F26D3"/>
    <w:rsid w:val="007F29D1"/>
    <w:rsid w:val="007F2E97"/>
    <w:rsid w:val="007F2F69"/>
    <w:rsid w:val="007F307A"/>
    <w:rsid w:val="007F32D9"/>
    <w:rsid w:val="007F336A"/>
    <w:rsid w:val="007F3573"/>
    <w:rsid w:val="007F35CC"/>
    <w:rsid w:val="007F373E"/>
    <w:rsid w:val="007F381B"/>
    <w:rsid w:val="007F3A1A"/>
    <w:rsid w:val="007F3C09"/>
    <w:rsid w:val="007F3C28"/>
    <w:rsid w:val="007F3D42"/>
    <w:rsid w:val="007F3E3B"/>
    <w:rsid w:val="007F3EB6"/>
    <w:rsid w:val="007F3EE9"/>
    <w:rsid w:val="007F3F92"/>
    <w:rsid w:val="007F40FF"/>
    <w:rsid w:val="007F4214"/>
    <w:rsid w:val="007F42BB"/>
    <w:rsid w:val="007F445C"/>
    <w:rsid w:val="007F467A"/>
    <w:rsid w:val="007F4892"/>
    <w:rsid w:val="007F48BB"/>
    <w:rsid w:val="007F4975"/>
    <w:rsid w:val="007F4B8D"/>
    <w:rsid w:val="007F4D0C"/>
    <w:rsid w:val="007F4D98"/>
    <w:rsid w:val="007F4E8F"/>
    <w:rsid w:val="007F54C7"/>
    <w:rsid w:val="007F551A"/>
    <w:rsid w:val="007F56A8"/>
    <w:rsid w:val="007F57EF"/>
    <w:rsid w:val="007F5AFC"/>
    <w:rsid w:val="007F5F9E"/>
    <w:rsid w:val="007F62FD"/>
    <w:rsid w:val="007F69FC"/>
    <w:rsid w:val="007F6D1F"/>
    <w:rsid w:val="007F6D4F"/>
    <w:rsid w:val="007F6E2F"/>
    <w:rsid w:val="007F6E80"/>
    <w:rsid w:val="007F6F09"/>
    <w:rsid w:val="007F70C6"/>
    <w:rsid w:val="007F71AF"/>
    <w:rsid w:val="007F71BC"/>
    <w:rsid w:val="007F755B"/>
    <w:rsid w:val="007F75D2"/>
    <w:rsid w:val="007F7C22"/>
    <w:rsid w:val="007F7CDA"/>
    <w:rsid w:val="007F7F6D"/>
    <w:rsid w:val="00800040"/>
    <w:rsid w:val="0080010C"/>
    <w:rsid w:val="008001BF"/>
    <w:rsid w:val="00800212"/>
    <w:rsid w:val="0080046D"/>
    <w:rsid w:val="008005D1"/>
    <w:rsid w:val="0080077E"/>
    <w:rsid w:val="008007BF"/>
    <w:rsid w:val="00800AE7"/>
    <w:rsid w:val="00800BFE"/>
    <w:rsid w:val="00800E89"/>
    <w:rsid w:val="00800F9F"/>
    <w:rsid w:val="0080124B"/>
    <w:rsid w:val="00801313"/>
    <w:rsid w:val="008014DC"/>
    <w:rsid w:val="00801569"/>
    <w:rsid w:val="0080182E"/>
    <w:rsid w:val="0080198C"/>
    <w:rsid w:val="008019A0"/>
    <w:rsid w:val="00801ADA"/>
    <w:rsid w:val="00801F2C"/>
    <w:rsid w:val="008023AA"/>
    <w:rsid w:val="00802408"/>
    <w:rsid w:val="00802423"/>
    <w:rsid w:val="008025DD"/>
    <w:rsid w:val="00802651"/>
    <w:rsid w:val="008028A4"/>
    <w:rsid w:val="00802C15"/>
    <w:rsid w:val="00802C74"/>
    <w:rsid w:val="00802EAF"/>
    <w:rsid w:val="00802EBF"/>
    <w:rsid w:val="00802F24"/>
    <w:rsid w:val="00803001"/>
    <w:rsid w:val="0080377D"/>
    <w:rsid w:val="00803A87"/>
    <w:rsid w:val="008040E9"/>
    <w:rsid w:val="0080439C"/>
    <w:rsid w:val="00804740"/>
    <w:rsid w:val="00804A23"/>
    <w:rsid w:val="00804A38"/>
    <w:rsid w:val="00804B30"/>
    <w:rsid w:val="00804DBA"/>
    <w:rsid w:val="00804E9C"/>
    <w:rsid w:val="00804F68"/>
    <w:rsid w:val="00805134"/>
    <w:rsid w:val="0080517B"/>
    <w:rsid w:val="008052A4"/>
    <w:rsid w:val="00805301"/>
    <w:rsid w:val="00805313"/>
    <w:rsid w:val="00805682"/>
    <w:rsid w:val="008057A4"/>
    <w:rsid w:val="00805997"/>
    <w:rsid w:val="00805ACD"/>
    <w:rsid w:val="00805CEA"/>
    <w:rsid w:val="00805F4F"/>
    <w:rsid w:val="00805F8D"/>
    <w:rsid w:val="00805FEF"/>
    <w:rsid w:val="008062B1"/>
    <w:rsid w:val="0080668F"/>
    <w:rsid w:val="00806B21"/>
    <w:rsid w:val="00806C80"/>
    <w:rsid w:val="00806CF8"/>
    <w:rsid w:val="00806DE8"/>
    <w:rsid w:val="00806F60"/>
    <w:rsid w:val="0080734C"/>
    <w:rsid w:val="008073CD"/>
    <w:rsid w:val="008073EB"/>
    <w:rsid w:val="0080746F"/>
    <w:rsid w:val="008077C0"/>
    <w:rsid w:val="00807826"/>
    <w:rsid w:val="00807A19"/>
    <w:rsid w:val="00807A6E"/>
    <w:rsid w:val="00807B96"/>
    <w:rsid w:val="00807BB2"/>
    <w:rsid w:val="00807BBE"/>
    <w:rsid w:val="00807BCB"/>
    <w:rsid w:val="00807C4C"/>
    <w:rsid w:val="00807E5D"/>
    <w:rsid w:val="008100BE"/>
    <w:rsid w:val="00810181"/>
    <w:rsid w:val="008107A5"/>
    <w:rsid w:val="0081083E"/>
    <w:rsid w:val="00810970"/>
    <w:rsid w:val="00810C8B"/>
    <w:rsid w:val="00810CAC"/>
    <w:rsid w:val="00810EC3"/>
    <w:rsid w:val="008111EB"/>
    <w:rsid w:val="008113D4"/>
    <w:rsid w:val="00811760"/>
    <w:rsid w:val="00811841"/>
    <w:rsid w:val="00811E4A"/>
    <w:rsid w:val="0081202D"/>
    <w:rsid w:val="00812383"/>
    <w:rsid w:val="0081252A"/>
    <w:rsid w:val="00812B27"/>
    <w:rsid w:val="00812C19"/>
    <w:rsid w:val="00812FDB"/>
    <w:rsid w:val="00813175"/>
    <w:rsid w:val="00813294"/>
    <w:rsid w:val="008138A0"/>
    <w:rsid w:val="00813993"/>
    <w:rsid w:val="008139C5"/>
    <w:rsid w:val="008139F1"/>
    <w:rsid w:val="008143F5"/>
    <w:rsid w:val="008144F1"/>
    <w:rsid w:val="00814508"/>
    <w:rsid w:val="00814680"/>
    <w:rsid w:val="0081468E"/>
    <w:rsid w:val="0081474B"/>
    <w:rsid w:val="00814750"/>
    <w:rsid w:val="00814B3E"/>
    <w:rsid w:val="00814F0E"/>
    <w:rsid w:val="008150D1"/>
    <w:rsid w:val="0081543A"/>
    <w:rsid w:val="0081572C"/>
    <w:rsid w:val="0081580E"/>
    <w:rsid w:val="00815953"/>
    <w:rsid w:val="00815B64"/>
    <w:rsid w:val="00815BC7"/>
    <w:rsid w:val="00815DDD"/>
    <w:rsid w:val="00815DE1"/>
    <w:rsid w:val="00815F3B"/>
    <w:rsid w:val="00815FD7"/>
    <w:rsid w:val="00816021"/>
    <w:rsid w:val="00816341"/>
    <w:rsid w:val="00816353"/>
    <w:rsid w:val="00816377"/>
    <w:rsid w:val="008163AC"/>
    <w:rsid w:val="008164DB"/>
    <w:rsid w:val="00816557"/>
    <w:rsid w:val="0081670B"/>
    <w:rsid w:val="00816F0A"/>
    <w:rsid w:val="0081709A"/>
    <w:rsid w:val="00817185"/>
    <w:rsid w:val="008172C4"/>
    <w:rsid w:val="00817429"/>
    <w:rsid w:val="00817596"/>
    <w:rsid w:val="008176AC"/>
    <w:rsid w:val="008178AF"/>
    <w:rsid w:val="00817A49"/>
    <w:rsid w:val="00817DC3"/>
    <w:rsid w:val="00817DF1"/>
    <w:rsid w:val="00817F55"/>
    <w:rsid w:val="008201B2"/>
    <w:rsid w:val="008201D3"/>
    <w:rsid w:val="0082021A"/>
    <w:rsid w:val="0082048B"/>
    <w:rsid w:val="008204CD"/>
    <w:rsid w:val="00820B7C"/>
    <w:rsid w:val="00820C76"/>
    <w:rsid w:val="00820D5A"/>
    <w:rsid w:val="00820E92"/>
    <w:rsid w:val="00821079"/>
    <w:rsid w:val="008215B2"/>
    <w:rsid w:val="008218A7"/>
    <w:rsid w:val="00821987"/>
    <w:rsid w:val="00821B1D"/>
    <w:rsid w:val="00821C94"/>
    <w:rsid w:val="00821D88"/>
    <w:rsid w:val="00821DB8"/>
    <w:rsid w:val="00821ECD"/>
    <w:rsid w:val="0082201E"/>
    <w:rsid w:val="008220B0"/>
    <w:rsid w:val="008221D5"/>
    <w:rsid w:val="008221D9"/>
    <w:rsid w:val="008222CD"/>
    <w:rsid w:val="00822619"/>
    <w:rsid w:val="008229DF"/>
    <w:rsid w:val="00823259"/>
    <w:rsid w:val="00823723"/>
    <w:rsid w:val="00823858"/>
    <w:rsid w:val="008238D7"/>
    <w:rsid w:val="00823A4F"/>
    <w:rsid w:val="00823DC3"/>
    <w:rsid w:val="00823E49"/>
    <w:rsid w:val="00823EE9"/>
    <w:rsid w:val="008242F3"/>
    <w:rsid w:val="00824500"/>
    <w:rsid w:val="00824529"/>
    <w:rsid w:val="00824625"/>
    <w:rsid w:val="00824771"/>
    <w:rsid w:val="00824950"/>
    <w:rsid w:val="008249C0"/>
    <w:rsid w:val="00824A52"/>
    <w:rsid w:val="00824A94"/>
    <w:rsid w:val="00824AC5"/>
    <w:rsid w:val="00824D84"/>
    <w:rsid w:val="00824E68"/>
    <w:rsid w:val="00824F83"/>
    <w:rsid w:val="00825000"/>
    <w:rsid w:val="00825729"/>
    <w:rsid w:val="00825795"/>
    <w:rsid w:val="00825CB3"/>
    <w:rsid w:val="00825CE7"/>
    <w:rsid w:val="00825FA2"/>
    <w:rsid w:val="008260EA"/>
    <w:rsid w:val="008264C6"/>
    <w:rsid w:val="008266EB"/>
    <w:rsid w:val="008268F0"/>
    <w:rsid w:val="00826A8C"/>
    <w:rsid w:val="00826C84"/>
    <w:rsid w:val="00826E91"/>
    <w:rsid w:val="0082701B"/>
    <w:rsid w:val="0082706D"/>
    <w:rsid w:val="008273D3"/>
    <w:rsid w:val="008276CF"/>
    <w:rsid w:val="00827741"/>
    <w:rsid w:val="0082787D"/>
    <w:rsid w:val="00827A48"/>
    <w:rsid w:val="00827B2D"/>
    <w:rsid w:val="00827C4E"/>
    <w:rsid w:val="00827DDA"/>
    <w:rsid w:val="00827FDE"/>
    <w:rsid w:val="00830002"/>
    <w:rsid w:val="00830096"/>
    <w:rsid w:val="008300BD"/>
    <w:rsid w:val="008300F5"/>
    <w:rsid w:val="008300FB"/>
    <w:rsid w:val="0083024C"/>
    <w:rsid w:val="008302C5"/>
    <w:rsid w:val="008302DF"/>
    <w:rsid w:val="0083035C"/>
    <w:rsid w:val="00830475"/>
    <w:rsid w:val="0083053A"/>
    <w:rsid w:val="00830567"/>
    <w:rsid w:val="0083071D"/>
    <w:rsid w:val="0083073C"/>
    <w:rsid w:val="00830762"/>
    <w:rsid w:val="008307EE"/>
    <w:rsid w:val="008308D9"/>
    <w:rsid w:val="00830919"/>
    <w:rsid w:val="00830A4A"/>
    <w:rsid w:val="00830C0F"/>
    <w:rsid w:val="00830CE0"/>
    <w:rsid w:val="00830ED7"/>
    <w:rsid w:val="00830F68"/>
    <w:rsid w:val="0083101C"/>
    <w:rsid w:val="008311CD"/>
    <w:rsid w:val="008314F6"/>
    <w:rsid w:val="00831842"/>
    <w:rsid w:val="00831AEB"/>
    <w:rsid w:val="00831B10"/>
    <w:rsid w:val="00831E40"/>
    <w:rsid w:val="00831F03"/>
    <w:rsid w:val="008323D0"/>
    <w:rsid w:val="00832423"/>
    <w:rsid w:val="00832585"/>
    <w:rsid w:val="00832591"/>
    <w:rsid w:val="00832712"/>
    <w:rsid w:val="00832A63"/>
    <w:rsid w:val="00832AE4"/>
    <w:rsid w:val="00832D7F"/>
    <w:rsid w:val="00833138"/>
    <w:rsid w:val="00833224"/>
    <w:rsid w:val="0083329B"/>
    <w:rsid w:val="008332A4"/>
    <w:rsid w:val="008334DE"/>
    <w:rsid w:val="00833670"/>
    <w:rsid w:val="00833720"/>
    <w:rsid w:val="008338BE"/>
    <w:rsid w:val="00833AAD"/>
    <w:rsid w:val="00833D1E"/>
    <w:rsid w:val="0083401E"/>
    <w:rsid w:val="00834129"/>
    <w:rsid w:val="008342EF"/>
    <w:rsid w:val="0083484F"/>
    <w:rsid w:val="0083491F"/>
    <w:rsid w:val="00834ACB"/>
    <w:rsid w:val="00834F16"/>
    <w:rsid w:val="00834F56"/>
    <w:rsid w:val="00835032"/>
    <w:rsid w:val="0083505D"/>
    <w:rsid w:val="0083516E"/>
    <w:rsid w:val="00835310"/>
    <w:rsid w:val="0083541C"/>
    <w:rsid w:val="0083543C"/>
    <w:rsid w:val="00835567"/>
    <w:rsid w:val="00835594"/>
    <w:rsid w:val="00835842"/>
    <w:rsid w:val="00835AC2"/>
    <w:rsid w:val="00835B3D"/>
    <w:rsid w:val="00835B51"/>
    <w:rsid w:val="00835BE3"/>
    <w:rsid w:val="00835C27"/>
    <w:rsid w:val="00835CDD"/>
    <w:rsid w:val="00835DB2"/>
    <w:rsid w:val="00835DD7"/>
    <w:rsid w:val="00835DDD"/>
    <w:rsid w:val="00835EEB"/>
    <w:rsid w:val="00835F49"/>
    <w:rsid w:val="00836066"/>
    <w:rsid w:val="0083626E"/>
    <w:rsid w:val="008362C5"/>
    <w:rsid w:val="00836306"/>
    <w:rsid w:val="008363F7"/>
    <w:rsid w:val="00836450"/>
    <w:rsid w:val="008365E1"/>
    <w:rsid w:val="00836692"/>
    <w:rsid w:val="008367C3"/>
    <w:rsid w:val="0083698D"/>
    <w:rsid w:val="00836C57"/>
    <w:rsid w:val="00836E2A"/>
    <w:rsid w:val="00836EB2"/>
    <w:rsid w:val="00836F0A"/>
    <w:rsid w:val="00836FA0"/>
    <w:rsid w:val="00837019"/>
    <w:rsid w:val="00837039"/>
    <w:rsid w:val="00837069"/>
    <w:rsid w:val="0083712C"/>
    <w:rsid w:val="008373BE"/>
    <w:rsid w:val="008373FC"/>
    <w:rsid w:val="0083765D"/>
    <w:rsid w:val="00837671"/>
    <w:rsid w:val="008377E0"/>
    <w:rsid w:val="00837AAD"/>
    <w:rsid w:val="00837B12"/>
    <w:rsid w:val="00837BCD"/>
    <w:rsid w:val="00837CF8"/>
    <w:rsid w:val="00837E79"/>
    <w:rsid w:val="00840687"/>
    <w:rsid w:val="00840779"/>
    <w:rsid w:val="00840A26"/>
    <w:rsid w:val="00840C12"/>
    <w:rsid w:val="00840E9E"/>
    <w:rsid w:val="0084129B"/>
    <w:rsid w:val="00841394"/>
    <w:rsid w:val="00841439"/>
    <w:rsid w:val="008415E7"/>
    <w:rsid w:val="008418FA"/>
    <w:rsid w:val="00841ADF"/>
    <w:rsid w:val="00841C72"/>
    <w:rsid w:val="008425C2"/>
    <w:rsid w:val="008426E8"/>
    <w:rsid w:val="0084283B"/>
    <w:rsid w:val="00842915"/>
    <w:rsid w:val="0084297E"/>
    <w:rsid w:val="00842A5A"/>
    <w:rsid w:val="00842B98"/>
    <w:rsid w:val="00842C2F"/>
    <w:rsid w:val="00842D16"/>
    <w:rsid w:val="008430BB"/>
    <w:rsid w:val="008431C7"/>
    <w:rsid w:val="0084333F"/>
    <w:rsid w:val="008433FD"/>
    <w:rsid w:val="008435D3"/>
    <w:rsid w:val="008436E9"/>
    <w:rsid w:val="008436FD"/>
    <w:rsid w:val="0084371E"/>
    <w:rsid w:val="00843817"/>
    <w:rsid w:val="00843991"/>
    <w:rsid w:val="00843A35"/>
    <w:rsid w:val="00843B48"/>
    <w:rsid w:val="00843C44"/>
    <w:rsid w:val="00843D09"/>
    <w:rsid w:val="00843E00"/>
    <w:rsid w:val="00843E04"/>
    <w:rsid w:val="00844027"/>
    <w:rsid w:val="0084435E"/>
    <w:rsid w:val="0084450C"/>
    <w:rsid w:val="00844522"/>
    <w:rsid w:val="00844680"/>
    <w:rsid w:val="00844791"/>
    <w:rsid w:val="0084494D"/>
    <w:rsid w:val="00844B9A"/>
    <w:rsid w:val="00844C3C"/>
    <w:rsid w:val="00844D92"/>
    <w:rsid w:val="00844E8E"/>
    <w:rsid w:val="00844EE9"/>
    <w:rsid w:val="00844EEF"/>
    <w:rsid w:val="00845202"/>
    <w:rsid w:val="00845335"/>
    <w:rsid w:val="008455F2"/>
    <w:rsid w:val="008457E2"/>
    <w:rsid w:val="008459A1"/>
    <w:rsid w:val="00846771"/>
    <w:rsid w:val="00846819"/>
    <w:rsid w:val="0084687A"/>
    <w:rsid w:val="008468AD"/>
    <w:rsid w:val="00846A5F"/>
    <w:rsid w:val="00846E9C"/>
    <w:rsid w:val="00846F44"/>
    <w:rsid w:val="008475FA"/>
    <w:rsid w:val="00847685"/>
    <w:rsid w:val="00847765"/>
    <w:rsid w:val="00847A1D"/>
    <w:rsid w:val="00847CB6"/>
    <w:rsid w:val="00847CDE"/>
    <w:rsid w:val="00847CF3"/>
    <w:rsid w:val="00847E2E"/>
    <w:rsid w:val="00847E59"/>
    <w:rsid w:val="00847ECD"/>
    <w:rsid w:val="00847FEB"/>
    <w:rsid w:val="00850011"/>
    <w:rsid w:val="008505B2"/>
    <w:rsid w:val="00850878"/>
    <w:rsid w:val="00850B4E"/>
    <w:rsid w:val="00850D3D"/>
    <w:rsid w:val="00850D86"/>
    <w:rsid w:val="00850EC8"/>
    <w:rsid w:val="00850F2B"/>
    <w:rsid w:val="008511C3"/>
    <w:rsid w:val="00851225"/>
    <w:rsid w:val="00851448"/>
    <w:rsid w:val="0085156E"/>
    <w:rsid w:val="008516FF"/>
    <w:rsid w:val="008518C2"/>
    <w:rsid w:val="00851ACB"/>
    <w:rsid w:val="00851AF6"/>
    <w:rsid w:val="00851AFA"/>
    <w:rsid w:val="00851C96"/>
    <w:rsid w:val="00851EA1"/>
    <w:rsid w:val="00851F0C"/>
    <w:rsid w:val="00852112"/>
    <w:rsid w:val="00852121"/>
    <w:rsid w:val="008521EF"/>
    <w:rsid w:val="00852571"/>
    <w:rsid w:val="0085263D"/>
    <w:rsid w:val="0085276C"/>
    <w:rsid w:val="00852BD9"/>
    <w:rsid w:val="00852D36"/>
    <w:rsid w:val="00852E0C"/>
    <w:rsid w:val="00852E6A"/>
    <w:rsid w:val="00852EF8"/>
    <w:rsid w:val="00852F3A"/>
    <w:rsid w:val="008530DB"/>
    <w:rsid w:val="00853314"/>
    <w:rsid w:val="008535B8"/>
    <w:rsid w:val="008536DE"/>
    <w:rsid w:val="008538D3"/>
    <w:rsid w:val="00853B71"/>
    <w:rsid w:val="00854042"/>
    <w:rsid w:val="00854063"/>
    <w:rsid w:val="00854129"/>
    <w:rsid w:val="008543AE"/>
    <w:rsid w:val="00854436"/>
    <w:rsid w:val="00854493"/>
    <w:rsid w:val="008544E6"/>
    <w:rsid w:val="008545AB"/>
    <w:rsid w:val="0085472D"/>
    <w:rsid w:val="008548CE"/>
    <w:rsid w:val="00854A6F"/>
    <w:rsid w:val="00854C0E"/>
    <w:rsid w:val="00854D45"/>
    <w:rsid w:val="00854E70"/>
    <w:rsid w:val="00854F96"/>
    <w:rsid w:val="00855574"/>
    <w:rsid w:val="008557C9"/>
    <w:rsid w:val="00855ABE"/>
    <w:rsid w:val="00855AD8"/>
    <w:rsid w:val="00855AFA"/>
    <w:rsid w:val="00855E59"/>
    <w:rsid w:val="00855F6B"/>
    <w:rsid w:val="0085604B"/>
    <w:rsid w:val="0085606E"/>
    <w:rsid w:val="0085609A"/>
    <w:rsid w:val="00856650"/>
    <w:rsid w:val="0085676A"/>
    <w:rsid w:val="008569DD"/>
    <w:rsid w:val="00856D1F"/>
    <w:rsid w:val="00856E67"/>
    <w:rsid w:val="00856FA5"/>
    <w:rsid w:val="0085746E"/>
    <w:rsid w:val="00857675"/>
    <w:rsid w:val="008577B1"/>
    <w:rsid w:val="00857909"/>
    <w:rsid w:val="00857A5E"/>
    <w:rsid w:val="00857BC1"/>
    <w:rsid w:val="00857F13"/>
    <w:rsid w:val="00857F1B"/>
    <w:rsid w:val="008600ED"/>
    <w:rsid w:val="0086021D"/>
    <w:rsid w:val="00860289"/>
    <w:rsid w:val="00860365"/>
    <w:rsid w:val="0086064A"/>
    <w:rsid w:val="0086073A"/>
    <w:rsid w:val="0086076F"/>
    <w:rsid w:val="00860870"/>
    <w:rsid w:val="00860900"/>
    <w:rsid w:val="00860939"/>
    <w:rsid w:val="00860F59"/>
    <w:rsid w:val="008610C5"/>
    <w:rsid w:val="00861100"/>
    <w:rsid w:val="00861231"/>
    <w:rsid w:val="00861268"/>
    <w:rsid w:val="00861454"/>
    <w:rsid w:val="0086150F"/>
    <w:rsid w:val="00861760"/>
    <w:rsid w:val="00861EA9"/>
    <w:rsid w:val="008620D6"/>
    <w:rsid w:val="008620F5"/>
    <w:rsid w:val="008621A5"/>
    <w:rsid w:val="008621FD"/>
    <w:rsid w:val="00862460"/>
    <w:rsid w:val="00862669"/>
    <w:rsid w:val="008629F7"/>
    <w:rsid w:val="00862A35"/>
    <w:rsid w:val="00862A7A"/>
    <w:rsid w:val="00862B69"/>
    <w:rsid w:val="00862BFE"/>
    <w:rsid w:val="00862CE7"/>
    <w:rsid w:val="0086317A"/>
    <w:rsid w:val="00863321"/>
    <w:rsid w:val="008633F4"/>
    <w:rsid w:val="00863451"/>
    <w:rsid w:val="00863478"/>
    <w:rsid w:val="008636E1"/>
    <w:rsid w:val="00863910"/>
    <w:rsid w:val="00863A04"/>
    <w:rsid w:val="00863D05"/>
    <w:rsid w:val="00863DA0"/>
    <w:rsid w:val="00864147"/>
    <w:rsid w:val="008642C3"/>
    <w:rsid w:val="008646F2"/>
    <w:rsid w:val="008647C7"/>
    <w:rsid w:val="008647E3"/>
    <w:rsid w:val="00864816"/>
    <w:rsid w:val="008649CC"/>
    <w:rsid w:val="00864C77"/>
    <w:rsid w:val="00864C88"/>
    <w:rsid w:val="00864D34"/>
    <w:rsid w:val="00864E37"/>
    <w:rsid w:val="008654AD"/>
    <w:rsid w:val="008656BC"/>
    <w:rsid w:val="008656EC"/>
    <w:rsid w:val="00865777"/>
    <w:rsid w:val="008658ED"/>
    <w:rsid w:val="00865968"/>
    <w:rsid w:val="00865AAD"/>
    <w:rsid w:val="00865BC5"/>
    <w:rsid w:val="00865C0F"/>
    <w:rsid w:val="00865C6A"/>
    <w:rsid w:val="00865F77"/>
    <w:rsid w:val="00865F7D"/>
    <w:rsid w:val="00866026"/>
    <w:rsid w:val="00866713"/>
    <w:rsid w:val="00866B8A"/>
    <w:rsid w:val="00866C97"/>
    <w:rsid w:val="00866E74"/>
    <w:rsid w:val="00867006"/>
    <w:rsid w:val="00867168"/>
    <w:rsid w:val="00867664"/>
    <w:rsid w:val="008676AA"/>
    <w:rsid w:val="00867807"/>
    <w:rsid w:val="00867C6F"/>
    <w:rsid w:val="00867C79"/>
    <w:rsid w:val="00870344"/>
    <w:rsid w:val="00870528"/>
    <w:rsid w:val="00870612"/>
    <w:rsid w:val="008707A3"/>
    <w:rsid w:val="00870AC7"/>
    <w:rsid w:val="00870C8A"/>
    <w:rsid w:val="00870CED"/>
    <w:rsid w:val="008710E0"/>
    <w:rsid w:val="00871241"/>
    <w:rsid w:val="00871287"/>
    <w:rsid w:val="0087148F"/>
    <w:rsid w:val="00871856"/>
    <w:rsid w:val="00871943"/>
    <w:rsid w:val="008719CC"/>
    <w:rsid w:val="00871ABB"/>
    <w:rsid w:val="00871FDF"/>
    <w:rsid w:val="00872043"/>
    <w:rsid w:val="0087217F"/>
    <w:rsid w:val="008721DB"/>
    <w:rsid w:val="00872634"/>
    <w:rsid w:val="00872BCA"/>
    <w:rsid w:val="00872F44"/>
    <w:rsid w:val="008730D0"/>
    <w:rsid w:val="00873161"/>
    <w:rsid w:val="00873356"/>
    <w:rsid w:val="00873380"/>
    <w:rsid w:val="0087341F"/>
    <w:rsid w:val="0087360F"/>
    <w:rsid w:val="00873838"/>
    <w:rsid w:val="00873B64"/>
    <w:rsid w:val="00873E03"/>
    <w:rsid w:val="008741BE"/>
    <w:rsid w:val="008743F8"/>
    <w:rsid w:val="0087442B"/>
    <w:rsid w:val="0087449A"/>
    <w:rsid w:val="00874508"/>
    <w:rsid w:val="008745BF"/>
    <w:rsid w:val="008745F7"/>
    <w:rsid w:val="00874736"/>
    <w:rsid w:val="0087488D"/>
    <w:rsid w:val="008749AD"/>
    <w:rsid w:val="00874A78"/>
    <w:rsid w:val="00874B01"/>
    <w:rsid w:val="00874D3B"/>
    <w:rsid w:val="00875037"/>
    <w:rsid w:val="00875061"/>
    <w:rsid w:val="008751A2"/>
    <w:rsid w:val="008751E6"/>
    <w:rsid w:val="0087520B"/>
    <w:rsid w:val="00875791"/>
    <w:rsid w:val="00875B56"/>
    <w:rsid w:val="00875BFE"/>
    <w:rsid w:val="00875CAB"/>
    <w:rsid w:val="00875EAE"/>
    <w:rsid w:val="00875EE9"/>
    <w:rsid w:val="00875FA9"/>
    <w:rsid w:val="0087608A"/>
    <w:rsid w:val="008764D0"/>
    <w:rsid w:val="00876983"/>
    <w:rsid w:val="00876B47"/>
    <w:rsid w:val="00876D58"/>
    <w:rsid w:val="00876D8B"/>
    <w:rsid w:val="00877523"/>
    <w:rsid w:val="0087761B"/>
    <w:rsid w:val="00877830"/>
    <w:rsid w:val="00877849"/>
    <w:rsid w:val="00877B45"/>
    <w:rsid w:val="00877C28"/>
    <w:rsid w:val="00877D2B"/>
    <w:rsid w:val="00877D3D"/>
    <w:rsid w:val="00877F78"/>
    <w:rsid w:val="008800DD"/>
    <w:rsid w:val="00880160"/>
    <w:rsid w:val="00880192"/>
    <w:rsid w:val="00880399"/>
    <w:rsid w:val="008807EB"/>
    <w:rsid w:val="00880A56"/>
    <w:rsid w:val="00880A89"/>
    <w:rsid w:val="00880F02"/>
    <w:rsid w:val="00880FF1"/>
    <w:rsid w:val="00881393"/>
    <w:rsid w:val="00881690"/>
    <w:rsid w:val="00881716"/>
    <w:rsid w:val="00881735"/>
    <w:rsid w:val="00881D09"/>
    <w:rsid w:val="00881E83"/>
    <w:rsid w:val="00881F8A"/>
    <w:rsid w:val="0088201C"/>
    <w:rsid w:val="00882133"/>
    <w:rsid w:val="00882239"/>
    <w:rsid w:val="00882251"/>
    <w:rsid w:val="00882286"/>
    <w:rsid w:val="008822D6"/>
    <w:rsid w:val="008822DA"/>
    <w:rsid w:val="008822FC"/>
    <w:rsid w:val="008826B0"/>
    <w:rsid w:val="00882706"/>
    <w:rsid w:val="0088271A"/>
    <w:rsid w:val="0088283F"/>
    <w:rsid w:val="00882971"/>
    <w:rsid w:val="00882B9E"/>
    <w:rsid w:val="00882C18"/>
    <w:rsid w:val="00882CA7"/>
    <w:rsid w:val="00882D2A"/>
    <w:rsid w:val="00882F9F"/>
    <w:rsid w:val="008832A2"/>
    <w:rsid w:val="00883343"/>
    <w:rsid w:val="0088334D"/>
    <w:rsid w:val="0088355B"/>
    <w:rsid w:val="008835B1"/>
    <w:rsid w:val="008836F4"/>
    <w:rsid w:val="008837D5"/>
    <w:rsid w:val="00883A2B"/>
    <w:rsid w:val="00883A58"/>
    <w:rsid w:val="00883C8C"/>
    <w:rsid w:val="00883DC4"/>
    <w:rsid w:val="008841D2"/>
    <w:rsid w:val="0088428C"/>
    <w:rsid w:val="00884546"/>
    <w:rsid w:val="00884A09"/>
    <w:rsid w:val="00884B6E"/>
    <w:rsid w:val="00884BC6"/>
    <w:rsid w:val="00884E08"/>
    <w:rsid w:val="00884EBF"/>
    <w:rsid w:val="00884ED4"/>
    <w:rsid w:val="00884F72"/>
    <w:rsid w:val="00885050"/>
    <w:rsid w:val="00885236"/>
    <w:rsid w:val="00885570"/>
    <w:rsid w:val="0088560D"/>
    <w:rsid w:val="008859D7"/>
    <w:rsid w:val="00885AA9"/>
    <w:rsid w:val="00885DEB"/>
    <w:rsid w:val="008862C2"/>
    <w:rsid w:val="00886479"/>
    <w:rsid w:val="00886488"/>
    <w:rsid w:val="008864DA"/>
    <w:rsid w:val="0088656B"/>
    <w:rsid w:val="008867C5"/>
    <w:rsid w:val="00886B11"/>
    <w:rsid w:val="00886B49"/>
    <w:rsid w:val="008870C9"/>
    <w:rsid w:val="00887501"/>
    <w:rsid w:val="008878AD"/>
    <w:rsid w:val="0088796B"/>
    <w:rsid w:val="0088798B"/>
    <w:rsid w:val="00887A8E"/>
    <w:rsid w:val="00887BAD"/>
    <w:rsid w:val="00887BFD"/>
    <w:rsid w:val="00887DA5"/>
    <w:rsid w:val="00887DA6"/>
    <w:rsid w:val="00887ECC"/>
    <w:rsid w:val="00887EE4"/>
    <w:rsid w:val="008900CC"/>
    <w:rsid w:val="00890194"/>
    <w:rsid w:val="0089028E"/>
    <w:rsid w:val="008902F7"/>
    <w:rsid w:val="008905C2"/>
    <w:rsid w:val="00890A3C"/>
    <w:rsid w:val="00890B33"/>
    <w:rsid w:val="00890B53"/>
    <w:rsid w:val="00890BB0"/>
    <w:rsid w:val="00890CE7"/>
    <w:rsid w:val="00890EEF"/>
    <w:rsid w:val="00890F30"/>
    <w:rsid w:val="00891013"/>
    <w:rsid w:val="00891292"/>
    <w:rsid w:val="0089137F"/>
    <w:rsid w:val="0089151C"/>
    <w:rsid w:val="0089152C"/>
    <w:rsid w:val="0089159E"/>
    <w:rsid w:val="008919E4"/>
    <w:rsid w:val="00891BA1"/>
    <w:rsid w:val="00891BF0"/>
    <w:rsid w:val="00891E9A"/>
    <w:rsid w:val="00891F13"/>
    <w:rsid w:val="0089226A"/>
    <w:rsid w:val="00892345"/>
    <w:rsid w:val="0089235E"/>
    <w:rsid w:val="008923CF"/>
    <w:rsid w:val="008927E3"/>
    <w:rsid w:val="00892AFF"/>
    <w:rsid w:val="00892C5F"/>
    <w:rsid w:val="00892C79"/>
    <w:rsid w:val="00892DCB"/>
    <w:rsid w:val="00893495"/>
    <w:rsid w:val="00893899"/>
    <w:rsid w:val="008938FC"/>
    <w:rsid w:val="00893972"/>
    <w:rsid w:val="00893D23"/>
    <w:rsid w:val="00893EB6"/>
    <w:rsid w:val="00893EBD"/>
    <w:rsid w:val="00894215"/>
    <w:rsid w:val="0089487D"/>
    <w:rsid w:val="00894AA3"/>
    <w:rsid w:val="00894DB1"/>
    <w:rsid w:val="00894E74"/>
    <w:rsid w:val="00894E90"/>
    <w:rsid w:val="00895228"/>
    <w:rsid w:val="00895297"/>
    <w:rsid w:val="00895402"/>
    <w:rsid w:val="00895459"/>
    <w:rsid w:val="0089562E"/>
    <w:rsid w:val="00895C32"/>
    <w:rsid w:val="00895DA5"/>
    <w:rsid w:val="00896133"/>
    <w:rsid w:val="00896152"/>
    <w:rsid w:val="008963F2"/>
    <w:rsid w:val="0089657F"/>
    <w:rsid w:val="008968DD"/>
    <w:rsid w:val="008969A7"/>
    <w:rsid w:val="00896B36"/>
    <w:rsid w:val="00896C0A"/>
    <w:rsid w:val="00897016"/>
    <w:rsid w:val="0089718E"/>
    <w:rsid w:val="0089746E"/>
    <w:rsid w:val="00897627"/>
    <w:rsid w:val="008976C9"/>
    <w:rsid w:val="008978F4"/>
    <w:rsid w:val="008979AF"/>
    <w:rsid w:val="00897B7E"/>
    <w:rsid w:val="00897BBF"/>
    <w:rsid w:val="00897DD4"/>
    <w:rsid w:val="00897ED3"/>
    <w:rsid w:val="00897F81"/>
    <w:rsid w:val="00897F9C"/>
    <w:rsid w:val="008A0114"/>
    <w:rsid w:val="008A024B"/>
    <w:rsid w:val="008A05A0"/>
    <w:rsid w:val="008A05FA"/>
    <w:rsid w:val="008A0A43"/>
    <w:rsid w:val="008A10CD"/>
    <w:rsid w:val="008A12A2"/>
    <w:rsid w:val="008A1316"/>
    <w:rsid w:val="008A15B3"/>
    <w:rsid w:val="008A1615"/>
    <w:rsid w:val="008A1893"/>
    <w:rsid w:val="008A18F1"/>
    <w:rsid w:val="008A193D"/>
    <w:rsid w:val="008A1A30"/>
    <w:rsid w:val="008A1B92"/>
    <w:rsid w:val="008A1BD6"/>
    <w:rsid w:val="008A1C14"/>
    <w:rsid w:val="008A1DD8"/>
    <w:rsid w:val="008A211C"/>
    <w:rsid w:val="008A21B4"/>
    <w:rsid w:val="008A21E7"/>
    <w:rsid w:val="008A223E"/>
    <w:rsid w:val="008A23F9"/>
    <w:rsid w:val="008A2412"/>
    <w:rsid w:val="008A2782"/>
    <w:rsid w:val="008A2DF6"/>
    <w:rsid w:val="008A352E"/>
    <w:rsid w:val="008A3728"/>
    <w:rsid w:val="008A3801"/>
    <w:rsid w:val="008A3887"/>
    <w:rsid w:val="008A38E2"/>
    <w:rsid w:val="008A39A0"/>
    <w:rsid w:val="008A3B7F"/>
    <w:rsid w:val="008A3BB7"/>
    <w:rsid w:val="008A3D9B"/>
    <w:rsid w:val="008A3E53"/>
    <w:rsid w:val="008A3F8C"/>
    <w:rsid w:val="008A3FA8"/>
    <w:rsid w:val="008A4269"/>
    <w:rsid w:val="008A4315"/>
    <w:rsid w:val="008A4423"/>
    <w:rsid w:val="008A4914"/>
    <w:rsid w:val="008A4928"/>
    <w:rsid w:val="008A4A43"/>
    <w:rsid w:val="008A4C11"/>
    <w:rsid w:val="008A4D37"/>
    <w:rsid w:val="008A4FB5"/>
    <w:rsid w:val="008A517F"/>
    <w:rsid w:val="008A5180"/>
    <w:rsid w:val="008A5915"/>
    <w:rsid w:val="008A5C4E"/>
    <w:rsid w:val="008A5C6E"/>
    <w:rsid w:val="008A5CD2"/>
    <w:rsid w:val="008A5CDF"/>
    <w:rsid w:val="008A5E7F"/>
    <w:rsid w:val="008A60D0"/>
    <w:rsid w:val="008A627A"/>
    <w:rsid w:val="008A62C3"/>
    <w:rsid w:val="008A631A"/>
    <w:rsid w:val="008A63B2"/>
    <w:rsid w:val="008A65EE"/>
    <w:rsid w:val="008A67F8"/>
    <w:rsid w:val="008A69AD"/>
    <w:rsid w:val="008A6B00"/>
    <w:rsid w:val="008A6BE0"/>
    <w:rsid w:val="008A6FE7"/>
    <w:rsid w:val="008A6FE8"/>
    <w:rsid w:val="008A72BA"/>
    <w:rsid w:val="008A744A"/>
    <w:rsid w:val="008A7545"/>
    <w:rsid w:val="008A7899"/>
    <w:rsid w:val="008A794F"/>
    <w:rsid w:val="008A7A65"/>
    <w:rsid w:val="008A7AAE"/>
    <w:rsid w:val="008A7D99"/>
    <w:rsid w:val="008A7DC3"/>
    <w:rsid w:val="008A7F29"/>
    <w:rsid w:val="008B00DF"/>
    <w:rsid w:val="008B024A"/>
    <w:rsid w:val="008B094C"/>
    <w:rsid w:val="008B0A6D"/>
    <w:rsid w:val="008B0AB2"/>
    <w:rsid w:val="008B0AD3"/>
    <w:rsid w:val="008B0BB8"/>
    <w:rsid w:val="008B0F48"/>
    <w:rsid w:val="008B0F73"/>
    <w:rsid w:val="008B104B"/>
    <w:rsid w:val="008B124C"/>
    <w:rsid w:val="008B1312"/>
    <w:rsid w:val="008B1596"/>
    <w:rsid w:val="008B1628"/>
    <w:rsid w:val="008B1756"/>
    <w:rsid w:val="008B17A6"/>
    <w:rsid w:val="008B17D8"/>
    <w:rsid w:val="008B19F5"/>
    <w:rsid w:val="008B1C4D"/>
    <w:rsid w:val="008B24E4"/>
    <w:rsid w:val="008B261A"/>
    <w:rsid w:val="008B2687"/>
    <w:rsid w:val="008B269D"/>
    <w:rsid w:val="008B26BF"/>
    <w:rsid w:val="008B28AA"/>
    <w:rsid w:val="008B29F9"/>
    <w:rsid w:val="008B2A65"/>
    <w:rsid w:val="008B2BDB"/>
    <w:rsid w:val="008B2EC3"/>
    <w:rsid w:val="008B2F4D"/>
    <w:rsid w:val="008B35FF"/>
    <w:rsid w:val="008B3613"/>
    <w:rsid w:val="008B3B0D"/>
    <w:rsid w:val="008B4131"/>
    <w:rsid w:val="008B4365"/>
    <w:rsid w:val="008B46FD"/>
    <w:rsid w:val="008B47AF"/>
    <w:rsid w:val="008B5348"/>
    <w:rsid w:val="008B5371"/>
    <w:rsid w:val="008B5395"/>
    <w:rsid w:val="008B5CD1"/>
    <w:rsid w:val="008B61C3"/>
    <w:rsid w:val="008B64F3"/>
    <w:rsid w:val="008B6553"/>
    <w:rsid w:val="008B6866"/>
    <w:rsid w:val="008B68CF"/>
    <w:rsid w:val="008B697C"/>
    <w:rsid w:val="008B6A3D"/>
    <w:rsid w:val="008B6CFB"/>
    <w:rsid w:val="008B6ECE"/>
    <w:rsid w:val="008B6F89"/>
    <w:rsid w:val="008B718C"/>
    <w:rsid w:val="008B732A"/>
    <w:rsid w:val="008B749A"/>
    <w:rsid w:val="008B764A"/>
    <w:rsid w:val="008B7D31"/>
    <w:rsid w:val="008B7D56"/>
    <w:rsid w:val="008B7FDB"/>
    <w:rsid w:val="008C0168"/>
    <w:rsid w:val="008C02CC"/>
    <w:rsid w:val="008C02DC"/>
    <w:rsid w:val="008C030B"/>
    <w:rsid w:val="008C076A"/>
    <w:rsid w:val="008C091F"/>
    <w:rsid w:val="008C0FD8"/>
    <w:rsid w:val="008C1229"/>
    <w:rsid w:val="008C1510"/>
    <w:rsid w:val="008C1541"/>
    <w:rsid w:val="008C176C"/>
    <w:rsid w:val="008C176D"/>
    <w:rsid w:val="008C1803"/>
    <w:rsid w:val="008C1F7D"/>
    <w:rsid w:val="008C1F8B"/>
    <w:rsid w:val="008C1FB0"/>
    <w:rsid w:val="008C212B"/>
    <w:rsid w:val="008C2557"/>
    <w:rsid w:val="008C288E"/>
    <w:rsid w:val="008C2C62"/>
    <w:rsid w:val="008C2D03"/>
    <w:rsid w:val="008C2D71"/>
    <w:rsid w:val="008C2E9A"/>
    <w:rsid w:val="008C2F84"/>
    <w:rsid w:val="008C309D"/>
    <w:rsid w:val="008C313F"/>
    <w:rsid w:val="008C3158"/>
    <w:rsid w:val="008C31E3"/>
    <w:rsid w:val="008C3287"/>
    <w:rsid w:val="008C38B8"/>
    <w:rsid w:val="008C3BE5"/>
    <w:rsid w:val="008C3BEB"/>
    <w:rsid w:val="008C3C42"/>
    <w:rsid w:val="008C3DC0"/>
    <w:rsid w:val="008C3E3D"/>
    <w:rsid w:val="008C3ED1"/>
    <w:rsid w:val="008C3FB1"/>
    <w:rsid w:val="008C401C"/>
    <w:rsid w:val="008C4058"/>
    <w:rsid w:val="008C41FE"/>
    <w:rsid w:val="008C436B"/>
    <w:rsid w:val="008C4643"/>
    <w:rsid w:val="008C476C"/>
    <w:rsid w:val="008C497A"/>
    <w:rsid w:val="008C4B74"/>
    <w:rsid w:val="008C4F73"/>
    <w:rsid w:val="008C4FAB"/>
    <w:rsid w:val="008C50DF"/>
    <w:rsid w:val="008C554A"/>
    <w:rsid w:val="008C55EA"/>
    <w:rsid w:val="008C572A"/>
    <w:rsid w:val="008C57C8"/>
    <w:rsid w:val="008C58E2"/>
    <w:rsid w:val="008C5BEB"/>
    <w:rsid w:val="008C5D7B"/>
    <w:rsid w:val="008C5F98"/>
    <w:rsid w:val="008C624A"/>
    <w:rsid w:val="008C627F"/>
    <w:rsid w:val="008C6537"/>
    <w:rsid w:val="008C6B7C"/>
    <w:rsid w:val="008C6DEC"/>
    <w:rsid w:val="008C7355"/>
    <w:rsid w:val="008C7543"/>
    <w:rsid w:val="008C77FB"/>
    <w:rsid w:val="008C7988"/>
    <w:rsid w:val="008C79D4"/>
    <w:rsid w:val="008C7B21"/>
    <w:rsid w:val="008C7C11"/>
    <w:rsid w:val="008C7D5A"/>
    <w:rsid w:val="008C7EE3"/>
    <w:rsid w:val="008D0173"/>
    <w:rsid w:val="008D0193"/>
    <w:rsid w:val="008D01A6"/>
    <w:rsid w:val="008D01BF"/>
    <w:rsid w:val="008D026B"/>
    <w:rsid w:val="008D0448"/>
    <w:rsid w:val="008D06AD"/>
    <w:rsid w:val="008D0D4F"/>
    <w:rsid w:val="008D0DD1"/>
    <w:rsid w:val="008D1202"/>
    <w:rsid w:val="008D12CC"/>
    <w:rsid w:val="008D15CE"/>
    <w:rsid w:val="008D1754"/>
    <w:rsid w:val="008D17A6"/>
    <w:rsid w:val="008D17BD"/>
    <w:rsid w:val="008D187B"/>
    <w:rsid w:val="008D19B3"/>
    <w:rsid w:val="008D1A1C"/>
    <w:rsid w:val="008D1C02"/>
    <w:rsid w:val="008D227E"/>
    <w:rsid w:val="008D235A"/>
    <w:rsid w:val="008D25AB"/>
    <w:rsid w:val="008D2669"/>
    <w:rsid w:val="008D2738"/>
    <w:rsid w:val="008D27CA"/>
    <w:rsid w:val="008D29D7"/>
    <w:rsid w:val="008D2A68"/>
    <w:rsid w:val="008D2A95"/>
    <w:rsid w:val="008D2ABA"/>
    <w:rsid w:val="008D2B16"/>
    <w:rsid w:val="008D2EC7"/>
    <w:rsid w:val="008D2F7F"/>
    <w:rsid w:val="008D30B1"/>
    <w:rsid w:val="008D3602"/>
    <w:rsid w:val="008D377D"/>
    <w:rsid w:val="008D3B22"/>
    <w:rsid w:val="008D3BA0"/>
    <w:rsid w:val="008D3C73"/>
    <w:rsid w:val="008D40FF"/>
    <w:rsid w:val="008D4210"/>
    <w:rsid w:val="008D4301"/>
    <w:rsid w:val="008D43BF"/>
    <w:rsid w:val="008D45C5"/>
    <w:rsid w:val="008D4C2F"/>
    <w:rsid w:val="008D4C7F"/>
    <w:rsid w:val="008D4E14"/>
    <w:rsid w:val="008D4F3E"/>
    <w:rsid w:val="008D517F"/>
    <w:rsid w:val="008D54C4"/>
    <w:rsid w:val="008D57F2"/>
    <w:rsid w:val="008D5B59"/>
    <w:rsid w:val="008D5C70"/>
    <w:rsid w:val="008D5EA5"/>
    <w:rsid w:val="008D5F40"/>
    <w:rsid w:val="008D659F"/>
    <w:rsid w:val="008D672D"/>
    <w:rsid w:val="008D681B"/>
    <w:rsid w:val="008D6C45"/>
    <w:rsid w:val="008D723F"/>
    <w:rsid w:val="008D7248"/>
    <w:rsid w:val="008D735B"/>
    <w:rsid w:val="008D747C"/>
    <w:rsid w:val="008D76B1"/>
    <w:rsid w:val="008D7C67"/>
    <w:rsid w:val="008E000C"/>
    <w:rsid w:val="008E04EA"/>
    <w:rsid w:val="008E0503"/>
    <w:rsid w:val="008E0564"/>
    <w:rsid w:val="008E065E"/>
    <w:rsid w:val="008E08F8"/>
    <w:rsid w:val="008E0BAF"/>
    <w:rsid w:val="008E0FEF"/>
    <w:rsid w:val="008E1481"/>
    <w:rsid w:val="008E21DF"/>
    <w:rsid w:val="008E296B"/>
    <w:rsid w:val="008E2A15"/>
    <w:rsid w:val="008E2CBB"/>
    <w:rsid w:val="008E3040"/>
    <w:rsid w:val="008E306D"/>
    <w:rsid w:val="008E3156"/>
    <w:rsid w:val="008E3494"/>
    <w:rsid w:val="008E34F5"/>
    <w:rsid w:val="008E3531"/>
    <w:rsid w:val="008E3754"/>
    <w:rsid w:val="008E376F"/>
    <w:rsid w:val="008E3A59"/>
    <w:rsid w:val="008E3D9F"/>
    <w:rsid w:val="008E3EC8"/>
    <w:rsid w:val="008E40EF"/>
    <w:rsid w:val="008E413D"/>
    <w:rsid w:val="008E41AE"/>
    <w:rsid w:val="008E4306"/>
    <w:rsid w:val="008E4674"/>
    <w:rsid w:val="008E4854"/>
    <w:rsid w:val="008E48C0"/>
    <w:rsid w:val="008E4A59"/>
    <w:rsid w:val="008E4AF9"/>
    <w:rsid w:val="008E4BF7"/>
    <w:rsid w:val="008E4D46"/>
    <w:rsid w:val="008E4E33"/>
    <w:rsid w:val="008E5177"/>
    <w:rsid w:val="008E519D"/>
    <w:rsid w:val="008E57D3"/>
    <w:rsid w:val="008E5A91"/>
    <w:rsid w:val="008E5DF4"/>
    <w:rsid w:val="008E60B0"/>
    <w:rsid w:val="008E6113"/>
    <w:rsid w:val="008E639A"/>
    <w:rsid w:val="008E68FB"/>
    <w:rsid w:val="008E6AD2"/>
    <w:rsid w:val="008E6B13"/>
    <w:rsid w:val="008E6C00"/>
    <w:rsid w:val="008E6D71"/>
    <w:rsid w:val="008E6DF6"/>
    <w:rsid w:val="008E6EE2"/>
    <w:rsid w:val="008E70B8"/>
    <w:rsid w:val="008E70C8"/>
    <w:rsid w:val="008E72AB"/>
    <w:rsid w:val="008E74F9"/>
    <w:rsid w:val="008E74FE"/>
    <w:rsid w:val="008E7847"/>
    <w:rsid w:val="008E784E"/>
    <w:rsid w:val="008E7A4B"/>
    <w:rsid w:val="008E7DFC"/>
    <w:rsid w:val="008E7EF8"/>
    <w:rsid w:val="008F002D"/>
    <w:rsid w:val="008F06A8"/>
    <w:rsid w:val="008F0714"/>
    <w:rsid w:val="008F07CD"/>
    <w:rsid w:val="008F08A6"/>
    <w:rsid w:val="008F0924"/>
    <w:rsid w:val="008F09F7"/>
    <w:rsid w:val="008F0EAA"/>
    <w:rsid w:val="008F10A3"/>
    <w:rsid w:val="008F10FE"/>
    <w:rsid w:val="008F12FE"/>
    <w:rsid w:val="008F13AD"/>
    <w:rsid w:val="008F16BA"/>
    <w:rsid w:val="008F1A8B"/>
    <w:rsid w:val="008F1AE9"/>
    <w:rsid w:val="008F1B58"/>
    <w:rsid w:val="008F1E96"/>
    <w:rsid w:val="008F2883"/>
    <w:rsid w:val="008F28C0"/>
    <w:rsid w:val="008F2BD8"/>
    <w:rsid w:val="008F2C2C"/>
    <w:rsid w:val="008F2D14"/>
    <w:rsid w:val="008F339B"/>
    <w:rsid w:val="008F37D9"/>
    <w:rsid w:val="008F383C"/>
    <w:rsid w:val="008F3905"/>
    <w:rsid w:val="008F3B78"/>
    <w:rsid w:val="008F3E24"/>
    <w:rsid w:val="008F3F28"/>
    <w:rsid w:val="008F3F60"/>
    <w:rsid w:val="008F403E"/>
    <w:rsid w:val="008F4061"/>
    <w:rsid w:val="008F4417"/>
    <w:rsid w:val="008F475B"/>
    <w:rsid w:val="008F4886"/>
    <w:rsid w:val="008F49A9"/>
    <w:rsid w:val="008F4A27"/>
    <w:rsid w:val="008F4DD2"/>
    <w:rsid w:val="008F4E92"/>
    <w:rsid w:val="008F50C1"/>
    <w:rsid w:val="008F51EE"/>
    <w:rsid w:val="008F526A"/>
    <w:rsid w:val="008F54C8"/>
    <w:rsid w:val="008F54CE"/>
    <w:rsid w:val="008F565B"/>
    <w:rsid w:val="008F5883"/>
    <w:rsid w:val="008F5946"/>
    <w:rsid w:val="008F5A21"/>
    <w:rsid w:val="008F5B84"/>
    <w:rsid w:val="008F5BB5"/>
    <w:rsid w:val="008F5D65"/>
    <w:rsid w:val="008F5EE1"/>
    <w:rsid w:val="008F5F21"/>
    <w:rsid w:val="008F6185"/>
    <w:rsid w:val="008F652A"/>
    <w:rsid w:val="008F65D2"/>
    <w:rsid w:val="008F669B"/>
    <w:rsid w:val="008F66AD"/>
    <w:rsid w:val="008F66F5"/>
    <w:rsid w:val="008F6726"/>
    <w:rsid w:val="008F67E5"/>
    <w:rsid w:val="008F696A"/>
    <w:rsid w:val="008F70CF"/>
    <w:rsid w:val="008F731D"/>
    <w:rsid w:val="008F732A"/>
    <w:rsid w:val="008F78AE"/>
    <w:rsid w:val="008F7911"/>
    <w:rsid w:val="008F7D2A"/>
    <w:rsid w:val="008F7DFB"/>
    <w:rsid w:val="008F7F7B"/>
    <w:rsid w:val="00900494"/>
    <w:rsid w:val="00900534"/>
    <w:rsid w:val="0090053A"/>
    <w:rsid w:val="00900B5B"/>
    <w:rsid w:val="00900BAD"/>
    <w:rsid w:val="00900C16"/>
    <w:rsid w:val="00900D0C"/>
    <w:rsid w:val="00900D25"/>
    <w:rsid w:val="00900D43"/>
    <w:rsid w:val="00900DEB"/>
    <w:rsid w:val="00900E07"/>
    <w:rsid w:val="00900E13"/>
    <w:rsid w:val="0090123D"/>
    <w:rsid w:val="00901347"/>
    <w:rsid w:val="009013B1"/>
    <w:rsid w:val="009016CF"/>
    <w:rsid w:val="009018E0"/>
    <w:rsid w:val="00901AFA"/>
    <w:rsid w:val="00901C9B"/>
    <w:rsid w:val="00901CAE"/>
    <w:rsid w:val="00901ED9"/>
    <w:rsid w:val="00902435"/>
    <w:rsid w:val="00902446"/>
    <w:rsid w:val="0090260F"/>
    <w:rsid w:val="00902766"/>
    <w:rsid w:val="00902E9F"/>
    <w:rsid w:val="0090329C"/>
    <w:rsid w:val="009033D2"/>
    <w:rsid w:val="009033F1"/>
    <w:rsid w:val="009046EC"/>
    <w:rsid w:val="00904985"/>
    <w:rsid w:val="00904C2E"/>
    <w:rsid w:val="00904CD6"/>
    <w:rsid w:val="00905637"/>
    <w:rsid w:val="0090588B"/>
    <w:rsid w:val="009059D2"/>
    <w:rsid w:val="00905ABD"/>
    <w:rsid w:val="00905D6B"/>
    <w:rsid w:val="00905ECC"/>
    <w:rsid w:val="00905FD3"/>
    <w:rsid w:val="00905FE7"/>
    <w:rsid w:val="0090602F"/>
    <w:rsid w:val="00906254"/>
    <w:rsid w:val="0090633B"/>
    <w:rsid w:val="0090665E"/>
    <w:rsid w:val="009066A1"/>
    <w:rsid w:val="009066D3"/>
    <w:rsid w:val="00906892"/>
    <w:rsid w:val="009069B8"/>
    <w:rsid w:val="00906D6C"/>
    <w:rsid w:val="00906D9C"/>
    <w:rsid w:val="00906E42"/>
    <w:rsid w:val="009071C2"/>
    <w:rsid w:val="009073B7"/>
    <w:rsid w:val="009073E3"/>
    <w:rsid w:val="0090757F"/>
    <w:rsid w:val="009076D1"/>
    <w:rsid w:val="00907A9B"/>
    <w:rsid w:val="00907B8E"/>
    <w:rsid w:val="00907C41"/>
    <w:rsid w:val="00907D2F"/>
    <w:rsid w:val="00907FD9"/>
    <w:rsid w:val="00910028"/>
    <w:rsid w:val="00910443"/>
    <w:rsid w:val="009104BA"/>
    <w:rsid w:val="00910521"/>
    <w:rsid w:val="0091057E"/>
    <w:rsid w:val="0091070A"/>
    <w:rsid w:val="0091077E"/>
    <w:rsid w:val="009107A2"/>
    <w:rsid w:val="009108D0"/>
    <w:rsid w:val="00910A61"/>
    <w:rsid w:val="00910AB5"/>
    <w:rsid w:val="00910C0F"/>
    <w:rsid w:val="00910E33"/>
    <w:rsid w:val="00910EE2"/>
    <w:rsid w:val="00911169"/>
    <w:rsid w:val="009112B3"/>
    <w:rsid w:val="0091132A"/>
    <w:rsid w:val="009113F6"/>
    <w:rsid w:val="0091177C"/>
    <w:rsid w:val="009118F6"/>
    <w:rsid w:val="00911B8F"/>
    <w:rsid w:val="00911BF6"/>
    <w:rsid w:val="00911C47"/>
    <w:rsid w:val="00911D54"/>
    <w:rsid w:val="0091201D"/>
    <w:rsid w:val="0091203B"/>
    <w:rsid w:val="00912212"/>
    <w:rsid w:val="0091225D"/>
    <w:rsid w:val="00912468"/>
    <w:rsid w:val="009124C1"/>
    <w:rsid w:val="00912679"/>
    <w:rsid w:val="009126CE"/>
    <w:rsid w:val="00912A72"/>
    <w:rsid w:val="00912C19"/>
    <w:rsid w:val="00912EA6"/>
    <w:rsid w:val="0091301D"/>
    <w:rsid w:val="0091331E"/>
    <w:rsid w:val="0091358C"/>
    <w:rsid w:val="009135EB"/>
    <w:rsid w:val="009137D2"/>
    <w:rsid w:val="009138B0"/>
    <w:rsid w:val="009138FC"/>
    <w:rsid w:val="009139FF"/>
    <w:rsid w:val="00913D5D"/>
    <w:rsid w:val="00913D8D"/>
    <w:rsid w:val="00913EE0"/>
    <w:rsid w:val="00913F43"/>
    <w:rsid w:val="00913FBE"/>
    <w:rsid w:val="009140B4"/>
    <w:rsid w:val="00914202"/>
    <w:rsid w:val="0091420B"/>
    <w:rsid w:val="009144E5"/>
    <w:rsid w:val="009148C2"/>
    <w:rsid w:val="00914A13"/>
    <w:rsid w:val="00914BD3"/>
    <w:rsid w:val="00914C4C"/>
    <w:rsid w:val="00914ED6"/>
    <w:rsid w:val="00914EDF"/>
    <w:rsid w:val="00914F10"/>
    <w:rsid w:val="00914F5B"/>
    <w:rsid w:val="0091557F"/>
    <w:rsid w:val="0091565F"/>
    <w:rsid w:val="0091585A"/>
    <w:rsid w:val="00915E24"/>
    <w:rsid w:val="0091600B"/>
    <w:rsid w:val="0091620F"/>
    <w:rsid w:val="009162B3"/>
    <w:rsid w:val="009164DD"/>
    <w:rsid w:val="00916562"/>
    <w:rsid w:val="009167BF"/>
    <w:rsid w:val="0091689F"/>
    <w:rsid w:val="00916B4D"/>
    <w:rsid w:val="00916BE9"/>
    <w:rsid w:val="00916CB1"/>
    <w:rsid w:val="00916DD4"/>
    <w:rsid w:val="00917037"/>
    <w:rsid w:val="0091718A"/>
    <w:rsid w:val="00917316"/>
    <w:rsid w:val="009174B0"/>
    <w:rsid w:val="00917625"/>
    <w:rsid w:val="00917717"/>
    <w:rsid w:val="0091775A"/>
    <w:rsid w:val="00917AD0"/>
    <w:rsid w:val="00917B81"/>
    <w:rsid w:val="00917B9C"/>
    <w:rsid w:val="00917C57"/>
    <w:rsid w:val="00917E88"/>
    <w:rsid w:val="00920011"/>
    <w:rsid w:val="0092034A"/>
    <w:rsid w:val="009203EA"/>
    <w:rsid w:val="00920493"/>
    <w:rsid w:val="00920743"/>
    <w:rsid w:val="00920745"/>
    <w:rsid w:val="009207E8"/>
    <w:rsid w:val="00920975"/>
    <w:rsid w:val="009209F5"/>
    <w:rsid w:val="00920A40"/>
    <w:rsid w:val="00920B61"/>
    <w:rsid w:val="00920B63"/>
    <w:rsid w:val="00920B6D"/>
    <w:rsid w:val="00920CD3"/>
    <w:rsid w:val="00920DD4"/>
    <w:rsid w:val="0092106C"/>
    <w:rsid w:val="00921681"/>
    <w:rsid w:val="009216BE"/>
    <w:rsid w:val="009216ED"/>
    <w:rsid w:val="009219F8"/>
    <w:rsid w:val="00921C63"/>
    <w:rsid w:val="00921CDF"/>
    <w:rsid w:val="00921EA1"/>
    <w:rsid w:val="00921EB6"/>
    <w:rsid w:val="00921F2B"/>
    <w:rsid w:val="00921F78"/>
    <w:rsid w:val="00921FEA"/>
    <w:rsid w:val="009220DE"/>
    <w:rsid w:val="0092219D"/>
    <w:rsid w:val="009222A9"/>
    <w:rsid w:val="0092240A"/>
    <w:rsid w:val="00922455"/>
    <w:rsid w:val="009226CA"/>
    <w:rsid w:val="00922715"/>
    <w:rsid w:val="009227D7"/>
    <w:rsid w:val="0092290E"/>
    <w:rsid w:val="00922954"/>
    <w:rsid w:val="00922B58"/>
    <w:rsid w:val="00922D40"/>
    <w:rsid w:val="00922EBD"/>
    <w:rsid w:val="00923675"/>
    <w:rsid w:val="009236C6"/>
    <w:rsid w:val="00923B54"/>
    <w:rsid w:val="00923CA5"/>
    <w:rsid w:val="00923E33"/>
    <w:rsid w:val="00923EE7"/>
    <w:rsid w:val="00923F4B"/>
    <w:rsid w:val="009240F9"/>
    <w:rsid w:val="00924142"/>
    <w:rsid w:val="009242B4"/>
    <w:rsid w:val="009245BE"/>
    <w:rsid w:val="00924829"/>
    <w:rsid w:val="009249CD"/>
    <w:rsid w:val="00924CFC"/>
    <w:rsid w:val="00924F1B"/>
    <w:rsid w:val="00924F9B"/>
    <w:rsid w:val="0092511F"/>
    <w:rsid w:val="0092519C"/>
    <w:rsid w:val="00925286"/>
    <w:rsid w:val="00925486"/>
    <w:rsid w:val="009254A6"/>
    <w:rsid w:val="00925774"/>
    <w:rsid w:val="00925993"/>
    <w:rsid w:val="009259AC"/>
    <w:rsid w:val="00925C0B"/>
    <w:rsid w:val="00925C5D"/>
    <w:rsid w:val="00925C62"/>
    <w:rsid w:val="00925ED0"/>
    <w:rsid w:val="00925F02"/>
    <w:rsid w:val="00926201"/>
    <w:rsid w:val="00926365"/>
    <w:rsid w:val="009264A7"/>
    <w:rsid w:val="0092651A"/>
    <w:rsid w:val="009266B7"/>
    <w:rsid w:val="009266CF"/>
    <w:rsid w:val="009266FB"/>
    <w:rsid w:val="009268DA"/>
    <w:rsid w:val="009269D9"/>
    <w:rsid w:val="00926A43"/>
    <w:rsid w:val="00926B0B"/>
    <w:rsid w:val="00926B27"/>
    <w:rsid w:val="00926BE5"/>
    <w:rsid w:val="00926D23"/>
    <w:rsid w:val="00926FA4"/>
    <w:rsid w:val="00927140"/>
    <w:rsid w:val="0092729E"/>
    <w:rsid w:val="009273AE"/>
    <w:rsid w:val="009273E0"/>
    <w:rsid w:val="00927479"/>
    <w:rsid w:val="009278ED"/>
    <w:rsid w:val="00927FE1"/>
    <w:rsid w:val="00930109"/>
    <w:rsid w:val="00930165"/>
    <w:rsid w:val="0093046D"/>
    <w:rsid w:val="00930571"/>
    <w:rsid w:val="0093064F"/>
    <w:rsid w:val="009308CC"/>
    <w:rsid w:val="00930B2E"/>
    <w:rsid w:val="00930BA1"/>
    <w:rsid w:val="00930C1D"/>
    <w:rsid w:val="00930DE4"/>
    <w:rsid w:val="00930E4D"/>
    <w:rsid w:val="00930E98"/>
    <w:rsid w:val="00930EC7"/>
    <w:rsid w:val="009314DA"/>
    <w:rsid w:val="009314FA"/>
    <w:rsid w:val="009315CB"/>
    <w:rsid w:val="009317CF"/>
    <w:rsid w:val="0093197F"/>
    <w:rsid w:val="00931AA5"/>
    <w:rsid w:val="00931B4A"/>
    <w:rsid w:val="00931EC0"/>
    <w:rsid w:val="00931F05"/>
    <w:rsid w:val="00931F42"/>
    <w:rsid w:val="0093206B"/>
    <w:rsid w:val="009324F2"/>
    <w:rsid w:val="00932B6C"/>
    <w:rsid w:val="00932BB3"/>
    <w:rsid w:val="00932C7C"/>
    <w:rsid w:val="00932E79"/>
    <w:rsid w:val="00933223"/>
    <w:rsid w:val="00933611"/>
    <w:rsid w:val="00933A00"/>
    <w:rsid w:val="00933B42"/>
    <w:rsid w:val="00933BE9"/>
    <w:rsid w:val="00933D7B"/>
    <w:rsid w:val="00933DF1"/>
    <w:rsid w:val="00933EE5"/>
    <w:rsid w:val="00933FFF"/>
    <w:rsid w:val="0093416D"/>
    <w:rsid w:val="00934251"/>
    <w:rsid w:val="00934286"/>
    <w:rsid w:val="0093428C"/>
    <w:rsid w:val="009342B2"/>
    <w:rsid w:val="00934305"/>
    <w:rsid w:val="0093432D"/>
    <w:rsid w:val="009345B2"/>
    <w:rsid w:val="009345CE"/>
    <w:rsid w:val="009345D1"/>
    <w:rsid w:val="00934993"/>
    <w:rsid w:val="00934B33"/>
    <w:rsid w:val="00934E37"/>
    <w:rsid w:val="0093515B"/>
    <w:rsid w:val="009351DD"/>
    <w:rsid w:val="0093521C"/>
    <w:rsid w:val="009355DE"/>
    <w:rsid w:val="00935832"/>
    <w:rsid w:val="00935CEE"/>
    <w:rsid w:val="00935E88"/>
    <w:rsid w:val="00935F1B"/>
    <w:rsid w:val="00935F40"/>
    <w:rsid w:val="0093607D"/>
    <w:rsid w:val="009361CF"/>
    <w:rsid w:val="009362C6"/>
    <w:rsid w:val="009362FA"/>
    <w:rsid w:val="00936398"/>
    <w:rsid w:val="00936524"/>
    <w:rsid w:val="009366A9"/>
    <w:rsid w:val="00936A7E"/>
    <w:rsid w:val="009371C7"/>
    <w:rsid w:val="009371DD"/>
    <w:rsid w:val="00937307"/>
    <w:rsid w:val="00937314"/>
    <w:rsid w:val="00937397"/>
    <w:rsid w:val="00937572"/>
    <w:rsid w:val="009375AB"/>
    <w:rsid w:val="00937633"/>
    <w:rsid w:val="009379E5"/>
    <w:rsid w:val="00940066"/>
    <w:rsid w:val="009401D3"/>
    <w:rsid w:val="009406D0"/>
    <w:rsid w:val="009407A0"/>
    <w:rsid w:val="00940A78"/>
    <w:rsid w:val="00940AA9"/>
    <w:rsid w:val="00940B9F"/>
    <w:rsid w:val="00940DF1"/>
    <w:rsid w:val="0094105E"/>
    <w:rsid w:val="0094121B"/>
    <w:rsid w:val="00941222"/>
    <w:rsid w:val="00941569"/>
    <w:rsid w:val="0094160B"/>
    <w:rsid w:val="00941658"/>
    <w:rsid w:val="00941A0C"/>
    <w:rsid w:val="00941BE2"/>
    <w:rsid w:val="00941D9C"/>
    <w:rsid w:val="0094265B"/>
    <w:rsid w:val="00942697"/>
    <w:rsid w:val="009427AA"/>
    <w:rsid w:val="009427AC"/>
    <w:rsid w:val="0094299B"/>
    <w:rsid w:val="00942ADC"/>
    <w:rsid w:val="00942CFE"/>
    <w:rsid w:val="00942D31"/>
    <w:rsid w:val="00943326"/>
    <w:rsid w:val="0094349B"/>
    <w:rsid w:val="009434F8"/>
    <w:rsid w:val="00943559"/>
    <w:rsid w:val="00943852"/>
    <w:rsid w:val="009439AB"/>
    <w:rsid w:val="00943B10"/>
    <w:rsid w:val="00943C0D"/>
    <w:rsid w:val="0094405A"/>
    <w:rsid w:val="009446B7"/>
    <w:rsid w:val="009447CC"/>
    <w:rsid w:val="009448CB"/>
    <w:rsid w:val="00944911"/>
    <w:rsid w:val="00944A96"/>
    <w:rsid w:val="00944D18"/>
    <w:rsid w:val="00944DB3"/>
    <w:rsid w:val="00944DBA"/>
    <w:rsid w:val="00944E32"/>
    <w:rsid w:val="00944F4F"/>
    <w:rsid w:val="009452D3"/>
    <w:rsid w:val="00945364"/>
    <w:rsid w:val="009453CA"/>
    <w:rsid w:val="0094553C"/>
    <w:rsid w:val="0094569D"/>
    <w:rsid w:val="00945A88"/>
    <w:rsid w:val="00945C5B"/>
    <w:rsid w:val="00945E27"/>
    <w:rsid w:val="00945F5E"/>
    <w:rsid w:val="00945FD6"/>
    <w:rsid w:val="009463EE"/>
    <w:rsid w:val="00946CEF"/>
    <w:rsid w:val="00947663"/>
    <w:rsid w:val="00947778"/>
    <w:rsid w:val="009477A8"/>
    <w:rsid w:val="00947C67"/>
    <w:rsid w:val="00947C8E"/>
    <w:rsid w:val="00947C9F"/>
    <w:rsid w:val="00947DC1"/>
    <w:rsid w:val="009500E3"/>
    <w:rsid w:val="0095012B"/>
    <w:rsid w:val="00950217"/>
    <w:rsid w:val="009502A2"/>
    <w:rsid w:val="009503F1"/>
    <w:rsid w:val="009504A7"/>
    <w:rsid w:val="00950547"/>
    <w:rsid w:val="00950921"/>
    <w:rsid w:val="0095107D"/>
    <w:rsid w:val="00951109"/>
    <w:rsid w:val="009513C4"/>
    <w:rsid w:val="00951463"/>
    <w:rsid w:val="009514B7"/>
    <w:rsid w:val="00951578"/>
    <w:rsid w:val="00951581"/>
    <w:rsid w:val="009515C4"/>
    <w:rsid w:val="009515CA"/>
    <w:rsid w:val="0095176F"/>
    <w:rsid w:val="00951798"/>
    <w:rsid w:val="0095184E"/>
    <w:rsid w:val="009519B7"/>
    <w:rsid w:val="00951B1C"/>
    <w:rsid w:val="00951B8D"/>
    <w:rsid w:val="00951CEE"/>
    <w:rsid w:val="00951D9A"/>
    <w:rsid w:val="00951DEF"/>
    <w:rsid w:val="009521B6"/>
    <w:rsid w:val="009521F4"/>
    <w:rsid w:val="00952616"/>
    <w:rsid w:val="009527F1"/>
    <w:rsid w:val="00952946"/>
    <w:rsid w:val="009529FF"/>
    <w:rsid w:val="00952DE9"/>
    <w:rsid w:val="00953254"/>
    <w:rsid w:val="00953257"/>
    <w:rsid w:val="009536D2"/>
    <w:rsid w:val="009537CD"/>
    <w:rsid w:val="00953A55"/>
    <w:rsid w:val="00953AE8"/>
    <w:rsid w:val="00953B98"/>
    <w:rsid w:val="00953D5B"/>
    <w:rsid w:val="00953F85"/>
    <w:rsid w:val="009541D4"/>
    <w:rsid w:val="0095433F"/>
    <w:rsid w:val="00954701"/>
    <w:rsid w:val="00954755"/>
    <w:rsid w:val="00954766"/>
    <w:rsid w:val="00954A31"/>
    <w:rsid w:val="00954CF8"/>
    <w:rsid w:val="00954F03"/>
    <w:rsid w:val="00955081"/>
    <w:rsid w:val="00955558"/>
    <w:rsid w:val="009558B2"/>
    <w:rsid w:val="00955935"/>
    <w:rsid w:val="00955955"/>
    <w:rsid w:val="00955A2A"/>
    <w:rsid w:val="00955BA5"/>
    <w:rsid w:val="00955C7F"/>
    <w:rsid w:val="00955CB8"/>
    <w:rsid w:val="00955CBE"/>
    <w:rsid w:val="00955D14"/>
    <w:rsid w:val="0095606F"/>
    <w:rsid w:val="009560EE"/>
    <w:rsid w:val="00956537"/>
    <w:rsid w:val="009566A8"/>
    <w:rsid w:val="00956984"/>
    <w:rsid w:val="00956E45"/>
    <w:rsid w:val="00956E4C"/>
    <w:rsid w:val="00957269"/>
    <w:rsid w:val="0095772E"/>
    <w:rsid w:val="00957870"/>
    <w:rsid w:val="00957C4A"/>
    <w:rsid w:val="00957F1B"/>
    <w:rsid w:val="00957F7B"/>
    <w:rsid w:val="00960054"/>
    <w:rsid w:val="00960144"/>
    <w:rsid w:val="009601CB"/>
    <w:rsid w:val="00960350"/>
    <w:rsid w:val="009603C1"/>
    <w:rsid w:val="009604DD"/>
    <w:rsid w:val="00960512"/>
    <w:rsid w:val="00960821"/>
    <w:rsid w:val="009608DF"/>
    <w:rsid w:val="009609B2"/>
    <w:rsid w:val="00960A53"/>
    <w:rsid w:val="00960A5F"/>
    <w:rsid w:val="00960CB7"/>
    <w:rsid w:val="00960E32"/>
    <w:rsid w:val="00960EAC"/>
    <w:rsid w:val="00961014"/>
    <w:rsid w:val="00961179"/>
    <w:rsid w:val="0096134E"/>
    <w:rsid w:val="0096141C"/>
    <w:rsid w:val="009616DC"/>
    <w:rsid w:val="009620BF"/>
    <w:rsid w:val="0096250C"/>
    <w:rsid w:val="00962510"/>
    <w:rsid w:val="00962783"/>
    <w:rsid w:val="009628BC"/>
    <w:rsid w:val="00962A26"/>
    <w:rsid w:val="00962B76"/>
    <w:rsid w:val="00962E0F"/>
    <w:rsid w:val="00962EC8"/>
    <w:rsid w:val="00962FBF"/>
    <w:rsid w:val="00963127"/>
    <w:rsid w:val="009631C1"/>
    <w:rsid w:val="0096340C"/>
    <w:rsid w:val="00963522"/>
    <w:rsid w:val="009638B3"/>
    <w:rsid w:val="00963C61"/>
    <w:rsid w:val="00964254"/>
    <w:rsid w:val="00964627"/>
    <w:rsid w:val="0096474C"/>
    <w:rsid w:val="009647D1"/>
    <w:rsid w:val="00964912"/>
    <w:rsid w:val="00964BA9"/>
    <w:rsid w:val="00964D52"/>
    <w:rsid w:val="00964DE8"/>
    <w:rsid w:val="00964EB0"/>
    <w:rsid w:val="00964F3C"/>
    <w:rsid w:val="00964FB2"/>
    <w:rsid w:val="0096500D"/>
    <w:rsid w:val="0096505F"/>
    <w:rsid w:val="0096510C"/>
    <w:rsid w:val="0096516F"/>
    <w:rsid w:val="00965212"/>
    <w:rsid w:val="00965409"/>
    <w:rsid w:val="0096554B"/>
    <w:rsid w:val="00965628"/>
    <w:rsid w:val="00965A2D"/>
    <w:rsid w:val="00965BBC"/>
    <w:rsid w:val="00965DB4"/>
    <w:rsid w:val="00965F08"/>
    <w:rsid w:val="0096604A"/>
    <w:rsid w:val="0096658A"/>
    <w:rsid w:val="00966606"/>
    <w:rsid w:val="009666FF"/>
    <w:rsid w:val="0096698C"/>
    <w:rsid w:val="00966AB5"/>
    <w:rsid w:val="00966B12"/>
    <w:rsid w:val="00966C87"/>
    <w:rsid w:val="00966D08"/>
    <w:rsid w:val="00967007"/>
    <w:rsid w:val="00967122"/>
    <w:rsid w:val="00967309"/>
    <w:rsid w:val="00967352"/>
    <w:rsid w:val="009675F8"/>
    <w:rsid w:val="00967750"/>
    <w:rsid w:val="009677B0"/>
    <w:rsid w:val="009678A4"/>
    <w:rsid w:val="0096795E"/>
    <w:rsid w:val="00967A7B"/>
    <w:rsid w:val="00967C94"/>
    <w:rsid w:val="00967CE9"/>
    <w:rsid w:val="00970265"/>
    <w:rsid w:val="00970288"/>
    <w:rsid w:val="009703F3"/>
    <w:rsid w:val="009707FB"/>
    <w:rsid w:val="00970892"/>
    <w:rsid w:val="0097092C"/>
    <w:rsid w:val="009709F2"/>
    <w:rsid w:val="009709F8"/>
    <w:rsid w:val="00970C3A"/>
    <w:rsid w:val="00970CB0"/>
    <w:rsid w:val="00970E06"/>
    <w:rsid w:val="00970EC6"/>
    <w:rsid w:val="00970EE3"/>
    <w:rsid w:val="0097102D"/>
    <w:rsid w:val="0097106A"/>
    <w:rsid w:val="00971712"/>
    <w:rsid w:val="009717CA"/>
    <w:rsid w:val="009719D0"/>
    <w:rsid w:val="00971B73"/>
    <w:rsid w:val="00971C43"/>
    <w:rsid w:val="00971DB1"/>
    <w:rsid w:val="0097207F"/>
    <w:rsid w:val="009720EA"/>
    <w:rsid w:val="00972114"/>
    <w:rsid w:val="00972202"/>
    <w:rsid w:val="00972276"/>
    <w:rsid w:val="009722D3"/>
    <w:rsid w:val="009723CB"/>
    <w:rsid w:val="00972577"/>
    <w:rsid w:val="0097262E"/>
    <w:rsid w:val="009727C1"/>
    <w:rsid w:val="0097284A"/>
    <w:rsid w:val="00972B76"/>
    <w:rsid w:val="00972BAF"/>
    <w:rsid w:val="00972CFF"/>
    <w:rsid w:val="00972EBC"/>
    <w:rsid w:val="0097314B"/>
    <w:rsid w:val="00973378"/>
    <w:rsid w:val="009734B5"/>
    <w:rsid w:val="00973875"/>
    <w:rsid w:val="00973C45"/>
    <w:rsid w:val="009742AE"/>
    <w:rsid w:val="009742E5"/>
    <w:rsid w:val="0097430D"/>
    <w:rsid w:val="009746AB"/>
    <w:rsid w:val="0097489D"/>
    <w:rsid w:val="009753FA"/>
    <w:rsid w:val="00975505"/>
    <w:rsid w:val="0097563E"/>
    <w:rsid w:val="009757E6"/>
    <w:rsid w:val="009758E0"/>
    <w:rsid w:val="00975BD3"/>
    <w:rsid w:val="00975C38"/>
    <w:rsid w:val="00975C87"/>
    <w:rsid w:val="00975C90"/>
    <w:rsid w:val="00975CE8"/>
    <w:rsid w:val="00976384"/>
    <w:rsid w:val="00976492"/>
    <w:rsid w:val="00976524"/>
    <w:rsid w:val="0097665A"/>
    <w:rsid w:val="0097692F"/>
    <w:rsid w:val="00976A25"/>
    <w:rsid w:val="00976E3F"/>
    <w:rsid w:val="00976F61"/>
    <w:rsid w:val="00977109"/>
    <w:rsid w:val="00977118"/>
    <w:rsid w:val="009771E7"/>
    <w:rsid w:val="009772C0"/>
    <w:rsid w:val="009773E5"/>
    <w:rsid w:val="0097744C"/>
    <w:rsid w:val="0097757F"/>
    <w:rsid w:val="0097765C"/>
    <w:rsid w:val="0097783E"/>
    <w:rsid w:val="00977C23"/>
    <w:rsid w:val="00977DC8"/>
    <w:rsid w:val="00977E39"/>
    <w:rsid w:val="00977E67"/>
    <w:rsid w:val="0098002F"/>
    <w:rsid w:val="009801A3"/>
    <w:rsid w:val="00980246"/>
    <w:rsid w:val="009802D0"/>
    <w:rsid w:val="00980502"/>
    <w:rsid w:val="00980594"/>
    <w:rsid w:val="00980691"/>
    <w:rsid w:val="00980755"/>
    <w:rsid w:val="0098076C"/>
    <w:rsid w:val="00980BA0"/>
    <w:rsid w:val="00980EC1"/>
    <w:rsid w:val="00980F27"/>
    <w:rsid w:val="00981088"/>
    <w:rsid w:val="00981134"/>
    <w:rsid w:val="00981463"/>
    <w:rsid w:val="00981478"/>
    <w:rsid w:val="0098198E"/>
    <w:rsid w:val="00981C53"/>
    <w:rsid w:val="00981C67"/>
    <w:rsid w:val="00981EE1"/>
    <w:rsid w:val="00981F8B"/>
    <w:rsid w:val="00981FC9"/>
    <w:rsid w:val="0098201B"/>
    <w:rsid w:val="00982629"/>
    <w:rsid w:val="00982700"/>
    <w:rsid w:val="00982A6A"/>
    <w:rsid w:val="00982A93"/>
    <w:rsid w:val="00982BAF"/>
    <w:rsid w:val="009830D8"/>
    <w:rsid w:val="009832C0"/>
    <w:rsid w:val="00983444"/>
    <w:rsid w:val="0098348D"/>
    <w:rsid w:val="009837FF"/>
    <w:rsid w:val="00983933"/>
    <w:rsid w:val="00983AE4"/>
    <w:rsid w:val="00983BF0"/>
    <w:rsid w:val="00983C60"/>
    <w:rsid w:val="00983CC1"/>
    <w:rsid w:val="00983DAB"/>
    <w:rsid w:val="00983DEF"/>
    <w:rsid w:val="00983FAD"/>
    <w:rsid w:val="00984057"/>
    <w:rsid w:val="009840EA"/>
    <w:rsid w:val="009840F7"/>
    <w:rsid w:val="009842D5"/>
    <w:rsid w:val="009843BD"/>
    <w:rsid w:val="00984711"/>
    <w:rsid w:val="009848D2"/>
    <w:rsid w:val="00984B97"/>
    <w:rsid w:val="00984DAE"/>
    <w:rsid w:val="00984E47"/>
    <w:rsid w:val="00984F81"/>
    <w:rsid w:val="00985164"/>
    <w:rsid w:val="00985191"/>
    <w:rsid w:val="0098526B"/>
    <w:rsid w:val="0098528A"/>
    <w:rsid w:val="009853BF"/>
    <w:rsid w:val="0098545B"/>
    <w:rsid w:val="00985616"/>
    <w:rsid w:val="0098565C"/>
    <w:rsid w:val="009856C4"/>
    <w:rsid w:val="0098585B"/>
    <w:rsid w:val="009859C2"/>
    <w:rsid w:val="00985B1A"/>
    <w:rsid w:val="00985EAD"/>
    <w:rsid w:val="009862B2"/>
    <w:rsid w:val="00986316"/>
    <w:rsid w:val="00986351"/>
    <w:rsid w:val="00986440"/>
    <w:rsid w:val="00986A0D"/>
    <w:rsid w:val="00986AF2"/>
    <w:rsid w:val="00986C15"/>
    <w:rsid w:val="00986C62"/>
    <w:rsid w:val="00986DA5"/>
    <w:rsid w:val="009870FE"/>
    <w:rsid w:val="00987194"/>
    <w:rsid w:val="00987196"/>
    <w:rsid w:val="0098724D"/>
    <w:rsid w:val="0098765D"/>
    <w:rsid w:val="0098777C"/>
    <w:rsid w:val="009879ED"/>
    <w:rsid w:val="00987BCB"/>
    <w:rsid w:val="009900A9"/>
    <w:rsid w:val="0099016A"/>
    <w:rsid w:val="00990197"/>
    <w:rsid w:val="009902D7"/>
    <w:rsid w:val="00990499"/>
    <w:rsid w:val="009904AE"/>
    <w:rsid w:val="00990508"/>
    <w:rsid w:val="009905D6"/>
    <w:rsid w:val="009907CE"/>
    <w:rsid w:val="00990808"/>
    <w:rsid w:val="00990826"/>
    <w:rsid w:val="0099088A"/>
    <w:rsid w:val="0099096F"/>
    <w:rsid w:val="00990BB0"/>
    <w:rsid w:val="00990BD2"/>
    <w:rsid w:val="00990CF7"/>
    <w:rsid w:val="00990D69"/>
    <w:rsid w:val="00990DA6"/>
    <w:rsid w:val="00991013"/>
    <w:rsid w:val="00991123"/>
    <w:rsid w:val="00991513"/>
    <w:rsid w:val="00991591"/>
    <w:rsid w:val="0099163E"/>
    <w:rsid w:val="009916FD"/>
    <w:rsid w:val="009919DF"/>
    <w:rsid w:val="00991BBF"/>
    <w:rsid w:val="00991ECB"/>
    <w:rsid w:val="0099262E"/>
    <w:rsid w:val="00992632"/>
    <w:rsid w:val="00992727"/>
    <w:rsid w:val="009927B4"/>
    <w:rsid w:val="00992BD0"/>
    <w:rsid w:val="00992D93"/>
    <w:rsid w:val="00993068"/>
    <w:rsid w:val="0099323A"/>
    <w:rsid w:val="00993273"/>
    <w:rsid w:val="0099362B"/>
    <w:rsid w:val="00993742"/>
    <w:rsid w:val="00993764"/>
    <w:rsid w:val="009937ED"/>
    <w:rsid w:val="00993854"/>
    <w:rsid w:val="00993B52"/>
    <w:rsid w:val="00993D72"/>
    <w:rsid w:val="00994039"/>
    <w:rsid w:val="009944F5"/>
    <w:rsid w:val="00994605"/>
    <w:rsid w:val="009946D9"/>
    <w:rsid w:val="009947B0"/>
    <w:rsid w:val="00994BA9"/>
    <w:rsid w:val="00994BB6"/>
    <w:rsid w:val="00994C23"/>
    <w:rsid w:val="009951E5"/>
    <w:rsid w:val="009954C9"/>
    <w:rsid w:val="009956B6"/>
    <w:rsid w:val="00995968"/>
    <w:rsid w:val="00995BDC"/>
    <w:rsid w:val="00995E06"/>
    <w:rsid w:val="0099633F"/>
    <w:rsid w:val="0099687A"/>
    <w:rsid w:val="009968A1"/>
    <w:rsid w:val="00996B1E"/>
    <w:rsid w:val="00996B66"/>
    <w:rsid w:val="00996C88"/>
    <w:rsid w:val="00996D96"/>
    <w:rsid w:val="00996E2C"/>
    <w:rsid w:val="00996EAE"/>
    <w:rsid w:val="00996EFD"/>
    <w:rsid w:val="00996F6E"/>
    <w:rsid w:val="00997066"/>
    <w:rsid w:val="00997081"/>
    <w:rsid w:val="009970EF"/>
    <w:rsid w:val="00997277"/>
    <w:rsid w:val="009972BB"/>
    <w:rsid w:val="0099732B"/>
    <w:rsid w:val="00997571"/>
    <w:rsid w:val="009975CB"/>
    <w:rsid w:val="00997823"/>
    <w:rsid w:val="0099790F"/>
    <w:rsid w:val="0099795E"/>
    <w:rsid w:val="00997A01"/>
    <w:rsid w:val="00997E9E"/>
    <w:rsid w:val="00997FA0"/>
    <w:rsid w:val="009A04E3"/>
    <w:rsid w:val="009A05AD"/>
    <w:rsid w:val="009A07F6"/>
    <w:rsid w:val="009A088A"/>
    <w:rsid w:val="009A08E9"/>
    <w:rsid w:val="009A0CC5"/>
    <w:rsid w:val="009A0E51"/>
    <w:rsid w:val="009A0EA9"/>
    <w:rsid w:val="009A0EE7"/>
    <w:rsid w:val="009A0F5A"/>
    <w:rsid w:val="009A0FBB"/>
    <w:rsid w:val="009A111B"/>
    <w:rsid w:val="009A156E"/>
    <w:rsid w:val="009A1572"/>
    <w:rsid w:val="009A16F2"/>
    <w:rsid w:val="009A1722"/>
    <w:rsid w:val="009A176A"/>
    <w:rsid w:val="009A1CB6"/>
    <w:rsid w:val="009A1E05"/>
    <w:rsid w:val="009A1FE0"/>
    <w:rsid w:val="009A20E5"/>
    <w:rsid w:val="009A225D"/>
    <w:rsid w:val="009A23FA"/>
    <w:rsid w:val="009A24C9"/>
    <w:rsid w:val="009A24D1"/>
    <w:rsid w:val="009A2A11"/>
    <w:rsid w:val="009A2E78"/>
    <w:rsid w:val="009A36E4"/>
    <w:rsid w:val="009A37C4"/>
    <w:rsid w:val="009A37FC"/>
    <w:rsid w:val="009A39F5"/>
    <w:rsid w:val="009A3DA2"/>
    <w:rsid w:val="009A4056"/>
    <w:rsid w:val="009A43BC"/>
    <w:rsid w:val="009A4508"/>
    <w:rsid w:val="009A4848"/>
    <w:rsid w:val="009A490B"/>
    <w:rsid w:val="009A4E22"/>
    <w:rsid w:val="009A5012"/>
    <w:rsid w:val="009A506B"/>
    <w:rsid w:val="009A545D"/>
    <w:rsid w:val="009A567A"/>
    <w:rsid w:val="009A56CD"/>
    <w:rsid w:val="009A5AE1"/>
    <w:rsid w:val="009A5C52"/>
    <w:rsid w:val="009A6067"/>
    <w:rsid w:val="009A6137"/>
    <w:rsid w:val="009A6774"/>
    <w:rsid w:val="009A6E14"/>
    <w:rsid w:val="009A6E73"/>
    <w:rsid w:val="009A740C"/>
    <w:rsid w:val="009A77D4"/>
    <w:rsid w:val="009A77EC"/>
    <w:rsid w:val="009A7895"/>
    <w:rsid w:val="009A78BE"/>
    <w:rsid w:val="009A790D"/>
    <w:rsid w:val="009A7961"/>
    <w:rsid w:val="009A7968"/>
    <w:rsid w:val="009A7A5A"/>
    <w:rsid w:val="009A7A7F"/>
    <w:rsid w:val="009A7B96"/>
    <w:rsid w:val="009B016F"/>
    <w:rsid w:val="009B04AF"/>
    <w:rsid w:val="009B05C5"/>
    <w:rsid w:val="009B0813"/>
    <w:rsid w:val="009B08D5"/>
    <w:rsid w:val="009B0B5F"/>
    <w:rsid w:val="009B0C82"/>
    <w:rsid w:val="009B0E01"/>
    <w:rsid w:val="009B1190"/>
    <w:rsid w:val="009B12DD"/>
    <w:rsid w:val="009B13E7"/>
    <w:rsid w:val="009B14D8"/>
    <w:rsid w:val="009B160B"/>
    <w:rsid w:val="009B1670"/>
    <w:rsid w:val="009B19F2"/>
    <w:rsid w:val="009B1B1D"/>
    <w:rsid w:val="009B1BDA"/>
    <w:rsid w:val="009B1C8D"/>
    <w:rsid w:val="009B1EA6"/>
    <w:rsid w:val="009B1FA7"/>
    <w:rsid w:val="009B205A"/>
    <w:rsid w:val="009B2074"/>
    <w:rsid w:val="009B21CE"/>
    <w:rsid w:val="009B230E"/>
    <w:rsid w:val="009B253B"/>
    <w:rsid w:val="009B2CAA"/>
    <w:rsid w:val="009B2D48"/>
    <w:rsid w:val="009B2D70"/>
    <w:rsid w:val="009B2F84"/>
    <w:rsid w:val="009B30B8"/>
    <w:rsid w:val="009B3485"/>
    <w:rsid w:val="009B359D"/>
    <w:rsid w:val="009B3604"/>
    <w:rsid w:val="009B369E"/>
    <w:rsid w:val="009B3790"/>
    <w:rsid w:val="009B37E2"/>
    <w:rsid w:val="009B37FB"/>
    <w:rsid w:val="009B3950"/>
    <w:rsid w:val="009B3983"/>
    <w:rsid w:val="009B3ADE"/>
    <w:rsid w:val="009B3B8A"/>
    <w:rsid w:val="009B3CFA"/>
    <w:rsid w:val="009B408B"/>
    <w:rsid w:val="009B414D"/>
    <w:rsid w:val="009B45A1"/>
    <w:rsid w:val="009B4930"/>
    <w:rsid w:val="009B4B43"/>
    <w:rsid w:val="009B4BD0"/>
    <w:rsid w:val="009B4E78"/>
    <w:rsid w:val="009B51EC"/>
    <w:rsid w:val="009B55AD"/>
    <w:rsid w:val="009B57BD"/>
    <w:rsid w:val="009B57DF"/>
    <w:rsid w:val="009B57F3"/>
    <w:rsid w:val="009B5960"/>
    <w:rsid w:val="009B59CC"/>
    <w:rsid w:val="009B5B34"/>
    <w:rsid w:val="009B5CE3"/>
    <w:rsid w:val="009B62F7"/>
    <w:rsid w:val="009B6328"/>
    <w:rsid w:val="009B659E"/>
    <w:rsid w:val="009B66F9"/>
    <w:rsid w:val="009B6A61"/>
    <w:rsid w:val="009B6AFE"/>
    <w:rsid w:val="009B6D6D"/>
    <w:rsid w:val="009B6E9C"/>
    <w:rsid w:val="009B71EA"/>
    <w:rsid w:val="009B73FD"/>
    <w:rsid w:val="009B74F2"/>
    <w:rsid w:val="009B762C"/>
    <w:rsid w:val="009B7867"/>
    <w:rsid w:val="009B79CB"/>
    <w:rsid w:val="009B79D3"/>
    <w:rsid w:val="009B7BC8"/>
    <w:rsid w:val="009B7CF9"/>
    <w:rsid w:val="009C0041"/>
    <w:rsid w:val="009C0172"/>
    <w:rsid w:val="009C0489"/>
    <w:rsid w:val="009C0492"/>
    <w:rsid w:val="009C0A94"/>
    <w:rsid w:val="009C0B2F"/>
    <w:rsid w:val="009C12C7"/>
    <w:rsid w:val="009C12CB"/>
    <w:rsid w:val="009C1669"/>
    <w:rsid w:val="009C16C1"/>
    <w:rsid w:val="009C16D9"/>
    <w:rsid w:val="009C1B2F"/>
    <w:rsid w:val="009C1B54"/>
    <w:rsid w:val="009C1FC0"/>
    <w:rsid w:val="009C219B"/>
    <w:rsid w:val="009C2282"/>
    <w:rsid w:val="009C23B1"/>
    <w:rsid w:val="009C2555"/>
    <w:rsid w:val="009C28C4"/>
    <w:rsid w:val="009C2F6E"/>
    <w:rsid w:val="009C345C"/>
    <w:rsid w:val="009C351F"/>
    <w:rsid w:val="009C361D"/>
    <w:rsid w:val="009C3833"/>
    <w:rsid w:val="009C39D9"/>
    <w:rsid w:val="009C4079"/>
    <w:rsid w:val="009C42B9"/>
    <w:rsid w:val="009C4322"/>
    <w:rsid w:val="009C4381"/>
    <w:rsid w:val="009C4470"/>
    <w:rsid w:val="009C448B"/>
    <w:rsid w:val="009C46D4"/>
    <w:rsid w:val="009C493B"/>
    <w:rsid w:val="009C4ADE"/>
    <w:rsid w:val="009C4AE9"/>
    <w:rsid w:val="009C4D7B"/>
    <w:rsid w:val="009C58BE"/>
    <w:rsid w:val="009C5909"/>
    <w:rsid w:val="009C5B43"/>
    <w:rsid w:val="009C5BE8"/>
    <w:rsid w:val="009C5C3A"/>
    <w:rsid w:val="009C5F32"/>
    <w:rsid w:val="009C633E"/>
    <w:rsid w:val="009C63D8"/>
    <w:rsid w:val="009C672C"/>
    <w:rsid w:val="009C6B02"/>
    <w:rsid w:val="009C6B78"/>
    <w:rsid w:val="009C6B7F"/>
    <w:rsid w:val="009C6C17"/>
    <w:rsid w:val="009C6D05"/>
    <w:rsid w:val="009C6EC9"/>
    <w:rsid w:val="009C7300"/>
    <w:rsid w:val="009C7530"/>
    <w:rsid w:val="009C7A29"/>
    <w:rsid w:val="009C7A2C"/>
    <w:rsid w:val="009C7B15"/>
    <w:rsid w:val="009C7FF0"/>
    <w:rsid w:val="009D0191"/>
    <w:rsid w:val="009D0263"/>
    <w:rsid w:val="009D02C6"/>
    <w:rsid w:val="009D03C8"/>
    <w:rsid w:val="009D0416"/>
    <w:rsid w:val="009D04DA"/>
    <w:rsid w:val="009D0E7D"/>
    <w:rsid w:val="009D103E"/>
    <w:rsid w:val="009D10ED"/>
    <w:rsid w:val="009D114A"/>
    <w:rsid w:val="009D138A"/>
    <w:rsid w:val="009D161C"/>
    <w:rsid w:val="009D16E3"/>
    <w:rsid w:val="009D177A"/>
    <w:rsid w:val="009D1A7F"/>
    <w:rsid w:val="009D1CA9"/>
    <w:rsid w:val="009D20C7"/>
    <w:rsid w:val="009D2364"/>
    <w:rsid w:val="009D2416"/>
    <w:rsid w:val="009D2743"/>
    <w:rsid w:val="009D298E"/>
    <w:rsid w:val="009D2F25"/>
    <w:rsid w:val="009D323F"/>
    <w:rsid w:val="009D3469"/>
    <w:rsid w:val="009D373A"/>
    <w:rsid w:val="009D3745"/>
    <w:rsid w:val="009D37AE"/>
    <w:rsid w:val="009D38F0"/>
    <w:rsid w:val="009D3CC6"/>
    <w:rsid w:val="009D3E41"/>
    <w:rsid w:val="009D3EFA"/>
    <w:rsid w:val="009D3FB0"/>
    <w:rsid w:val="009D406A"/>
    <w:rsid w:val="009D40AA"/>
    <w:rsid w:val="009D419B"/>
    <w:rsid w:val="009D49F0"/>
    <w:rsid w:val="009D4A66"/>
    <w:rsid w:val="009D4D75"/>
    <w:rsid w:val="009D4E7B"/>
    <w:rsid w:val="009D5018"/>
    <w:rsid w:val="009D52D3"/>
    <w:rsid w:val="009D56F2"/>
    <w:rsid w:val="009D56FF"/>
    <w:rsid w:val="009D570F"/>
    <w:rsid w:val="009D5860"/>
    <w:rsid w:val="009D5D3B"/>
    <w:rsid w:val="009D5E7A"/>
    <w:rsid w:val="009D640A"/>
    <w:rsid w:val="009D6479"/>
    <w:rsid w:val="009D65EC"/>
    <w:rsid w:val="009D6682"/>
    <w:rsid w:val="009D69D4"/>
    <w:rsid w:val="009D6DF1"/>
    <w:rsid w:val="009D6F11"/>
    <w:rsid w:val="009D6F1F"/>
    <w:rsid w:val="009D7191"/>
    <w:rsid w:val="009D71AF"/>
    <w:rsid w:val="009D7287"/>
    <w:rsid w:val="009D7700"/>
    <w:rsid w:val="009D7771"/>
    <w:rsid w:val="009D7921"/>
    <w:rsid w:val="009D7C13"/>
    <w:rsid w:val="009D7C50"/>
    <w:rsid w:val="009E03BD"/>
    <w:rsid w:val="009E0608"/>
    <w:rsid w:val="009E0740"/>
    <w:rsid w:val="009E0867"/>
    <w:rsid w:val="009E0A50"/>
    <w:rsid w:val="009E0A74"/>
    <w:rsid w:val="009E0ADF"/>
    <w:rsid w:val="009E0C3C"/>
    <w:rsid w:val="009E0CB8"/>
    <w:rsid w:val="009E0D5E"/>
    <w:rsid w:val="009E0D63"/>
    <w:rsid w:val="009E0ED4"/>
    <w:rsid w:val="009E0F05"/>
    <w:rsid w:val="009E1009"/>
    <w:rsid w:val="009E10A3"/>
    <w:rsid w:val="009E1128"/>
    <w:rsid w:val="009E1516"/>
    <w:rsid w:val="009E15BC"/>
    <w:rsid w:val="009E1826"/>
    <w:rsid w:val="009E1E04"/>
    <w:rsid w:val="009E1E1A"/>
    <w:rsid w:val="009E1EF6"/>
    <w:rsid w:val="009E2096"/>
    <w:rsid w:val="009E21A6"/>
    <w:rsid w:val="009E22B5"/>
    <w:rsid w:val="009E2308"/>
    <w:rsid w:val="009E24EB"/>
    <w:rsid w:val="009E295B"/>
    <w:rsid w:val="009E2A1F"/>
    <w:rsid w:val="009E2A69"/>
    <w:rsid w:val="009E2BBF"/>
    <w:rsid w:val="009E2BC4"/>
    <w:rsid w:val="009E2BF1"/>
    <w:rsid w:val="009E2D14"/>
    <w:rsid w:val="009E2D55"/>
    <w:rsid w:val="009E2DEB"/>
    <w:rsid w:val="009E305A"/>
    <w:rsid w:val="009E309D"/>
    <w:rsid w:val="009E312E"/>
    <w:rsid w:val="009E3354"/>
    <w:rsid w:val="009E3383"/>
    <w:rsid w:val="009E344F"/>
    <w:rsid w:val="009E3524"/>
    <w:rsid w:val="009E35E6"/>
    <w:rsid w:val="009E3645"/>
    <w:rsid w:val="009E37B3"/>
    <w:rsid w:val="009E382B"/>
    <w:rsid w:val="009E395E"/>
    <w:rsid w:val="009E3C7D"/>
    <w:rsid w:val="009E3E1A"/>
    <w:rsid w:val="009E3F40"/>
    <w:rsid w:val="009E41BB"/>
    <w:rsid w:val="009E4CA7"/>
    <w:rsid w:val="009E4D17"/>
    <w:rsid w:val="009E4DF2"/>
    <w:rsid w:val="009E4ECC"/>
    <w:rsid w:val="009E50BE"/>
    <w:rsid w:val="009E52D1"/>
    <w:rsid w:val="009E5429"/>
    <w:rsid w:val="009E5563"/>
    <w:rsid w:val="009E575D"/>
    <w:rsid w:val="009E5BEE"/>
    <w:rsid w:val="009E5C6E"/>
    <w:rsid w:val="009E6188"/>
    <w:rsid w:val="009E64D1"/>
    <w:rsid w:val="009E660A"/>
    <w:rsid w:val="009E669F"/>
    <w:rsid w:val="009E6B43"/>
    <w:rsid w:val="009E6C00"/>
    <w:rsid w:val="009E6C44"/>
    <w:rsid w:val="009E6D17"/>
    <w:rsid w:val="009E70CB"/>
    <w:rsid w:val="009E7940"/>
    <w:rsid w:val="009E79B0"/>
    <w:rsid w:val="009E79B1"/>
    <w:rsid w:val="009E7C09"/>
    <w:rsid w:val="009E7DD2"/>
    <w:rsid w:val="009F02E3"/>
    <w:rsid w:val="009F034D"/>
    <w:rsid w:val="009F04FD"/>
    <w:rsid w:val="009F051E"/>
    <w:rsid w:val="009F05EB"/>
    <w:rsid w:val="009F0AA5"/>
    <w:rsid w:val="009F0D8F"/>
    <w:rsid w:val="009F1193"/>
    <w:rsid w:val="009F136B"/>
    <w:rsid w:val="009F1391"/>
    <w:rsid w:val="009F168C"/>
    <w:rsid w:val="009F169F"/>
    <w:rsid w:val="009F1704"/>
    <w:rsid w:val="009F17F0"/>
    <w:rsid w:val="009F1891"/>
    <w:rsid w:val="009F1AB8"/>
    <w:rsid w:val="009F1F4B"/>
    <w:rsid w:val="009F2012"/>
    <w:rsid w:val="009F232A"/>
    <w:rsid w:val="009F2C9D"/>
    <w:rsid w:val="009F2CDA"/>
    <w:rsid w:val="009F324B"/>
    <w:rsid w:val="009F3254"/>
    <w:rsid w:val="009F334B"/>
    <w:rsid w:val="009F361E"/>
    <w:rsid w:val="009F387C"/>
    <w:rsid w:val="009F38A3"/>
    <w:rsid w:val="009F38FE"/>
    <w:rsid w:val="009F3A2E"/>
    <w:rsid w:val="009F3C1C"/>
    <w:rsid w:val="009F405A"/>
    <w:rsid w:val="009F4279"/>
    <w:rsid w:val="009F42FE"/>
    <w:rsid w:val="009F435E"/>
    <w:rsid w:val="009F450B"/>
    <w:rsid w:val="009F4658"/>
    <w:rsid w:val="009F47AC"/>
    <w:rsid w:val="009F4A24"/>
    <w:rsid w:val="009F4C2A"/>
    <w:rsid w:val="009F4D0C"/>
    <w:rsid w:val="009F4ED9"/>
    <w:rsid w:val="009F5174"/>
    <w:rsid w:val="009F5286"/>
    <w:rsid w:val="009F5538"/>
    <w:rsid w:val="009F56B1"/>
    <w:rsid w:val="009F56B9"/>
    <w:rsid w:val="009F57D9"/>
    <w:rsid w:val="009F5AC3"/>
    <w:rsid w:val="009F5CA7"/>
    <w:rsid w:val="009F5FA3"/>
    <w:rsid w:val="009F613C"/>
    <w:rsid w:val="009F6177"/>
    <w:rsid w:val="009F6263"/>
    <w:rsid w:val="009F6402"/>
    <w:rsid w:val="009F65A8"/>
    <w:rsid w:val="009F69A4"/>
    <w:rsid w:val="009F6BD1"/>
    <w:rsid w:val="009F6E54"/>
    <w:rsid w:val="009F7078"/>
    <w:rsid w:val="009F7164"/>
    <w:rsid w:val="009F716C"/>
    <w:rsid w:val="009F71E8"/>
    <w:rsid w:val="009F7271"/>
    <w:rsid w:val="009F74C9"/>
    <w:rsid w:val="009F78AF"/>
    <w:rsid w:val="009F7A70"/>
    <w:rsid w:val="009F7AE0"/>
    <w:rsid w:val="009F7BD1"/>
    <w:rsid w:val="009F7DC4"/>
    <w:rsid w:val="009F7ED5"/>
    <w:rsid w:val="009F7F10"/>
    <w:rsid w:val="00A00070"/>
    <w:rsid w:val="00A00078"/>
    <w:rsid w:val="00A00090"/>
    <w:rsid w:val="00A002DF"/>
    <w:rsid w:val="00A00416"/>
    <w:rsid w:val="00A0043E"/>
    <w:rsid w:val="00A00586"/>
    <w:rsid w:val="00A00923"/>
    <w:rsid w:val="00A00B00"/>
    <w:rsid w:val="00A00C1A"/>
    <w:rsid w:val="00A00C1B"/>
    <w:rsid w:val="00A00F24"/>
    <w:rsid w:val="00A01253"/>
    <w:rsid w:val="00A01483"/>
    <w:rsid w:val="00A014EB"/>
    <w:rsid w:val="00A018A4"/>
    <w:rsid w:val="00A01D67"/>
    <w:rsid w:val="00A01F2A"/>
    <w:rsid w:val="00A01F83"/>
    <w:rsid w:val="00A0200F"/>
    <w:rsid w:val="00A02289"/>
    <w:rsid w:val="00A02D0B"/>
    <w:rsid w:val="00A02DDE"/>
    <w:rsid w:val="00A03080"/>
    <w:rsid w:val="00A030A3"/>
    <w:rsid w:val="00A031B1"/>
    <w:rsid w:val="00A03202"/>
    <w:rsid w:val="00A03229"/>
    <w:rsid w:val="00A035D4"/>
    <w:rsid w:val="00A03818"/>
    <w:rsid w:val="00A03917"/>
    <w:rsid w:val="00A03A18"/>
    <w:rsid w:val="00A03C5A"/>
    <w:rsid w:val="00A0404F"/>
    <w:rsid w:val="00A04088"/>
    <w:rsid w:val="00A040DF"/>
    <w:rsid w:val="00A04156"/>
    <w:rsid w:val="00A041B4"/>
    <w:rsid w:val="00A0436A"/>
    <w:rsid w:val="00A0444C"/>
    <w:rsid w:val="00A04569"/>
    <w:rsid w:val="00A045D2"/>
    <w:rsid w:val="00A04644"/>
    <w:rsid w:val="00A048B8"/>
    <w:rsid w:val="00A04BAD"/>
    <w:rsid w:val="00A04CFA"/>
    <w:rsid w:val="00A04F83"/>
    <w:rsid w:val="00A0533A"/>
    <w:rsid w:val="00A0541F"/>
    <w:rsid w:val="00A05424"/>
    <w:rsid w:val="00A054DF"/>
    <w:rsid w:val="00A05820"/>
    <w:rsid w:val="00A05872"/>
    <w:rsid w:val="00A05BEC"/>
    <w:rsid w:val="00A05D25"/>
    <w:rsid w:val="00A05FFF"/>
    <w:rsid w:val="00A06074"/>
    <w:rsid w:val="00A0622B"/>
    <w:rsid w:val="00A062E8"/>
    <w:rsid w:val="00A06319"/>
    <w:rsid w:val="00A067B0"/>
    <w:rsid w:val="00A067B2"/>
    <w:rsid w:val="00A06816"/>
    <w:rsid w:val="00A06DB0"/>
    <w:rsid w:val="00A06FA2"/>
    <w:rsid w:val="00A0732F"/>
    <w:rsid w:val="00A07371"/>
    <w:rsid w:val="00A07374"/>
    <w:rsid w:val="00A073D6"/>
    <w:rsid w:val="00A07739"/>
    <w:rsid w:val="00A07994"/>
    <w:rsid w:val="00A079D5"/>
    <w:rsid w:val="00A07B32"/>
    <w:rsid w:val="00A1028F"/>
    <w:rsid w:val="00A102A6"/>
    <w:rsid w:val="00A1043D"/>
    <w:rsid w:val="00A10721"/>
    <w:rsid w:val="00A108BA"/>
    <w:rsid w:val="00A10DB9"/>
    <w:rsid w:val="00A10FC1"/>
    <w:rsid w:val="00A11019"/>
    <w:rsid w:val="00A1111D"/>
    <w:rsid w:val="00A111EA"/>
    <w:rsid w:val="00A11248"/>
    <w:rsid w:val="00A112CA"/>
    <w:rsid w:val="00A11320"/>
    <w:rsid w:val="00A115E7"/>
    <w:rsid w:val="00A115F2"/>
    <w:rsid w:val="00A11634"/>
    <w:rsid w:val="00A11713"/>
    <w:rsid w:val="00A118BF"/>
    <w:rsid w:val="00A118F1"/>
    <w:rsid w:val="00A1193B"/>
    <w:rsid w:val="00A1193C"/>
    <w:rsid w:val="00A11942"/>
    <w:rsid w:val="00A124CA"/>
    <w:rsid w:val="00A124DB"/>
    <w:rsid w:val="00A12544"/>
    <w:rsid w:val="00A125AB"/>
    <w:rsid w:val="00A12864"/>
    <w:rsid w:val="00A12BCF"/>
    <w:rsid w:val="00A12C14"/>
    <w:rsid w:val="00A12C2F"/>
    <w:rsid w:val="00A12CF0"/>
    <w:rsid w:val="00A12D85"/>
    <w:rsid w:val="00A13021"/>
    <w:rsid w:val="00A13215"/>
    <w:rsid w:val="00A1329E"/>
    <w:rsid w:val="00A13A1E"/>
    <w:rsid w:val="00A13AD4"/>
    <w:rsid w:val="00A13CE4"/>
    <w:rsid w:val="00A13EEA"/>
    <w:rsid w:val="00A13F6F"/>
    <w:rsid w:val="00A14183"/>
    <w:rsid w:val="00A1426C"/>
    <w:rsid w:val="00A144B0"/>
    <w:rsid w:val="00A1453D"/>
    <w:rsid w:val="00A14A07"/>
    <w:rsid w:val="00A14ADD"/>
    <w:rsid w:val="00A14E82"/>
    <w:rsid w:val="00A1526A"/>
    <w:rsid w:val="00A15567"/>
    <w:rsid w:val="00A15570"/>
    <w:rsid w:val="00A156AA"/>
    <w:rsid w:val="00A15BA8"/>
    <w:rsid w:val="00A15C0C"/>
    <w:rsid w:val="00A15C88"/>
    <w:rsid w:val="00A15F4E"/>
    <w:rsid w:val="00A16058"/>
    <w:rsid w:val="00A1626F"/>
    <w:rsid w:val="00A1635A"/>
    <w:rsid w:val="00A16595"/>
    <w:rsid w:val="00A16701"/>
    <w:rsid w:val="00A16CA3"/>
    <w:rsid w:val="00A16F3D"/>
    <w:rsid w:val="00A17296"/>
    <w:rsid w:val="00A173DE"/>
    <w:rsid w:val="00A1748A"/>
    <w:rsid w:val="00A1751D"/>
    <w:rsid w:val="00A17657"/>
    <w:rsid w:val="00A17820"/>
    <w:rsid w:val="00A17E02"/>
    <w:rsid w:val="00A17E62"/>
    <w:rsid w:val="00A17ED0"/>
    <w:rsid w:val="00A17FCE"/>
    <w:rsid w:val="00A20372"/>
    <w:rsid w:val="00A203B8"/>
    <w:rsid w:val="00A203C6"/>
    <w:rsid w:val="00A204B3"/>
    <w:rsid w:val="00A205FD"/>
    <w:rsid w:val="00A206F0"/>
    <w:rsid w:val="00A2072D"/>
    <w:rsid w:val="00A209AC"/>
    <w:rsid w:val="00A209E2"/>
    <w:rsid w:val="00A20AA4"/>
    <w:rsid w:val="00A20B94"/>
    <w:rsid w:val="00A20CD3"/>
    <w:rsid w:val="00A20CE2"/>
    <w:rsid w:val="00A20D01"/>
    <w:rsid w:val="00A20D8C"/>
    <w:rsid w:val="00A2123F"/>
    <w:rsid w:val="00A21454"/>
    <w:rsid w:val="00A21489"/>
    <w:rsid w:val="00A2176C"/>
    <w:rsid w:val="00A219A6"/>
    <w:rsid w:val="00A21A0A"/>
    <w:rsid w:val="00A21B63"/>
    <w:rsid w:val="00A21FD6"/>
    <w:rsid w:val="00A223F3"/>
    <w:rsid w:val="00A22441"/>
    <w:rsid w:val="00A2245E"/>
    <w:rsid w:val="00A22512"/>
    <w:rsid w:val="00A2263C"/>
    <w:rsid w:val="00A226C1"/>
    <w:rsid w:val="00A22A70"/>
    <w:rsid w:val="00A22AF4"/>
    <w:rsid w:val="00A22FA9"/>
    <w:rsid w:val="00A230D8"/>
    <w:rsid w:val="00A23325"/>
    <w:rsid w:val="00A234CB"/>
    <w:rsid w:val="00A2384A"/>
    <w:rsid w:val="00A23A32"/>
    <w:rsid w:val="00A23D0E"/>
    <w:rsid w:val="00A23D8D"/>
    <w:rsid w:val="00A23DDD"/>
    <w:rsid w:val="00A23E7B"/>
    <w:rsid w:val="00A23EF4"/>
    <w:rsid w:val="00A23FCC"/>
    <w:rsid w:val="00A24166"/>
    <w:rsid w:val="00A243FE"/>
    <w:rsid w:val="00A24400"/>
    <w:rsid w:val="00A247CF"/>
    <w:rsid w:val="00A24E3E"/>
    <w:rsid w:val="00A24F54"/>
    <w:rsid w:val="00A24F57"/>
    <w:rsid w:val="00A251DA"/>
    <w:rsid w:val="00A25465"/>
    <w:rsid w:val="00A254B0"/>
    <w:rsid w:val="00A25717"/>
    <w:rsid w:val="00A25785"/>
    <w:rsid w:val="00A257F9"/>
    <w:rsid w:val="00A258FA"/>
    <w:rsid w:val="00A2591F"/>
    <w:rsid w:val="00A25941"/>
    <w:rsid w:val="00A25BA7"/>
    <w:rsid w:val="00A25D26"/>
    <w:rsid w:val="00A25DC8"/>
    <w:rsid w:val="00A25EF1"/>
    <w:rsid w:val="00A25FE8"/>
    <w:rsid w:val="00A26455"/>
    <w:rsid w:val="00A266AA"/>
    <w:rsid w:val="00A26767"/>
    <w:rsid w:val="00A267D7"/>
    <w:rsid w:val="00A26B9E"/>
    <w:rsid w:val="00A26C37"/>
    <w:rsid w:val="00A27256"/>
    <w:rsid w:val="00A272F5"/>
    <w:rsid w:val="00A27404"/>
    <w:rsid w:val="00A27510"/>
    <w:rsid w:val="00A27646"/>
    <w:rsid w:val="00A27880"/>
    <w:rsid w:val="00A279E3"/>
    <w:rsid w:val="00A27AE0"/>
    <w:rsid w:val="00A27DA2"/>
    <w:rsid w:val="00A27EA3"/>
    <w:rsid w:val="00A27FE3"/>
    <w:rsid w:val="00A30025"/>
    <w:rsid w:val="00A300BC"/>
    <w:rsid w:val="00A30339"/>
    <w:rsid w:val="00A30452"/>
    <w:rsid w:val="00A30858"/>
    <w:rsid w:val="00A30879"/>
    <w:rsid w:val="00A30901"/>
    <w:rsid w:val="00A3095F"/>
    <w:rsid w:val="00A30D65"/>
    <w:rsid w:val="00A30DE5"/>
    <w:rsid w:val="00A310D1"/>
    <w:rsid w:val="00A312EB"/>
    <w:rsid w:val="00A3142D"/>
    <w:rsid w:val="00A314F6"/>
    <w:rsid w:val="00A31671"/>
    <w:rsid w:val="00A31728"/>
    <w:rsid w:val="00A31AC6"/>
    <w:rsid w:val="00A31B7C"/>
    <w:rsid w:val="00A31F6A"/>
    <w:rsid w:val="00A3206A"/>
    <w:rsid w:val="00A320BC"/>
    <w:rsid w:val="00A32141"/>
    <w:rsid w:val="00A3238C"/>
    <w:rsid w:val="00A32517"/>
    <w:rsid w:val="00A3257E"/>
    <w:rsid w:val="00A329A2"/>
    <w:rsid w:val="00A32A26"/>
    <w:rsid w:val="00A32DE0"/>
    <w:rsid w:val="00A32FA4"/>
    <w:rsid w:val="00A332D9"/>
    <w:rsid w:val="00A33463"/>
    <w:rsid w:val="00A33753"/>
    <w:rsid w:val="00A339EC"/>
    <w:rsid w:val="00A33A3A"/>
    <w:rsid w:val="00A33B87"/>
    <w:rsid w:val="00A33CC3"/>
    <w:rsid w:val="00A33DBD"/>
    <w:rsid w:val="00A34141"/>
    <w:rsid w:val="00A343D9"/>
    <w:rsid w:val="00A3458F"/>
    <w:rsid w:val="00A34752"/>
    <w:rsid w:val="00A349AA"/>
    <w:rsid w:val="00A349E2"/>
    <w:rsid w:val="00A34A17"/>
    <w:rsid w:val="00A3513C"/>
    <w:rsid w:val="00A35165"/>
    <w:rsid w:val="00A352A2"/>
    <w:rsid w:val="00A3533C"/>
    <w:rsid w:val="00A355CF"/>
    <w:rsid w:val="00A3561F"/>
    <w:rsid w:val="00A3570D"/>
    <w:rsid w:val="00A357DC"/>
    <w:rsid w:val="00A359DB"/>
    <w:rsid w:val="00A35A03"/>
    <w:rsid w:val="00A35A10"/>
    <w:rsid w:val="00A35AEB"/>
    <w:rsid w:val="00A35C36"/>
    <w:rsid w:val="00A362B1"/>
    <w:rsid w:val="00A366B4"/>
    <w:rsid w:val="00A36A88"/>
    <w:rsid w:val="00A36BB2"/>
    <w:rsid w:val="00A36CAE"/>
    <w:rsid w:val="00A374D9"/>
    <w:rsid w:val="00A376AD"/>
    <w:rsid w:val="00A37B34"/>
    <w:rsid w:val="00A4007E"/>
    <w:rsid w:val="00A400E3"/>
    <w:rsid w:val="00A4029D"/>
    <w:rsid w:val="00A405B0"/>
    <w:rsid w:val="00A408DC"/>
    <w:rsid w:val="00A40B2E"/>
    <w:rsid w:val="00A40C45"/>
    <w:rsid w:val="00A40C5A"/>
    <w:rsid w:val="00A40CF5"/>
    <w:rsid w:val="00A40D47"/>
    <w:rsid w:val="00A40E05"/>
    <w:rsid w:val="00A41108"/>
    <w:rsid w:val="00A41398"/>
    <w:rsid w:val="00A419DC"/>
    <w:rsid w:val="00A41AD4"/>
    <w:rsid w:val="00A41DDB"/>
    <w:rsid w:val="00A41DF3"/>
    <w:rsid w:val="00A41F72"/>
    <w:rsid w:val="00A41F86"/>
    <w:rsid w:val="00A423F8"/>
    <w:rsid w:val="00A4263E"/>
    <w:rsid w:val="00A42931"/>
    <w:rsid w:val="00A432B8"/>
    <w:rsid w:val="00A43377"/>
    <w:rsid w:val="00A433E2"/>
    <w:rsid w:val="00A4358A"/>
    <w:rsid w:val="00A43C4E"/>
    <w:rsid w:val="00A43DFD"/>
    <w:rsid w:val="00A43E58"/>
    <w:rsid w:val="00A43F5C"/>
    <w:rsid w:val="00A43FF6"/>
    <w:rsid w:val="00A4407D"/>
    <w:rsid w:val="00A4411F"/>
    <w:rsid w:val="00A441F7"/>
    <w:rsid w:val="00A443D8"/>
    <w:rsid w:val="00A4478E"/>
    <w:rsid w:val="00A44879"/>
    <w:rsid w:val="00A44C85"/>
    <w:rsid w:val="00A44D4A"/>
    <w:rsid w:val="00A44E8E"/>
    <w:rsid w:val="00A44EC4"/>
    <w:rsid w:val="00A45265"/>
    <w:rsid w:val="00A453E5"/>
    <w:rsid w:val="00A456ED"/>
    <w:rsid w:val="00A45A88"/>
    <w:rsid w:val="00A45B55"/>
    <w:rsid w:val="00A45C2A"/>
    <w:rsid w:val="00A45D3E"/>
    <w:rsid w:val="00A45E54"/>
    <w:rsid w:val="00A45F49"/>
    <w:rsid w:val="00A45F7D"/>
    <w:rsid w:val="00A46005"/>
    <w:rsid w:val="00A460A6"/>
    <w:rsid w:val="00A461F0"/>
    <w:rsid w:val="00A4634C"/>
    <w:rsid w:val="00A46638"/>
    <w:rsid w:val="00A46A68"/>
    <w:rsid w:val="00A46CBC"/>
    <w:rsid w:val="00A46CE0"/>
    <w:rsid w:val="00A46E57"/>
    <w:rsid w:val="00A46F04"/>
    <w:rsid w:val="00A472A9"/>
    <w:rsid w:val="00A47352"/>
    <w:rsid w:val="00A47511"/>
    <w:rsid w:val="00A47731"/>
    <w:rsid w:val="00A478E9"/>
    <w:rsid w:val="00A47AEC"/>
    <w:rsid w:val="00A47AF8"/>
    <w:rsid w:val="00A47CD4"/>
    <w:rsid w:val="00A47CE8"/>
    <w:rsid w:val="00A47EAD"/>
    <w:rsid w:val="00A5033D"/>
    <w:rsid w:val="00A50582"/>
    <w:rsid w:val="00A505EE"/>
    <w:rsid w:val="00A5068A"/>
    <w:rsid w:val="00A50703"/>
    <w:rsid w:val="00A5073E"/>
    <w:rsid w:val="00A508F0"/>
    <w:rsid w:val="00A50B0D"/>
    <w:rsid w:val="00A50C73"/>
    <w:rsid w:val="00A50C96"/>
    <w:rsid w:val="00A50DF5"/>
    <w:rsid w:val="00A50E6E"/>
    <w:rsid w:val="00A50F52"/>
    <w:rsid w:val="00A51007"/>
    <w:rsid w:val="00A5127A"/>
    <w:rsid w:val="00A5135E"/>
    <w:rsid w:val="00A513CB"/>
    <w:rsid w:val="00A514D5"/>
    <w:rsid w:val="00A51672"/>
    <w:rsid w:val="00A5168E"/>
    <w:rsid w:val="00A517C6"/>
    <w:rsid w:val="00A51AEF"/>
    <w:rsid w:val="00A51BF7"/>
    <w:rsid w:val="00A51C74"/>
    <w:rsid w:val="00A51CEE"/>
    <w:rsid w:val="00A51DA6"/>
    <w:rsid w:val="00A51DB9"/>
    <w:rsid w:val="00A51E26"/>
    <w:rsid w:val="00A52084"/>
    <w:rsid w:val="00A52104"/>
    <w:rsid w:val="00A52126"/>
    <w:rsid w:val="00A524D4"/>
    <w:rsid w:val="00A52541"/>
    <w:rsid w:val="00A526A3"/>
    <w:rsid w:val="00A52818"/>
    <w:rsid w:val="00A52871"/>
    <w:rsid w:val="00A528F3"/>
    <w:rsid w:val="00A52BBD"/>
    <w:rsid w:val="00A52EF4"/>
    <w:rsid w:val="00A53007"/>
    <w:rsid w:val="00A5334E"/>
    <w:rsid w:val="00A533B2"/>
    <w:rsid w:val="00A53BE8"/>
    <w:rsid w:val="00A53CD2"/>
    <w:rsid w:val="00A53D0B"/>
    <w:rsid w:val="00A53ED8"/>
    <w:rsid w:val="00A541DB"/>
    <w:rsid w:val="00A5427B"/>
    <w:rsid w:val="00A542B0"/>
    <w:rsid w:val="00A542FD"/>
    <w:rsid w:val="00A54429"/>
    <w:rsid w:val="00A54456"/>
    <w:rsid w:val="00A547BC"/>
    <w:rsid w:val="00A54B0B"/>
    <w:rsid w:val="00A54C6C"/>
    <w:rsid w:val="00A54F0A"/>
    <w:rsid w:val="00A5523B"/>
    <w:rsid w:val="00A5533B"/>
    <w:rsid w:val="00A5553A"/>
    <w:rsid w:val="00A556AB"/>
    <w:rsid w:val="00A559F5"/>
    <w:rsid w:val="00A55B3E"/>
    <w:rsid w:val="00A55B58"/>
    <w:rsid w:val="00A55C9A"/>
    <w:rsid w:val="00A55D3F"/>
    <w:rsid w:val="00A55E8A"/>
    <w:rsid w:val="00A55EF0"/>
    <w:rsid w:val="00A56136"/>
    <w:rsid w:val="00A561BC"/>
    <w:rsid w:val="00A56433"/>
    <w:rsid w:val="00A565F8"/>
    <w:rsid w:val="00A56945"/>
    <w:rsid w:val="00A56B21"/>
    <w:rsid w:val="00A56B93"/>
    <w:rsid w:val="00A56C5E"/>
    <w:rsid w:val="00A571BD"/>
    <w:rsid w:val="00A57479"/>
    <w:rsid w:val="00A574AE"/>
    <w:rsid w:val="00A57750"/>
    <w:rsid w:val="00A57AA5"/>
    <w:rsid w:val="00A57B28"/>
    <w:rsid w:val="00A57BBF"/>
    <w:rsid w:val="00A57C45"/>
    <w:rsid w:val="00A57D7B"/>
    <w:rsid w:val="00A57DC9"/>
    <w:rsid w:val="00A57F8A"/>
    <w:rsid w:val="00A6005C"/>
    <w:rsid w:val="00A602AC"/>
    <w:rsid w:val="00A604CC"/>
    <w:rsid w:val="00A60567"/>
    <w:rsid w:val="00A6056A"/>
    <w:rsid w:val="00A609C8"/>
    <w:rsid w:val="00A60AE5"/>
    <w:rsid w:val="00A610C1"/>
    <w:rsid w:val="00A6144F"/>
    <w:rsid w:val="00A614E2"/>
    <w:rsid w:val="00A61B38"/>
    <w:rsid w:val="00A61CC9"/>
    <w:rsid w:val="00A6214F"/>
    <w:rsid w:val="00A6218F"/>
    <w:rsid w:val="00A6256B"/>
    <w:rsid w:val="00A628F8"/>
    <w:rsid w:val="00A6290D"/>
    <w:rsid w:val="00A62A36"/>
    <w:rsid w:val="00A6304C"/>
    <w:rsid w:val="00A633FC"/>
    <w:rsid w:val="00A63546"/>
    <w:rsid w:val="00A63588"/>
    <w:rsid w:val="00A636AA"/>
    <w:rsid w:val="00A63C49"/>
    <w:rsid w:val="00A63C80"/>
    <w:rsid w:val="00A63E26"/>
    <w:rsid w:val="00A641AF"/>
    <w:rsid w:val="00A6428E"/>
    <w:rsid w:val="00A64409"/>
    <w:rsid w:val="00A6461A"/>
    <w:rsid w:val="00A64A4B"/>
    <w:rsid w:val="00A64AF9"/>
    <w:rsid w:val="00A64EFD"/>
    <w:rsid w:val="00A653B5"/>
    <w:rsid w:val="00A6544E"/>
    <w:rsid w:val="00A6545C"/>
    <w:rsid w:val="00A65592"/>
    <w:rsid w:val="00A655F2"/>
    <w:rsid w:val="00A656A7"/>
    <w:rsid w:val="00A65739"/>
    <w:rsid w:val="00A657C9"/>
    <w:rsid w:val="00A658AA"/>
    <w:rsid w:val="00A65C24"/>
    <w:rsid w:val="00A65DC9"/>
    <w:rsid w:val="00A65DDA"/>
    <w:rsid w:val="00A6649B"/>
    <w:rsid w:val="00A6654D"/>
    <w:rsid w:val="00A66580"/>
    <w:rsid w:val="00A66936"/>
    <w:rsid w:val="00A66AAF"/>
    <w:rsid w:val="00A66C31"/>
    <w:rsid w:val="00A67108"/>
    <w:rsid w:val="00A6736B"/>
    <w:rsid w:val="00A67658"/>
    <w:rsid w:val="00A678B4"/>
    <w:rsid w:val="00A67901"/>
    <w:rsid w:val="00A67A86"/>
    <w:rsid w:val="00A67C95"/>
    <w:rsid w:val="00A67F4A"/>
    <w:rsid w:val="00A7004E"/>
    <w:rsid w:val="00A700DC"/>
    <w:rsid w:val="00A7021F"/>
    <w:rsid w:val="00A7024F"/>
    <w:rsid w:val="00A7036C"/>
    <w:rsid w:val="00A704B4"/>
    <w:rsid w:val="00A70688"/>
    <w:rsid w:val="00A70A05"/>
    <w:rsid w:val="00A70B26"/>
    <w:rsid w:val="00A70B7C"/>
    <w:rsid w:val="00A70C39"/>
    <w:rsid w:val="00A710AA"/>
    <w:rsid w:val="00A7119A"/>
    <w:rsid w:val="00A71340"/>
    <w:rsid w:val="00A715FF"/>
    <w:rsid w:val="00A71A20"/>
    <w:rsid w:val="00A71B88"/>
    <w:rsid w:val="00A71B8D"/>
    <w:rsid w:val="00A71E7B"/>
    <w:rsid w:val="00A720B1"/>
    <w:rsid w:val="00A72456"/>
    <w:rsid w:val="00A72A46"/>
    <w:rsid w:val="00A72AAF"/>
    <w:rsid w:val="00A72B70"/>
    <w:rsid w:val="00A72CFC"/>
    <w:rsid w:val="00A730B3"/>
    <w:rsid w:val="00A731D5"/>
    <w:rsid w:val="00A73209"/>
    <w:rsid w:val="00A7332F"/>
    <w:rsid w:val="00A733B8"/>
    <w:rsid w:val="00A733FC"/>
    <w:rsid w:val="00A73513"/>
    <w:rsid w:val="00A7362E"/>
    <w:rsid w:val="00A73649"/>
    <w:rsid w:val="00A73C7A"/>
    <w:rsid w:val="00A74272"/>
    <w:rsid w:val="00A742E7"/>
    <w:rsid w:val="00A743D6"/>
    <w:rsid w:val="00A7446E"/>
    <w:rsid w:val="00A74840"/>
    <w:rsid w:val="00A74961"/>
    <w:rsid w:val="00A74B33"/>
    <w:rsid w:val="00A74C36"/>
    <w:rsid w:val="00A74DDC"/>
    <w:rsid w:val="00A74EB0"/>
    <w:rsid w:val="00A74EE0"/>
    <w:rsid w:val="00A751AC"/>
    <w:rsid w:val="00A75A61"/>
    <w:rsid w:val="00A75CF6"/>
    <w:rsid w:val="00A75DC0"/>
    <w:rsid w:val="00A75E1B"/>
    <w:rsid w:val="00A75EA4"/>
    <w:rsid w:val="00A76082"/>
    <w:rsid w:val="00A76500"/>
    <w:rsid w:val="00A76645"/>
    <w:rsid w:val="00A766A5"/>
    <w:rsid w:val="00A766EB"/>
    <w:rsid w:val="00A76817"/>
    <w:rsid w:val="00A76B79"/>
    <w:rsid w:val="00A76C76"/>
    <w:rsid w:val="00A76F11"/>
    <w:rsid w:val="00A77034"/>
    <w:rsid w:val="00A770BF"/>
    <w:rsid w:val="00A770EC"/>
    <w:rsid w:val="00A775CC"/>
    <w:rsid w:val="00A7765E"/>
    <w:rsid w:val="00A7776F"/>
    <w:rsid w:val="00A77A07"/>
    <w:rsid w:val="00A77A48"/>
    <w:rsid w:val="00A77F1C"/>
    <w:rsid w:val="00A77F49"/>
    <w:rsid w:val="00A80043"/>
    <w:rsid w:val="00A80050"/>
    <w:rsid w:val="00A80185"/>
    <w:rsid w:val="00A806DA"/>
    <w:rsid w:val="00A807FF"/>
    <w:rsid w:val="00A80BBC"/>
    <w:rsid w:val="00A80C45"/>
    <w:rsid w:val="00A80D5F"/>
    <w:rsid w:val="00A81217"/>
    <w:rsid w:val="00A81373"/>
    <w:rsid w:val="00A8175B"/>
    <w:rsid w:val="00A81940"/>
    <w:rsid w:val="00A819A5"/>
    <w:rsid w:val="00A81B2C"/>
    <w:rsid w:val="00A81B36"/>
    <w:rsid w:val="00A81B4F"/>
    <w:rsid w:val="00A81DB3"/>
    <w:rsid w:val="00A81E4A"/>
    <w:rsid w:val="00A82133"/>
    <w:rsid w:val="00A821F7"/>
    <w:rsid w:val="00A822A9"/>
    <w:rsid w:val="00A822DC"/>
    <w:rsid w:val="00A824C5"/>
    <w:rsid w:val="00A82558"/>
    <w:rsid w:val="00A825F7"/>
    <w:rsid w:val="00A8271E"/>
    <w:rsid w:val="00A82862"/>
    <w:rsid w:val="00A82B9C"/>
    <w:rsid w:val="00A82D9C"/>
    <w:rsid w:val="00A82EFE"/>
    <w:rsid w:val="00A82F96"/>
    <w:rsid w:val="00A83003"/>
    <w:rsid w:val="00A83178"/>
    <w:rsid w:val="00A83452"/>
    <w:rsid w:val="00A83458"/>
    <w:rsid w:val="00A834BC"/>
    <w:rsid w:val="00A8358C"/>
    <w:rsid w:val="00A835B9"/>
    <w:rsid w:val="00A83C7F"/>
    <w:rsid w:val="00A83DD8"/>
    <w:rsid w:val="00A83FD7"/>
    <w:rsid w:val="00A84173"/>
    <w:rsid w:val="00A84290"/>
    <w:rsid w:val="00A8434A"/>
    <w:rsid w:val="00A845E5"/>
    <w:rsid w:val="00A84666"/>
    <w:rsid w:val="00A848EA"/>
    <w:rsid w:val="00A849DA"/>
    <w:rsid w:val="00A84CA3"/>
    <w:rsid w:val="00A84CD0"/>
    <w:rsid w:val="00A84DE8"/>
    <w:rsid w:val="00A84FFD"/>
    <w:rsid w:val="00A8555B"/>
    <w:rsid w:val="00A855F3"/>
    <w:rsid w:val="00A856BB"/>
    <w:rsid w:val="00A856CA"/>
    <w:rsid w:val="00A85713"/>
    <w:rsid w:val="00A85884"/>
    <w:rsid w:val="00A85A36"/>
    <w:rsid w:val="00A85A9B"/>
    <w:rsid w:val="00A85B23"/>
    <w:rsid w:val="00A85EC2"/>
    <w:rsid w:val="00A85FE7"/>
    <w:rsid w:val="00A860C5"/>
    <w:rsid w:val="00A8622D"/>
    <w:rsid w:val="00A86299"/>
    <w:rsid w:val="00A8649C"/>
    <w:rsid w:val="00A86681"/>
    <w:rsid w:val="00A868AA"/>
    <w:rsid w:val="00A86B64"/>
    <w:rsid w:val="00A86C81"/>
    <w:rsid w:val="00A86D59"/>
    <w:rsid w:val="00A86F20"/>
    <w:rsid w:val="00A871DB"/>
    <w:rsid w:val="00A87268"/>
    <w:rsid w:val="00A87AF6"/>
    <w:rsid w:val="00A87CC1"/>
    <w:rsid w:val="00A87CC9"/>
    <w:rsid w:val="00A87F82"/>
    <w:rsid w:val="00A9008D"/>
    <w:rsid w:val="00A902F3"/>
    <w:rsid w:val="00A9067A"/>
    <w:rsid w:val="00A90A8D"/>
    <w:rsid w:val="00A90CE2"/>
    <w:rsid w:val="00A90D3E"/>
    <w:rsid w:val="00A90D90"/>
    <w:rsid w:val="00A90DC1"/>
    <w:rsid w:val="00A90F81"/>
    <w:rsid w:val="00A9115D"/>
    <w:rsid w:val="00A911A0"/>
    <w:rsid w:val="00A91236"/>
    <w:rsid w:val="00A9123C"/>
    <w:rsid w:val="00A912A7"/>
    <w:rsid w:val="00A91364"/>
    <w:rsid w:val="00A914C3"/>
    <w:rsid w:val="00A918FB"/>
    <w:rsid w:val="00A91C83"/>
    <w:rsid w:val="00A91CB2"/>
    <w:rsid w:val="00A91E8E"/>
    <w:rsid w:val="00A922D9"/>
    <w:rsid w:val="00A9235D"/>
    <w:rsid w:val="00A9262B"/>
    <w:rsid w:val="00A926F9"/>
    <w:rsid w:val="00A92753"/>
    <w:rsid w:val="00A929EA"/>
    <w:rsid w:val="00A92A0B"/>
    <w:rsid w:val="00A92BC7"/>
    <w:rsid w:val="00A92C66"/>
    <w:rsid w:val="00A92D12"/>
    <w:rsid w:val="00A92D3F"/>
    <w:rsid w:val="00A92E76"/>
    <w:rsid w:val="00A9310B"/>
    <w:rsid w:val="00A93937"/>
    <w:rsid w:val="00A939A0"/>
    <w:rsid w:val="00A93A13"/>
    <w:rsid w:val="00A93B2F"/>
    <w:rsid w:val="00A93FA7"/>
    <w:rsid w:val="00A9407A"/>
    <w:rsid w:val="00A940EB"/>
    <w:rsid w:val="00A94198"/>
    <w:rsid w:val="00A94795"/>
    <w:rsid w:val="00A947E6"/>
    <w:rsid w:val="00A9482A"/>
    <w:rsid w:val="00A948DB"/>
    <w:rsid w:val="00A948FD"/>
    <w:rsid w:val="00A94B1A"/>
    <w:rsid w:val="00A94CAE"/>
    <w:rsid w:val="00A9502E"/>
    <w:rsid w:val="00A950C5"/>
    <w:rsid w:val="00A9513E"/>
    <w:rsid w:val="00A9537B"/>
    <w:rsid w:val="00A95484"/>
    <w:rsid w:val="00A95716"/>
    <w:rsid w:val="00A95895"/>
    <w:rsid w:val="00A958F4"/>
    <w:rsid w:val="00A95992"/>
    <w:rsid w:val="00A95A0D"/>
    <w:rsid w:val="00A95B2B"/>
    <w:rsid w:val="00A95BBE"/>
    <w:rsid w:val="00A95CED"/>
    <w:rsid w:val="00A95FE4"/>
    <w:rsid w:val="00A96040"/>
    <w:rsid w:val="00A9608E"/>
    <w:rsid w:val="00A96179"/>
    <w:rsid w:val="00A96216"/>
    <w:rsid w:val="00A9644C"/>
    <w:rsid w:val="00A965EB"/>
    <w:rsid w:val="00A96774"/>
    <w:rsid w:val="00A96970"/>
    <w:rsid w:val="00A96C75"/>
    <w:rsid w:val="00A96EC0"/>
    <w:rsid w:val="00A970CA"/>
    <w:rsid w:val="00A970F8"/>
    <w:rsid w:val="00A97257"/>
    <w:rsid w:val="00A97422"/>
    <w:rsid w:val="00A974CB"/>
    <w:rsid w:val="00A97524"/>
    <w:rsid w:val="00A97580"/>
    <w:rsid w:val="00A975A9"/>
    <w:rsid w:val="00A97824"/>
    <w:rsid w:val="00A978F1"/>
    <w:rsid w:val="00A9793C"/>
    <w:rsid w:val="00A97A16"/>
    <w:rsid w:val="00A97CA1"/>
    <w:rsid w:val="00A97E85"/>
    <w:rsid w:val="00AA0123"/>
    <w:rsid w:val="00AA01BE"/>
    <w:rsid w:val="00AA0421"/>
    <w:rsid w:val="00AA09A7"/>
    <w:rsid w:val="00AA0A7F"/>
    <w:rsid w:val="00AA0BE0"/>
    <w:rsid w:val="00AA0DB9"/>
    <w:rsid w:val="00AA0FD3"/>
    <w:rsid w:val="00AA10F0"/>
    <w:rsid w:val="00AA15CC"/>
    <w:rsid w:val="00AA1657"/>
    <w:rsid w:val="00AA179C"/>
    <w:rsid w:val="00AA17AF"/>
    <w:rsid w:val="00AA1A68"/>
    <w:rsid w:val="00AA1AA3"/>
    <w:rsid w:val="00AA1B3B"/>
    <w:rsid w:val="00AA1C21"/>
    <w:rsid w:val="00AA1E1C"/>
    <w:rsid w:val="00AA1F28"/>
    <w:rsid w:val="00AA223A"/>
    <w:rsid w:val="00AA22AC"/>
    <w:rsid w:val="00AA25AE"/>
    <w:rsid w:val="00AA268F"/>
    <w:rsid w:val="00AA28FD"/>
    <w:rsid w:val="00AA2940"/>
    <w:rsid w:val="00AA29AE"/>
    <w:rsid w:val="00AA2D56"/>
    <w:rsid w:val="00AA2D94"/>
    <w:rsid w:val="00AA3022"/>
    <w:rsid w:val="00AA3090"/>
    <w:rsid w:val="00AA31CF"/>
    <w:rsid w:val="00AA31D8"/>
    <w:rsid w:val="00AA33D6"/>
    <w:rsid w:val="00AA34D5"/>
    <w:rsid w:val="00AA3794"/>
    <w:rsid w:val="00AA3899"/>
    <w:rsid w:val="00AA3983"/>
    <w:rsid w:val="00AA39FA"/>
    <w:rsid w:val="00AA3B9A"/>
    <w:rsid w:val="00AA3C17"/>
    <w:rsid w:val="00AA3D49"/>
    <w:rsid w:val="00AA3F1D"/>
    <w:rsid w:val="00AA3F7A"/>
    <w:rsid w:val="00AA3FFE"/>
    <w:rsid w:val="00AA4032"/>
    <w:rsid w:val="00AA4050"/>
    <w:rsid w:val="00AA405F"/>
    <w:rsid w:val="00AA4137"/>
    <w:rsid w:val="00AA417B"/>
    <w:rsid w:val="00AA41B9"/>
    <w:rsid w:val="00AA42B7"/>
    <w:rsid w:val="00AA4530"/>
    <w:rsid w:val="00AA4A48"/>
    <w:rsid w:val="00AA4BB6"/>
    <w:rsid w:val="00AA4E15"/>
    <w:rsid w:val="00AA5036"/>
    <w:rsid w:val="00AA52A5"/>
    <w:rsid w:val="00AA5307"/>
    <w:rsid w:val="00AA5448"/>
    <w:rsid w:val="00AA5565"/>
    <w:rsid w:val="00AA5899"/>
    <w:rsid w:val="00AA58E3"/>
    <w:rsid w:val="00AA5921"/>
    <w:rsid w:val="00AA5CE0"/>
    <w:rsid w:val="00AA5DCA"/>
    <w:rsid w:val="00AA5E85"/>
    <w:rsid w:val="00AA61D9"/>
    <w:rsid w:val="00AA63A6"/>
    <w:rsid w:val="00AA63A7"/>
    <w:rsid w:val="00AA6839"/>
    <w:rsid w:val="00AA6C26"/>
    <w:rsid w:val="00AA7059"/>
    <w:rsid w:val="00AA71CD"/>
    <w:rsid w:val="00AA72B2"/>
    <w:rsid w:val="00AA733D"/>
    <w:rsid w:val="00AA75AF"/>
    <w:rsid w:val="00AA784D"/>
    <w:rsid w:val="00AA796A"/>
    <w:rsid w:val="00AA7A7E"/>
    <w:rsid w:val="00AA7BE8"/>
    <w:rsid w:val="00AA7EF2"/>
    <w:rsid w:val="00AB0233"/>
    <w:rsid w:val="00AB0244"/>
    <w:rsid w:val="00AB046A"/>
    <w:rsid w:val="00AB0728"/>
    <w:rsid w:val="00AB089E"/>
    <w:rsid w:val="00AB0CF6"/>
    <w:rsid w:val="00AB0D2E"/>
    <w:rsid w:val="00AB0D31"/>
    <w:rsid w:val="00AB118B"/>
    <w:rsid w:val="00AB11BA"/>
    <w:rsid w:val="00AB11E2"/>
    <w:rsid w:val="00AB1401"/>
    <w:rsid w:val="00AB1402"/>
    <w:rsid w:val="00AB1497"/>
    <w:rsid w:val="00AB156A"/>
    <w:rsid w:val="00AB164A"/>
    <w:rsid w:val="00AB17B5"/>
    <w:rsid w:val="00AB1947"/>
    <w:rsid w:val="00AB196F"/>
    <w:rsid w:val="00AB1978"/>
    <w:rsid w:val="00AB1CCB"/>
    <w:rsid w:val="00AB1D69"/>
    <w:rsid w:val="00AB1DE5"/>
    <w:rsid w:val="00AB1E86"/>
    <w:rsid w:val="00AB1FED"/>
    <w:rsid w:val="00AB217A"/>
    <w:rsid w:val="00AB2347"/>
    <w:rsid w:val="00AB2399"/>
    <w:rsid w:val="00AB248D"/>
    <w:rsid w:val="00AB25DE"/>
    <w:rsid w:val="00AB25F4"/>
    <w:rsid w:val="00AB27F1"/>
    <w:rsid w:val="00AB2A3C"/>
    <w:rsid w:val="00AB2A83"/>
    <w:rsid w:val="00AB2B31"/>
    <w:rsid w:val="00AB2C5F"/>
    <w:rsid w:val="00AB2CB0"/>
    <w:rsid w:val="00AB2E83"/>
    <w:rsid w:val="00AB305E"/>
    <w:rsid w:val="00AB30F2"/>
    <w:rsid w:val="00AB3364"/>
    <w:rsid w:val="00AB35F4"/>
    <w:rsid w:val="00AB3662"/>
    <w:rsid w:val="00AB3B1B"/>
    <w:rsid w:val="00AB3C47"/>
    <w:rsid w:val="00AB3E78"/>
    <w:rsid w:val="00AB4013"/>
    <w:rsid w:val="00AB4058"/>
    <w:rsid w:val="00AB41E4"/>
    <w:rsid w:val="00AB4411"/>
    <w:rsid w:val="00AB46EC"/>
    <w:rsid w:val="00AB4736"/>
    <w:rsid w:val="00AB47B0"/>
    <w:rsid w:val="00AB4803"/>
    <w:rsid w:val="00AB4AFF"/>
    <w:rsid w:val="00AB4F75"/>
    <w:rsid w:val="00AB514C"/>
    <w:rsid w:val="00AB5249"/>
    <w:rsid w:val="00AB53AA"/>
    <w:rsid w:val="00AB553E"/>
    <w:rsid w:val="00AB5606"/>
    <w:rsid w:val="00AB5614"/>
    <w:rsid w:val="00AB5700"/>
    <w:rsid w:val="00AB575B"/>
    <w:rsid w:val="00AB587E"/>
    <w:rsid w:val="00AB5C02"/>
    <w:rsid w:val="00AB5D64"/>
    <w:rsid w:val="00AB5DB8"/>
    <w:rsid w:val="00AB5EAD"/>
    <w:rsid w:val="00AB5ED0"/>
    <w:rsid w:val="00AB617E"/>
    <w:rsid w:val="00AB6298"/>
    <w:rsid w:val="00AB6555"/>
    <w:rsid w:val="00AB666E"/>
    <w:rsid w:val="00AB669D"/>
    <w:rsid w:val="00AB6724"/>
    <w:rsid w:val="00AB69EE"/>
    <w:rsid w:val="00AB6F13"/>
    <w:rsid w:val="00AB710A"/>
    <w:rsid w:val="00AB71DB"/>
    <w:rsid w:val="00AB7282"/>
    <w:rsid w:val="00AB7326"/>
    <w:rsid w:val="00AB7557"/>
    <w:rsid w:val="00AB759F"/>
    <w:rsid w:val="00AB764E"/>
    <w:rsid w:val="00AB7B48"/>
    <w:rsid w:val="00AB7CC5"/>
    <w:rsid w:val="00AB7CD7"/>
    <w:rsid w:val="00AC0232"/>
    <w:rsid w:val="00AC02FE"/>
    <w:rsid w:val="00AC0741"/>
    <w:rsid w:val="00AC0825"/>
    <w:rsid w:val="00AC0A14"/>
    <w:rsid w:val="00AC0B3B"/>
    <w:rsid w:val="00AC0DC1"/>
    <w:rsid w:val="00AC0F67"/>
    <w:rsid w:val="00AC12CE"/>
    <w:rsid w:val="00AC1437"/>
    <w:rsid w:val="00AC1492"/>
    <w:rsid w:val="00AC151D"/>
    <w:rsid w:val="00AC1568"/>
    <w:rsid w:val="00AC1776"/>
    <w:rsid w:val="00AC1777"/>
    <w:rsid w:val="00AC1AF9"/>
    <w:rsid w:val="00AC1B0C"/>
    <w:rsid w:val="00AC20F8"/>
    <w:rsid w:val="00AC226B"/>
    <w:rsid w:val="00AC23D0"/>
    <w:rsid w:val="00AC2595"/>
    <w:rsid w:val="00AC28F8"/>
    <w:rsid w:val="00AC290C"/>
    <w:rsid w:val="00AC2CED"/>
    <w:rsid w:val="00AC2EC6"/>
    <w:rsid w:val="00AC2FB2"/>
    <w:rsid w:val="00AC318B"/>
    <w:rsid w:val="00AC3247"/>
    <w:rsid w:val="00AC3315"/>
    <w:rsid w:val="00AC353B"/>
    <w:rsid w:val="00AC371A"/>
    <w:rsid w:val="00AC3806"/>
    <w:rsid w:val="00AC38A0"/>
    <w:rsid w:val="00AC3CE9"/>
    <w:rsid w:val="00AC3FEA"/>
    <w:rsid w:val="00AC4061"/>
    <w:rsid w:val="00AC4111"/>
    <w:rsid w:val="00AC41E0"/>
    <w:rsid w:val="00AC448B"/>
    <w:rsid w:val="00AC4620"/>
    <w:rsid w:val="00AC4A1F"/>
    <w:rsid w:val="00AC51C0"/>
    <w:rsid w:val="00AC52AD"/>
    <w:rsid w:val="00AC5330"/>
    <w:rsid w:val="00AC53B6"/>
    <w:rsid w:val="00AC53FB"/>
    <w:rsid w:val="00AC54FB"/>
    <w:rsid w:val="00AC55A3"/>
    <w:rsid w:val="00AC5924"/>
    <w:rsid w:val="00AC599F"/>
    <w:rsid w:val="00AC59E7"/>
    <w:rsid w:val="00AC5BFF"/>
    <w:rsid w:val="00AC5D4D"/>
    <w:rsid w:val="00AC5F61"/>
    <w:rsid w:val="00AC5FD0"/>
    <w:rsid w:val="00AC60DB"/>
    <w:rsid w:val="00AC6134"/>
    <w:rsid w:val="00AC6588"/>
    <w:rsid w:val="00AC6864"/>
    <w:rsid w:val="00AC6AFA"/>
    <w:rsid w:val="00AC6E56"/>
    <w:rsid w:val="00AC705D"/>
    <w:rsid w:val="00AC739F"/>
    <w:rsid w:val="00AC7511"/>
    <w:rsid w:val="00AC7519"/>
    <w:rsid w:val="00AC764E"/>
    <w:rsid w:val="00AC7696"/>
    <w:rsid w:val="00AC7749"/>
    <w:rsid w:val="00AC7A04"/>
    <w:rsid w:val="00AC7E8C"/>
    <w:rsid w:val="00AC7F10"/>
    <w:rsid w:val="00AD00F7"/>
    <w:rsid w:val="00AD0126"/>
    <w:rsid w:val="00AD066F"/>
    <w:rsid w:val="00AD072C"/>
    <w:rsid w:val="00AD0732"/>
    <w:rsid w:val="00AD0B2A"/>
    <w:rsid w:val="00AD0B5C"/>
    <w:rsid w:val="00AD0B6D"/>
    <w:rsid w:val="00AD0C06"/>
    <w:rsid w:val="00AD0CAE"/>
    <w:rsid w:val="00AD11D6"/>
    <w:rsid w:val="00AD12FE"/>
    <w:rsid w:val="00AD13D9"/>
    <w:rsid w:val="00AD143D"/>
    <w:rsid w:val="00AD14ED"/>
    <w:rsid w:val="00AD1A96"/>
    <w:rsid w:val="00AD1E5B"/>
    <w:rsid w:val="00AD2432"/>
    <w:rsid w:val="00AD25DA"/>
    <w:rsid w:val="00AD26E8"/>
    <w:rsid w:val="00AD27B3"/>
    <w:rsid w:val="00AD2B11"/>
    <w:rsid w:val="00AD2B2B"/>
    <w:rsid w:val="00AD2D32"/>
    <w:rsid w:val="00AD2F2C"/>
    <w:rsid w:val="00AD3035"/>
    <w:rsid w:val="00AD308A"/>
    <w:rsid w:val="00AD3146"/>
    <w:rsid w:val="00AD31D6"/>
    <w:rsid w:val="00AD3382"/>
    <w:rsid w:val="00AD3406"/>
    <w:rsid w:val="00AD3AC2"/>
    <w:rsid w:val="00AD3DF9"/>
    <w:rsid w:val="00AD4072"/>
    <w:rsid w:val="00AD423A"/>
    <w:rsid w:val="00AD43C7"/>
    <w:rsid w:val="00AD4485"/>
    <w:rsid w:val="00AD450E"/>
    <w:rsid w:val="00AD4856"/>
    <w:rsid w:val="00AD49B8"/>
    <w:rsid w:val="00AD4A6C"/>
    <w:rsid w:val="00AD4A9E"/>
    <w:rsid w:val="00AD4B3D"/>
    <w:rsid w:val="00AD5091"/>
    <w:rsid w:val="00AD5172"/>
    <w:rsid w:val="00AD51E5"/>
    <w:rsid w:val="00AD523C"/>
    <w:rsid w:val="00AD5395"/>
    <w:rsid w:val="00AD5557"/>
    <w:rsid w:val="00AD5812"/>
    <w:rsid w:val="00AD586C"/>
    <w:rsid w:val="00AD58CE"/>
    <w:rsid w:val="00AD5906"/>
    <w:rsid w:val="00AD5B42"/>
    <w:rsid w:val="00AD5C09"/>
    <w:rsid w:val="00AD6163"/>
    <w:rsid w:val="00AD67A4"/>
    <w:rsid w:val="00AD6A7A"/>
    <w:rsid w:val="00AD6B12"/>
    <w:rsid w:val="00AD6BFF"/>
    <w:rsid w:val="00AD6E2A"/>
    <w:rsid w:val="00AD6E38"/>
    <w:rsid w:val="00AD6EAB"/>
    <w:rsid w:val="00AD70FA"/>
    <w:rsid w:val="00AD7101"/>
    <w:rsid w:val="00AD719D"/>
    <w:rsid w:val="00AD725B"/>
    <w:rsid w:val="00AD7475"/>
    <w:rsid w:val="00AD75FB"/>
    <w:rsid w:val="00AD7622"/>
    <w:rsid w:val="00AD763F"/>
    <w:rsid w:val="00AD7896"/>
    <w:rsid w:val="00AD78BC"/>
    <w:rsid w:val="00AD79A0"/>
    <w:rsid w:val="00AD7A17"/>
    <w:rsid w:val="00AD7B26"/>
    <w:rsid w:val="00AD7B8C"/>
    <w:rsid w:val="00AD7C99"/>
    <w:rsid w:val="00AD7E2C"/>
    <w:rsid w:val="00AD7E4D"/>
    <w:rsid w:val="00AD7F30"/>
    <w:rsid w:val="00AE0179"/>
    <w:rsid w:val="00AE01E9"/>
    <w:rsid w:val="00AE0735"/>
    <w:rsid w:val="00AE0808"/>
    <w:rsid w:val="00AE08A2"/>
    <w:rsid w:val="00AE08B9"/>
    <w:rsid w:val="00AE0970"/>
    <w:rsid w:val="00AE0B5B"/>
    <w:rsid w:val="00AE0BF6"/>
    <w:rsid w:val="00AE0C17"/>
    <w:rsid w:val="00AE0E4B"/>
    <w:rsid w:val="00AE0F6B"/>
    <w:rsid w:val="00AE1035"/>
    <w:rsid w:val="00AE10D1"/>
    <w:rsid w:val="00AE1288"/>
    <w:rsid w:val="00AE155C"/>
    <w:rsid w:val="00AE1571"/>
    <w:rsid w:val="00AE1B8D"/>
    <w:rsid w:val="00AE1CAC"/>
    <w:rsid w:val="00AE1F1E"/>
    <w:rsid w:val="00AE2360"/>
    <w:rsid w:val="00AE2755"/>
    <w:rsid w:val="00AE2A39"/>
    <w:rsid w:val="00AE2E0E"/>
    <w:rsid w:val="00AE2F9A"/>
    <w:rsid w:val="00AE3205"/>
    <w:rsid w:val="00AE3235"/>
    <w:rsid w:val="00AE3302"/>
    <w:rsid w:val="00AE3384"/>
    <w:rsid w:val="00AE34FB"/>
    <w:rsid w:val="00AE351C"/>
    <w:rsid w:val="00AE3709"/>
    <w:rsid w:val="00AE37E7"/>
    <w:rsid w:val="00AE383F"/>
    <w:rsid w:val="00AE3860"/>
    <w:rsid w:val="00AE3C71"/>
    <w:rsid w:val="00AE3D62"/>
    <w:rsid w:val="00AE4051"/>
    <w:rsid w:val="00AE4082"/>
    <w:rsid w:val="00AE430B"/>
    <w:rsid w:val="00AE43C2"/>
    <w:rsid w:val="00AE442E"/>
    <w:rsid w:val="00AE45B7"/>
    <w:rsid w:val="00AE4920"/>
    <w:rsid w:val="00AE49F2"/>
    <w:rsid w:val="00AE4AEB"/>
    <w:rsid w:val="00AE4C43"/>
    <w:rsid w:val="00AE4C64"/>
    <w:rsid w:val="00AE4DD4"/>
    <w:rsid w:val="00AE5037"/>
    <w:rsid w:val="00AE531C"/>
    <w:rsid w:val="00AE555A"/>
    <w:rsid w:val="00AE56B4"/>
    <w:rsid w:val="00AE5777"/>
    <w:rsid w:val="00AE57D9"/>
    <w:rsid w:val="00AE585A"/>
    <w:rsid w:val="00AE58CF"/>
    <w:rsid w:val="00AE597B"/>
    <w:rsid w:val="00AE5C0D"/>
    <w:rsid w:val="00AE616E"/>
    <w:rsid w:val="00AE61CD"/>
    <w:rsid w:val="00AE6542"/>
    <w:rsid w:val="00AE6637"/>
    <w:rsid w:val="00AE6770"/>
    <w:rsid w:val="00AE67CF"/>
    <w:rsid w:val="00AE6854"/>
    <w:rsid w:val="00AE6F6F"/>
    <w:rsid w:val="00AE6FBD"/>
    <w:rsid w:val="00AE71AA"/>
    <w:rsid w:val="00AE71D2"/>
    <w:rsid w:val="00AE7303"/>
    <w:rsid w:val="00AE7350"/>
    <w:rsid w:val="00AE74EC"/>
    <w:rsid w:val="00AE754F"/>
    <w:rsid w:val="00AE7625"/>
    <w:rsid w:val="00AE769C"/>
    <w:rsid w:val="00AE780E"/>
    <w:rsid w:val="00AE7863"/>
    <w:rsid w:val="00AE7B41"/>
    <w:rsid w:val="00AE7D2C"/>
    <w:rsid w:val="00AE7D4E"/>
    <w:rsid w:val="00AE7FE6"/>
    <w:rsid w:val="00AF042C"/>
    <w:rsid w:val="00AF053B"/>
    <w:rsid w:val="00AF0651"/>
    <w:rsid w:val="00AF0767"/>
    <w:rsid w:val="00AF0862"/>
    <w:rsid w:val="00AF08AE"/>
    <w:rsid w:val="00AF09D3"/>
    <w:rsid w:val="00AF106E"/>
    <w:rsid w:val="00AF10BC"/>
    <w:rsid w:val="00AF1103"/>
    <w:rsid w:val="00AF11A8"/>
    <w:rsid w:val="00AF12BE"/>
    <w:rsid w:val="00AF156C"/>
    <w:rsid w:val="00AF15F6"/>
    <w:rsid w:val="00AF18C5"/>
    <w:rsid w:val="00AF1AE8"/>
    <w:rsid w:val="00AF1BED"/>
    <w:rsid w:val="00AF1BFD"/>
    <w:rsid w:val="00AF209E"/>
    <w:rsid w:val="00AF239A"/>
    <w:rsid w:val="00AF262B"/>
    <w:rsid w:val="00AF26A8"/>
    <w:rsid w:val="00AF270B"/>
    <w:rsid w:val="00AF2864"/>
    <w:rsid w:val="00AF2876"/>
    <w:rsid w:val="00AF28C2"/>
    <w:rsid w:val="00AF2955"/>
    <w:rsid w:val="00AF2D38"/>
    <w:rsid w:val="00AF2E8F"/>
    <w:rsid w:val="00AF2F61"/>
    <w:rsid w:val="00AF3533"/>
    <w:rsid w:val="00AF39D6"/>
    <w:rsid w:val="00AF3A21"/>
    <w:rsid w:val="00AF3AE0"/>
    <w:rsid w:val="00AF3EC0"/>
    <w:rsid w:val="00AF3FAB"/>
    <w:rsid w:val="00AF4080"/>
    <w:rsid w:val="00AF4417"/>
    <w:rsid w:val="00AF44FE"/>
    <w:rsid w:val="00AF459E"/>
    <w:rsid w:val="00AF4620"/>
    <w:rsid w:val="00AF46F5"/>
    <w:rsid w:val="00AF4841"/>
    <w:rsid w:val="00AF4887"/>
    <w:rsid w:val="00AF48B4"/>
    <w:rsid w:val="00AF4963"/>
    <w:rsid w:val="00AF4972"/>
    <w:rsid w:val="00AF4B08"/>
    <w:rsid w:val="00AF4E67"/>
    <w:rsid w:val="00AF4EFF"/>
    <w:rsid w:val="00AF507D"/>
    <w:rsid w:val="00AF5090"/>
    <w:rsid w:val="00AF5235"/>
    <w:rsid w:val="00AF5404"/>
    <w:rsid w:val="00AF544D"/>
    <w:rsid w:val="00AF56C8"/>
    <w:rsid w:val="00AF56EA"/>
    <w:rsid w:val="00AF5772"/>
    <w:rsid w:val="00AF5A91"/>
    <w:rsid w:val="00AF5B46"/>
    <w:rsid w:val="00AF5C28"/>
    <w:rsid w:val="00AF5D3F"/>
    <w:rsid w:val="00AF5DE0"/>
    <w:rsid w:val="00AF5DEF"/>
    <w:rsid w:val="00AF5E15"/>
    <w:rsid w:val="00AF5E4D"/>
    <w:rsid w:val="00AF6050"/>
    <w:rsid w:val="00AF62F7"/>
    <w:rsid w:val="00AF639C"/>
    <w:rsid w:val="00AF63BE"/>
    <w:rsid w:val="00AF6541"/>
    <w:rsid w:val="00AF6682"/>
    <w:rsid w:val="00AF66E8"/>
    <w:rsid w:val="00AF67F7"/>
    <w:rsid w:val="00AF6875"/>
    <w:rsid w:val="00AF72C7"/>
    <w:rsid w:val="00AF74EB"/>
    <w:rsid w:val="00AF7651"/>
    <w:rsid w:val="00AF7823"/>
    <w:rsid w:val="00AF7909"/>
    <w:rsid w:val="00AF7A5E"/>
    <w:rsid w:val="00AF7C7B"/>
    <w:rsid w:val="00AF7C96"/>
    <w:rsid w:val="00AF7DD1"/>
    <w:rsid w:val="00AF7E04"/>
    <w:rsid w:val="00AF7E92"/>
    <w:rsid w:val="00AF7F73"/>
    <w:rsid w:val="00B00155"/>
    <w:rsid w:val="00B001BD"/>
    <w:rsid w:val="00B0021E"/>
    <w:rsid w:val="00B00288"/>
    <w:rsid w:val="00B002B3"/>
    <w:rsid w:val="00B002D1"/>
    <w:rsid w:val="00B00345"/>
    <w:rsid w:val="00B0035E"/>
    <w:rsid w:val="00B00826"/>
    <w:rsid w:val="00B008CF"/>
    <w:rsid w:val="00B0097E"/>
    <w:rsid w:val="00B00AF2"/>
    <w:rsid w:val="00B00C35"/>
    <w:rsid w:val="00B00CA7"/>
    <w:rsid w:val="00B00CC8"/>
    <w:rsid w:val="00B011E9"/>
    <w:rsid w:val="00B012DF"/>
    <w:rsid w:val="00B01697"/>
    <w:rsid w:val="00B01845"/>
    <w:rsid w:val="00B01952"/>
    <w:rsid w:val="00B019B8"/>
    <w:rsid w:val="00B01D8D"/>
    <w:rsid w:val="00B01E72"/>
    <w:rsid w:val="00B01F2A"/>
    <w:rsid w:val="00B023BF"/>
    <w:rsid w:val="00B0256F"/>
    <w:rsid w:val="00B02967"/>
    <w:rsid w:val="00B02A57"/>
    <w:rsid w:val="00B02B8A"/>
    <w:rsid w:val="00B02BE6"/>
    <w:rsid w:val="00B02CDD"/>
    <w:rsid w:val="00B02D63"/>
    <w:rsid w:val="00B02EF9"/>
    <w:rsid w:val="00B02FB5"/>
    <w:rsid w:val="00B02FDC"/>
    <w:rsid w:val="00B0336D"/>
    <w:rsid w:val="00B03799"/>
    <w:rsid w:val="00B03890"/>
    <w:rsid w:val="00B038FD"/>
    <w:rsid w:val="00B03E80"/>
    <w:rsid w:val="00B04179"/>
    <w:rsid w:val="00B04401"/>
    <w:rsid w:val="00B0442A"/>
    <w:rsid w:val="00B044ED"/>
    <w:rsid w:val="00B04552"/>
    <w:rsid w:val="00B0486F"/>
    <w:rsid w:val="00B0499E"/>
    <w:rsid w:val="00B04A56"/>
    <w:rsid w:val="00B04B21"/>
    <w:rsid w:val="00B04E54"/>
    <w:rsid w:val="00B0513D"/>
    <w:rsid w:val="00B056CB"/>
    <w:rsid w:val="00B056FB"/>
    <w:rsid w:val="00B0572F"/>
    <w:rsid w:val="00B05D0F"/>
    <w:rsid w:val="00B05EED"/>
    <w:rsid w:val="00B062D6"/>
    <w:rsid w:val="00B0634F"/>
    <w:rsid w:val="00B064C3"/>
    <w:rsid w:val="00B06578"/>
    <w:rsid w:val="00B0666E"/>
    <w:rsid w:val="00B0674B"/>
    <w:rsid w:val="00B067B5"/>
    <w:rsid w:val="00B06C11"/>
    <w:rsid w:val="00B06D5C"/>
    <w:rsid w:val="00B06FDF"/>
    <w:rsid w:val="00B07081"/>
    <w:rsid w:val="00B0725F"/>
    <w:rsid w:val="00B072D2"/>
    <w:rsid w:val="00B07733"/>
    <w:rsid w:val="00B07EEC"/>
    <w:rsid w:val="00B105CD"/>
    <w:rsid w:val="00B10697"/>
    <w:rsid w:val="00B107B4"/>
    <w:rsid w:val="00B1095B"/>
    <w:rsid w:val="00B10A98"/>
    <w:rsid w:val="00B10B3A"/>
    <w:rsid w:val="00B10BF1"/>
    <w:rsid w:val="00B10CAF"/>
    <w:rsid w:val="00B10EA6"/>
    <w:rsid w:val="00B11036"/>
    <w:rsid w:val="00B11102"/>
    <w:rsid w:val="00B11366"/>
    <w:rsid w:val="00B11655"/>
    <w:rsid w:val="00B1168F"/>
    <w:rsid w:val="00B11DF7"/>
    <w:rsid w:val="00B12027"/>
    <w:rsid w:val="00B1250B"/>
    <w:rsid w:val="00B125AA"/>
    <w:rsid w:val="00B126AD"/>
    <w:rsid w:val="00B1279D"/>
    <w:rsid w:val="00B12A2D"/>
    <w:rsid w:val="00B12C13"/>
    <w:rsid w:val="00B13059"/>
    <w:rsid w:val="00B133DD"/>
    <w:rsid w:val="00B138FA"/>
    <w:rsid w:val="00B13C28"/>
    <w:rsid w:val="00B13D4C"/>
    <w:rsid w:val="00B13E31"/>
    <w:rsid w:val="00B13E76"/>
    <w:rsid w:val="00B13FDF"/>
    <w:rsid w:val="00B141F0"/>
    <w:rsid w:val="00B14384"/>
    <w:rsid w:val="00B14512"/>
    <w:rsid w:val="00B146C1"/>
    <w:rsid w:val="00B14749"/>
    <w:rsid w:val="00B1483D"/>
    <w:rsid w:val="00B14881"/>
    <w:rsid w:val="00B149E6"/>
    <w:rsid w:val="00B14ACF"/>
    <w:rsid w:val="00B14D6B"/>
    <w:rsid w:val="00B14E9B"/>
    <w:rsid w:val="00B14EF9"/>
    <w:rsid w:val="00B15021"/>
    <w:rsid w:val="00B151BF"/>
    <w:rsid w:val="00B15424"/>
    <w:rsid w:val="00B1568E"/>
    <w:rsid w:val="00B1578D"/>
    <w:rsid w:val="00B15BBF"/>
    <w:rsid w:val="00B15CE7"/>
    <w:rsid w:val="00B15ED4"/>
    <w:rsid w:val="00B15F44"/>
    <w:rsid w:val="00B15FD1"/>
    <w:rsid w:val="00B163E4"/>
    <w:rsid w:val="00B1645E"/>
    <w:rsid w:val="00B16493"/>
    <w:rsid w:val="00B169E5"/>
    <w:rsid w:val="00B16CDF"/>
    <w:rsid w:val="00B16D3F"/>
    <w:rsid w:val="00B16EFB"/>
    <w:rsid w:val="00B1727C"/>
    <w:rsid w:val="00B174BE"/>
    <w:rsid w:val="00B175B9"/>
    <w:rsid w:val="00B175F5"/>
    <w:rsid w:val="00B17741"/>
    <w:rsid w:val="00B17798"/>
    <w:rsid w:val="00B17803"/>
    <w:rsid w:val="00B17C17"/>
    <w:rsid w:val="00B17C42"/>
    <w:rsid w:val="00B17E70"/>
    <w:rsid w:val="00B2013E"/>
    <w:rsid w:val="00B20455"/>
    <w:rsid w:val="00B205AC"/>
    <w:rsid w:val="00B2063C"/>
    <w:rsid w:val="00B20B10"/>
    <w:rsid w:val="00B20B57"/>
    <w:rsid w:val="00B20B99"/>
    <w:rsid w:val="00B20C4B"/>
    <w:rsid w:val="00B20DE8"/>
    <w:rsid w:val="00B20F45"/>
    <w:rsid w:val="00B20FFB"/>
    <w:rsid w:val="00B21029"/>
    <w:rsid w:val="00B21121"/>
    <w:rsid w:val="00B21152"/>
    <w:rsid w:val="00B21304"/>
    <w:rsid w:val="00B2157E"/>
    <w:rsid w:val="00B215E8"/>
    <w:rsid w:val="00B215F5"/>
    <w:rsid w:val="00B21770"/>
    <w:rsid w:val="00B21B1B"/>
    <w:rsid w:val="00B221DE"/>
    <w:rsid w:val="00B22229"/>
    <w:rsid w:val="00B222D0"/>
    <w:rsid w:val="00B22427"/>
    <w:rsid w:val="00B2246A"/>
    <w:rsid w:val="00B22514"/>
    <w:rsid w:val="00B22815"/>
    <w:rsid w:val="00B228DA"/>
    <w:rsid w:val="00B22BA1"/>
    <w:rsid w:val="00B22E04"/>
    <w:rsid w:val="00B22E55"/>
    <w:rsid w:val="00B22E73"/>
    <w:rsid w:val="00B22F72"/>
    <w:rsid w:val="00B23121"/>
    <w:rsid w:val="00B23160"/>
    <w:rsid w:val="00B23640"/>
    <w:rsid w:val="00B236DA"/>
    <w:rsid w:val="00B2377F"/>
    <w:rsid w:val="00B23927"/>
    <w:rsid w:val="00B23B4F"/>
    <w:rsid w:val="00B23B6B"/>
    <w:rsid w:val="00B23BC0"/>
    <w:rsid w:val="00B23E97"/>
    <w:rsid w:val="00B23FA5"/>
    <w:rsid w:val="00B23FDC"/>
    <w:rsid w:val="00B241B9"/>
    <w:rsid w:val="00B247F7"/>
    <w:rsid w:val="00B24863"/>
    <w:rsid w:val="00B24969"/>
    <w:rsid w:val="00B24984"/>
    <w:rsid w:val="00B249F0"/>
    <w:rsid w:val="00B24C36"/>
    <w:rsid w:val="00B24CFC"/>
    <w:rsid w:val="00B24E95"/>
    <w:rsid w:val="00B24F03"/>
    <w:rsid w:val="00B25511"/>
    <w:rsid w:val="00B2557A"/>
    <w:rsid w:val="00B25854"/>
    <w:rsid w:val="00B25BA0"/>
    <w:rsid w:val="00B25D1D"/>
    <w:rsid w:val="00B25E3A"/>
    <w:rsid w:val="00B25F59"/>
    <w:rsid w:val="00B25FDC"/>
    <w:rsid w:val="00B26030"/>
    <w:rsid w:val="00B26103"/>
    <w:rsid w:val="00B2610A"/>
    <w:rsid w:val="00B26177"/>
    <w:rsid w:val="00B263E8"/>
    <w:rsid w:val="00B2658F"/>
    <w:rsid w:val="00B266CC"/>
    <w:rsid w:val="00B26A08"/>
    <w:rsid w:val="00B26B2F"/>
    <w:rsid w:val="00B26B4F"/>
    <w:rsid w:val="00B26C40"/>
    <w:rsid w:val="00B26CD1"/>
    <w:rsid w:val="00B26DE9"/>
    <w:rsid w:val="00B26E30"/>
    <w:rsid w:val="00B26E41"/>
    <w:rsid w:val="00B2712E"/>
    <w:rsid w:val="00B27684"/>
    <w:rsid w:val="00B2775A"/>
    <w:rsid w:val="00B277DB"/>
    <w:rsid w:val="00B2798D"/>
    <w:rsid w:val="00B27A46"/>
    <w:rsid w:val="00B27C20"/>
    <w:rsid w:val="00B27C65"/>
    <w:rsid w:val="00B27F1C"/>
    <w:rsid w:val="00B301A9"/>
    <w:rsid w:val="00B30676"/>
    <w:rsid w:val="00B30761"/>
    <w:rsid w:val="00B309CD"/>
    <w:rsid w:val="00B30AD3"/>
    <w:rsid w:val="00B30D7B"/>
    <w:rsid w:val="00B30E1E"/>
    <w:rsid w:val="00B31086"/>
    <w:rsid w:val="00B31220"/>
    <w:rsid w:val="00B316D2"/>
    <w:rsid w:val="00B321EB"/>
    <w:rsid w:val="00B32311"/>
    <w:rsid w:val="00B324CC"/>
    <w:rsid w:val="00B324EE"/>
    <w:rsid w:val="00B325A7"/>
    <w:rsid w:val="00B3260B"/>
    <w:rsid w:val="00B326A3"/>
    <w:rsid w:val="00B32833"/>
    <w:rsid w:val="00B3297E"/>
    <w:rsid w:val="00B32CFD"/>
    <w:rsid w:val="00B32F12"/>
    <w:rsid w:val="00B33528"/>
    <w:rsid w:val="00B33630"/>
    <w:rsid w:val="00B3392C"/>
    <w:rsid w:val="00B33964"/>
    <w:rsid w:val="00B33A00"/>
    <w:rsid w:val="00B34056"/>
    <w:rsid w:val="00B342DA"/>
    <w:rsid w:val="00B343C3"/>
    <w:rsid w:val="00B3442F"/>
    <w:rsid w:val="00B3450E"/>
    <w:rsid w:val="00B34518"/>
    <w:rsid w:val="00B345B0"/>
    <w:rsid w:val="00B346A3"/>
    <w:rsid w:val="00B34798"/>
    <w:rsid w:val="00B34867"/>
    <w:rsid w:val="00B34C53"/>
    <w:rsid w:val="00B350E8"/>
    <w:rsid w:val="00B351AB"/>
    <w:rsid w:val="00B3528B"/>
    <w:rsid w:val="00B352EF"/>
    <w:rsid w:val="00B35407"/>
    <w:rsid w:val="00B3542A"/>
    <w:rsid w:val="00B35481"/>
    <w:rsid w:val="00B35517"/>
    <w:rsid w:val="00B35989"/>
    <w:rsid w:val="00B35C99"/>
    <w:rsid w:val="00B35D67"/>
    <w:rsid w:val="00B35DED"/>
    <w:rsid w:val="00B36684"/>
    <w:rsid w:val="00B36712"/>
    <w:rsid w:val="00B3673E"/>
    <w:rsid w:val="00B3677A"/>
    <w:rsid w:val="00B367ED"/>
    <w:rsid w:val="00B36C1A"/>
    <w:rsid w:val="00B36CCD"/>
    <w:rsid w:val="00B36E92"/>
    <w:rsid w:val="00B36F8A"/>
    <w:rsid w:val="00B36FAD"/>
    <w:rsid w:val="00B36FF7"/>
    <w:rsid w:val="00B371D2"/>
    <w:rsid w:val="00B37259"/>
    <w:rsid w:val="00B37385"/>
    <w:rsid w:val="00B37B3E"/>
    <w:rsid w:val="00B37B67"/>
    <w:rsid w:val="00B37C8C"/>
    <w:rsid w:val="00B37D16"/>
    <w:rsid w:val="00B37E4C"/>
    <w:rsid w:val="00B40533"/>
    <w:rsid w:val="00B40864"/>
    <w:rsid w:val="00B4089A"/>
    <w:rsid w:val="00B409AD"/>
    <w:rsid w:val="00B40A1E"/>
    <w:rsid w:val="00B40A88"/>
    <w:rsid w:val="00B40B98"/>
    <w:rsid w:val="00B40F13"/>
    <w:rsid w:val="00B411DF"/>
    <w:rsid w:val="00B412B8"/>
    <w:rsid w:val="00B413CF"/>
    <w:rsid w:val="00B415FB"/>
    <w:rsid w:val="00B41812"/>
    <w:rsid w:val="00B41B1F"/>
    <w:rsid w:val="00B41CDF"/>
    <w:rsid w:val="00B41EA4"/>
    <w:rsid w:val="00B41F29"/>
    <w:rsid w:val="00B41FDF"/>
    <w:rsid w:val="00B421F3"/>
    <w:rsid w:val="00B422B2"/>
    <w:rsid w:val="00B423B3"/>
    <w:rsid w:val="00B423F0"/>
    <w:rsid w:val="00B427F5"/>
    <w:rsid w:val="00B4284B"/>
    <w:rsid w:val="00B42900"/>
    <w:rsid w:val="00B42C9B"/>
    <w:rsid w:val="00B42EA5"/>
    <w:rsid w:val="00B42FB6"/>
    <w:rsid w:val="00B43477"/>
    <w:rsid w:val="00B436C7"/>
    <w:rsid w:val="00B43ADE"/>
    <w:rsid w:val="00B43C14"/>
    <w:rsid w:val="00B43ED5"/>
    <w:rsid w:val="00B43FBC"/>
    <w:rsid w:val="00B44967"/>
    <w:rsid w:val="00B44B8D"/>
    <w:rsid w:val="00B44EBA"/>
    <w:rsid w:val="00B45255"/>
    <w:rsid w:val="00B45575"/>
    <w:rsid w:val="00B456EF"/>
    <w:rsid w:val="00B4578C"/>
    <w:rsid w:val="00B459A9"/>
    <w:rsid w:val="00B45A1A"/>
    <w:rsid w:val="00B45A56"/>
    <w:rsid w:val="00B45CFC"/>
    <w:rsid w:val="00B45F83"/>
    <w:rsid w:val="00B4613D"/>
    <w:rsid w:val="00B461C7"/>
    <w:rsid w:val="00B46220"/>
    <w:rsid w:val="00B462BB"/>
    <w:rsid w:val="00B46345"/>
    <w:rsid w:val="00B467F2"/>
    <w:rsid w:val="00B46CE0"/>
    <w:rsid w:val="00B46DB0"/>
    <w:rsid w:val="00B46EA3"/>
    <w:rsid w:val="00B470F8"/>
    <w:rsid w:val="00B473F7"/>
    <w:rsid w:val="00B47580"/>
    <w:rsid w:val="00B4787C"/>
    <w:rsid w:val="00B478E7"/>
    <w:rsid w:val="00B47C42"/>
    <w:rsid w:val="00B50161"/>
    <w:rsid w:val="00B503DC"/>
    <w:rsid w:val="00B50636"/>
    <w:rsid w:val="00B50930"/>
    <w:rsid w:val="00B50B96"/>
    <w:rsid w:val="00B50CCE"/>
    <w:rsid w:val="00B50E3E"/>
    <w:rsid w:val="00B50EC3"/>
    <w:rsid w:val="00B51150"/>
    <w:rsid w:val="00B51320"/>
    <w:rsid w:val="00B51378"/>
    <w:rsid w:val="00B51713"/>
    <w:rsid w:val="00B51789"/>
    <w:rsid w:val="00B517F2"/>
    <w:rsid w:val="00B5199D"/>
    <w:rsid w:val="00B51A60"/>
    <w:rsid w:val="00B51A9B"/>
    <w:rsid w:val="00B51BE5"/>
    <w:rsid w:val="00B51C63"/>
    <w:rsid w:val="00B51D2B"/>
    <w:rsid w:val="00B51F41"/>
    <w:rsid w:val="00B51FC4"/>
    <w:rsid w:val="00B5219A"/>
    <w:rsid w:val="00B5246F"/>
    <w:rsid w:val="00B52764"/>
    <w:rsid w:val="00B52829"/>
    <w:rsid w:val="00B52A99"/>
    <w:rsid w:val="00B52E6B"/>
    <w:rsid w:val="00B531A2"/>
    <w:rsid w:val="00B53371"/>
    <w:rsid w:val="00B534FF"/>
    <w:rsid w:val="00B53613"/>
    <w:rsid w:val="00B536C5"/>
    <w:rsid w:val="00B537CC"/>
    <w:rsid w:val="00B539CA"/>
    <w:rsid w:val="00B53C96"/>
    <w:rsid w:val="00B53EA2"/>
    <w:rsid w:val="00B54061"/>
    <w:rsid w:val="00B54266"/>
    <w:rsid w:val="00B542A0"/>
    <w:rsid w:val="00B5463B"/>
    <w:rsid w:val="00B546B6"/>
    <w:rsid w:val="00B549AB"/>
    <w:rsid w:val="00B54AB5"/>
    <w:rsid w:val="00B54B04"/>
    <w:rsid w:val="00B54DA2"/>
    <w:rsid w:val="00B54DCE"/>
    <w:rsid w:val="00B550DE"/>
    <w:rsid w:val="00B551B7"/>
    <w:rsid w:val="00B55390"/>
    <w:rsid w:val="00B554BD"/>
    <w:rsid w:val="00B55666"/>
    <w:rsid w:val="00B557AA"/>
    <w:rsid w:val="00B55A3A"/>
    <w:rsid w:val="00B55A79"/>
    <w:rsid w:val="00B55AD3"/>
    <w:rsid w:val="00B55E77"/>
    <w:rsid w:val="00B55FDB"/>
    <w:rsid w:val="00B5630E"/>
    <w:rsid w:val="00B564D0"/>
    <w:rsid w:val="00B56A2C"/>
    <w:rsid w:val="00B56D1A"/>
    <w:rsid w:val="00B57298"/>
    <w:rsid w:val="00B5743C"/>
    <w:rsid w:val="00B579A4"/>
    <w:rsid w:val="00B579FF"/>
    <w:rsid w:val="00B57D8B"/>
    <w:rsid w:val="00B57DC5"/>
    <w:rsid w:val="00B57E5C"/>
    <w:rsid w:val="00B57E7C"/>
    <w:rsid w:val="00B60051"/>
    <w:rsid w:val="00B60092"/>
    <w:rsid w:val="00B600C6"/>
    <w:rsid w:val="00B606D0"/>
    <w:rsid w:val="00B6073F"/>
    <w:rsid w:val="00B60BB6"/>
    <w:rsid w:val="00B60C04"/>
    <w:rsid w:val="00B60C07"/>
    <w:rsid w:val="00B60D2F"/>
    <w:rsid w:val="00B60F4D"/>
    <w:rsid w:val="00B61086"/>
    <w:rsid w:val="00B6151A"/>
    <w:rsid w:val="00B615FB"/>
    <w:rsid w:val="00B616D4"/>
    <w:rsid w:val="00B61A02"/>
    <w:rsid w:val="00B61BC5"/>
    <w:rsid w:val="00B61DFD"/>
    <w:rsid w:val="00B61EBC"/>
    <w:rsid w:val="00B62081"/>
    <w:rsid w:val="00B621A7"/>
    <w:rsid w:val="00B62289"/>
    <w:rsid w:val="00B625E0"/>
    <w:rsid w:val="00B62699"/>
    <w:rsid w:val="00B628F4"/>
    <w:rsid w:val="00B62DA0"/>
    <w:rsid w:val="00B62DF5"/>
    <w:rsid w:val="00B62F4F"/>
    <w:rsid w:val="00B63865"/>
    <w:rsid w:val="00B63A23"/>
    <w:rsid w:val="00B63B71"/>
    <w:rsid w:val="00B63B98"/>
    <w:rsid w:val="00B63D57"/>
    <w:rsid w:val="00B63F53"/>
    <w:rsid w:val="00B641ED"/>
    <w:rsid w:val="00B6446A"/>
    <w:rsid w:val="00B644A0"/>
    <w:rsid w:val="00B6489A"/>
    <w:rsid w:val="00B64A02"/>
    <w:rsid w:val="00B64B3A"/>
    <w:rsid w:val="00B64CB3"/>
    <w:rsid w:val="00B64DC9"/>
    <w:rsid w:val="00B64DF0"/>
    <w:rsid w:val="00B64E68"/>
    <w:rsid w:val="00B64ED7"/>
    <w:rsid w:val="00B65277"/>
    <w:rsid w:val="00B65580"/>
    <w:rsid w:val="00B6569E"/>
    <w:rsid w:val="00B6570F"/>
    <w:rsid w:val="00B6586E"/>
    <w:rsid w:val="00B65973"/>
    <w:rsid w:val="00B65A8E"/>
    <w:rsid w:val="00B65C9A"/>
    <w:rsid w:val="00B65D6F"/>
    <w:rsid w:val="00B65E56"/>
    <w:rsid w:val="00B66043"/>
    <w:rsid w:val="00B6608F"/>
    <w:rsid w:val="00B669EB"/>
    <w:rsid w:val="00B66A0E"/>
    <w:rsid w:val="00B66A52"/>
    <w:rsid w:val="00B66A79"/>
    <w:rsid w:val="00B66D26"/>
    <w:rsid w:val="00B66D3C"/>
    <w:rsid w:val="00B67156"/>
    <w:rsid w:val="00B671AB"/>
    <w:rsid w:val="00B67639"/>
    <w:rsid w:val="00B67AE5"/>
    <w:rsid w:val="00B67CCC"/>
    <w:rsid w:val="00B7056F"/>
    <w:rsid w:val="00B705EC"/>
    <w:rsid w:val="00B7085C"/>
    <w:rsid w:val="00B70AE6"/>
    <w:rsid w:val="00B70DB4"/>
    <w:rsid w:val="00B7104D"/>
    <w:rsid w:val="00B71134"/>
    <w:rsid w:val="00B711A7"/>
    <w:rsid w:val="00B712DD"/>
    <w:rsid w:val="00B712F1"/>
    <w:rsid w:val="00B716B0"/>
    <w:rsid w:val="00B7193D"/>
    <w:rsid w:val="00B71B75"/>
    <w:rsid w:val="00B71BDE"/>
    <w:rsid w:val="00B71F43"/>
    <w:rsid w:val="00B7203A"/>
    <w:rsid w:val="00B7226B"/>
    <w:rsid w:val="00B722A5"/>
    <w:rsid w:val="00B72397"/>
    <w:rsid w:val="00B723B0"/>
    <w:rsid w:val="00B7262C"/>
    <w:rsid w:val="00B72638"/>
    <w:rsid w:val="00B727C8"/>
    <w:rsid w:val="00B72907"/>
    <w:rsid w:val="00B72DDD"/>
    <w:rsid w:val="00B72EAC"/>
    <w:rsid w:val="00B73293"/>
    <w:rsid w:val="00B7344B"/>
    <w:rsid w:val="00B73473"/>
    <w:rsid w:val="00B739FB"/>
    <w:rsid w:val="00B73D73"/>
    <w:rsid w:val="00B7405A"/>
    <w:rsid w:val="00B74211"/>
    <w:rsid w:val="00B74289"/>
    <w:rsid w:val="00B742F6"/>
    <w:rsid w:val="00B7456F"/>
    <w:rsid w:val="00B745CD"/>
    <w:rsid w:val="00B747BE"/>
    <w:rsid w:val="00B74AC8"/>
    <w:rsid w:val="00B74AE1"/>
    <w:rsid w:val="00B74B4C"/>
    <w:rsid w:val="00B74BEF"/>
    <w:rsid w:val="00B74CB2"/>
    <w:rsid w:val="00B75003"/>
    <w:rsid w:val="00B7525B"/>
    <w:rsid w:val="00B753B1"/>
    <w:rsid w:val="00B75678"/>
    <w:rsid w:val="00B7567F"/>
    <w:rsid w:val="00B7587E"/>
    <w:rsid w:val="00B759D5"/>
    <w:rsid w:val="00B75C88"/>
    <w:rsid w:val="00B75D75"/>
    <w:rsid w:val="00B75DBC"/>
    <w:rsid w:val="00B75F01"/>
    <w:rsid w:val="00B76017"/>
    <w:rsid w:val="00B76041"/>
    <w:rsid w:val="00B76099"/>
    <w:rsid w:val="00B76187"/>
    <w:rsid w:val="00B76247"/>
    <w:rsid w:val="00B76380"/>
    <w:rsid w:val="00B763AB"/>
    <w:rsid w:val="00B76587"/>
    <w:rsid w:val="00B76799"/>
    <w:rsid w:val="00B767B2"/>
    <w:rsid w:val="00B76850"/>
    <w:rsid w:val="00B769CF"/>
    <w:rsid w:val="00B769E3"/>
    <w:rsid w:val="00B76CBA"/>
    <w:rsid w:val="00B76D92"/>
    <w:rsid w:val="00B76DF0"/>
    <w:rsid w:val="00B76F87"/>
    <w:rsid w:val="00B77030"/>
    <w:rsid w:val="00B77084"/>
    <w:rsid w:val="00B77205"/>
    <w:rsid w:val="00B77454"/>
    <w:rsid w:val="00B77553"/>
    <w:rsid w:val="00B7755C"/>
    <w:rsid w:val="00B775F8"/>
    <w:rsid w:val="00B7774A"/>
    <w:rsid w:val="00B77861"/>
    <w:rsid w:val="00B7786F"/>
    <w:rsid w:val="00B778D1"/>
    <w:rsid w:val="00B77A65"/>
    <w:rsid w:val="00B77BE6"/>
    <w:rsid w:val="00B77DA1"/>
    <w:rsid w:val="00B8014F"/>
    <w:rsid w:val="00B802C6"/>
    <w:rsid w:val="00B8034C"/>
    <w:rsid w:val="00B80A1F"/>
    <w:rsid w:val="00B80BFD"/>
    <w:rsid w:val="00B80EDD"/>
    <w:rsid w:val="00B80FF2"/>
    <w:rsid w:val="00B81332"/>
    <w:rsid w:val="00B814CB"/>
    <w:rsid w:val="00B81860"/>
    <w:rsid w:val="00B819EE"/>
    <w:rsid w:val="00B81A7D"/>
    <w:rsid w:val="00B81ED0"/>
    <w:rsid w:val="00B82176"/>
    <w:rsid w:val="00B822C0"/>
    <w:rsid w:val="00B82338"/>
    <w:rsid w:val="00B8246E"/>
    <w:rsid w:val="00B824CA"/>
    <w:rsid w:val="00B82539"/>
    <w:rsid w:val="00B82789"/>
    <w:rsid w:val="00B82B09"/>
    <w:rsid w:val="00B82D1E"/>
    <w:rsid w:val="00B83566"/>
    <w:rsid w:val="00B835C1"/>
    <w:rsid w:val="00B83684"/>
    <w:rsid w:val="00B8391F"/>
    <w:rsid w:val="00B83922"/>
    <w:rsid w:val="00B83979"/>
    <w:rsid w:val="00B83DC9"/>
    <w:rsid w:val="00B83DFB"/>
    <w:rsid w:val="00B83E4B"/>
    <w:rsid w:val="00B83F05"/>
    <w:rsid w:val="00B83FF5"/>
    <w:rsid w:val="00B84232"/>
    <w:rsid w:val="00B84398"/>
    <w:rsid w:val="00B84687"/>
    <w:rsid w:val="00B8483E"/>
    <w:rsid w:val="00B84854"/>
    <w:rsid w:val="00B84856"/>
    <w:rsid w:val="00B849DF"/>
    <w:rsid w:val="00B851D0"/>
    <w:rsid w:val="00B85418"/>
    <w:rsid w:val="00B857CE"/>
    <w:rsid w:val="00B85915"/>
    <w:rsid w:val="00B8592B"/>
    <w:rsid w:val="00B8599C"/>
    <w:rsid w:val="00B85E9B"/>
    <w:rsid w:val="00B85F63"/>
    <w:rsid w:val="00B85F73"/>
    <w:rsid w:val="00B85F9E"/>
    <w:rsid w:val="00B860A6"/>
    <w:rsid w:val="00B860CA"/>
    <w:rsid w:val="00B8660D"/>
    <w:rsid w:val="00B8684E"/>
    <w:rsid w:val="00B869F9"/>
    <w:rsid w:val="00B86A27"/>
    <w:rsid w:val="00B86A43"/>
    <w:rsid w:val="00B86A59"/>
    <w:rsid w:val="00B86E50"/>
    <w:rsid w:val="00B86EDE"/>
    <w:rsid w:val="00B86F3E"/>
    <w:rsid w:val="00B87008"/>
    <w:rsid w:val="00B87100"/>
    <w:rsid w:val="00B8732F"/>
    <w:rsid w:val="00B87580"/>
    <w:rsid w:val="00B876A3"/>
    <w:rsid w:val="00B8793D"/>
    <w:rsid w:val="00B8794F"/>
    <w:rsid w:val="00B87C1E"/>
    <w:rsid w:val="00B87CC8"/>
    <w:rsid w:val="00B87D19"/>
    <w:rsid w:val="00B87DD6"/>
    <w:rsid w:val="00B87E9F"/>
    <w:rsid w:val="00B9067D"/>
    <w:rsid w:val="00B90A03"/>
    <w:rsid w:val="00B90A6A"/>
    <w:rsid w:val="00B90A7E"/>
    <w:rsid w:val="00B90A9E"/>
    <w:rsid w:val="00B90CB2"/>
    <w:rsid w:val="00B90D5E"/>
    <w:rsid w:val="00B90D8A"/>
    <w:rsid w:val="00B91682"/>
    <w:rsid w:val="00B91714"/>
    <w:rsid w:val="00B918A4"/>
    <w:rsid w:val="00B9195D"/>
    <w:rsid w:val="00B91F2E"/>
    <w:rsid w:val="00B92052"/>
    <w:rsid w:val="00B921E0"/>
    <w:rsid w:val="00B92401"/>
    <w:rsid w:val="00B92702"/>
    <w:rsid w:val="00B92750"/>
    <w:rsid w:val="00B9286C"/>
    <w:rsid w:val="00B928BE"/>
    <w:rsid w:val="00B928E7"/>
    <w:rsid w:val="00B928F5"/>
    <w:rsid w:val="00B92AC8"/>
    <w:rsid w:val="00B92C51"/>
    <w:rsid w:val="00B93048"/>
    <w:rsid w:val="00B93230"/>
    <w:rsid w:val="00B93356"/>
    <w:rsid w:val="00B93483"/>
    <w:rsid w:val="00B934A8"/>
    <w:rsid w:val="00B9379E"/>
    <w:rsid w:val="00B93934"/>
    <w:rsid w:val="00B93DF6"/>
    <w:rsid w:val="00B93E2F"/>
    <w:rsid w:val="00B94090"/>
    <w:rsid w:val="00B942FB"/>
    <w:rsid w:val="00B94539"/>
    <w:rsid w:val="00B9455E"/>
    <w:rsid w:val="00B94564"/>
    <w:rsid w:val="00B94A04"/>
    <w:rsid w:val="00B94AC0"/>
    <w:rsid w:val="00B94BE2"/>
    <w:rsid w:val="00B94D35"/>
    <w:rsid w:val="00B94E61"/>
    <w:rsid w:val="00B94F10"/>
    <w:rsid w:val="00B94F45"/>
    <w:rsid w:val="00B94FBE"/>
    <w:rsid w:val="00B95127"/>
    <w:rsid w:val="00B9527D"/>
    <w:rsid w:val="00B952DA"/>
    <w:rsid w:val="00B95433"/>
    <w:rsid w:val="00B954C9"/>
    <w:rsid w:val="00B955C4"/>
    <w:rsid w:val="00B9568E"/>
    <w:rsid w:val="00B95725"/>
    <w:rsid w:val="00B95760"/>
    <w:rsid w:val="00B958A3"/>
    <w:rsid w:val="00B95962"/>
    <w:rsid w:val="00B95A8F"/>
    <w:rsid w:val="00B95B3D"/>
    <w:rsid w:val="00B95B4A"/>
    <w:rsid w:val="00B95C86"/>
    <w:rsid w:val="00B95E5B"/>
    <w:rsid w:val="00B95FB9"/>
    <w:rsid w:val="00B960CB"/>
    <w:rsid w:val="00B96138"/>
    <w:rsid w:val="00B96375"/>
    <w:rsid w:val="00B9669C"/>
    <w:rsid w:val="00B96731"/>
    <w:rsid w:val="00B96784"/>
    <w:rsid w:val="00B96816"/>
    <w:rsid w:val="00B968D8"/>
    <w:rsid w:val="00B96B6D"/>
    <w:rsid w:val="00B96D3E"/>
    <w:rsid w:val="00B96D5D"/>
    <w:rsid w:val="00B96DD2"/>
    <w:rsid w:val="00B96E66"/>
    <w:rsid w:val="00B97277"/>
    <w:rsid w:val="00B9745F"/>
    <w:rsid w:val="00B976D8"/>
    <w:rsid w:val="00B9773D"/>
    <w:rsid w:val="00B977F3"/>
    <w:rsid w:val="00B97E68"/>
    <w:rsid w:val="00B97F2B"/>
    <w:rsid w:val="00B97F31"/>
    <w:rsid w:val="00BA005C"/>
    <w:rsid w:val="00BA009C"/>
    <w:rsid w:val="00BA00E0"/>
    <w:rsid w:val="00BA010D"/>
    <w:rsid w:val="00BA049C"/>
    <w:rsid w:val="00BA04A8"/>
    <w:rsid w:val="00BA0587"/>
    <w:rsid w:val="00BA06DC"/>
    <w:rsid w:val="00BA0749"/>
    <w:rsid w:val="00BA0818"/>
    <w:rsid w:val="00BA0A7B"/>
    <w:rsid w:val="00BA11BC"/>
    <w:rsid w:val="00BA1207"/>
    <w:rsid w:val="00BA1276"/>
    <w:rsid w:val="00BA133F"/>
    <w:rsid w:val="00BA143A"/>
    <w:rsid w:val="00BA1449"/>
    <w:rsid w:val="00BA1804"/>
    <w:rsid w:val="00BA1887"/>
    <w:rsid w:val="00BA19E5"/>
    <w:rsid w:val="00BA1A89"/>
    <w:rsid w:val="00BA1EBA"/>
    <w:rsid w:val="00BA235A"/>
    <w:rsid w:val="00BA23A0"/>
    <w:rsid w:val="00BA259A"/>
    <w:rsid w:val="00BA26EB"/>
    <w:rsid w:val="00BA29F4"/>
    <w:rsid w:val="00BA2C03"/>
    <w:rsid w:val="00BA2C2E"/>
    <w:rsid w:val="00BA2C63"/>
    <w:rsid w:val="00BA2FB5"/>
    <w:rsid w:val="00BA3365"/>
    <w:rsid w:val="00BA34C3"/>
    <w:rsid w:val="00BA3713"/>
    <w:rsid w:val="00BA3A1E"/>
    <w:rsid w:val="00BA3D1D"/>
    <w:rsid w:val="00BA3D8A"/>
    <w:rsid w:val="00BA3EB0"/>
    <w:rsid w:val="00BA432C"/>
    <w:rsid w:val="00BA43C8"/>
    <w:rsid w:val="00BA454E"/>
    <w:rsid w:val="00BA45D1"/>
    <w:rsid w:val="00BA483B"/>
    <w:rsid w:val="00BA4901"/>
    <w:rsid w:val="00BA4927"/>
    <w:rsid w:val="00BA4DF6"/>
    <w:rsid w:val="00BA4EEC"/>
    <w:rsid w:val="00BA5081"/>
    <w:rsid w:val="00BA5097"/>
    <w:rsid w:val="00BA5491"/>
    <w:rsid w:val="00BA54D9"/>
    <w:rsid w:val="00BA5513"/>
    <w:rsid w:val="00BA5649"/>
    <w:rsid w:val="00BA56F1"/>
    <w:rsid w:val="00BA588C"/>
    <w:rsid w:val="00BA58EE"/>
    <w:rsid w:val="00BA5D94"/>
    <w:rsid w:val="00BA6067"/>
    <w:rsid w:val="00BA60F1"/>
    <w:rsid w:val="00BA6298"/>
    <w:rsid w:val="00BA62EC"/>
    <w:rsid w:val="00BA6363"/>
    <w:rsid w:val="00BA66ED"/>
    <w:rsid w:val="00BA6897"/>
    <w:rsid w:val="00BA6C20"/>
    <w:rsid w:val="00BA6F5E"/>
    <w:rsid w:val="00BA7070"/>
    <w:rsid w:val="00BA718F"/>
    <w:rsid w:val="00BA71BA"/>
    <w:rsid w:val="00BA7266"/>
    <w:rsid w:val="00BA757D"/>
    <w:rsid w:val="00BA7849"/>
    <w:rsid w:val="00BA796F"/>
    <w:rsid w:val="00BA7F3D"/>
    <w:rsid w:val="00BB00AE"/>
    <w:rsid w:val="00BB0376"/>
    <w:rsid w:val="00BB0881"/>
    <w:rsid w:val="00BB093E"/>
    <w:rsid w:val="00BB0940"/>
    <w:rsid w:val="00BB0A1E"/>
    <w:rsid w:val="00BB0A91"/>
    <w:rsid w:val="00BB0AAD"/>
    <w:rsid w:val="00BB0B3A"/>
    <w:rsid w:val="00BB0D1C"/>
    <w:rsid w:val="00BB1047"/>
    <w:rsid w:val="00BB137D"/>
    <w:rsid w:val="00BB16BF"/>
    <w:rsid w:val="00BB184B"/>
    <w:rsid w:val="00BB186E"/>
    <w:rsid w:val="00BB1974"/>
    <w:rsid w:val="00BB199D"/>
    <w:rsid w:val="00BB1B7E"/>
    <w:rsid w:val="00BB1BD4"/>
    <w:rsid w:val="00BB1CB9"/>
    <w:rsid w:val="00BB1E77"/>
    <w:rsid w:val="00BB1E85"/>
    <w:rsid w:val="00BB1FAF"/>
    <w:rsid w:val="00BB2053"/>
    <w:rsid w:val="00BB2092"/>
    <w:rsid w:val="00BB20B1"/>
    <w:rsid w:val="00BB22CE"/>
    <w:rsid w:val="00BB2641"/>
    <w:rsid w:val="00BB275C"/>
    <w:rsid w:val="00BB2777"/>
    <w:rsid w:val="00BB2998"/>
    <w:rsid w:val="00BB2BCD"/>
    <w:rsid w:val="00BB2FC4"/>
    <w:rsid w:val="00BB32D9"/>
    <w:rsid w:val="00BB3330"/>
    <w:rsid w:val="00BB33E1"/>
    <w:rsid w:val="00BB33EF"/>
    <w:rsid w:val="00BB3463"/>
    <w:rsid w:val="00BB355A"/>
    <w:rsid w:val="00BB392E"/>
    <w:rsid w:val="00BB3C5A"/>
    <w:rsid w:val="00BB3CF1"/>
    <w:rsid w:val="00BB3FC2"/>
    <w:rsid w:val="00BB400F"/>
    <w:rsid w:val="00BB40BC"/>
    <w:rsid w:val="00BB4276"/>
    <w:rsid w:val="00BB4290"/>
    <w:rsid w:val="00BB447E"/>
    <w:rsid w:val="00BB4487"/>
    <w:rsid w:val="00BB45AA"/>
    <w:rsid w:val="00BB47A2"/>
    <w:rsid w:val="00BB495E"/>
    <w:rsid w:val="00BB4CB5"/>
    <w:rsid w:val="00BB4CD3"/>
    <w:rsid w:val="00BB5033"/>
    <w:rsid w:val="00BB534F"/>
    <w:rsid w:val="00BB542A"/>
    <w:rsid w:val="00BB55B7"/>
    <w:rsid w:val="00BB573D"/>
    <w:rsid w:val="00BB5819"/>
    <w:rsid w:val="00BB5843"/>
    <w:rsid w:val="00BB59A4"/>
    <w:rsid w:val="00BB5ACD"/>
    <w:rsid w:val="00BB5BEB"/>
    <w:rsid w:val="00BB5FB7"/>
    <w:rsid w:val="00BB6010"/>
    <w:rsid w:val="00BB61BB"/>
    <w:rsid w:val="00BB644E"/>
    <w:rsid w:val="00BB6A03"/>
    <w:rsid w:val="00BB6A6E"/>
    <w:rsid w:val="00BB6C02"/>
    <w:rsid w:val="00BB6DA2"/>
    <w:rsid w:val="00BB6EE8"/>
    <w:rsid w:val="00BB6EFA"/>
    <w:rsid w:val="00BB6F4A"/>
    <w:rsid w:val="00BB73C6"/>
    <w:rsid w:val="00BB752E"/>
    <w:rsid w:val="00BB75A8"/>
    <w:rsid w:val="00BB75EF"/>
    <w:rsid w:val="00BB772B"/>
    <w:rsid w:val="00BB78C6"/>
    <w:rsid w:val="00BB78D2"/>
    <w:rsid w:val="00BB7B26"/>
    <w:rsid w:val="00BB7CDE"/>
    <w:rsid w:val="00BB7E76"/>
    <w:rsid w:val="00BB7F26"/>
    <w:rsid w:val="00BB7F5D"/>
    <w:rsid w:val="00BB7F5E"/>
    <w:rsid w:val="00BC0190"/>
    <w:rsid w:val="00BC01AE"/>
    <w:rsid w:val="00BC0265"/>
    <w:rsid w:val="00BC054E"/>
    <w:rsid w:val="00BC08B8"/>
    <w:rsid w:val="00BC0B34"/>
    <w:rsid w:val="00BC0E88"/>
    <w:rsid w:val="00BC0FFC"/>
    <w:rsid w:val="00BC1065"/>
    <w:rsid w:val="00BC125B"/>
    <w:rsid w:val="00BC1390"/>
    <w:rsid w:val="00BC14DE"/>
    <w:rsid w:val="00BC16B5"/>
    <w:rsid w:val="00BC1A03"/>
    <w:rsid w:val="00BC1AD9"/>
    <w:rsid w:val="00BC1B57"/>
    <w:rsid w:val="00BC1F30"/>
    <w:rsid w:val="00BC1F37"/>
    <w:rsid w:val="00BC2190"/>
    <w:rsid w:val="00BC24EB"/>
    <w:rsid w:val="00BC2682"/>
    <w:rsid w:val="00BC29DF"/>
    <w:rsid w:val="00BC2B2D"/>
    <w:rsid w:val="00BC2BA6"/>
    <w:rsid w:val="00BC2EDA"/>
    <w:rsid w:val="00BC31F7"/>
    <w:rsid w:val="00BC352C"/>
    <w:rsid w:val="00BC3545"/>
    <w:rsid w:val="00BC3A03"/>
    <w:rsid w:val="00BC3A33"/>
    <w:rsid w:val="00BC3A65"/>
    <w:rsid w:val="00BC3AC4"/>
    <w:rsid w:val="00BC3D18"/>
    <w:rsid w:val="00BC3DA8"/>
    <w:rsid w:val="00BC3E93"/>
    <w:rsid w:val="00BC3FF6"/>
    <w:rsid w:val="00BC404E"/>
    <w:rsid w:val="00BC43EA"/>
    <w:rsid w:val="00BC440F"/>
    <w:rsid w:val="00BC44CD"/>
    <w:rsid w:val="00BC4653"/>
    <w:rsid w:val="00BC47D4"/>
    <w:rsid w:val="00BC4919"/>
    <w:rsid w:val="00BC497E"/>
    <w:rsid w:val="00BC4AC3"/>
    <w:rsid w:val="00BC4B05"/>
    <w:rsid w:val="00BC4C5F"/>
    <w:rsid w:val="00BC51A4"/>
    <w:rsid w:val="00BC548A"/>
    <w:rsid w:val="00BC5555"/>
    <w:rsid w:val="00BC56BD"/>
    <w:rsid w:val="00BC56C2"/>
    <w:rsid w:val="00BC56E8"/>
    <w:rsid w:val="00BC573C"/>
    <w:rsid w:val="00BC5795"/>
    <w:rsid w:val="00BC5A03"/>
    <w:rsid w:val="00BC5AE6"/>
    <w:rsid w:val="00BC5D8B"/>
    <w:rsid w:val="00BC5F38"/>
    <w:rsid w:val="00BC620A"/>
    <w:rsid w:val="00BC6407"/>
    <w:rsid w:val="00BC6457"/>
    <w:rsid w:val="00BC64E7"/>
    <w:rsid w:val="00BC686C"/>
    <w:rsid w:val="00BC694D"/>
    <w:rsid w:val="00BC6A8D"/>
    <w:rsid w:val="00BC6E74"/>
    <w:rsid w:val="00BC6E7D"/>
    <w:rsid w:val="00BC7245"/>
    <w:rsid w:val="00BC75C3"/>
    <w:rsid w:val="00BC7750"/>
    <w:rsid w:val="00BC7CFE"/>
    <w:rsid w:val="00BC7EDE"/>
    <w:rsid w:val="00BD0079"/>
    <w:rsid w:val="00BD0202"/>
    <w:rsid w:val="00BD0211"/>
    <w:rsid w:val="00BD0373"/>
    <w:rsid w:val="00BD03A0"/>
    <w:rsid w:val="00BD0491"/>
    <w:rsid w:val="00BD06EF"/>
    <w:rsid w:val="00BD07F5"/>
    <w:rsid w:val="00BD0842"/>
    <w:rsid w:val="00BD088B"/>
    <w:rsid w:val="00BD0973"/>
    <w:rsid w:val="00BD09C2"/>
    <w:rsid w:val="00BD0A9B"/>
    <w:rsid w:val="00BD0F0C"/>
    <w:rsid w:val="00BD0F89"/>
    <w:rsid w:val="00BD0F95"/>
    <w:rsid w:val="00BD1426"/>
    <w:rsid w:val="00BD15FC"/>
    <w:rsid w:val="00BD181B"/>
    <w:rsid w:val="00BD18AC"/>
    <w:rsid w:val="00BD1B01"/>
    <w:rsid w:val="00BD1D65"/>
    <w:rsid w:val="00BD1DED"/>
    <w:rsid w:val="00BD1E11"/>
    <w:rsid w:val="00BD1E35"/>
    <w:rsid w:val="00BD1F3F"/>
    <w:rsid w:val="00BD20D1"/>
    <w:rsid w:val="00BD22AA"/>
    <w:rsid w:val="00BD22FA"/>
    <w:rsid w:val="00BD256F"/>
    <w:rsid w:val="00BD266F"/>
    <w:rsid w:val="00BD26E0"/>
    <w:rsid w:val="00BD2885"/>
    <w:rsid w:val="00BD2899"/>
    <w:rsid w:val="00BD29D1"/>
    <w:rsid w:val="00BD2DA0"/>
    <w:rsid w:val="00BD2FE8"/>
    <w:rsid w:val="00BD3599"/>
    <w:rsid w:val="00BD3777"/>
    <w:rsid w:val="00BD38DF"/>
    <w:rsid w:val="00BD397A"/>
    <w:rsid w:val="00BD3A48"/>
    <w:rsid w:val="00BD3AA4"/>
    <w:rsid w:val="00BD3B2E"/>
    <w:rsid w:val="00BD3BF4"/>
    <w:rsid w:val="00BD3C3B"/>
    <w:rsid w:val="00BD3E94"/>
    <w:rsid w:val="00BD3FB7"/>
    <w:rsid w:val="00BD4070"/>
    <w:rsid w:val="00BD454F"/>
    <w:rsid w:val="00BD4B82"/>
    <w:rsid w:val="00BD4C24"/>
    <w:rsid w:val="00BD5075"/>
    <w:rsid w:val="00BD50A1"/>
    <w:rsid w:val="00BD531F"/>
    <w:rsid w:val="00BD53C8"/>
    <w:rsid w:val="00BD561F"/>
    <w:rsid w:val="00BD5697"/>
    <w:rsid w:val="00BD5C66"/>
    <w:rsid w:val="00BD5F9C"/>
    <w:rsid w:val="00BD6220"/>
    <w:rsid w:val="00BD6463"/>
    <w:rsid w:val="00BD68D0"/>
    <w:rsid w:val="00BD6A65"/>
    <w:rsid w:val="00BD6B2A"/>
    <w:rsid w:val="00BD6E02"/>
    <w:rsid w:val="00BD6E53"/>
    <w:rsid w:val="00BD72F1"/>
    <w:rsid w:val="00BD72F6"/>
    <w:rsid w:val="00BD743B"/>
    <w:rsid w:val="00BD7456"/>
    <w:rsid w:val="00BD75E2"/>
    <w:rsid w:val="00BD772E"/>
    <w:rsid w:val="00BD7B88"/>
    <w:rsid w:val="00BD7D3A"/>
    <w:rsid w:val="00BD7F2D"/>
    <w:rsid w:val="00BD7FAD"/>
    <w:rsid w:val="00BE01FB"/>
    <w:rsid w:val="00BE02D7"/>
    <w:rsid w:val="00BE0301"/>
    <w:rsid w:val="00BE0504"/>
    <w:rsid w:val="00BE0919"/>
    <w:rsid w:val="00BE0A48"/>
    <w:rsid w:val="00BE0B2B"/>
    <w:rsid w:val="00BE0BBF"/>
    <w:rsid w:val="00BE0C39"/>
    <w:rsid w:val="00BE0EC4"/>
    <w:rsid w:val="00BE1198"/>
    <w:rsid w:val="00BE1276"/>
    <w:rsid w:val="00BE1365"/>
    <w:rsid w:val="00BE13DB"/>
    <w:rsid w:val="00BE14BD"/>
    <w:rsid w:val="00BE15AB"/>
    <w:rsid w:val="00BE1666"/>
    <w:rsid w:val="00BE188B"/>
    <w:rsid w:val="00BE18BF"/>
    <w:rsid w:val="00BE1982"/>
    <w:rsid w:val="00BE19F3"/>
    <w:rsid w:val="00BE1CB1"/>
    <w:rsid w:val="00BE1DAD"/>
    <w:rsid w:val="00BE1EB9"/>
    <w:rsid w:val="00BE1F21"/>
    <w:rsid w:val="00BE2060"/>
    <w:rsid w:val="00BE2092"/>
    <w:rsid w:val="00BE2206"/>
    <w:rsid w:val="00BE243E"/>
    <w:rsid w:val="00BE258F"/>
    <w:rsid w:val="00BE27E6"/>
    <w:rsid w:val="00BE289B"/>
    <w:rsid w:val="00BE290D"/>
    <w:rsid w:val="00BE29EC"/>
    <w:rsid w:val="00BE2E68"/>
    <w:rsid w:val="00BE2EB7"/>
    <w:rsid w:val="00BE2EFE"/>
    <w:rsid w:val="00BE335C"/>
    <w:rsid w:val="00BE33E1"/>
    <w:rsid w:val="00BE39F9"/>
    <w:rsid w:val="00BE3A34"/>
    <w:rsid w:val="00BE3DC7"/>
    <w:rsid w:val="00BE3DE9"/>
    <w:rsid w:val="00BE3F8A"/>
    <w:rsid w:val="00BE406C"/>
    <w:rsid w:val="00BE41A9"/>
    <w:rsid w:val="00BE42FF"/>
    <w:rsid w:val="00BE466B"/>
    <w:rsid w:val="00BE4734"/>
    <w:rsid w:val="00BE474D"/>
    <w:rsid w:val="00BE4E2C"/>
    <w:rsid w:val="00BE4E95"/>
    <w:rsid w:val="00BE4FC3"/>
    <w:rsid w:val="00BE513A"/>
    <w:rsid w:val="00BE5194"/>
    <w:rsid w:val="00BE51A5"/>
    <w:rsid w:val="00BE5490"/>
    <w:rsid w:val="00BE54EA"/>
    <w:rsid w:val="00BE5630"/>
    <w:rsid w:val="00BE5661"/>
    <w:rsid w:val="00BE5C7A"/>
    <w:rsid w:val="00BE5D95"/>
    <w:rsid w:val="00BE6117"/>
    <w:rsid w:val="00BE6146"/>
    <w:rsid w:val="00BE61C6"/>
    <w:rsid w:val="00BE63F9"/>
    <w:rsid w:val="00BE649B"/>
    <w:rsid w:val="00BE69F3"/>
    <w:rsid w:val="00BE6A96"/>
    <w:rsid w:val="00BE6BB1"/>
    <w:rsid w:val="00BE6BB5"/>
    <w:rsid w:val="00BE6C36"/>
    <w:rsid w:val="00BE6D9E"/>
    <w:rsid w:val="00BE6DCC"/>
    <w:rsid w:val="00BE7050"/>
    <w:rsid w:val="00BE72DE"/>
    <w:rsid w:val="00BE733B"/>
    <w:rsid w:val="00BE75A8"/>
    <w:rsid w:val="00BE75D2"/>
    <w:rsid w:val="00BE7AF3"/>
    <w:rsid w:val="00BF0124"/>
    <w:rsid w:val="00BF016D"/>
    <w:rsid w:val="00BF01E1"/>
    <w:rsid w:val="00BF0386"/>
    <w:rsid w:val="00BF0861"/>
    <w:rsid w:val="00BF0B3E"/>
    <w:rsid w:val="00BF0C08"/>
    <w:rsid w:val="00BF0F3A"/>
    <w:rsid w:val="00BF0FEA"/>
    <w:rsid w:val="00BF1847"/>
    <w:rsid w:val="00BF1AF0"/>
    <w:rsid w:val="00BF1B77"/>
    <w:rsid w:val="00BF1B9E"/>
    <w:rsid w:val="00BF1C44"/>
    <w:rsid w:val="00BF1D7B"/>
    <w:rsid w:val="00BF1E36"/>
    <w:rsid w:val="00BF1FA7"/>
    <w:rsid w:val="00BF20DF"/>
    <w:rsid w:val="00BF22F6"/>
    <w:rsid w:val="00BF297E"/>
    <w:rsid w:val="00BF2AF3"/>
    <w:rsid w:val="00BF2B28"/>
    <w:rsid w:val="00BF2B90"/>
    <w:rsid w:val="00BF2E00"/>
    <w:rsid w:val="00BF351F"/>
    <w:rsid w:val="00BF35EF"/>
    <w:rsid w:val="00BF36B8"/>
    <w:rsid w:val="00BF370F"/>
    <w:rsid w:val="00BF38DC"/>
    <w:rsid w:val="00BF38F6"/>
    <w:rsid w:val="00BF3B20"/>
    <w:rsid w:val="00BF3F67"/>
    <w:rsid w:val="00BF4075"/>
    <w:rsid w:val="00BF458E"/>
    <w:rsid w:val="00BF4611"/>
    <w:rsid w:val="00BF466F"/>
    <w:rsid w:val="00BF46B5"/>
    <w:rsid w:val="00BF4752"/>
    <w:rsid w:val="00BF4860"/>
    <w:rsid w:val="00BF4904"/>
    <w:rsid w:val="00BF4A18"/>
    <w:rsid w:val="00BF4A7C"/>
    <w:rsid w:val="00BF4B23"/>
    <w:rsid w:val="00BF4D50"/>
    <w:rsid w:val="00BF4E94"/>
    <w:rsid w:val="00BF4FA5"/>
    <w:rsid w:val="00BF5630"/>
    <w:rsid w:val="00BF5772"/>
    <w:rsid w:val="00BF59DB"/>
    <w:rsid w:val="00BF5C37"/>
    <w:rsid w:val="00BF61FE"/>
    <w:rsid w:val="00BF62F6"/>
    <w:rsid w:val="00BF6343"/>
    <w:rsid w:val="00BF6453"/>
    <w:rsid w:val="00BF6512"/>
    <w:rsid w:val="00BF684A"/>
    <w:rsid w:val="00BF6DAA"/>
    <w:rsid w:val="00BF6F05"/>
    <w:rsid w:val="00BF6F52"/>
    <w:rsid w:val="00BF700E"/>
    <w:rsid w:val="00BF7064"/>
    <w:rsid w:val="00BF71A6"/>
    <w:rsid w:val="00BF72D5"/>
    <w:rsid w:val="00BF73E3"/>
    <w:rsid w:val="00BF7513"/>
    <w:rsid w:val="00BF75DF"/>
    <w:rsid w:val="00BF7645"/>
    <w:rsid w:val="00BF781F"/>
    <w:rsid w:val="00BF7938"/>
    <w:rsid w:val="00BF7BBC"/>
    <w:rsid w:val="00BF7E6A"/>
    <w:rsid w:val="00BF7FB5"/>
    <w:rsid w:val="00C002B6"/>
    <w:rsid w:val="00C0082C"/>
    <w:rsid w:val="00C0098D"/>
    <w:rsid w:val="00C00DDB"/>
    <w:rsid w:val="00C00E72"/>
    <w:rsid w:val="00C00EBA"/>
    <w:rsid w:val="00C00EE6"/>
    <w:rsid w:val="00C0121F"/>
    <w:rsid w:val="00C014CE"/>
    <w:rsid w:val="00C0161F"/>
    <w:rsid w:val="00C018AA"/>
    <w:rsid w:val="00C01D70"/>
    <w:rsid w:val="00C01FB7"/>
    <w:rsid w:val="00C02195"/>
    <w:rsid w:val="00C02283"/>
    <w:rsid w:val="00C024D7"/>
    <w:rsid w:val="00C024E2"/>
    <w:rsid w:val="00C02BF9"/>
    <w:rsid w:val="00C02D09"/>
    <w:rsid w:val="00C03267"/>
    <w:rsid w:val="00C03384"/>
    <w:rsid w:val="00C03510"/>
    <w:rsid w:val="00C039BD"/>
    <w:rsid w:val="00C039FC"/>
    <w:rsid w:val="00C03C4F"/>
    <w:rsid w:val="00C0427B"/>
    <w:rsid w:val="00C04436"/>
    <w:rsid w:val="00C044A7"/>
    <w:rsid w:val="00C045A9"/>
    <w:rsid w:val="00C04A70"/>
    <w:rsid w:val="00C04C9D"/>
    <w:rsid w:val="00C04E08"/>
    <w:rsid w:val="00C05061"/>
    <w:rsid w:val="00C05992"/>
    <w:rsid w:val="00C05A10"/>
    <w:rsid w:val="00C05A27"/>
    <w:rsid w:val="00C05B98"/>
    <w:rsid w:val="00C05C11"/>
    <w:rsid w:val="00C05D22"/>
    <w:rsid w:val="00C05E60"/>
    <w:rsid w:val="00C05EC9"/>
    <w:rsid w:val="00C05FE2"/>
    <w:rsid w:val="00C0621F"/>
    <w:rsid w:val="00C0657B"/>
    <w:rsid w:val="00C0668C"/>
    <w:rsid w:val="00C06808"/>
    <w:rsid w:val="00C06B7D"/>
    <w:rsid w:val="00C06D55"/>
    <w:rsid w:val="00C06EEE"/>
    <w:rsid w:val="00C06FC3"/>
    <w:rsid w:val="00C07056"/>
    <w:rsid w:val="00C071EA"/>
    <w:rsid w:val="00C07242"/>
    <w:rsid w:val="00C07361"/>
    <w:rsid w:val="00C0744B"/>
    <w:rsid w:val="00C076C0"/>
    <w:rsid w:val="00C076EF"/>
    <w:rsid w:val="00C0784A"/>
    <w:rsid w:val="00C07A4D"/>
    <w:rsid w:val="00C07D34"/>
    <w:rsid w:val="00C07D3C"/>
    <w:rsid w:val="00C10689"/>
    <w:rsid w:val="00C106B7"/>
    <w:rsid w:val="00C106DA"/>
    <w:rsid w:val="00C10B87"/>
    <w:rsid w:val="00C10DF6"/>
    <w:rsid w:val="00C10E9F"/>
    <w:rsid w:val="00C10EBE"/>
    <w:rsid w:val="00C10EF6"/>
    <w:rsid w:val="00C1101E"/>
    <w:rsid w:val="00C1104B"/>
    <w:rsid w:val="00C11160"/>
    <w:rsid w:val="00C112C7"/>
    <w:rsid w:val="00C11469"/>
    <w:rsid w:val="00C11912"/>
    <w:rsid w:val="00C11E99"/>
    <w:rsid w:val="00C12038"/>
    <w:rsid w:val="00C120C3"/>
    <w:rsid w:val="00C12208"/>
    <w:rsid w:val="00C12239"/>
    <w:rsid w:val="00C123AB"/>
    <w:rsid w:val="00C12605"/>
    <w:rsid w:val="00C12637"/>
    <w:rsid w:val="00C12B9F"/>
    <w:rsid w:val="00C12C05"/>
    <w:rsid w:val="00C12DE3"/>
    <w:rsid w:val="00C12EE0"/>
    <w:rsid w:val="00C13163"/>
    <w:rsid w:val="00C13382"/>
    <w:rsid w:val="00C13398"/>
    <w:rsid w:val="00C13460"/>
    <w:rsid w:val="00C13539"/>
    <w:rsid w:val="00C13599"/>
    <w:rsid w:val="00C13B97"/>
    <w:rsid w:val="00C13D71"/>
    <w:rsid w:val="00C13DF0"/>
    <w:rsid w:val="00C13F7D"/>
    <w:rsid w:val="00C14011"/>
    <w:rsid w:val="00C14133"/>
    <w:rsid w:val="00C14257"/>
    <w:rsid w:val="00C14461"/>
    <w:rsid w:val="00C14792"/>
    <w:rsid w:val="00C14A59"/>
    <w:rsid w:val="00C14ACD"/>
    <w:rsid w:val="00C14B91"/>
    <w:rsid w:val="00C15471"/>
    <w:rsid w:val="00C15878"/>
    <w:rsid w:val="00C15BA1"/>
    <w:rsid w:val="00C15C0E"/>
    <w:rsid w:val="00C15F25"/>
    <w:rsid w:val="00C162DE"/>
    <w:rsid w:val="00C164C9"/>
    <w:rsid w:val="00C166B9"/>
    <w:rsid w:val="00C167FF"/>
    <w:rsid w:val="00C16807"/>
    <w:rsid w:val="00C16842"/>
    <w:rsid w:val="00C168CB"/>
    <w:rsid w:val="00C16970"/>
    <w:rsid w:val="00C16AFF"/>
    <w:rsid w:val="00C16BD7"/>
    <w:rsid w:val="00C16BDB"/>
    <w:rsid w:val="00C16E18"/>
    <w:rsid w:val="00C16E2E"/>
    <w:rsid w:val="00C16ECF"/>
    <w:rsid w:val="00C1715F"/>
    <w:rsid w:val="00C172F3"/>
    <w:rsid w:val="00C173C6"/>
    <w:rsid w:val="00C17411"/>
    <w:rsid w:val="00C174C2"/>
    <w:rsid w:val="00C17646"/>
    <w:rsid w:val="00C1772D"/>
    <w:rsid w:val="00C1784A"/>
    <w:rsid w:val="00C179B3"/>
    <w:rsid w:val="00C17BAA"/>
    <w:rsid w:val="00C17F0B"/>
    <w:rsid w:val="00C2010B"/>
    <w:rsid w:val="00C202E9"/>
    <w:rsid w:val="00C20A63"/>
    <w:rsid w:val="00C20E65"/>
    <w:rsid w:val="00C21008"/>
    <w:rsid w:val="00C21093"/>
    <w:rsid w:val="00C211D3"/>
    <w:rsid w:val="00C21217"/>
    <w:rsid w:val="00C21263"/>
    <w:rsid w:val="00C2152E"/>
    <w:rsid w:val="00C215C7"/>
    <w:rsid w:val="00C21BA6"/>
    <w:rsid w:val="00C221D4"/>
    <w:rsid w:val="00C2250C"/>
    <w:rsid w:val="00C2272E"/>
    <w:rsid w:val="00C22783"/>
    <w:rsid w:val="00C229E4"/>
    <w:rsid w:val="00C22F90"/>
    <w:rsid w:val="00C231B1"/>
    <w:rsid w:val="00C23369"/>
    <w:rsid w:val="00C234D0"/>
    <w:rsid w:val="00C2358C"/>
    <w:rsid w:val="00C23626"/>
    <w:rsid w:val="00C2363F"/>
    <w:rsid w:val="00C2365F"/>
    <w:rsid w:val="00C236FC"/>
    <w:rsid w:val="00C23714"/>
    <w:rsid w:val="00C237E1"/>
    <w:rsid w:val="00C23869"/>
    <w:rsid w:val="00C23E2E"/>
    <w:rsid w:val="00C23EFD"/>
    <w:rsid w:val="00C23F7E"/>
    <w:rsid w:val="00C24088"/>
    <w:rsid w:val="00C24178"/>
    <w:rsid w:val="00C24284"/>
    <w:rsid w:val="00C2437A"/>
    <w:rsid w:val="00C24526"/>
    <w:rsid w:val="00C24548"/>
    <w:rsid w:val="00C245B1"/>
    <w:rsid w:val="00C245C5"/>
    <w:rsid w:val="00C248DD"/>
    <w:rsid w:val="00C24C2A"/>
    <w:rsid w:val="00C24CEA"/>
    <w:rsid w:val="00C24D2C"/>
    <w:rsid w:val="00C24F88"/>
    <w:rsid w:val="00C25921"/>
    <w:rsid w:val="00C25B40"/>
    <w:rsid w:val="00C25B4E"/>
    <w:rsid w:val="00C25B5F"/>
    <w:rsid w:val="00C25C4E"/>
    <w:rsid w:val="00C25C61"/>
    <w:rsid w:val="00C25F9E"/>
    <w:rsid w:val="00C25FD4"/>
    <w:rsid w:val="00C26057"/>
    <w:rsid w:val="00C26296"/>
    <w:rsid w:val="00C26318"/>
    <w:rsid w:val="00C2661E"/>
    <w:rsid w:val="00C2676A"/>
    <w:rsid w:val="00C26868"/>
    <w:rsid w:val="00C26878"/>
    <w:rsid w:val="00C26912"/>
    <w:rsid w:val="00C26B51"/>
    <w:rsid w:val="00C26BB3"/>
    <w:rsid w:val="00C26E60"/>
    <w:rsid w:val="00C26FB0"/>
    <w:rsid w:val="00C27605"/>
    <w:rsid w:val="00C27BB4"/>
    <w:rsid w:val="00C27D16"/>
    <w:rsid w:val="00C27D53"/>
    <w:rsid w:val="00C300C4"/>
    <w:rsid w:val="00C30105"/>
    <w:rsid w:val="00C30169"/>
    <w:rsid w:val="00C30355"/>
    <w:rsid w:val="00C30376"/>
    <w:rsid w:val="00C304CB"/>
    <w:rsid w:val="00C30663"/>
    <w:rsid w:val="00C306A5"/>
    <w:rsid w:val="00C3071A"/>
    <w:rsid w:val="00C307A3"/>
    <w:rsid w:val="00C307AC"/>
    <w:rsid w:val="00C30B96"/>
    <w:rsid w:val="00C30CBE"/>
    <w:rsid w:val="00C30D21"/>
    <w:rsid w:val="00C30E39"/>
    <w:rsid w:val="00C30F58"/>
    <w:rsid w:val="00C3100D"/>
    <w:rsid w:val="00C314F4"/>
    <w:rsid w:val="00C31514"/>
    <w:rsid w:val="00C31589"/>
    <w:rsid w:val="00C3181D"/>
    <w:rsid w:val="00C31852"/>
    <w:rsid w:val="00C31A28"/>
    <w:rsid w:val="00C31A36"/>
    <w:rsid w:val="00C31A40"/>
    <w:rsid w:val="00C31EF1"/>
    <w:rsid w:val="00C3215A"/>
    <w:rsid w:val="00C32618"/>
    <w:rsid w:val="00C32CBA"/>
    <w:rsid w:val="00C32D7F"/>
    <w:rsid w:val="00C32F30"/>
    <w:rsid w:val="00C331BD"/>
    <w:rsid w:val="00C33541"/>
    <w:rsid w:val="00C33590"/>
    <w:rsid w:val="00C337E2"/>
    <w:rsid w:val="00C33862"/>
    <w:rsid w:val="00C3394B"/>
    <w:rsid w:val="00C339CE"/>
    <w:rsid w:val="00C33C59"/>
    <w:rsid w:val="00C33D5D"/>
    <w:rsid w:val="00C33F3A"/>
    <w:rsid w:val="00C342B9"/>
    <w:rsid w:val="00C3460C"/>
    <w:rsid w:val="00C34635"/>
    <w:rsid w:val="00C346F7"/>
    <w:rsid w:val="00C3475C"/>
    <w:rsid w:val="00C348E2"/>
    <w:rsid w:val="00C34B54"/>
    <w:rsid w:val="00C353E3"/>
    <w:rsid w:val="00C35AC6"/>
    <w:rsid w:val="00C35D04"/>
    <w:rsid w:val="00C35D0A"/>
    <w:rsid w:val="00C363AA"/>
    <w:rsid w:val="00C36619"/>
    <w:rsid w:val="00C3666F"/>
    <w:rsid w:val="00C36703"/>
    <w:rsid w:val="00C368FA"/>
    <w:rsid w:val="00C36A8C"/>
    <w:rsid w:val="00C36AA3"/>
    <w:rsid w:val="00C36C77"/>
    <w:rsid w:val="00C36E4F"/>
    <w:rsid w:val="00C36EA2"/>
    <w:rsid w:val="00C36F1F"/>
    <w:rsid w:val="00C36F63"/>
    <w:rsid w:val="00C373EA"/>
    <w:rsid w:val="00C3751E"/>
    <w:rsid w:val="00C375F2"/>
    <w:rsid w:val="00C377BC"/>
    <w:rsid w:val="00C37C95"/>
    <w:rsid w:val="00C37D25"/>
    <w:rsid w:val="00C4021B"/>
    <w:rsid w:val="00C40948"/>
    <w:rsid w:val="00C409F1"/>
    <w:rsid w:val="00C40CF3"/>
    <w:rsid w:val="00C40F35"/>
    <w:rsid w:val="00C40F40"/>
    <w:rsid w:val="00C4151E"/>
    <w:rsid w:val="00C41626"/>
    <w:rsid w:val="00C4164A"/>
    <w:rsid w:val="00C41782"/>
    <w:rsid w:val="00C417BC"/>
    <w:rsid w:val="00C4186F"/>
    <w:rsid w:val="00C41949"/>
    <w:rsid w:val="00C41970"/>
    <w:rsid w:val="00C4197B"/>
    <w:rsid w:val="00C41E76"/>
    <w:rsid w:val="00C41E9D"/>
    <w:rsid w:val="00C41F30"/>
    <w:rsid w:val="00C41FC4"/>
    <w:rsid w:val="00C42254"/>
    <w:rsid w:val="00C42267"/>
    <w:rsid w:val="00C424DC"/>
    <w:rsid w:val="00C4264E"/>
    <w:rsid w:val="00C42943"/>
    <w:rsid w:val="00C42CDD"/>
    <w:rsid w:val="00C42D12"/>
    <w:rsid w:val="00C42D69"/>
    <w:rsid w:val="00C42EC3"/>
    <w:rsid w:val="00C435F6"/>
    <w:rsid w:val="00C43AAF"/>
    <w:rsid w:val="00C43C52"/>
    <w:rsid w:val="00C4416A"/>
    <w:rsid w:val="00C441F7"/>
    <w:rsid w:val="00C444F1"/>
    <w:rsid w:val="00C448F8"/>
    <w:rsid w:val="00C44C1F"/>
    <w:rsid w:val="00C44E17"/>
    <w:rsid w:val="00C44E64"/>
    <w:rsid w:val="00C4516A"/>
    <w:rsid w:val="00C451F6"/>
    <w:rsid w:val="00C45382"/>
    <w:rsid w:val="00C45689"/>
    <w:rsid w:val="00C456A1"/>
    <w:rsid w:val="00C459C2"/>
    <w:rsid w:val="00C45AC2"/>
    <w:rsid w:val="00C45AFC"/>
    <w:rsid w:val="00C45BD0"/>
    <w:rsid w:val="00C466FA"/>
    <w:rsid w:val="00C46C83"/>
    <w:rsid w:val="00C46C9C"/>
    <w:rsid w:val="00C46CC7"/>
    <w:rsid w:val="00C47128"/>
    <w:rsid w:val="00C471A4"/>
    <w:rsid w:val="00C473D6"/>
    <w:rsid w:val="00C477F4"/>
    <w:rsid w:val="00C47915"/>
    <w:rsid w:val="00C47AB2"/>
    <w:rsid w:val="00C47C01"/>
    <w:rsid w:val="00C47D59"/>
    <w:rsid w:val="00C47FA1"/>
    <w:rsid w:val="00C50013"/>
    <w:rsid w:val="00C5017D"/>
    <w:rsid w:val="00C50488"/>
    <w:rsid w:val="00C507E3"/>
    <w:rsid w:val="00C50856"/>
    <w:rsid w:val="00C5098D"/>
    <w:rsid w:val="00C50BA7"/>
    <w:rsid w:val="00C5106F"/>
    <w:rsid w:val="00C510DD"/>
    <w:rsid w:val="00C51320"/>
    <w:rsid w:val="00C5161B"/>
    <w:rsid w:val="00C51717"/>
    <w:rsid w:val="00C51874"/>
    <w:rsid w:val="00C5198F"/>
    <w:rsid w:val="00C51D1A"/>
    <w:rsid w:val="00C5208C"/>
    <w:rsid w:val="00C52109"/>
    <w:rsid w:val="00C52118"/>
    <w:rsid w:val="00C522AF"/>
    <w:rsid w:val="00C525A1"/>
    <w:rsid w:val="00C526A8"/>
    <w:rsid w:val="00C52885"/>
    <w:rsid w:val="00C52E89"/>
    <w:rsid w:val="00C5309E"/>
    <w:rsid w:val="00C531E4"/>
    <w:rsid w:val="00C5326D"/>
    <w:rsid w:val="00C5328C"/>
    <w:rsid w:val="00C5352C"/>
    <w:rsid w:val="00C53777"/>
    <w:rsid w:val="00C537AA"/>
    <w:rsid w:val="00C53883"/>
    <w:rsid w:val="00C53B5C"/>
    <w:rsid w:val="00C53B81"/>
    <w:rsid w:val="00C53FC9"/>
    <w:rsid w:val="00C54533"/>
    <w:rsid w:val="00C5455D"/>
    <w:rsid w:val="00C5461C"/>
    <w:rsid w:val="00C549D5"/>
    <w:rsid w:val="00C54B94"/>
    <w:rsid w:val="00C54D37"/>
    <w:rsid w:val="00C54DAD"/>
    <w:rsid w:val="00C5504C"/>
    <w:rsid w:val="00C55117"/>
    <w:rsid w:val="00C552C3"/>
    <w:rsid w:val="00C55407"/>
    <w:rsid w:val="00C55568"/>
    <w:rsid w:val="00C55597"/>
    <w:rsid w:val="00C556E2"/>
    <w:rsid w:val="00C558BE"/>
    <w:rsid w:val="00C55955"/>
    <w:rsid w:val="00C55C5E"/>
    <w:rsid w:val="00C55F2D"/>
    <w:rsid w:val="00C560DF"/>
    <w:rsid w:val="00C561B1"/>
    <w:rsid w:val="00C561FE"/>
    <w:rsid w:val="00C56743"/>
    <w:rsid w:val="00C56DD3"/>
    <w:rsid w:val="00C56EE7"/>
    <w:rsid w:val="00C57043"/>
    <w:rsid w:val="00C57408"/>
    <w:rsid w:val="00C57521"/>
    <w:rsid w:val="00C57847"/>
    <w:rsid w:val="00C579A6"/>
    <w:rsid w:val="00C57F0D"/>
    <w:rsid w:val="00C6033A"/>
    <w:rsid w:val="00C606D0"/>
    <w:rsid w:val="00C60758"/>
    <w:rsid w:val="00C607AB"/>
    <w:rsid w:val="00C60813"/>
    <w:rsid w:val="00C6098F"/>
    <w:rsid w:val="00C60CC1"/>
    <w:rsid w:val="00C6120D"/>
    <w:rsid w:val="00C61471"/>
    <w:rsid w:val="00C617A7"/>
    <w:rsid w:val="00C617D0"/>
    <w:rsid w:val="00C61A79"/>
    <w:rsid w:val="00C61CAB"/>
    <w:rsid w:val="00C61CCE"/>
    <w:rsid w:val="00C62018"/>
    <w:rsid w:val="00C620E3"/>
    <w:rsid w:val="00C6254C"/>
    <w:rsid w:val="00C625B9"/>
    <w:rsid w:val="00C62836"/>
    <w:rsid w:val="00C62986"/>
    <w:rsid w:val="00C62D1E"/>
    <w:rsid w:val="00C63100"/>
    <w:rsid w:val="00C6311D"/>
    <w:rsid w:val="00C63122"/>
    <w:rsid w:val="00C63191"/>
    <w:rsid w:val="00C631A5"/>
    <w:rsid w:val="00C632EB"/>
    <w:rsid w:val="00C633A9"/>
    <w:rsid w:val="00C6348E"/>
    <w:rsid w:val="00C63561"/>
    <w:rsid w:val="00C636E4"/>
    <w:rsid w:val="00C63823"/>
    <w:rsid w:val="00C6384C"/>
    <w:rsid w:val="00C63C1E"/>
    <w:rsid w:val="00C640F3"/>
    <w:rsid w:val="00C642D4"/>
    <w:rsid w:val="00C644A6"/>
    <w:rsid w:val="00C6475E"/>
    <w:rsid w:val="00C64C4E"/>
    <w:rsid w:val="00C64CE9"/>
    <w:rsid w:val="00C64D88"/>
    <w:rsid w:val="00C65652"/>
    <w:rsid w:val="00C65810"/>
    <w:rsid w:val="00C659F3"/>
    <w:rsid w:val="00C65AF1"/>
    <w:rsid w:val="00C65BF9"/>
    <w:rsid w:val="00C65F23"/>
    <w:rsid w:val="00C6616D"/>
    <w:rsid w:val="00C666C1"/>
    <w:rsid w:val="00C666EC"/>
    <w:rsid w:val="00C66A87"/>
    <w:rsid w:val="00C66BAF"/>
    <w:rsid w:val="00C66D64"/>
    <w:rsid w:val="00C66EC3"/>
    <w:rsid w:val="00C66F4A"/>
    <w:rsid w:val="00C672B5"/>
    <w:rsid w:val="00C672BD"/>
    <w:rsid w:val="00C677C6"/>
    <w:rsid w:val="00C67972"/>
    <w:rsid w:val="00C67C9C"/>
    <w:rsid w:val="00C67D2E"/>
    <w:rsid w:val="00C70035"/>
    <w:rsid w:val="00C70072"/>
    <w:rsid w:val="00C70345"/>
    <w:rsid w:val="00C70612"/>
    <w:rsid w:val="00C70625"/>
    <w:rsid w:val="00C7085A"/>
    <w:rsid w:val="00C70907"/>
    <w:rsid w:val="00C70AAF"/>
    <w:rsid w:val="00C70AEA"/>
    <w:rsid w:val="00C70B4C"/>
    <w:rsid w:val="00C70BE4"/>
    <w:rsid w:val="00C70E5B"/>
    <w:rsid w:val="00C70F8C"/>
    <w:rsid w:val="00C710C5"/>
    <w:rsid w:val="00C7116F"/>
    <w:rsid w:val="00C71342"/>
    <w:rsid w:val="00C7135A"/>
    <w:rsid w:val="00C7152F"/>
    <w:rsid w:val="00C71880"/>
    <w:rsid w:val="00C71CF7"/>
    <w:rsid w:val="00C71E71"/>
    <w:rsid w:val="00C720A4"/>
    <w:rsid w:val="00C721BF"/>
    <w:rsid w:val="00C723D3"/>
    <w:rsid w:val="00C7242D"/>
    <w:rsid w:val="00C72637"/>
    <w:rsid w:val="00C727C8"/>
    <w:rsid w:val="00C72CB6"/>
    <w:rsid w:val="00C72D30"/>
    <w:rsid w:val="00C73108"/>
    <w:rsid w:val="00C73375"/>
    <w:rsid w:val="00C735A7"/>
    <w:rsid w:val="00C735F1"/>
    <w:rsid w:val="00C7361F"/>
    <w:rsid w:val="00C7376B"/>
    <w:rsid w:val="00C737B5"/>
    <w:rsid w:val="00C739CF"/>
    <w:rsid w:val="00C73B35"/>
    <w:rsid w:val="00C74159"/>
    <w:rsid w:val="00C7468B"/>
    <w:rsid w:val="00C7493F"/>
    <w:rsid w:val="00C74985"/>
    <w:rsid w:val="00C74A1A"/>
    <w:rsid w:val="00C75306"/>
    <w:rsid w:val="00C754E6"/>
    <w:rsid w:val="00C75511"/>
    <w:rsid w:val="00C755D7"/>
    <w:rsid w:val="00C75891"/>
    <w:rsid w:val="00C75944"/>
    <w:rsid w:val="00C7596D"/>
    <w:rsid w:val="00C759A5"/>
    <w:rsid w:val="00C75C6B"/>
    <w:rsid w:val="00C75D59"/>
    <w:rsid w:val="00C75FAD"/>
    <w:rsid w:val="00C7618F"/>
    <w:rsid w:val="00C76315"/>
    <w:rsid w:val="00C76552"/>
    <w:rsid w:val="00C76556"/>
    <w:rsid w:val="00C76A0F"/>
    <w:rsid w:val="00C76B3A"/>
    <w:rsid w:val="00C76C23"/>
    <w:rsid w:val="00C76C6A"/>
    <w:rsid w:val="00C76DAB"/>
    <w:rsid w:val="00C77055"/>
    <w:rsid w:val="00C77147"/>
    <w:rsid w:val="00C772BF"/>
    <w:rsid w:val="00C7739D"/>
    <w:rsid w:val="00C7743C"/>
    <w:rsid w:val="00C777DF"/>
    <w:rsid w:val="00C77949"/>
    <w:rsid w:val="00C77C19"/>
    <w:rsid w:val="00C77C85"/>
    <w:rsid w:val="00C80439"/>
    <w:rsid w:val="00C805E6"/>
    <w:rsid w:val="00C80727"/>
    <w:rsid w:val="00C80A4D"/>
    <w:rsid w:val="00C80C35"/>
    <w:rsid w:val="00C80F5B"/>
    <w:rsid w:val="00C81050"/>
    <w:rsid w:val="00C81251"/>
    <w:rsid w:val="00C81294"/>
    <w:rsid w:val="00C814F6"/>
    <w:rsid w:val="00C8160D"/>
    <w:rsid w:val="00C817DB"/>
    <w:rsid w:val="00C81974"/>
    <w:rsid w:val="00C81D01"/>
    <w:rsid w:val="00C82209"/>
    <w:rsid w:val="00C82261"/>
    <w:rsid w:val="00C82345"/>
    <w:rsid w:val="00C824C1"/>
    <w:rsid w:val="00C8255C"/>
    <w:rsid w:val="00C82604"/>
    <w:rsid w:val="00C8280B"/>
    <w:rsid w:val="00C82D3B"/>
    <w:rsid w:val="00C82D9A"/>
    <w:rsid w:val="00C8303D"/>
    <w:rsid w:val="00C8322D"/>
    <w:rsid w:val="00C838ED"/>
    <w:rsid w:val="00C83986"/>
    <w:rsid w:val="00C83990"/>
    <w:rsid w:val="00C839A8"/>
    <w:rsid w:val="00C83A0E"/>
    <w:rsid w:val="00C83B6C"/>
    <w:rsid w:val="00C83FF2"/>
    <w:rsid w:val="00C843A3"/>
    <w:rsid w:val="00C844A1"/>
    <w:rsid w:val="00C84675"/>
    <w:rsid w:val="00C84715"/>
    <w:rsid w:val="00C8487C"/>
    <w:rsid w:val="00C84946"/>
    <w:rsid w:val="00C84C8F"/>
    <w:rsid w:val="00C850AE"/>
    <w:rsid w:val="00C850EF"/>
    <w:rsid w:val="00C85225"/>
    <w:rsid w:val="00C8527B"/>
    <w:rsid w:val="00C853F1"/>
    <w:rsid w:val="00C85617"/>
    <w:rsid w:val="00C858D6"/>
    <w:rsid w:val="00C85A27"/>
    <w:rsid w:val="00C85AD7"/>
    <w:rsid w:val="00C85C18"/>
    <w:rsid w:val="00C85D0E"/>
    <w:rsid w:val="00C85E8E"/>
    <w:rsid w:val="00C85FC2"/>
    <w:rsid w:val="00C860C9"/>
    <w:rsid w:val="00C8615E"/>
    <w:rsid w:val="00C86591"/>
    <w:rsid w:val="00C8661E"/>
    <w:rsid w:val="00C86665"/>
    <w:rsid w:val="00C867B9"/>
    <w:rsid w:val="00C869A7"/>
    <w:rsid w:val="00C869AF"/>
    <w:rsid w:val="00C86A35"/>
    <w:rsid w:val="00C86AE8"/>
    <w:rsid w:val="00C86B8D"/>
    <w:rsid w:val="00C86D36"/>
    <w:rsid w:val="00C86D67"/>
    <w:rsid w:val="00C86FB7"/>
    <w:rsid w:val="00C8712D"/>
    <w:rsid w:val="00C87144"/>
    <w:rsid w:val="00C8715E"/>
    <w:rsid w:val="00C8739F"/>
    <w:rsid w:val="00C87508"/>
    <w:rsid w:val="00C877EA"/>
    <w:rsid w:val="00C878D7"/>
    <w:rsid w:val="00C878E1"/>
    <w:rsid w:val="00C87A6A"/>
    <w:rsid w:val="00C87A8E"/>
    <w:rsid w:val="00C87BB8"/>
    <w:rsid w:val="00C87C22"/>
    <w:rsid w:val="00C87C6C"/>
    <w:rsid w:val="00C87DC8"/>
    <w:rsid w:val="00C87E36"/>
    <w:rsid w:val="00C90003"/>
    <w:rsid w:val="00C9001E"/>
    <w:rsid w:val="00C9027D"/>
    <w:rsid w:val="00C903BE"/>
    <w:rsid w:val="00C904F6"/>
    <w:rsid w:val="00C90635"/>
    <w:rsid w:val="00C9064D"/>
    <w:rsid w:val="00C90674"/>
    <w:rsid w:val="00C90A21"/>
    <w:rsid w:val="00C90B26"/>
    <w:rsid w:val="00C90CFD"/>
    <w:rsid w:val="00C90D24"/>
    <w:rsid w:val="00C90E50"/>
    <w:rsid w:val="00C90FCA"/>
    <w:rsid w:val="00C9111A"/>
    <w:rsid w:val="00C912DF"/>
    <w:rsid w:val="00C91307"/>
    <w:rsid w:val="00C9132B"/>
    <w:rsid w:val="00C91339"/>
    <w:rsid w:val="00C9152B"/>
    <w:rsid w:val="00C915A0"/>
    <w:rsid w:val="00C91638"/>
    <w:rsid w:val="00C91640"/>
    <w:rsid w:val="00C9169D"/>
    <w:rsid w:val="00C918A8"/>
    <w:rsid w:val="00C918B8"/>
    <w:rsid w:val="00C9192E"/>
    <w:rsid w:val="00C91965"/>
    <w:rsid w:val="00C91C2C"/>
    <w:rsid w:val="00C91CFE"/>
    <w:rsid w:val="00C91D19"/>
    <w:rsid w:val="00C91E13"/>
    <w:rsid w:val="00C91E67"/>
    <w:rsid w:val="00C91F1F"/>
    <w:rsid w:val="00C920E6"/>
    <w:rsid w:val="00C922BB"/>
    <w:rsid w:val="00C92583"/>
    <w:rsid w:val="00C92805"/>
    <w:rsid w:val="00C929D3"/>
    <w:rsid w:val="00C92A5C"/>
    <w:rsid w:val="00C92ADF"/>
    <w:rsid w:val="00C92D63"/>
    <w:rsid w:val="00C92E2D"/>
    <w:rsid w:val="00C9363F"/>
    <w:rsid w:val="00C937B0"/>
    <w:rsid w:val="00C937D7"/>
    <w:rsid w:val="00C93962"/>
    <w:rsid w:val="00C9397F"/>
    <w:rsid w:val="00C93A42"/>
    <w:rsid w:val="00C93A92"/>
    <w:rsid w:val="00C93CC0"/>
    <w:rsid w:val="00C93D6E"/>
    <w:rsid w:val="00C93DB2"/>
    <w:rsid w:val="00C93FC8"/>
    <w:rsid w:val="00C94242"/>
    <w:rsid w:val="00C9443D"/>
    <w:rsid w:val="00C9496D"/>
    <w:rsid w:val="00C94A35"/>
    <w:rsid w:val="00C94D81"/>
    <w:rsid w:val="00C94EC4"/>
    <w:rsid w:val="00C94F89"/>
    <w:rsid w:val="00C955E0"/>
    <w:rsid w:val="00C956A7"/>
    <w:rsid w:val="00C9585F"/>
    <w:rsid w:val="00C95A6E"/>
    <w:rsid w:val="00C95AAD"/>
    <w:rsid w:val="00C95D56"/>
    <w:rsid w:val="00C95E61"/>
    <w:rsid w:val="00C96052"/>
    <w:rsid w:val="00C9616C"/>
    <w:rsid w:val="00C96561"/>
    <w:rsid w:val="00C965A4"/>
    <w:rsid w:val="00C96778"/>
    <w:rsid w:val="00C96AA7"/>
    <w:rsid w:val="00C96ABE"/>
    <w:rsid w:val="00C96CB0"/>
    <w:rsid w:val="00C96CEC"/>
    <w:rsid w:val="00C96E63"/>
    <w:rsid w:val="00C96FDC"/>
    <w:rsid w:val="00C970D1"/>
    <w:rsid w:val="00C970F3"/>
    <w:rsid w:val="00C97386"/>
    <w:rsid w:val="00C973F7"/>
    <w:rsid w:val="00C9745F"/>
    <w:rsid w:val="00C97692"/>
    <w:rsid w:val="00C977AF"/>
    <w:rsid w:val="00C977E0"/>
    <w:rsid w:val="00C97858"/>
    <w:rsid w:val="00C9799E"/>
    <w:rsid w:val="00C979BD"/>
    <w:rsid w:val="00C97B13"/>
    <w:rsid w:val="00C97CCF"/>
    <w:rsid w:val="00CA0062"/>
    <w:rsid w:val="00CA00B8"/>
    <w:rsid w:val="00CA02E0"/>
    <w:rsid w:val="00CA04C2"/>
    <w:rsid w:val="00CA06B6"/>
    <w:rsid w:val="00CA0737"/>
    <w:rsid w:val="00CA08D5"/>
    <w:rsid w:val="00CA096B"/>
    <w:rsid w:val="00CA0979"/>
    <w:rsid w:val="00CA0BA7"/>
    <w:rsid w:val="00CA0CC5"/>
    <w:rsid w:val="00CA0FD9"/>
    <w:rsid w:val="00CA0FEA"/>
    <w:rsid w:val="00CA11E3"/>
    <w:rsid w:val="00CA1336"/>
    <w:rsid w:val="00CA1870"/>
    <w:rsid w:val="00CA1AA8"/>
    <w:rsid w:val="00CA208D"/>
    <w:rsid w:val="00CA2174"/>
    <w:rsid w:val="00CA21CC"/>
    <w:rsid w:val="00CA258E"/>
    <w:rsid w:val="00CA2658"/>
    <w:rsid w:val="00CA279E"/>
    <w:rsid w:val="00CA27DD"/>
    <w:rsid w:val="00CA2A7A"/>
    <w:rsid w:val="00CA2B3C"/>
    <w:rsid w:val="00CA2B4F"/>
    <w:rsid w:val="00CA2F5F"/>
    <w:rsid w:val="00CA30CF"/>
    <w:rsid w:val="00CA3155"/>
    <w:rsid w:val="00CA33ED"/>
    <w:rsid w:val="00CA3663"/>
    <w:rsid w:val="00CA3666"/>
    <w:rsid w:val="00CA3805"/>
    <w:rsid w:val="00CA3834"/>
    <w:rsid w:val="00CA39DD"/>
    <w:rsid w:val="00CA3AE5"/>
    <w:rsid w:val="00CA3C42"/>
    <w:rsid w:val="00CA3FF4"/>
    <w:rsid w:val="00CA4011"/>
    <w:rsid w:val="00CA40ED"/>
    <w:rsid w:val="00CA426E"/>
    <w:rsid w:val="00CA4399"/>
    <w:rsid w:val="00CA469C"/>
    <w:rsid w:val="00CA4749"/>
    <w:rsid w:val="00CA48F6"/>
    <w:rsid w:val="00CA4B80"/>
    <w:rsid w:val="00CA4BE3"/>
    <w:rsid w:val="00CA4D12"/>
    <w:rsid w:val="00CA4F04"/>
    <w:rsid w:val="00CA5192"/>
    <w:rsid w:val="00CA542E"/>
    <w:rsid w:val="00CA5577"/>
    <w:rsid w:val="00CA557D"/>
    <w:rsid w:val="00CA55FF"/>
    <w:rsid w:val="00CA5C59"/>
    <w:rsid w:val="00CA6071"/>
    <w:rsid w:val="00CA60EF"/>
    <w:rsid w:val="00CA62A6"/>
    <w:rsid w:val="00CA63ED"/>
    <w:rsid w:val="00CA6412"/>
    <w:rsid w:val="00CA648B"/>
    <w:rsid w:val="00CA6D55"/>
    <w:rsid w:val="00CA6E4C"/>
    <w:rsid w:val="00CA6F6C"/>
    <w:rsid w:val="00CA70ED"/>
    <w:rsid w:val="00CA73F1"/>
    <w:rsid w:val="00CA75A4"/>
    <w:rsid w:val="00CA76D3"/>
    <w:rsid w:val="00CA7877"/>
    <w:rsid w:val="00CA7D14"/>
    <w:rsid w:val="00CA7F99"/>
    <w:rsid w:val="00CB055C"/>
    <w:rsid w:val="00CB0618"/>
    <w:rsid w:val="00CB0E90"/>
    <w:rsid w:val="00CB0E94"/>
    <w:rsid w:val="00CB0EFE"/>
    <w:rsid w:val="00CB107E"/>
    <w:rsid w:val="00CB1770"/>
    <w:rsid w:val="00CB18FD"/>
    <w:rsid w:val="00CB1B14"/>
    <w:rsid w:val="00CB1CB5"/>
    <w:rsid w:val="00CB1CF4"/>
    <w:rsid w:val="00CB1D9B"/>
    <w:rsid w:val="00CB251B"/>
    <w:rsid w:val="00CB2606"/>
    <w:rsid w:val="00CB2650"/>
    <w:rsid w:val="00CB2695"/>
    <w:rsid w:val="00CB26EB"/>
    <w:rsid w:val="00CB29BE"/>
    <w:rsid w:val="00CB2EED"/>
    <w:rsid w:val="00CB2F3C"/>
    <w:rsid w:val="00CB3005"/>
    <w:rsid w:val="00CB32F3"/>
    <w:rsid w:val="00CB3AFD"/>
    <w:rsid w:val="00CB3BD1"/>
    <w:rsid w:val="00CB3F58"/>
    <w:rsid w:val="00CB4145"/>
    <w:rsid w:val="00CB429D"/>
    <w:rsid w:val="00CB43DC"/>
    <w:rsid w:val="00CB4491"/>
    <w:rsid w:val="00CB4562"/>
    <w:rsid w:val="00CB45F0"/>
    <w:rsid w:val="00CB4940"/>
    <w:rsid w:val="00CB4A05"/>
    <w:rsid w:val="00CB4C0C"/>
    <w:rsid w:val="00CB4F0C"/>
    <w:rsid w:val="00CB5056"/>
    <w:rsid w:val="00CB50DB"/>
    <w:rsid w:val="00CB519E"/>
    <w:rsid w:val="00CB5606"/>
    <w:rsid w:val="00CB573A"/>
    <w:rsid w:val="00CB5819"/>
    <w:rsid w:val="00CB5868"/>
    <w:rsid w:val="00CB588D"/>
    <w:rsid w:val="00CB5A2C"/>
    <w:rsid w:val="00CB5C01"/>
    <w:rsid w:val="00CB5D16"/>
    <w:rsid w:val="00CB5D20"/>
    <w:rsid w:val="00CB5F0F"/>
    <w:rsid w:val="00CB60A7"/>
    <w:rsid w:val="00CB61CF"/>
    <w:rsid w:val="00CB6690"/>
    <w:rsid w:val="00CB6B8A"/>
    <w:rsid w:val="00CB6BAF"/>
    <w:rsid w:val="00CB6E2F"/>
    <w:rsid w:val="00CB6FB9"/>
    <w:rsid w:val="00CB700F"/>
    <w:rsid w:val="00CB703E"/>
    <w:rsid w:val="00CB7116"/>
    <w:rsid w:val="00CB745E"/>
    <w:rsid w:val="00CB7571"/>
    <w:rsid w:val="00CB762A"/>
    <w:rsid w:val="00CB7765"/>
    <w:rsid w:val="00CB788F"/>
    <w:rsid w:val="00CB7B19"/>
    <w:rsid w:val="00CB7CBF"/>
    <w:rsid w:val="00CC00CE"/>
    <w:rsid w:val="00CC00F5"/>
    <w:rsid w:val="00CC0152"/>
    <w:rsid w:val="00CC01C9"/>
    <w:rsid w:val="00CC062B"/>
    <w:rsid w:val="00CC07EB"/>
    <w:rsid w:val="00CC0A7E"/>
    <w:rsid w:val="00CC0BFD"/>
    <w:rsid w:val="00CC0CCB"/>
    <w:rsid w:val="00CC0E60"/>
    <w:rsid w:val="00CC1328"/>
    <w:rsid w:val="00CC1340"/>
    <w:rsid w:val="00CC15BB"/>
    <w:rsid w:val="00CC1750"/>
    <w:rsid w:val="00CC1CBE"/>
    <w:rsid w:val="00CC1D84"/>
    <w:rsid w:val="00CC1EC3"/>
    <w:rsid w:val="00CC1EF2"/>
    <w:rsid w:val="00CC1FE7"/>
    <w:rsid w:val="00CC202B"/>
    <w:rsid w:val="00CC287E"/>
    <w:rsid w:val="00CC28CE"/>
    <w:rsid w:val="00CC295C"/>
    <w:rsid w:val="00CC2976"/>
    <w:rsid w:val="00CC2ACB"/>
    <w:rsid w:val="00CC2C41"/>
    <w:rsid w:val="00CC2CC9"/>
    <w:rsid w:val="00CC2F7A"/>
    <w:rsid w:val="00CC306D"/>
    <w:rsid w:val="00CC30E0"/>
    <w:rsid w:val="00CC30EC"/>
    <w:rsid w:val="00CC3548"/>
    <w:rsid w:val="00CC357E"/>
    <w:rsid w:val="00CC3653"/>
    <w:rsid w:val="00CC37AD"/>
    <w:rsid w:val="00CC3A0A"/>
    <w:rsid w:val="00CC3ED5"/>
    <w:rsid w:val="00CC4087"/>
    <w:rsid w:val="00CC4338"/>
    <w:rsid w:val="00CC4431"/>
    <w:rsid w:val="00CC44A6"/>
    <w:rsid w:val="00CC44EF"/>
    <w:rsid w:val="00CC4C73"/>
    <w:rsid w:val="00CC4CFF"/>
    <w:rsid w:val="00CC4DF9"/>
    <w:rsid w:val="00CC5215"/>
    <w:rsid w:val="00CC56CC"/>
    <w:rsid w:val="00CC59B8"/>
    <w:rsid w:val="00CC5D35"/>
    <w:rsid w:val="00CC6399"/>
    <w:rsid w:val="00CC66A6"/>
    <w:rsid w:val="00CC69AD"/>
    <w:rsid w:val="00CC6AB0"/>
    <w:rsid w:val="00CC6C26"/>
    <w:rsid w:val="00CC6E63"/>
    <w:rsid w:val="00CC6F55"/>
    <w:rsid w:val="00CC7167"/>
    <w:rsid w:val="00CC72A4"/>
    <w:rsid w:val="00CC7568"/>
    <w:rsid w:val="00CC7674"/>
    <w:rsid w:val="00CC79B6"/>
    <w:rsid w:val="00CC7A19"/>
    <w:rsid w:val="00CC7AB3"/>
    <w:rsid w:val="00CC7B2A"/>
    <w:rsid w:val="00CC7CF6"/>
    <w:rsid w:val="00CC7E64"/>
    <w:rsid w:val="00CC7F81"/>
    <w:rsid w:val="00CD00E1"/>
    <w:rsid w:val="00CD00E6"/>
    <w:rsid w:val="00CD01C6"/>
    <w:rsid w:val="00CD0328"/>
    <w:rsid w:val="00CD0788"/>
    <w:rsid w:val="00CD0C3F"/>
    <w:rsid w:val="00CD0C92"/>
    <w:rsid w:val="00CD0CA9"/>
    <w:rsid w:val="00CD1174"/>
    <w:rsid w:val="00CD12AD"/>
    <w:rsid w:val="00CD1335"/>
    <w:rsid w:val="00CD15DD"/>
    <w:rsid w:val="00CD16A8"/>
    <w:rsid w:val="00CD1861"/>
    <w:rsid w:val="00CD1892"/>
    <w:rsid w:val="00CD1A1A"/>
    <w:rsid w:val="00CD1A3F"/>
    <w:rsid w:val="00CD1C8F"/>
    <w:rsid w:val="00CD1D5E"/>
    <w:rsid w:val="00CD1D78"/>
    <w:rsid w:val="00CD1DF8"/>
    <w:rsid w:val="00CD1F63"/>
    <w:rsid w:val="00CD1FEB"/>
    <w:rsid w:val="00CD2124"/>
    <w:rsid w:val="00CD23DD"/>
    <w:rsid w:val="00CD23E0"/>
    <w:rsid w:val="00CD29E5"/>
    <w:rsid w:val="00CD2B8B"/>
    <w:rsid w:val="00CD31CD"/>
    <w:rsid w:val="00CD31F9"/>
    <w:rsid w:val="00CD33C9"/>
    <w:rsid w:val="00CD3542"/>
    <w:rsid w:val="00CD36E7"/>
    <w:rsid w:val="00CD3980"/>
    <w:rsid w:val="00CD3CFB"/>
    <w:rsid w:val="00CD3D79"/>
    <w:rsid w:val="00CD3E43"/>
    <w:rsid w:val="00CD3FA6"/>
    <w:rsid w:val="00CD443B"/>
    <w:rsid w:val="00CD47DF"/>
    <w:rsid w:val="00CD4896"/>
    <w:rsid w:val="00CD49BE"/>
    <w:rsid w:val="00CD4C4B"/>
    <w:rsid w:val="00CD4EBD"/>
    <w:rsid w:val="00CD4ECC"/>
    <w:rsid w:val="00CD4ECE"/>
    <w:rsid w:val="00CD4F83"/>
    <w:rsid w:val="00CD5288"/>
    <w:rsid w:val="00CD528B"/>
    <w:rsid w:val="00CD5366"/>
    <w:rsid w:val="00CD53A8"/>
    <w:rsid w:val="00CD5796"/>
    <w:rsid w:val="00CD5AF7"/>
    <w:rsid w:val="00CD5B47"/>
    <w:rsid w:val="00CD5BB6"/>
    <w:rsid w:val="00CD612F"/>
    <w:rsid w:val="00CD61D1"/>
    <w:rsid w:val="00CD627C"/>
    <w:rsid w:val="00CD62ED"/>
    <w:rsid w:val="00CD640B"/>
    <w:rsid w:val="00CD6AA6"/>
    <w:rsid w:val="00CD7264"/>
    <w:rsid w:val="00CD733D"/>
    <w:rsid w:val="00CD7389"/>
    <w:rsid w:val="00CD7585"/>
    <w:rsid w:val="00CD760E"/>
    <w:rsid w:val="00CD781E"/>
    <w:rsid w:val="00CD795E"/>
    <w:rsid w:val="00CD7990"/>
    <w:rsid w:val="00CD7CF7"/>
    <w:rsid w:val="00CD7DE3"/>
    <w:rsid w:val="00CD7E7F"/>
    <w:rsid w:val="00CD7F9E"/>
    <w:rsid w:val="00CE0391"/>
    <w:rsid w:val="00CE03DE"/>
    <w:rsid w:val="00CE059D"/>
    <w:rsid w:val="00CE0625"/>
    <w:rsid w:val="00CE065F"/>
    <w:rsid w:val="00CE0769"/>
    <w:rsid w:val="00CE0D1B"/>
    <w:rsid w:val="00CE0D1F"/>
    <w:rsid w:val="00CE10BA"/>
    <w:rsid w:val="00CE1136"/>
    <w:rsid w:val="00CE144B"/>
    <w:rsid w:val="00CE1601"/>
    <w:rsid w:val="00CE186B"/>
    <w:rsid w:val="00CE1BD6"/>
    <w:rsid w:val="00CE1BEE"/>
    <w:rsid w:val="00CE1C14"/>
    <w:rsid w:val="00CE2744"/>
    <w:rsid w:val="00CE278F"/>
    <w:rsid w:val="00CE27AA"/>
    <w:rsid w:val="00CE299A"/>
    <w:rsid w:val="00CE321D"/>
    <w:rsid w:val="00CE32A0"/>
    <w:rsid w:val="00CE3411"/>
    <w:rsid w:val="00CE347D"/>
    <w:rsid w:val="00CE3497"/>
    <w:rsid w:val="00CE3765"/>
    <w:rsid w:val="00CE3D6D"/>
    <w:rsid w:val="00CE409C"/>
    <w:rsid w:val="00CE4AB4"/>
    <w:rsid w:val="00CE4B84"/>
    <w:rsid w:val="00CE4C6E"/>
    <w:rsid w:val="00CE4DDE"/>
    <w:rsid w:val="00CE4F6C"/>
    <w:rsid w:val="00CE4F84"/>
    <w:rsid w:val="00CE5079"/>
    <w:rsid w:val="00CE5142"/>
    <w:rsid w:val="00CE537F"/>
    <w:rsid w:val="00CE5A62"/>
    <w:rsid w:val="00CE5B68"/>
    <w:rsid w:val="00CE5C4A"/>
    <w:rsid w:val="00CE5D05"/>
    <w:rsid w:val="00CE5D0A"/>
    <w:rsid w:val="00CE5D65"/>
    <w:rsid w:val="00CE60E8"/>
    <w:rsid w:val="00CE63AF"/>
    <w:rsid w:val="00CE64F8"/>
    <w:rsid w:val="00CE6786"/>
    <w:rsid w:val="00CE6858"/>
    <w:rsid w:val="00CE69EC"/>
    <w:rsid w:val="00CE6B57"/>
    <w:rsid w:val="00CE6BAF"/>
    <w:rsid w:val="00CE6C65"/>
    <w:rsid w:val="00CE6CFB"/>
    <w:rsid w:val="00CE716E"/>
    <w:rsid w:val="00CE71E5"/>
    <w:rsid w:val="00CE7569"/>
    <w:rsid w:val="00CE7703"/>
    <w:rsid w:val="00CE7772"/>
    <w:rsid w:val="00CE7B12"/>
    <w:rsid w:val="00CE7C8F"/>
    <w:rsid w:val="00CE7CA4"/>
    <w:rsid w:val="00CE7F89"/>
    <w:rsid w:val="00CE7FB1"/>
    <w:rsid w:val="00CF047F"/>
    <w:rsid w:val="00CF06CA"/>
    <w:rsid w:val="00CF06E5"/>
    <w:rsid w:val="00CF0842"/>
    <w:rsid w:val="00CF094C"/>
    <w:rsid w:val="00CF0A1B"/>
    <w:rsid w:val="00CF0CB0"/>
    <w:rsid w:val="00CF0F3C"/>
    <w:rsid w:val="00CF0FB0"/>
    <w:rsid w:val="00CF10E3"/>
    <w:rsid w:val="00CF1594"/>
    <w:rsid w:val="00CF16DE"/>
    <w:rsid w:val="00CF185E"/>
    <w:rsid w:val="00CF18C1"/>
    <w:rsid w:val="00CF18E9"/>
    <w:rsid w:val="00CF18FC"/>
    <w:rsid w:val="00CF19E7"/>
    <w:rsid w:val="00CF1D23"/>
    <w:rsid w:val="00CF20A4"/>
    <w:rsid w:val="00CF217E"/>
    <w:rsid w:val="00CF268B"/>
    <w:rsid w:val="00CF281F"/>
    <w:rsid w:val="00CF2A52"/>
    <w:rsid w:val="00CF2B49"/>
    <w:rsid w:val="00CF3305"/>
    <w:rsid w:val="00CF3506"/>
    <w:rsid w:val="00CF3965"/>
    <w:rsid w:val="00CF3AE0"/>
    <w:rsid w:val="00CF3B2F"/>
    <w:rsid w:val="00CF3B50"/>
    <w:rsid w:val="00CF3CF9"/>
    <w:rsid w:val="00CF40FB"/>
    <w:rsid w:val="00CF411B"/>
    <w:rsid w:val="00CF4349"/>
    <w:rsid w:val="00CF45F5"/>
    <w:rsid w:val="00CF467F"/>
    <w:rsid w:val="00CF4824"/>
    <w:rsid w:val="00CF4848"/>
    <w:rsid w:val="00CF488B"/>
    <w:rsid w:val="00CF498C"/>
    <w:rsid w:val="00CF49E2"/>
    <w:rsid w:val="00CF4A90"/>
    <w:rsid w:val="00CF4AF9"/>
    <w:rsid w:val="00CF4F79"/>
    <w:rsid w:val="00CF5017"/>
    <w:rsid w:val="00CF50E0"/>
    <w:rsid w:val="00CF540B"/>
    <w:rsid w:val="00CF54DC"/>
    <w:rsid w:val="00CF54EB"/>
    <w:rsid w:val="00CF5500"/>
    <w:rsid w:val="00CF5742"/>
    <w:rsid w:val="00CF5955"/>
    <w:rsid w:val="00CF5979"/>
    <w:rsid w:val="00CF5C22"/>
    <w:rsid w:val="00CF5C5E"/>
    <w:rsid w:val="00CF5D55"/>
    <w:rsid w:val="00CF5DEF"/>
    <w:rsid w:val="00CF5DFE"/>
    <w:rsid w:val="00CF6172"/>
    <w:rsid w:val="00CF619E"/>
    <w:rsid w:val="00CF62BE"/>
    <w:rsid w:val="00CF63BF"/>
    <w:rsid w:val="00CF6436"/>
    <w:rsid w:val="00CF6612"/>
    <w:rsid w:val="00CF67DF"/>
    <w:rsid w:val="00CF694F"/>
    <w:rsid w:val="00CF69C4"/>
    <w:rsid w:val="00CF6A2C"/>
    <w:rsid w:val="00CF6BC5"/>
    <w:rsid w:val="00CF6D6F"/>
    <w:rsid w:val="00CF6EB9"/>
    <w:rsid w:val="00CF6F06"/>
    <w:rsid w:val="00CF7343"/>
    <w:rsid w:val="00CF73CC"/>
    <w:rsid w:val="00CF741F"/>
    <w:rsid w:val="00CF7496"/>
    <w:rsid w:val="00CF7986"/>
    <w:rsid w:val="00CF7989"/>
    <w:rsid w:val="00CF7A96"/>
    <w:rsid w:val="00CF7B38"/>
    <w:rsid w:val="00D00335"/>
    <w:rsid w:val="00D00357"/>
    <w:rsid w:val="00D003AB"/>
    <w:rsid w:val="00D004D0"/>
    <w:rsid w:val="00D0054C"/>
    <w:rsid w:val="00D006D5"/>
    <w:rsid w:val="00D007EB"/>
    <w:rsid w:val="00D0082C"/>
    <w:rsid w:val="00D00903"/>
    <w:rsid w:val="00D00A03"/>
    <w:rsid w:val="00D00D4D"/>
    <w:rsid w:val="00D00EEC"/>
    <w:rsid w:val="00D012AD"/>
    <w:rsid w:val="00D013DC"/>
    <w:rsid w:val="00D01532"/>
    <w:rsid w:val="00D015D6"/>
    <w:rsid w:val="00D019B8"/>
    <w:rsid w:val="00D01F2F"/>
    <w:rsid w:val="00D01F91"/>
    <w:rsid w:val="00D0228C"/>
    <w:rsid w:val="00D026DF"/>
    <w:rsid w:val="00D02BB0"/>
    <w:rsid w:val="00D02C46"/>
    <w:rsid w:val="00D0316C"/>
    <w:rsid w:val="00D032F5"/>
    <w:rsid w:val="00D03411"/>
    <w:rsid w:val="00D037F2"/>
    <w:rsid w:val="00D039AD"/>
    <w:rsid w:val="00D03DF5"/>
    <w:rsid w:val="00D03E77"/>
    <w:rsid w:val="00D03F1B"/>
    <w:rsid w:val="00D03F4A"/>
    <w:rsid w:val="00D03FFD"/>
    <w:rsid w:val="00D0403E"/>
    <w:rsid w:val="00D0408A"/>
    <w:rsid w:val="00D040BB"/>
    <w:rsid w:val="00D040E8"/>
    <w:rsid w:val="00D041C1"/>
    <w:rsid w:val="00D04361"/>
    <w:rsid w:val="00D047F4"/>
    <w:rsid w:val="00D049A7"/>
    <w:rsid w:val="00D04BDC"/>
    <w:rsid w:val="00D04C21"/>
    <w:rsid w:val="00D04C44"/>
    <w:rsid w:val="00D04EFA"/>
    <w:rsid w:val="00D04FB9"/>
    <w:rsid w:val="00D050BE"/>
    <w:rsid w:val="00D0522D"/>
    <w:rsid w:val="00D053FD"/>
    <w:rsid w:val="00D05D97"/>
    <w:rsid w:val="00D06241"/>
    <w:rsid w:val="00D067DD"/>
    <w:rsid w:val="00D067E7"/>
    <w:rsid w:val="00D06858"/>
    <w:rsid w:val="00D06CEC"/>
    <w:rsid w:val="00D06F0C"/>
    <w:rsid w:val="00D06F67"/>
    <w:rsid w:val="00D06FD2"/>
    <w:rsid w:val="00D0749B"/>
    <w:rsid w:val="00D07522"/>
    <w:rsid w:val="00D0786A"/>
    <w:rsid w:val="00D07C13"/>
    <w:rsid w:val="00D07F49"/>
    <w:rsid w:val="00D10054"/>
    <w:rsid w:val="00D10088"/>
    <w:rsid w:val="00D10202"/>
    <w:rsid w:val="00D10ADB"/>
    <w:rsid w:val="00D11426"/>
    <w:rsid w:val="00D11B2F"/>
    <w:rsid w:val="00D11E9E"/>
    <w:rsid w:val="00D12020"/>
    <w:rsid w:val="00D120E7"/>
    <w:rsid w:val="00D1210F"/>
    <w:rsid w:val="00D121BD"/>
    <w:rsid w:val="00D1222E"/>
    <w:rsid w:val="00D12279"/>
    <w:rsid w:val="00D12486"/>
    <w:rsid w:val="00D12FA5"/>
    <w:rsid w:val="00D13176"/>
    <w:rsid w:val="00D1322E"/>
    <w:rsid w:val="00D135D3"/>
    <w:rsid w:val="00D13719"/>
    <w:rsid w:val="00D137D5"/>
    <w:rsid w:val="00D13852"/>
    <w:rsid w:val="00D13AB8"/>
    <w:rsid w:val="00D13ADE"/>
    <w:rsid w:val="00D13B10"/>
    <w:rsid w:val="00D13BDE"/>
    <w:rsid w:val="00D13D42"/>
    <w:rsid w:val="00D1418B"/>
    <w:rsid w:val="00D1418C"/>
    <w:rsid w:val="00D142E0"/>
    <w:rsid w:val="00D1438C"/>
    <w:rsid w:val="00D1465C"/>
    <w:rsid w:val="00D1470D"/>
    <w:rsid w:val="00D14861"/>
    <w:rsid w:val="00D14AF2"/>
    <w:rsid w:val="00D14B96"/>
    <w:rsid w:val="00D14D49"/>
    <w:rsid w:val="00D14DCD"/>
    <w:rsid w:val="00D14EB4"/>
    <w:rsid w:val="00D14EEA"/>
    <w:rsid w:val="00D14F32"/>
    <w:rsid w:val="00D15022"/>
    <w:rsid w:val="00D1503C"/>
    <w:rsid w:val="00D15111"/>
    <w:rsid w:val="00D15284"/>
    <w:rsid w:val="00D15350"/>
    <w:rsid w:val="00D15498"/>
    <w:rsid w:val="00D154AE"/>
    <w:rsid w:val="00D154E9"/>
    <w:rsid w:val="00D15C42"/>
    <w:rsid w:val="00D15E2F"/>
    <w:rsid w:val="00D15F7D"/>
    <w:rsid w:val="00D16105"/>
    <w:rsid w:val="00D16127"/>
    <w:rsid w:val="00D161E0"/>
    <w:rsid w:val="00D163E3"/>
    <w:rsid w:val="00D16812"/>
    <w:rsid w:val="00D1683E"/>
    <w:rsid w:val="00D16A19"/>
    <w:rsid w:val="00D16B80"/>
    <w:rsid w:val="00D16C3B"/>
    <w:rsid w:val="00D16C78"/>
    <w:rsid w:val="00D16CD1"/>
    <w:rsid w:val="00D16CE0"/>
    <w:rsid w:val="00D16D37"/>
    <w:rsid w:val="00D16E7E"/>
    <w:rsid w:val="00D16FD7"/>
    <w:rsid w:val="00D171D4"/>
    <w:rsid w:val="00D17217"/>
    <w:rsid w:val="00D172BE"/>
    <w:rsid w:val="00D17308"/>
    <w:rsid w:val="00D1735F"/>
    <w:rsid w:val="00D176A5"/>
    <w:rsid w:val="00D17730"/>
    <w:rsid w:val="00D17B4D"/>
    <w:rsid w:val="00D17BF4"/>
    <w:rsid w:val="00D17CF4"/>
    <w:rsid w:val="00D20097"/>
    <w:rsid w:val="00D201CB"/>
    <w:rsid w:val="00D202DB"/>
    <w:rsid w:val="00D2061A"/>
    <w:rsid w:val="00D2065C"/>
    <w:rsid w:val="00D206A8"/>
    <w:rsid w:val="00D2070C"/>
    <w:rsid w:val="00D2072A"/>
    <w:rsid w:val="00D207AF"/>
    <w:rsid w:val="00D20869"/>
    <w:rsid w:val="00D20C50"/>
    <w:rsid w:val="00D20C54"/>
    <w:rsid w:val="00D2127F"/>
    <w:rsid w:val="00D21320"/>
    <w:rsid w:val="00D213FB"/>
    <w:rsid w:val="00D21473"/>
    <w:rsid w:val="00D21682"/>
    <w:rsid w:val="00D2169C"/>
    <w:rsid w:val="00D21736"/>
    <w:rsid w:val="00D219C6"/>
    <w:rsid w:val="00D21ABE"/>
    <w:rsid w:val="00D21B6C"/>
    <w:rsid w:val="00D21E10"/>
    <w:rsid w:val="00D21E4F"/>
    <w:rsid w:val="00D21FB0"/>
    <w:rsid w:val="00D2278B"/>
    <w:rsid w:val="00D22A9D"/>
    <w:rsid w:val="00D22AE3"/>
    <w:rsid w:val="00D22BD2"/>
    <w:rsid w:val="00D22C35"/>
    <w:rsid w:val="00D22C7C"/>
    <w:rsid w:val="00D22DCD"/>
    <w:rsid w:val="00D232B5"/>
    <w:rsid w:val="00D23303"/>
    <w:rsid w:val="00D2358C"/>
    <w:rsid w:val="00D23666"/>
    <w:rsid w:val="00D237CE"/>
    <w:rsid w:val="00D23918"/>
    <w:rsid w:val="00D2391A"/>
    <w:rsid w:val="00D23921"/>
    <w:rsid w:val="00D23B00"/>
    <w:rsid w:val="00D23CD6"/>
    <w:rsid w:val="00D23F8E"/>
    <w:rsid w:val="00D24047"/>
    <w:rsid w:val="00D2407F"/>
    <w:rsid w:val="00D241AF"/>
    <w:rsid w:val="00D2423C"/>
    <w:rsid w:val="00D246F5"/>
    <w:rsid w:val="00D24712"/>
    <w:rsid w:val="00D24BC0"/>
    <w:rsid w:val="00D24EA9"/>
    <w:rsid w:val="00D24F49"/>
    <w:rsid w:val="00D24FFA"/>
    <w:rsid w:val="00D25023"/>
    <w:rsid w:val="00D2547A"/>
    <w:rsid w:val="00D254BA"/>
    <w:rsid w:val="00D256EB"/>
    <w:rsid w:val="00D257B7"/>
    <w:rsid w:val="00D25AC5"/>
    <w:rsid w:val="00D25BA6"/>
    <w:rsid w:val="00D25C57"/>
    <w:rsid w:val="00D25CC0"/>
    <w:rsid w:val="00D26008"/>
    <w:rsid w:val="00D26130"/>
    <w:rsid w:val="00D2618F"/>
    <w:rsid w:val="00D261F9"/>
    <w:rsid w:val="00D26282"/>
    <w:rsid w:val="00D2628D"/>
    <w:rsid w:val="00D26353"/>
    <w:rsid w:val="00D264A4"/>
    <w:rsid w:val="00D264D0"/>
    <w:rsid w:val="00D2677C"/>
    <w:rsid w:val="00D26961"/>
    <w:rsid w:val="00D269CF"/>
    <w:rsid w:val="00D26A5C"/>
    <w:rsid w:val="00D26FF9"/>
    <w:rsid w:val="00D27162"/>
    <w:rsid w:val="00D2747B"/>
    <w:rsid w:val="00D275BE"/>
    <w:rsid w:val="00D276F2"/>
    <w:rsid w:val="00D2771A"/>
    <w:rsid w:val="00D27A39"/>
    <w:rsid w:val="00D27AD7"/>
    <w:rsid w:val="00D27C64"/>
    <w:rsid w:val="00D27C9E"/>
    <w:rsid w:val="00D27CBB"/>
    <w:rsid w:val="00D27E95"/>
    <w:rsid w:val="00D27FEC"/>
    <w:rsid w:val="00D3025B"/>
    <w:rsid w:val="00D305D1"/>
    <w:rsid w:val="00D306A3"/>
    <w:rsid w:val="00D308FD"/>
    <w:rsid w:val="00D30AE3"/>
    <w:rsid w:val="00D30BC5"/>
    <w:rsid w:val="00D30C31"/>
    <w:rsid w:val="00D30D27"/>
    <w:rsid w:val="00D31197"/>
    <w:rsid w:val="00D312AC"/>
    <w:rsid w:val="00D3152A"/>
    <w:rsid w:val="00D31B58"/>
    <w:rsid w:val="00D31BE5"/>
    <w:rsid w:val="00D31C81"/>
    <w:rsid w:val="00D31CAD"/>
    <w:rsid w:val="00D31D42"/>
    <w:rsid w:val="00D31E10"/>
    <w:rsid w:val="00D323C5"/>
    <w:rsid w:val="00D3245B"/>
    <w:rsid w:val="00D3266B"/>
    <w:rsid w:val="00D32B36"/>
    <w:rsid w:val="00D32C39"/>
    <w:rsid w:val="00D32FB0"/>
    <w:rsid w:val="00D33643"/>
    <w:rsid w:val="00D3388C"/>
    <w:rsid w:val="00D33A01"/>
    <w:rsid w:val="00D33D05"/>
    <w:rsid w:val="00D33F85"/>
    <w:rsid w:val="00D34250"/>
    <w:rsid w:val="00D34482"/>
    <w:rsid w:val="00D344B9"/>
    <w:rsid w:val="00D34970"/>
    <w:rsid w:val="00D34A51"/>
    <w:rsid w:val="00D34B60"/>
    <w:rsid w:val="00D3513D"/>
    <w:rsid w:val="00D35535"/>
    <w:rsid w:val="00D35536"/>
    <w:rsid w:val="00D35577"/>
    <w:rsid w:val="00D3573F"/>
    <w:rsid w:val="00D3575F"/>
    <w:rsid w:val="00D35854"/>
    <w:rsid w:val="00D35998"/>
    <w:rsid w:val="00D35B66"/>
    <w:rsid w:val="00D35CBA"/>
    <w:rsid w:val="00D35CCD"/>
    <w:rsid w:val="00D35D9F"/>
    <w:rsid w:val="00D36023"/>
    <w:rsid w:val="00D360EF"/>
    <w:rsid w:val="00D360F4"/>
    <w:rsid w:val="00D36267"/>
    <w:rsid w:val="00D36293"/>
    <w:rsid w:val="00D36306"/>
    <w:rsid w:val="00D36369"/>
    <w:rsid w:val="00D363D1"/>
    <w:rsid w:val="00D365D0"/>
    <w:rsid w:val="00D365D2"/>
    <w:rsid w:val="00D36613"/>
    <w:rsid w:val="00D369D8"/>
    <w:rsid w:val="00D36DE1"/>
    <w:rsid w:val="00D370B7"/>
    <w:rsid w:val="00D37207"/>
    <w:rsid w:val="00D3724C"/>
    <w:rsid w:val="00D377BE"/>
    <w:rsid w:val="00D37A09"/>
    <w:rsid w:val="00D37D60"/>
    <w:rsid w:val="00D37E93"/>
    <w:rsid w:val="00D37EE7"/>
    <w:rsid w:val="00D400A8"/>
    <w:rsid w:val="00D40361"/>
    <w:rsid w:val="00D404F4"/>
    <w:rsid w:val="00D407F1"/>
    <w:rsid w:val="00D40881"/>
    <w:rsid w:val="00D40BBC"/>
    <w:rsid w:val="00D41159"/>
    <w:rsid w:val="00D411FD"/>
    <w:rsid w:val="00D413D3"/>
    <w:rsid w:val="00D41514"/>
    <w:rsid w:val="00D41541"/>
    <w:rsid w:val="00D415F7"/>
    <w:rsid w:val="00D41689"/>
    <w:rsid w:val="00D417D5"/>
    <w:rsid w:val="00D4192E"/>
    <w:rsid w:val="00D41AD7"/>
    <w:rsid w:val="00D41F9D"/>
    <w:rsid w:val="00D42470"/>
    <w:rsid w:val="00D427C9"/>
    <w:rsid w:val="00D42840"/>
    <w:rsid w:val="00D429C4"/>
    <w:rsid w:val="00D429DC"/>
    <w:rsid w:val="00D42A6A"/>
    <w:rsid w:val="00D42AC2"/>
    <w:rsid w:val="00D42B50"/>
    <w:rsid w:val="00D42D24"/>
    <w:rsid w:val="00D430A1"/>
    <w:rsid w:val="00D43366"/>
    <w:rsid w:val="00D4338F"/>
    <w:rsid w:val="00D436D0"/>
    <w:rsid w:val="00D438DA"/>
    <w:rsid w:val="00D43A31"/>
    <w:rsid w:val="00D43C92"/>
    <w:rsid w:val="00D43DAF"/>
    <w:rsid w:val="00D43F02"/>
    <w:rsid w:val="00D4435B"/>
    <w:rsid w:val="00D4437A"/>
    <w:rsid w:val="00D444C3"/>
    <w:rsid w:val="00D44518"/>
    <w:rsid w:val="00D4460C"/>
    <w:rsid w:val="00D446E0"/>
    <w:rsid w:val="00D447C6"/>
    <w:rsid w:val="00D44809"/>
    <w:rsid w:val="00D44855"/>
    <w:rsid w:val="00D448D7"/>
    <w:rsid w:val="00D449F9"/>
    <w:rsid w:val="00D44A73"/>
    <w:rsid w:val="00D44B5A"/>
    <w:rsid w:val="00D44CD5"/>
    <w:rsid w:val="00D44DDE"/>
    <w:rsid w:val="00D44E4D"/>
    <w:rsid w:val="00D44EFC"/>
    <w:rsid w:val="00D44F87"/>
    <w:rsid w:val="00D45453"/>
    <w:rsid w:val="00D4556C"/>
    <w:rsid w:val="00D455B0"/>
    <w:rsid w:val="00D4580E"/>
    <w:rsid w:val="00D45920"/>
    <w:rsid w:val="00D45A61"/>
    <w:rsid w:val="00D45AF6"/>
    <w:rsid w:val="00D45BE6"/>
    <w:rsid w:val="00D4616B"/>
    <w:rsid w:val="00D46196"/>
    <w:rsid w:val="00D461C7"/>
    <w:rsid w:val="00D46526"/>
    <w:rsid w:val="00D467B4"/>
    <w:rsid w:val="00D46835"/>
    <w:rsid w:val="00D4687A"/>
    <w:rsid w:val="00D469B6"/>
    <w:rsid w:val="00D46A30"/>
    <w:rsid w:val="00D46B97"/>
    <w:rsid w:val="00D46D5B"/>
    <w:rsid w:val="00D46DAA"/>
    <w:rsid w:val="00D46E87"/>
    <w:rsid w:val="00D46ECC"/>
    <w:rsid w:val="00D472C6"/>
    <w:rsid w:val="00D4778F"/>
    <w:rsid w:val="00D47B6B"/>
    <w:rsid w:val="00D50053"/>
    <w:rsid w:val="00D502C4"/>
    <w:rsid w:val="00D508B6"/>
    <w:rsid w:val="00D509DF"/>
    <w:rsid w:val="00D50BC8"/>
    <w:rsid w:val="00D50C41"/>
    <w:rsid w:val="00D50CD3"/>
    <w:rsid w:val="00D50F70"/>
    <w:rsid w:val="00D5112D"/>
    <w:rsid w:val="00D511E4"/>
    <w:rsid w:val="00D511F1"/>
    <w:rsid w:val="00D513D0"/>
    <w:rsid w:val="00D515CB"/>
    <w:rsid w:val="00D515E1"/>
    <w:rsid w:val="00D51836"/>
    <w:rsid w:val="00D51A67"/>
    <w:rsid w:val="00D51C07"/>
    <w:rsid w:val="00D51D54"/>
    <w:rsid w:val="00D51E88"/>
    <w:rsid w:val="00D520E2"/>
    <w:rsid w:val="00D521BC"/>
    <w:rsid w:val="00D523AA"/>
    <w:rsid w:val="00D5245B"/>
    <w:rsid w:val="00D52468"/>
    <w:rsid w:val="00D524E2"/>
    <w:rsid w:val="00D52536"/>
    <w:rsid w:val="00D528DB"/>
    <w:rsid w:val="00D5295D"/>
    <w:rsid w:val="00D52DDC"/>
    <w:rsid w:val="00D531F6"/>
    <w:rsid w:val="00D53332"/>
    <w:rsid w:val="00D534AC"/>
    <w:rsid w:val="00D53CA1"/>
    <w:rsid w:val="00D53D4F"/>
    <w:rsid w:val="00D53D9E"/>
    <w:rsid w:val="00D54253"/>
    <w:rsid w:val="00D5448F"/>
    <w:rsid w:val="00D54578"/>
    <w:rsid w:val="00D5470D"/>
    <w:rsid w:val="00D547C3"/>
    <w:rsid w:val="00D548F6"/>
    <w:rsid w:val="00D549A5"/>
    <w:rsid w:val="00D54A92"/>
    <w:rsid w:val="00D54B57"/>
    <w:rsid w:val="00D54B83"/>
    <w:rsid w:val="00D54C0E"/>
    <w:rsid w:val="00D54DED"/>
    <w:rsid w:val="00D54EC6"/>
    <w:rsid w:val="00D54F0B"/>
    <w:rsid w:val="00D54F1E"/>
    <w:rsid w:val="00D55001"/>
    <w:rsid w:val="00D550DD"/>
    <w:rsid w:val="00D5515A"/>
    <w:rsid w:val="00D551A7"/>
    <w:rsid w:val="00D55217"/>
    <w:rsid w:val="00D55603"/>
    <w:rsid w:val="00D55852"/>
    <w:rsid w:val="00D559F9"/>
    <w:rsid w:val="00D55ACF"/>
    <w:rsid w:val="00D55AF2"/>
    <w:rsid w:val="00D55B63"/>
    <w:rsid w:val="00D56210"/>
    <w:rsid w:val="00D563C3"/>
    <w:rsid w:val="00D564FD"/>
    <w:rsid w:val="00D56555"/>
    <w:rsid w:val="00D5658F"/>
    <w:rsid w:val="00D5700B"/>
    <w:rsid w:val="00D572D3"/>
    <w:rsid w:val="00D5732B"/>
    <w:rsid w:val="00D57835"/>
    <w:rsid w:val="00D57DB8"/>
    <w:rsid w:val="00D57DF1"/>
    <w:rsid w:val="00D57EE2"/>
    <w:rsid w:val="00D60076"/>
    <w:rsid w:val="00D6011A"/>
    <w:rsid w:val="00D6012A"/>
    <w:rsid w:val="00D6028A"/>
    <w:rsid w:val="00D60306"/>
    <w:rsid w:val="00D6064D"/>
    <w:rsid w:val="00D60682"/>
    <w:rsid w:val="00D606E8"/>
    <w:rsid w:val="00D6079C"/>
    <w:rsid w:val="00D60C99"/>
    <w:rsid w:val="00D60E39"/>
    <w:rsid w:val="00D60EA2"/>
    <w:rsid w:val="00D612C7"/>
    <w:rsid w:val="00D6130F"/>
    <w:rsid w:val="00D614F2"/>
    <w:rsid w:val="00D61624"/>
    <w:rsid w:val="00D61965"/>
    <w:rsid w:val="00D61BB9"/>
    <w:rsid w:val="00D61DD1"/>
    <w:rsid w:val="00D61E58"/>
    <w:rsid w:val="00D61EE4"/>
    <w:rsid w:val="00D61F1B"/>
    <w:rsid w:val="00D61F3F"/>
    <w:rsid w:val="00D623CB"/>
    <w:rsid w:val="00D62644"/>
    <w:rsid w:val="00D626B9"/>
    <w:rsid w:val="00D6291A"/>
    <w:rsid w:val="00D62E7A"/>
    <w:rsid w:val="00D62ED7"/>
    <w:rsid w:val="00D631FF"/>
    <w:rsid w:val="00D632C7"/>
    <w:rsid w:val="00D63445"/>
    <w:rsid w:val="00D63BC5"/>
    <w:rsid w:val="00D63C9B"/>
    <w:rsid w:val="00D63CCE"/>
    <w:rsid w:val="00D63DE2"/>
    <w:rsid w:val="00D63E4A"/>
    <w:rsid w:val="00D63F0D"/>
    <w:rsid w:val="00D64022"/>
    <w:rsid w:val="00D64201"/>
    <w:rsid w:val="00D645B8"/>
    <w:rsid w:val="00D647C9"/>
    <w:rsid w:val="00D64C5C"/>
    <w:rsid w:val="00D64D8E"/>
    <w:rsid w:val="00D64DB3"/>
    <w:rsid w:val="00D64E49"/>
    <w:rsid w:val="00D64E81"/>
    <w:rsid w:val="00D64F51"/>
    <w:rsid w:val="00D64FBE"/>
    <w:rsid w:val="00D65041"/>
    <w:rsid w:val="00D65065"/>
    <w:rsid w:val="00D65214"/>
    <w:rsid w:val="00D654FD"/>
    <w:rsid w:val="00D657E7"/>
    <w:rsid w:val="00D657F9"/>
    <w:rsid w:val="00D657FB"/>
    <w:rsid w:val="00D658F7"/>
    <w:rsid w:val="00D65D69"/>
    <w:rsid w:val="00D65EBB"/>
    <w:rsid w:val="00D65F17"/>
    <w:rsid w:val="00D66078"/>
    <w:rsid w:val="00D66398"/>
    <w:rsid w:val="00D666AB"/>
    <w:rsid w:val="00D666F5"/>
    <w:rsid w:val="00D66855"/>
    <w:rsid w:val="00D66AD9"/>
    <w:rsid w:val="00D66B83"/>
    <w:rsid w:val="00D66BD0"/>
    <w:rsid w:val="00D66C24"/>
    <w:rsid w:val="00D66DC3"/>
    <w:rsid w:val="00D66ECB"/>
    <w:rsid w:val="00D670A1"/>
    <w:rsid w:val="00D67228"/>
    <w:rsid w:val="00D672E9"/>
    <w:rsid w:val="00D6730C"/>
    <w:rsid w:val="00D6738A"/>
    <w:rsid w:val="00D67398"/>
    <w:rsid w:val="00D67896"/>
    <w:rsid w:val="00D678A8"/>
    <w:rsid w:val="00D679FF"/>
    <w:rsid w:val="00D67ED3"/>
    <w:rsid w:val="00D70269"/>
    <w:rsid w:val="00D7052E"/>
    <w:rsid w:val="00D7076C"/>
    <w:rsid w:val="00D7089C"/>
    <w:rsid w:val="00D70918"/>
    <w:rsid w:val="00D70ADE"/>
    <w:rsid w:val="00D70B33"/>
    <w:rsid w:val="00D70C3D"/>
    <w:rsid w:val="00D7118B"/>
    <w:rsid w:val="00D711F7"/>
    <w:rsid w:val="00D7126C"/>
    <w:rsid w:val="00D712F9"/>
    <w:rsid w:val="00D71393"/>
    <w:rsid w:val="00D718D8"/>
    <w:rsid w:val="00D7194D"/>
    <w:rsid w:val="00D71B94"/>
    <w:rsid w:val="00D71BB6"/>
    <w:rsid w:val="00D71C2B"/>
    <w:rsid w:val="00D71C2E"/>
    <w:rsid w:val="00D71DDE"/>
    <w:rsid w:val="00D71E63"/>
    <w:rsid w:val="00D7216D"/>
    <w:rsid w:val="00D722C7"/>
    <w:rsid w:val="00D723D4"/>
    <w:rsid w:val="00D724E7"/>
    <w:rsid w:val="00D726B4"/>
    <w:rsid w:val="00D727DE"/>
    <w:rsid w:val="00D72943"/>
    <w:rsid w:val="00D72AE1"/>
    <w:rsid w:val="00D72DA7"/>
    <w:rsid w:val="00D72F4B"/>
    <w:rsid w:val="00D72FC3"/>
    <w:rsid w:val="00D7315F"/>
    <w:rsid w:val="00D7320C"/>
    <w:rsid w:val="00D73236"/>
    <w:rsid w:val="00D734D8"/>
    <w:rsid w:val="00D73624"/>
    <w:rsid w:val="00D738AB"/>
    <w:rsid w:val="00D73A0F"/>
    <w:rsid w:val="00D73A3C"/>
    <w:rsid w:val="00D73B5A"/>
    <w:rsid w:val="00D73E68"/>
    <w:rsid w:val="00D7420F"/>
    <w:rsid w:val="00D74393"/>
    <w:rsid w:val="00D743FE"/>
    <w:rsid w:val="00D7445F"/>
    <w:rsid w:val="00D74828"/>
    <w:rsid w:val="00D748E2"/>
    <w:rsid w:val="00D749C3"/>
    <w:rsid w:val="00D74A9C"/>
    <w:rsid w:val="00D74D00"/>
    <w:rsid w:val="00D74E71"/>
    <w:rsid w:val="00D75430"/>
    <w:rsid w:val="00D756C4"/>
    <w:rsid w:val="00D756FA"/>
    <w:rsid w:val="00D75B28"/>
    <w:rsid w:val="00D75C2A"/>
    <w:rsid w:val="00D75C71"/>
    <w:rsid w:val="00D75D59"/>
    <w:rsid w:val="00D75D5C"/>
    <w:rsid w:val="00D75EF2"/>
    <w:rsid w:val="00D76292"/>
    <w:rsid w:val="00D76385"/>
    <w:rsid w:val="00D7638C"/>
    <w:rsid w:val="00D763CF"/>
    <w:rsid w:val="00D76AB9"/>
    <w:rsid w:val="00D76BDB"/>
    <w:rsid w:val="00D76C57"/>
    <w:rsid w:val="00D770D9"/>
    <w:rsid w:val="00D77258"/>
    <w:rsid w:val="00D77578"/>
    <w:rsid w:val="00D77723"/>
    <w:rsid w:val="00D778C0"/>
    <w:rsid w:val="00D77FB3"/>
    <w:rsid w:val="00D80034"/>
    <w:rsid w:val="00D8021D"/>
    <w:rsid w:val="00D803CA"/>
    <w:rsid w:val="00D80677"/>
    <w:rsid w:val="00D8071E"/>
    <w:rsid w:val="00D807D1"/>
    <w:rsid w:val="00D80937"/>
    <w:rsid w:val="00D80C8E"/>
    <w:rsid w:val="00D814F5"/>
    <w:rsid w:val="00D8152A"/>
    <w:rsid w:val="00D815DE"/>
    <w:rsid w:val="00D81659"/>
    <w:rsid w:val="00D8173E"/>
    <w:rsid w:val="00D819EF"/>
    <w:rsid w:val="00D81A0C"/>
    <w:rsid w:val="00D81CC5"/>
    <w:rsid w:val="00D81ECF"/>
    <w:rsid w:val="00D81F0B"/>
    <w:rsid w:val="00D82397"/>
    <w:rsid w:val="00D82DF3"/>
    <w:rsid w:val="00D8317F"/>
    <w:rsid w:val="00D831D3"/>
    <w:rsid w:val="00D83256"/>
    <w:rsid w:val="00D8339D"/>
    <w:rsid w:val="00D833F5"/>
    <w:rsid w:val="00D835B7"/>
    <w:rsid w:val="00D835FA"/>
    <w:rsid w:val="00D8363C"/>
    <w:rsid w:val="00D836E1"/>
    <w:rsid w:val="00D839A4"/>
    <w:rsid w:val="00D83B32"/>
    <w:rsid w:val="00D83C8E"/>
    <w:rsid w:val="00D83E8D"/>
    <w:rsid w:val="00D84261"/>
    <w:rsid w:val="00D84478"/>
    <w:rsid w:val="00D84ACE"/>
    <w:rsid w:val="00D84AD5"/>
    <w:rsid w:val="00D84AF7"/>
    <w:rsid w:val="00D84BE3"/>
    <w:rsid w:val="00D84D64"/>
    <w:rsid w:val="00D84E0E"/>
    <w:rsid w:val="00D84E2E"/>
    <w:rsid w:val="00D84F35"/>
    <w:rsid w:val="00D85247"/>
    <w:rsid w:val="00D85248"/>
    <w:rsid w:val="00D854D2"/>
    <w:rsid w:val="00D8595E"/>
    <w:rsid w:val="00D85A7B"/>
    <w:rsid w:val="00D85AF1"/>
    <w:rsid w:val="00D86052"/>
    <w:rsid w:val="00D865BA"/>
    <w:rsid w:val="00D8662E"/>
    <w:rsid w:val="00D8665F"/>
    <w:rsid w:val="00D86827"/>
    <w:rsid w:val="00D86DDD"/>
    <w:rsid w:val="00D86E36"/>
    <w:rsid w:val="00D86FB4"/>
    <w:rsid w:val="00D87044"/>
    <w:rsid w:val="00D870D1"/>
    <w:rsid w:val="00D87130"/>
    <w:rsid w:val="00D873ED"/>
    <w:rsid w:val="00D876AB"/>
    <w:rsid w:val="00D87712"/>
    <w:rsid w:val="00D879B4"/>
    <w:rsid w:val="00D87B3E"/>
    <w:rsid w:val="00D87DFA"/>
    <w:rsid w:val="00D87EC3"/>
    <w:rsid w:val="00D87F2D"/>
    <w:rsid w:val="00D9000D"/>
    <w:rsid w:val="00D903B4"/>
    <w:rsid w:val="00D903FB"/>
    <w:rsid w:val="00D9048C"/>
    <w:rsid w:val="00D906B5"/>
    <w:rsid w:val="00D90D00"/>
    <w:rsid w:val="00D90DBC"/>
    <w:rsid w:val="00D91283"/>
    <w:rsid w:val="00D9129D"/>
    <w:rsid w:val="00D912F5"/>
    <w:rsid w:val="00D91397"/>
    <w:rsid w:val="00D91421"/>
    <w:rsid w:val="00D91483"/>
    <w:rsid w:val="00D91879"/>
    <w:rsid w:val="00D919AB"/>
    <w:rsid w:val="00D91A2F"/>
    <w:rsid w:val="00D91A64"/>
    <w:rsid w:val="00D91F2D"/>
    <w:rsid w:val="00D91F56"/>
    <w:rsid w:val="00D920E8"/>
    <w:rsid w:val="00D9215A"/>
    <w:rsid w:val="00D922EB"/>
    <w:rsid w:val="00D92A5A"/>
    <w:rsid w:val="00D92C17"/>
    <w:rsid w:val="00D92CE8"/>
    <w:rsid w:val="00D92DF6"/>
    <w:rsid w:val="00D930A4"/>
    <w:rsid w:val="00D930D0"/>
    <w:rsid w:val="00D93184"/>
    <w:rsid w:val="00D9345C"/>
    <w:rsid w:val="00D9369C"/>
    <w:rsid w:val="00D93720"/>
    <w:rsid w:val="00D93987"/>
    <w:rsid w:val="00D93A52"/>
    <w:rsid w:val="00D93A7B"/>
    <w:rsid w:val="00D93DE5"/>
    <w:rsid w:val="00D93E79"/>
    <w:rsid w:val="00D942DA"/>
    <w:rsid w:val="00D942DC"/>
    <w:rsid w:val="00D9430C"/>
    <w:rsid w:val="00D94425"/>
    <w:rsid w:val="00D94606"/>
    <w:rsid w:val="00D94904"/>
    <w:rsid w:val="00D94933"/>
    <w:rsid w:val="00D94A33"/>
    <w:rsid w:val="00D94E10"/>
    <w:rsid w:val="00D950C3"/>
    <w:rsid w:val="00D9521F"/>
    <w:rsid w:val="00D952AC"/>
    <w:rsid w:val="00D959B7"/>
    <w:rsid w:val="00D95ACD"/>
    <w:rsid w:val="00D95FB7"/>
    <w:rsid w:val="00D96058"/>
    <w:rsid w:val="00D96146"/>
    <w:rsid w:val="00D96263"/>
    <w:rsid w:val="00D963A7"/>
    <w:rsid w:val="00D9640A"/>
    <w:rsid w:val="00D96511"/>
    <w:rsid w:val="00D96732"/>
    <w:rsid w:val="00D968CF"/>
    <w:rsid w:val="00D96ADB"/>
    <w:rsid w:val="00D96B53"/>
    <w:rsid w:val="00D96BE6"/>
    <w:rsid w:val="00D96DE2"/>
    <w:rsid w:val="00D96E8A"/>
    <w:rsid w:val="00D9716B"/>
    <w:rsid w:val="00D97572"/>
    <w:rsid w:val="00D976F8"/>
    <w:rsid w:val="00D97CC2"/>
    <w:rsid w:val="00D97CC6"/>
    <w:rsid w:val="00D97CEA"/>
    <w:rsid w:val="00D97EFD"/>
    <w:rsid w:val="00DA0058"/>
    <w:rsid w:val="00DA00A1"/>
    <w:rsid w:val="00DA01F0"/>
    <w:rsid w:val="00DA01F1"/>
    <w:rsid w:val="00DA0639"/>
    <w:rsid w:val="00DA0939"/>
    <w:rsid w:val="00DA0A81"/>
    <w:rsid w:val="00DA0AD4"/>
    <w:rsid w:val="00DA0B4C"/>
    <w:rsid w:val="00DA0C0E"/>
    <w:rsid w:val="00DA0DB4"/>
    <w:rsid w:val="00DA0EFD"/>
    <w:rsid w:val="00DA1085"/>
    <w:rsid w:val="00DA1116"/>
    <w:rsid w:val="00DA11B9"/>
    <w:rsid w:val="00DA13CE"/>
    <w:rsid w:val="00DA14B7"/>
    <w:rsid w:val="00DA1591"/>
    <w:rsid w:val="00DA1651"/>
    <w:rsid w:val="00DA1689"/>
    <w:rsid w:val="00DA192D"/>
    <w:rsid w:val="00DA1A05"/>
    <w:rsid w:val="00DA1A13"/>
    <w:rsid w:val="00DA1ABD"/>
    <w:rsid w:val="00DA1B9E"/>
    <w:rsid w:val="00DA1C79"/>
    <w:rsid w:val="00DA1F71"/>
    <w:rsid w:val="00DA2069"/>
    <w:rsid w:val="00DA20C4"/>
    <w:rsid w:val="00DA21AC"/>
    <w:rsid w:val="00DA261C"/>
    <w:rsid w:val="00DA2B13"/>
    <w:rsid w:val="00DA2B2C"/>
    <w:rsid w:val="00DA2B85"/>
    <w:rsid w:val="00DA2D12"/>
    <w:rsid w:val="00DA30EF"/>
    <w:rsid w:val="00DA31C8"/>
    <w:rsid w:val="00DA322E"/>
    <w:rsid w:val="00DA35E6"/>
    <w:rsid w:val="00DA3895"/>
    <w:rsid w:val="00DA3A32"/>
    <w:rsid w:val="00DA3C46"/>
    <w:rsid w:val="00DA3CFD"/>
    <w:rsid w:val="00DA4088"/>
    <w:rsid w:val="00DA4100"/>
    <w:rsid w:val="00DA42D8"/>
    <w:rsid w:val="00DA42E8"/>
    <w:rsid w:val="00DA42F3"/>
    <w:rsid w:val="00DA43C6"/>
    <w:rsid w:val="00DA43DA"/>
    <w:rsid w:val="00DA447B"/>
    <w:rsid w:val="00DA44B0"/>
    <w:rsid w:val="00DA454B"/>
    <w:rsid w:val="00DA48E9"/>
    <w:rsid w:val="00DA48F5"/>
    <w:rsid w:val="00DA4B20"/>
    <w:rsid w:val="00DA4DA8"/>
    <w:rsid w:val="00DA4DE9"/>
    <w:rsid w:val="00DA4F38"/>
    <w:rsid w:val="00DA5084"/>
    <w:rsid w:val="00DA532C"/>
    <w:rsid w:val="00DA5429"/>
    <w:rsid w:val="00DA55AC"/>
    <w:rsid w:val="00DA55AF"/>
    <w:rsid w:val="00DA581E"/>
    <w:rsid w:val="00DA5A97"/>
    <w:rsid w:val="00DA5BBE"/>
    <w:rsid w:val="00DA5CE8"/>
    <w:rsid w:val="00DA5D75"/>
    <w:rsid w:val="00DA5EEE"/>
    <w:rsid w:val="00DA600D"/>
    <w:rsid w:val="00DA60BD"/>
    <w:rsid w:val="00DA60F2"/>
    <w:rsid w:val="00DA6356"/>
    <w:rsid w:val="00DA6698"/>
    <w:rsid w:val="00DA6736"/>
    <w:rsid w:val="00DA6B86"/>
    <w:rsid w:val="00DA6B97"/>
    <w:rsid w:val="00DA6EA7"/>
    <w:rsid w:val="00DA7303"/>
    <w:rsid w:val="00DA74E9"/>
    <w:rsid w:val="00DA7CA9"/>
    <w:rsid w:val="00DB02C7"/>
    <w:rsid w:val="00DB039A"/>
    <w:rsid w:val="00DB03A8"/>
    <w:rsid w:val="00DB095C"/>
    <w:rsid w:val="00DB0CFE"/>
    <w:rsid w:val="00DB0D5A"/>
    <w:rsid w:val="00DB0D8B"/>
    <w:rsid w:val="00DB135D"/>
    <w:rsid w:val="00DB145A"/>
    <w:rsid w:val="00DB205B"/>
    <w:rsid w:val="00DB20A0"/>
    <w:rsid w:val="00DB20AA"/>
    <w:rsid w:val="00DB2259"/>
    <w:rsid w:val="00DB267B"/>
    <w:rsid w:val="00DB2685"/>
    <w:rsid w:val="00DB288A"/>
    <w:rsid w:val="00DB2A4B"/>
    <w:rsid w:val="00DB2A5D"/>
    <w:rsid w:val="00DB2AF9"/>
    <w:rsid w:val="00DB2CD4"/>
    <w:rsid w:val="00DB2DAC"/>
    <w:rsid w:val="00DB2E9C"/>
    <w:rsid w:val="00DB2F47"/>
    <w:rsid w:val="00DB2FAF"/>
    <w:rsid w:val="00DB316F"/>
    <w:rsid w:val="00DB34C5"/>
    <w:rsid w:val="00DB371C"/>
    <w:rsid w:val="00DB3C0B"/>
    <w:rsid w:val="00DB3DD1"/>
    <w:rsid w:val="00DB3EE2"/>
    <w:rsid w:val="00DB4091"/>
    <w:rsid w:val="00DB40F2"/>
    <w:rsid w:val="00DB4185"/>
    <w:rsid w:val="00DB44D5"/>
    <w:rsid w:val="00DB457B"/>
    <w:rsid w:val="00DB4606"/>
    <w:rsid w:val="00DB485B"/>
    <w:rsid w:val="00DB4872"/>
    <w:rsid w:val="00DB494F"/>
    <w:rsid w:val="00DB4A96"/>
    <w:rsid w:val="00DB4C00"/>
    <w:rsid w:val="00DB4E27"/>
    <w:rsid w:val="00DB5058"/>
    <w:rsid w:val="00DB507E"/>
    <w:rsid w:val="00DB53DA"/>
    <w:rsid w:val="00DB5640"/>
    <w:rsid w:val="00DB5705"/>
    <w:rsid w:val="00DB5B15"/>
    <w:rsid w:val="00DB5C28"/>
    <w:rsid w:val="00DB6035"/>
    <w:rsid w:val="00DB6185"/>
    <w:rsid w:val="00DB65FD"/>
    <w:rsid w:val="00DB664A"/>
    <w:rsid w:val="00DB6B9D"/>
    <w:rsid w:val="00DB6ED7"/>
    <w:rsid w:val="00DB7086"/>
    <w:rsid w:val="00DB7168"/>
    <w:rsid w:val="00DB74B4"/>
    <w:rsid w:val="00DB7581"/>
    <w:rsid w:val="00DB76FE"/>
    <w:rsid w:val="00DB77F3"/>
    <w:rsid w:val="00DB7A47"/>
    <w:rsid w:val="00DB7C71"/>
    <w:rsid w:val="00DB7DF6"/>
    <w:rsid w:val="00DB7F5D"/>
    <w:rsid w:val="00DC075B"/>
    <w:rsid w:val="00DC09D7"/>
    <w:rsid w:val="00DC09ED"/>
    <w:rsid w:val="00DC0A22"/>
    <w:rsid w:val="00DC0B4E"/>
    <w:rsid w:val="00DC0D0D"/>
    <w:rsid w:val="00DC0F5E"/>
    <w:rsid w:val="00DC147F"/>
    <w:rsid w:val="00DC1594"/>
    <w:rsid w:val="00DC17D0"/>
    <w:rsid w:val="00DC182E"/>
    <w:rsid w:val="00DC1B26"/>
    <w:rsid w:val="00DC1BAF"/>
    <w:rsid w:val="00DC1F63"/>
    <w:rsid w:val="00DC205E"/>
    <w:rsid w:val="00DC2111"/>
    <w:rsid w:val="00DC212F"/>
    <w:rsid w:val="00DC22E6"/>
    <w:rsid w:val="00DC2348"/>
    <w:rsid w:val="00DC28E0"/>
    <w:rsid w:val="00DC2A75"/>
    <w:rsid w:val="00DC305E"/>
    <w:rsid w:val="00DC306F"/>
    <w:rsid w:val="00DC30A2"/>
    <w:rsid w:val="00DC35EB"/>
    <w:rsid w:val="00DC363E"/>
    <w:rsid w:val="00DC3783"/>
    <w:rsid w:val="00DC378E"/>
    <w:rsid w:val="00DC3944"/>
    <w:rsid w:val="00DC3C65"/>
    <w:rsid w:val="00DC3CDC"/>
    <w:rsid w:val="00DC4159"/>
    <w:rsid w:val="00DC423B"/>
    <w:rsid w:val="00DC42F8"/>
    <w:rsid w:val="00DC438C"/>
    <w:rsid w:val="00DC448B"/>
    <w:rsid w:val="00DC46B4"/>
    <w:rsid w:val="00DC4741"/>
    <w:rsid w:val="00DC49CD"/>
    <w:rsid w:val="00DC4B57"/>
    <w:rsid w:val="00DC4C61"/>
    <w:rsid w:val="00DC4CBB"/>
    <w:rsid w:val="00DC4D65"/>
    <w:rsid w:val="00DC4DBD"/>
    <w:rsid w:val="00DC4FB3"/>
    <w:rsid w:val="00DC5108"/>
    <w:rsid w:val="00DC57DB"/>
    <w:rsid w:val="00DC5C6B"/>
    <w:rsid w:val="00DC5CEF"/>
    <w:rsid w:val="00DC60F7"/>
    <w:rsid w:val="00DC6323"/>
    <w:rsid w:val="00DC641B"/>
    <w:rsid w:val="00DC6512"/>
    <w:rsid w:val="00DC6520"/>
    <w:rsid w:val="00DC672F"/>
    <w:rsid w:val="00DC6865"/>
    <w:rsid w:val="00DC69F1"/>
    <w:rsid w:val="00DC6BCE"/>
    <w:rsid w:val="00DC6F74"/>
    <w:rsid w:val="00DC7222"/>
    <w:rsid w:val="00DC7472"/>
    <w:rsid w:val="00DC752A"/>
    <w:rsid w:val="00DC767A"/>
    <w:rsid w:val="00DC76A6"/>
    <w:rsid w:val="00DC7878"/>
    <w:rsid w:val="00DC7CFC"/>
    <w:rsid w:val="00DC7DC1"/>
    <w:rsid w:val="00DC7E6D"/>
    <w:rsid w:val="00DD013E"/>
    <w:rsid w:val="00DD02F7"/>
    <w:rsid w:val="00DD07DA"/>
    <w:rsid w:val="00DD0980"/>
    <w:rsid w:val="00DD0AAD"/>
    <w:rsid w:val="00DD0AC3"/>
    <w:rsid w:val="00DD0BE4"/>
    <w:rsid w:val="00DD0C97"/>
    <w:rsid w:val="00DD1173"/>
    <w:rsid w:val="00DD1211"/>
    <w:rsid w:val="00DD133A"/>
    <w:rsid w:val="00DD19FF"/>
    <w:rsid w:val="00DD1A10"/>
    <w:rsid w:val="00DD1AA0"/>
    <w:rsid w:val="00DD1C53"/>
    <w:rsid w:val="00DD1E9F"/>
    <w:rsid w:val="00DD1EFD"/>
    <w:rsid w:val="00DD244E"/>
    <w:rsid w:val="00DD246F"/>
    <w:rsid w:val="00DD24E6"/>
    <w:rsid w:val="00DD24F2"/>
    <w:rsid w:val="00DD253F"/>
    <w:rsid w:val="00DD2590"/>
    <w:rsid w:val="00DD2954"/>
    <w:rsid w:val="00DD2AAE"/>
    <w:rsid w:val="00DD2D85"/>
    <w:rsid w:val="00DD2E49"/>
    <w:rsid w:val="00DD2FA3"/>
    <w:rsid w:val="00DD349D"/>
    <w:rsid w:val="00DD3507"/>
    <w:rsid w:val="00DD3986"/>
    <w:rsid w:val="00DD3ECF"/>
    <w:rsid w:val="00DD3EED"/>
    <w:rsid w:val="00DD3FF8"/>
    <w:rsid w:val="00DD41C2"/>
    <w:rsid w:val="00DD42D5"/>
    <w:rsid w:val="00DD45D6"/>
    <w:rsid w:val="00DD4973"/>
    <w:rsid w:val="00DD49D4"/>
    <w:rsid w:val="00DD4A75"/>
    <w:rsid w:val="00DD4AD8"/>
    <w:rsid w:val="00DD4D40"/>
    <w:rsid w:val="00DD4F21"/>
    <w:rsid w:val="00DD52A4"/>
    <w:rsid w:val="00DD53CF"/>
    <w:rsid w:val="00DD5482"/>
    <w:rsid w:val="00DD550F"/>
    <w:rsid w:val="00DD57A5"/>
    <w:rsid w:val="00DD58D3"/>
    <w:rsid w:val="00DD5F3B"/>
    <w:rsid w:val="00DD6060"/>
    <w:rsid w:val="00DD6075"/>
    <w:rsid w:val="00DD61C6"/>
    <w:rsid w:val="00DD65C1"/>
    <w:rsid w:val="00DD6781"/>
    <w:rsid w:val="00DD68AE"/>
    <w:rsid w:val="00DD68F5"/>
    <w:rsid w:val="00DD6A9C"/>
    <w:rsid w:val="00DD6B5C"/>
    <w:rsid w:val="00DD6BD4"/>
    <w:rsid w:val="00DD6C15"/>
    <w:rsid w:val="00DD6C5D"/>
    <w:rsid w:val="00DD6E67"/>
    <w:rsid w:val="00DD7275"/>
    <w:rsid w:val="00DD732C"/>
    <w:rsid w:val="00DD7354"/>
    <w:rsid w:val="00DD74B9"/>
    <w:rsid w:val="00DD7522"/>
    <w:rsid w:val="00DD7689"/>
    <w:rsid w:val="00DD7944"/>
    <w:rsid w:val="00DD7AED"/>
    <w:rsid w:val="00DD7C46"/>
    <w:rsid w:val="00DD7C7E"/>
    <w:rsid w:val="00DD7CBD"/>
    <w:rsid w:val="00DD7CCC"/>
    <w:rsid w:val="00DD7EA2"/>
    <w:rsid w:val="00DE01F7"/>
    <w:rsid w:val="00DE01FB"/>
    <w:rsid w:val="00DE03BF"/>
    <w:rsid w:val="00DE0673"/>
    <w:rsid w:val="00DE087B"/>
    <w:rsid w:val="00DE0CB3"/>
    <w:rsid w:val="00DE0DBA"/>
    <w:rsid w:val="00DE0EAB"/>
    <w:rsid w:val="00DE112C"/>
    <w:rsid w:val="00DE121C"/>
    <w:rsid w:val="00DE144B"/>
    <w:rsid w:val="00DE1B6B"/>
    <w:rsid w:val="00DE1CC7"/>
    <w:rsid w:val="00DE1CF3"/>
    <w:rsid w:val="00DE1E77"/>
    <w:rsid w:val="00DE1F4F"/>
    <w:rsid w:val="00DE2396"/>
    <w:rsid w:val="00DE2977"/>
    <w:rsid w:val="00DE2CD3"/>
    <w:rsid w:val="00DE2CEB"/>
    <w:rsid w:val="00DE2EF1"/>
    <w:rsid w:val="00DE30BE"/>
    <w:rsid w:val="00DE311D"/>
    <w:rsid w:val="00DE3236"/>
    <w:rsid w:val="00DE335E"/>
    <w:rsid w:val="00DE339B"/>
    <w:rsid w:val="00DE3491"/>
    <w:rsid w:val="00DE36D8"/>
    <w:rsid w:val="00DE3A83"/>
    <w:rsid w:val="00DE3F06"/>
    <w:rsid w:val="00DE4194"/>
    <w:rsid w:val="00DE46E1"/>
    <w:rsid w:val="00DE4829"/>
    <w:rsid w:val="00DE49A8"/>
    <w:rsid w:val="00DE4AF3"/>
    <w:rsid w:val="00DE4CBD"/>
    <w:rsid w:val="00DE4DAB"/>
    <w:rsid w:val="00DE4F75"/>
    <w:rsid w:val="00DE501B"/>
    <w:rsid w:val="00DE507C"/>
    <w:rsid w:val="00DE5098"/>
    <w:rsid w:val="00DE5131"/>
    <w:rsid w:val="00DE52E0"/>
    <w:rsid w:val="00DE5518"/>
    <w:rsid w:val="00DE5613"/>
    <w:rsid w:val="00DE5673"/>
    <w:rsid w:val="00DE5C40"/>
    <w:rsid w:val="00DE5CA3"/>
    <w:rsid w:val="00DE5D23"/>
    <w:rsid w:val="00DE5D70"/>
    <w:rsid w:val="00DE5DA0"/>
    <w:rsid w:val="00DE5E0B"/>
    <w:rsid w:val="00DE5EB4"/>
    <w:rsid w:val="00DE5F2C"/>
    <w:rsid w:val="00DE6045"/>
    <w:rsid w:val="00DE6136"/>
    <w:rsid w:val="00DE64EF"/>
    <w:rsid w:val="00DE6AFA"/>
    <w:rsid w:val="00DE6E06"/>
    <w:rsid w:val="00DE6EAC"/>
    <w:rsid w:val="00DE7209"/>
    <w:rsid w:val="00DE734E"/>
    <w:rsid w:val="00DE75C5"/>
    <w:rsid w:val="00DE7607"/>
    <w:rsid w:val="00DE76ED"/>
    <w:rsid w:val="00DE773B"/>
    <w:rsid w:val="00DE77BD"/>
    <w:rsid w:val="00DE79B6"/>
    <w:rsid w:val="00DE7AC8"/>
    <w:rsid w:val="00DE7D6A"/>
    <w:rsid w:val="00DE7EFA"/>
    <w:rsid w:val="00DF094A"/>
    <w:rsid w:val="00DF09A5"/>
    <w:rsid w:val="00DF09F4"/>
    <w:rsid w:val="00DF0C7E"/>
    <w:rsid w:val="00DF0F35"/>
    <w:rsid w:val="00DF0F42"/>
    <w:rsid w:val="00DF1223"/>
    <w:rsid w:val="00DF1243"/>
    <w:rsid w:val="00DF1273"/>
    <w:rsid w:val="00DF1407"/>
    <w:rsid w:val="00DF153D"/>
    <w:rsid w:val="00DF16FB"/>
    <w:rsid w:val="00DF1AAC"/>
    <w:rsid w:val="00DF1C5C"/>
    <w:rsid w:val="00DF1F5D"/>
    <w:rsid w:val="00DF1FB5"/>
    <w:rsid w:val="00DF1FC6"/>
    <w:rsid w:val="00DF2207"/>
    <w:rsid w:val="00DF2577"/>
    <w:rsid w:val="00DF2875"/>
    <w:rsid w:val="00DF2A20"/>
    <w:rsid w:val="00DF2C1E"/>
    <w:rsid w:val="00DF2F6B"/>
    <w:rsid w:val="00DF309D"/>
    <w:rsid w:val="00DF3247"/>
    <w:rsid w:val="00DF32C5"/>
    <w:rsid w:val="00DF33BD"/>
    <w:rsid w:val="00DF34CC"/>
    <w:rsid w:val="00DF3507"/>
    <w:rsid w:val="00DF3518"/>
    <w:rsid w:val="00DF3641"/>
    <w:rsid w:val="00DF39E2"/>
    <w:rsid w:val="00DF39F8"/>
    <w:rsid w:val="00DF3EB0"/>
    <w:rsid w:val="00DF437A"/>
    <w:rsid w:val="00DF4395"/>
    <w:rsid w:val="00DF4420"/>
    <w:rsid w:val="00DF44EF"/>
    <w:rsid w:val="00DF4617"/>
    <w:rsid w:val="00DF4B92"/>
    <w:rsid w:val="00DF4BF0"/>
    <w:rsid w:val="00DF502E"/>
    <w:rsid w:val="00DF54E4"/>
    <w:rsid w:val="00DF55DE"/>
    <w:rsid w:val="00DF580C"/>
    <w:rsid w:val="00DF58DA"/>
    <w:rsid w:val="00DF5AEA"/>
    <w:rsid w:val="00DF5C7F"/>
    <w:rsid w:val="00DF5D5A"/>
    <w:rsid w:val="00DF5EBE"/>
    <w:rsid w:val="00DF5EFE"/>
    <w:rsid w:val="00DF619D"/>
    <w:rsid w:val="00DF61B7"/>
    <w:rsid w:val="00DF61C5"/>
    <w:rsid w:val="00DF6327"/>
    <w:rsid w:val="00DF63C0"/>
    <w:rsid w:val="00DF649C"/>
    <w:rsid w:val="00DF663F"/>
    <w:rsid w:val="00DF67B8"/>
    <w:rsid w:val="00DF67D6"/>
    <w:rsid w:val="00DF6829"/>
    <w:rsid w:val="00DF699F"/>
    <w:rsid w:val="00DF6A9C"/>
    <w:rsid w:val="00DF6D95"/>
    <w:rsid w:val="00DF6DD2"/>
    <w:rsid w:val="00DF6E04"/>
    <w:rsid w:val="00DF6E76"/>
    <w:rsid w:val="00DF6F81"/>
    <w:rsid w:val="00DF7296"/>
    <w:rsid w:val="00DF747E"/>
    <w:rsid w:val="00DF76FE"/>
    <w:rsid w:val="00DF78D4"/>
    <w:rsid w:val="00DF7AE1"/>
    <w:rsid w:val="00DF7D01"/>
    <w:rsid w:val="00DF7DFE"/>
    <w:rsid w:val="00DF7F72"/>
    <w:rsid w:val="00DF8219"/>
    <w:rsid w:val="00E00247"/>
    <w:rsid w:val="00E00386"/>
    <w:rsid w:val="00E003EF"/>
    <w:rsid w:val="00E00629"/>
    <w:rsid w:val="00E00AED"/>
    <w:rsid w:val="00E00B38"/>
    <w:rsid w:val="00E00B62"/>
    <w:rsid w:val="00E00CC6"/>
    <w:rsid w:val="00E00CD3"/>
    <w:rsid w:val="00E00DDC"/>
    <w:rsid w:val="00E010C9"/>
    <w:rsid w:val="00E011EE"/>
    <w:rsid w:val="00E011F6"/>
    <w:rsid w:val="00E0141C"/>
    <w:rsid w:val="00E014D8"/>
    <w:rsid w:val="00E0156D"/>
    <w:rsid w:val="00E01AA7"/>
    <w:rsid w:val="00E01B75"/>
    <w:rsid w:val="00E01E39"/>
    <w:rsid w:val="00E01F6F"/>
    <w:rsid w:val="00E01FCA"/>
    <w:rsid w:val="00E02238"/>
    <w:rsid w:val="00E023EF"/>
    <w:rsid w:val="00E0241A"/>
    <w:rsid w:val="00E02578"/>
    <w:rsid w:val="00E0280A"/>
    <w:rsid w:val="00E02A77"/>
    <w:rsid w:val="00E02DFA"/>
    <w:rsid w:val="00E02E14"/>
    <w:rsid w:val="00E02E57"/>
    <w:rsid w:val="00E02F62"/>
    <w:rsid w:val="00E03188"/>
    <w:rsid w:val="00E03316"/>
    <w:rsid w:val="00E036DE"/>
    <w:rsid w:val="00E037F6"/>
    <w:rsid w:val="00E037F7"/>
    <w:rsid w:val="00E038B9"/>
    <w:rsid w:val="00E03970"/>
    <w:rsid w:val="00E039F6"/>
    <w:rsid w:val="00E03C98"/>
    <w:rsid w:val="00E03E36"/>
    <w:rsid w:val="00E04116"/>
    <w:rsid w:val="00E042C7"/>
    <w:rsid w:val="00E04FD2"/>
    <w:rsid w:val="00E04FF3"/>
    <w:rsid w:val="00E05054"/>
    <w:rsid w:val="00E05110"/>
    <w:rsid w:val="00E0575B"/>
    <w:rsid w:val="00E05878"/>
    <w:rsid w:val="00E0593D"/>
    <w:rsid w:val="00E05984"/>
    <w:rsid w:val="00E05991"/>
    <w:rsid w:val="00E059E0"/>
    <w:rsid w:val="00E05BA5"/>
    <w:rsid w:val="00E05DE1"/>
    <w:rsid w:val="00E05E74"/>
    <w:rsid w:val="00E05FA9"/>
    <w:rsid w:val="00E06630"/>
    <w:rsid w:val="00E066DB"/>
    <w:rsid w:val="00E0673E"/>
    <w:rsid w:val="00E06793"/>
    <w:rsid w:val="00E06939"/>
    <w:rsid w:val="00E06BB3"/>
    <w:rsid w:val="00E06BF0"/>
    <w:rsid w:val="00E06C38"/>
    <w:rsid w:val="00E06E1C"/>
    <w:rsid w:val="00E06F14"/>
    <w:rsid w:val="00E06F5F"/>
    <w:rsid w:val="00E078E6"/>
    <w:rsid w:val="00E07C1E"/>
    <w:rsid w:val="00E07C38"/>
    <w:rsid w:val="00E07E0B"/>
    <w:rsid w:val="00E100B5"/>
    <w:rsid w:val="00E101C6"/>
    <w:rsid w:val="00E10217"/>
    <w:rsid w:val="00E108ED"/>
    <w:rsid w:val="00E10983"/>
    <w:rsid w:val="00E109F4"/>
    <w:rsid w:val="00E10B2C"/>
    <w:rsid w:val="00E10B9F"/>
    <w:rsid w:val="00E10E55"/>
    <w:rsid w:val="00E10F16"/>
    <w:rsid w:val="00E112C2"/>
    <w:rsid w:val="00E1136E"/>
    <w:rsid w:val="00E11497"/>
    <w:rsid w:val="00E11506"/>
    <w:rsid w:val="00E1164E"/>
    <w:rsid w:val="00E117F5"/>
    <w:rsid w:val="00E11D62"/>
    <w:rsid w:val="00E126BC"/>
    <w:rsid w:val="00E128DB"/>
    <w:rsid w:val="00E129E8"/>
    <w:rsid w:val="00E12A9A"/>
    <w:rsid w:val="00E12B3E"/>
    <w:rsid w:val="00E12C35"/>
    <w:rsid w:val="00E12D77"/>
    <w:rsid w:val="00E12D85"/>
    <w:rsid w:val="00E12E3C"/>
    <w:rsid w:val="00E13125"/>
    <w:rsid w:val="00E132C6"/>
    <w:rsid w:val="00E132CF"/>
    <w:rsid w:val="00E13C09"/>
    <w:rsid w:val="00E140CE"/>
    <w:rsid w:val="00E14483"/>
    <w:rsid w:val="00E1449C"/>
    <w:rsid w:val="00E14672"/>
    <w:rsid w:val="00E146B1"/>
    <w:rsid w:val="00E14AA1"/>
    <w:rsid w:val="00E15229"/>
    <w:rsid w:val="00E1524E"/>
    <w:rsid w:val="00E15373"/>
    <w:rsid w:val="00E155D1"/>
    <w:rsid w:val="00E155EE"/>
    <w:rsid w:val="00E15628"/>
    <w:rsid w:val="00E15708"/>
    <w:rsid w:val="00E158DF"/>
    <w:rsid w:val="00E15B7E"/>
    <w:rsid w:val="00E15EE6"/>
    <w:rsid w:val="00E15F1E"/>
    <w:rsid w:val="00E15FBF"/>
    <w:rsid w:val="00E1617E"/>
    <w:rsid w:val="00E1631D"/>
    <w:rsid w:val="00E163E1"/>
    <w:rsid w:val="00E163FB"/>
    <w:rsid w:val="00E16476"/>
    <w:rsid w:val="00E1659D"/>
    <w:rsid w:val="00E16726"/>
    <w:rsid w:val="00E16740"/>
    <w:rsid w:val="00E168D2"/>
    <w:rsid w:val="00E168DE"/>
    <w:rsid w:val="00E16AA3"/>
    <w:rsid w:val="00E16D0C"/>
    <w:rsid w:val="00E16D9E"/>
    <w:rsid w:val="00E17018"/>
    <w:rsid w:val="00E1701B"/>
    <w:rsid w:val="00E17154"/>
    <w:rsid w:val="00E17248"/>
    <w:rsid w:val="00E173BC"/>
    <w:rsid w:val="00E178E4"/>
    <w:rsid w:val="00E17B4B"/>
    <w:rsid w:val="00E17B8B"/>
    <w:rsid w:val="00E17FCC"/>
    <w:rsid w:val="00E203C4"/>
    <w:rsid w:val="00E20401"/>
    <w:rsid w:val="00E206CD"/>
    <w:rsid w:val="00E20A72"/>
    <w:rsid w:val="00E20D2C"/>
    <w:rsid w:val="00E20DC3"/>
    <w:rsid w:val="00E20E63"/>
    <w:rsid w:val="00E21175"/>
    <w:rsid w:val="00E21300"/>
    <w:rsid w:val="00E21884"/>
    <w:rsid w:val="00E218F9"/>
    <w:rsid w:val="00E21983"/>
    <w:rsid w:val="00E219B3"/>
    <w:rsid w:val="00E21B9A"/>
    <w:rsid w:val="00E2201C"/>
    <w:rsid w:val="00E22050"/>
    <w:rsid w:val="00E223A5"/>
    <w:rsid w:val="00E223EC"/>
    <w:rsid w:val="00E22527"/>
    <w:rsid w:val="00E22AF0"/>
    <w:rsid w:val="00E22B4D"/>
    <w:rsid w:val="00E22DF5"/>
    <w:rsid w:val="00E23193"/>
    <w:rsid w:val="00E232A4"/>
    <w:rsid w:val="00E23463"/>
    <w:rsid w:val="00E237DB"/>
    <w:rsid w:val="00E23938"/>
    <w:rsid w:val="00E23BF9"/>
    <w:rsid w:val="00E23F1F"/>
    <w:rsid w:val="00E2414B"/>
    <w:rsid w:val="00E24291"/>
    <w:rsid w:val="00E24352"/>
    <w:rsid w:val="00E24442"/>
    <w:rsid w:val="00E24454"/>
    <w:rsid w:val="00E24495"/>
    <w:rsid w:val="00E2467D"/>
    <w:rsid w:val="00E24768"/>
    <w:rsid w:val="00E249DE"/>
    <w:rsid w:val="00E24AD3"/>
    <w:rsid w:val="00E24BCA"/>
    <w:rsid w:val="00E24C6D"/>
    <w:rsid w:val="00E24CBC"/>
    <w:rsid w:val="00E24F0F"/>
    <w:rsid w:val="00E25046"/>
    <w:rsid w:val="00E250CB"/>
    <w:rsid w:val="00E250D7"/>
    <w:rsid w:val="00E2510E"/>
    <w:rsid w:val="00E2516C"/>
    <w:rsid w:val="00E25184"/>
    <w:rsid w:val="00E25312"/>
    <w:rsid w:val="00E25350"/>
    <w:rsid w:val="00E25740"/>
    <w:rsid w:val="00E2576D"/>
    <w:rsid w:val="00E25D41"/>
    <w:rsid w:val="00E25E05"/>
    <w:rsid w:val="00E25E84"/>
    <w:rsid w:val="00E25ED0"/>
    <w:rsid w:val="00E26243"/>
    <w:rsid w:val="00E262E0"/>
    <w:rsid w:val="00E26560"/>
    <w:rsid w:val="00E26882"/>
    <w:rsid w:val="00E26890"/>
    <w:rsid w:val="00E268B5"/>
    <w:rsid w:val="00E26ACF"/>
    <w:rsid w:val="00E26C01"/>
    <w:rsid w:val="00E26EE1"/>
    <w:rsid w:val="00E26F9F"/>
    <w:rsid w:val="00E2712E"/>
    <w:rsid w:val="00E273DE"/>
    <w:rsid w:val="00E27601"/>
    <w:rsid w:val="00E2781A"/>
    <w:rsid w:val="00E2795A"/>
    <w:rsid w:val="00E27D68"/>
    <w:rsid w:val="00E27F06"/>
    <w:rsid w:val="00E30031"/>
    <w:rsid w:val="00E30180"/>
    <w:rsid w:val="00E305B2"/>
    <w:rsid w:val="00E30733"/>
    <w:rsid w:val="00E3082C"/>
    <w:rsid w:val="00E309BB"/>
    <w:rsid w:val="00E30D2E"/>
    <w:rsid w:val="00E30FED"/>
    <w:rsid w:val="00E31051"/>
    <w:rsid w:val="00E310C6"/>
    <w:rsid w:val="00E31339"/>
    <w:rsid w:val="00E313BD"/>
    <w:rsid w:val="00E313DC"/>
    <w:rsid w:val="00E319CE"/>
    <w:rsid w:val="00E31A8E"/>
    <w:rsid w:val="00E31ACC"/>
    <w:rsid w:val="00E31D56"/>
    <w:rsid w:val="00E320EC"/>
    <w:rsid w:val="00E32286"/>
    <w:rsid w:val="00E3244A"/>
    <w:rsid w:val="00E324E5"/>
    <w:rsid w:val="00E3253E"/>
    <w:rsid w:val="00E325B3"/>
    <w:rsid w:val="00E3279A"/>
    <w:rsid w:val="00E328BB"/>
    <w:rsid w:val="00E32AE2"/>
    <w:rsid w:val="00E32C49"/>
    <w:rsid w:val="00E32E8C"/>
    <w:rsid w:val="00E32EB6"/>
    <w:rsid w:val="00E32F5E"/>
    <w:rsid w:val="00E33102"/>
    <w:rsid w:val="00E332D2"/>
    <w:rsid w:val="00E33557"/>
    <w:rsid w:val="00E33596"/>
    <w:rsid w:val="00E33658"/>
    <w:rsid w:val="00E33A47"/>
    <w:rsid w:val="00E33AC1"/>
    <w:rsid w:val="00E33B8A"/>
    <w:rsid w:val="00E33C5A"/>
    <w:rsid w:val="00E33CF7"/>
    <w:rsid w:val="00E33F9B"/>
    <w:rsid w:val="00E34153"/>
    <w:rsid w:val="00E3429B"/>
    <w:rsid w:val="00E342A6"/>
    <w:rsid w:val="00E342E6"/>
    <w:rsid w:val="00E34360"/>
    <w:rsid w:val="00E3457F"/>
    <w:rsid w:val="00E3465D"/>
    <w:rsid w:val="00E34667"/>
    <w:rsid w:val="00E34684"/>
    <w:rsid w:val="00E34892"/>
    <w:rsid w:val="00E34A01"/>
    <w:rsid w:val="00E34CE4"/>
    <w:rsid w:val="00E34D3D"/>
    <w:rsid w:val="00E34DA9"/>
    <w:rsid w:val="00E35034"/>
    <w:rsid w:val="00E3514E"/>
    <w:rsid w:val="00E3528D"/>
    <w:rsid w:val="00E3530A"/>
    <w:rsid w:val="00E3587A"/>
    <w:rsid w:val="00E359B7"/>
    <w:rsid w:val="00E35A1E"/>
    <w:rsid w:val="00E35C23"/>
    <w:rsid w:val="00E35C56"/>
    <w:rsid w:val="00E35D93"/>
    <w:rsid w:val="00E362EA"/>
    <w:rsid w:val="00E36440"/>
    <w:rsid w:val="00E36DDB"/>
    <w:rsid w:val="00E36EEF"/>
    <w:rsid w:val="00E37262"/>
    <w:rsid w:val="00E373C2"/>
    <w:rsid w:val="00E3762B"/>
    <w:rsid w:val="00E37678"/>
    <w:rsid w:val="00E377B3"/>
    <w:rsid w:val="00E3788E"/>
    <w:rsid w:val="00E379D6"/>
    <w:rsid w:val="00E37B80"/>
    <w:rsid w:val="00E37C1A"/>
    <w:rsid w:val="00E37DFA"/>
    <w:rsid w:val="00E40040"/>
    <w:rsid w:val="00E40357"/>
    <w:rsid w:val="00E40CDD"/>
    <w:rsid w:val="00E40DCC"/>
    <w:rsid w:val="00E40EC0"/>
    <w:rsid w:val="00E40EC1"/>
    <w:rsid w:val="00E40F60"/>
    <w:rsid w:val="00E41462"/>
    <w:rsid w:val="00E415C0"/>
    <w:rsid w:val="00E4188F"/>
    <w:rsid w:val="00E41C00"/>
    <w:rsid w:val="00E41DCA"/>
    <w:rsid w:val="00E420D1"/>
    <w:rsid w:val="00E4231D"/>
    <w:rsid w:val="00E42377"/>
    <w:rsid w:val="00E42711"/>
    <w:rsid w:val="00E4271E"/>
    <w:rsid w:val="00E4282C"/>
    <w:rsid w:val="00E42A0F"/>
    <w:rsid w:val="00E42B64"/>
    <w:rsid w:val="00E42B67"/>
    <w:rsid w:val="00E42BA8"/>
    <w:rsid w:val="00E42CFE"/>
    <w:rsid w:val="00E42D6D"/>
    <w:rsid w:val="00E42E3E"/>
    <w:rsid w:val="00E42F32"/>
    <w:rsid w:val="00E43046"/>
    <w:rsid w:val="00E430D7"/>
    <w:rsid w:val="00E433D5"/>
    <w:rsid w:val="00E433F4"/>
    <w:rsid w:val="00E4356F"/>
    <w:rsid w:val="00E435B5"/>
    <w:rsid w:val="00E43668"/>
    <w:rsid w:val="00E436BF"/>
    <w:rsid w:val="00E4382B"/>
    <w:rsid w:val="00E43886"/>
    <w:rsid w:val="00E439C0"/>
    <w:rsid w:val="00E4428D"/>
    <w:rsid w:val="00E4458C"/>
    <w:rsid w:val="00E4489D"/>
    <w:rsid w:val="00E44CAF"/>
    <w:rsid w:val="00E44D91"/>
    <w:rsid w:val="00E451B1"/>
    <w:rsid w:val="00E45260"/>
    <w:rsid w:val="00E452F9"/>
    <w:rsid w:val="00E4539F"/>
    <w:rsid w:val="00E45598"/>
    <w:rsid w:val="00E4560E"/>
    <w:rsid w:val="00E456DF"/>
    <w:rsid w:val="00E45FD4"/>
    <w:rsid w:val="00E46187"/>
    <w:rsid w:val="00E46333"/>
    <w:rsid w:val="00E4674A"/>
    <w:rsid w:val="00E46764"/>
    <w:rsid w:val="00E46938"/>
    <w:rsid w:val="00E46AD2"/>
    <w:rsid w:val="00E46D8F"/>
    <w:rsid w:val="00E46F94"/>
    <w:rsid w:val="00E4708E"/>
    <w:rsid w:val="00E471A9"/>
    <w:rsid w:val="00E471DF"/>
    <w:rsid w:val="00E4725D"/>
    <w:rsid w:val="00E47411"/>
    <w:rsid w:val="00E474FC"/>
    <w:rsid w:val="00E47520"/>
    <w:rsid w:val="00E4775B"/>
    <w:rsid w:val="00E477C3"/>
    <w:rsid w:val="00E47852"/>
    <w:rsid w:val="00E479EA"/>
    <w:rsid w:val="00E47AD8"/>
    <w:rsid w:val="00E47CF9"/>
    <w:rsid w:val="00E50367"/>
    <w:rsid w:val="00E5038F"/>
    <w:rsid w:val="00E50419"/>
    <w:rsid w:val="00E50582"/>
    <w:rsid w:val="00E50809"/>
    <w:rsid w:val="00E50C6B"/>
    <w:rsid w:val="00E50EE8"/>
    <w:rsid w:val="00E50F28"/>
    <w:rsid w:val="00E50F62"/>
    <w:rsid w:val="00E5105E"/>
    <w:rsid w:val="00E51266"/>
    <w:rsid w:val="00E5137D"/>
    <w:rsid w:val="00E5171B"/>
    <w:rsid w:val="00E5187D"/>
    <w:rsid w:val="00E5190D"/>
    <w:rsid w:val="00E51C07"/>
    <w:rsid w:val="00E51C84"/>
    <w:rsid w:val="00E51E7C"/>
    <w:rsid w:val="00E52438"/>
    <w:rsid w:val="00E5249D"/>
    <w:rsid w:val="00E526A1"/>
    <w:rsid w:val="00E530AB"/>
    <w:rsid w:val="00E53772"/>
    <w:rsid w:val="00E5384D"/>
    <w:rsid w:val="00E53858"/>
    <w:rsid w:val="00E53889"/>
    <w:rsid w:val="00E5392C"/>
    <w:rsid w:val="00E53AD8"/>
    <w:rsid w:val="00E53D87"/>
    <w:rsid w:val="00E53DB0"/>
    <w:rsid w:val="00E53E7A"/>
    <w:rsid w:val="00E53EBC"/>
    <w:rsid w:val="00E53F22"/>
    <w:rsid w:val="00E54329"/>
    <w:rsid w:val="00E54604"/>
    <w:rsid w:val="00E54AAB"/>
    <w:rsid w:val="00E5530D"/>
    <w:rsid w:val="00E55347"/>
    <w:rsid w:val="00E557AF"/>
    <w:rsid w:val="00E55C8C"/>
    <w:rsid w:val="00E55CCF"/>
    <w:rsid w:val="00E55E53"/>
    <w:rsid w:val="00E55EFF"/>
    <w:rsid w:val="00E5602C"/>
    <w:rsid w:val="00E56411"/>
    <w:rsid w:val="00E566DC"/>
    <w:rsid w:val="00E56DD3"/>
    <w:rsid w:val="00E56EDE"/>
    <w:rsid w:val="00E570FD"/>
    <w:rsid w:val="00E57723"/>
    <w:rsid w:val="00E577B4"/>
    <w:rsid w:val="00E57A0C"/>
    <w:rsid w:val="00E57A65"/>
    <w:rsid w:val="00E57B8E"/>
    <w:rsid w:val="00E57C1F"/>
    <w:rsid w:val="00E57CE4"/>
    <w:rsid w:val="00E57F69"/>
    <w:rsid w:val="00E600B3"/>
    <w:rsid w:val="00E602C5"/>
    <w:rsid w:val="00E602DA"/>
    <w:rsid w:val="00E60374"/>
    <w:rsid w:val="00E605B0"/>
    <w:rsid w:val="00E60747"/>
    <w:rsid w:val="00E608A8"/>
    <w:rsid w:val="00E60C89"/>
    <w:rsid w:val="00E60C97"/>
    <w:rsid w:val="00E60D59"/>
    <w:rsid w:val="00E60DD9"/>
    <w:rsid w:val="00E60FA4"/>
    <w:rsid w:val="00E6108E"/>
    <w:rsid w:val="00E61216"/>
    <w:rsid w:val="00E6138B"/>
    <w:rsid w:val="00E61801"/>
    <w:rsid w:val="00E61A98"/>
    <w:rsid w:val="00E61F2B"/>
    <w:rsid w:val="00E622CD"/>
    <w:rsid w:val="00E62366"/>
    <w:rsid w:val="00E628E0"/>
    <w:rsid w:val="00E62BA2"/>
    <w:rsid w:val="00E6302E"/>
    <w:rsid w:val="00E63047"/>
    <w:rsid w:val="00E6310E"/>
    <w:rsid w:val="00E631A2"/>
    <w:rsid w:val="00E63209"/>
    <w:rsid w:val="00E634A1"/>
    <w:rsid w:val="00E63595"/>
    <w:rsid w:val="00E63645"/>
    <w:rsid w:val="00E63671"/>
    <w:rsid w:val="00E636EE"/>
    <w:rsid w:val="00E6374F"/>
    <w:rsid w:val="00E6406D"/>
    <w:rsid w:val="00E6418D"/>
    <w:rsid w:val="00E64236"/>
    <w:rsid w:val="00E64297"/>
    <w:rsid w:val="00E645FD"/>
    <w:rsid w:val="00E6497D"/>
    <w:rsid w:val="00E64A7F"/>
    <w:rsid w:val="00E64C8B"/>
    <w:rsid w:val="00E64F16"/>
    <w:rsid w:val="00E64F2F"/>
    <w:rsid w:val="00E6554F"/>
    <w:rsid w:val="00E655F3"/>
    <w:rsid w:val="00E6586C"/>
    <w:rsid w:val="00E65E4F"/>
    <w:rsid w:val="00E65EC3"/>
    <w:rsid w:val="00E66672"/>
    <w:rsid w:val="00E6668C"/>
    <w:rsid w:val="00E66916"/>
    <w:rsid w:val="00E66D82"/>
    <w:rsid w:val="00E66FBF"/>
    <w:rsid w:val="00E6715A"/>
    <w:rsid w:val="00E671AD"/>
    <w:rsid w:val="00E671C3"/>
    <w:rsid w:val="00E672E2"/>
    <w:rsid w:val="00E6734F"/>
    <w:rsid w:val="00E677EB"/>
    <w:rsid w:val="00E67815"/>
    <w:rsid w:val="00E67988"/>
    <w:rsid w:val="00E67BB0"/>
    <w:rsid w:val="00E67E98"/>
    <w:rsid w:val="00E701DF"/>
    <w:rsid w:val="00E70529"/>
    <w:rsid w:val="00E7077E"/>
    <w:rsid w:val="00E70AA4"/>
    <w:rsid w:val="00E70ABF"/>
    <w:rsid w:val="00E70B10"/>
    <w:rsid w:val="00E70B96"/>
    <w:rsid w:val="00E70D26"/>
    <w:rsid w:val="00E70E23"/>
    <w:rsid w:val="00E70FEB"/>
    <w:rsid w:val="00E712F3"/>
    <w:rsid w:val="00E716F5"/>
    <w:rsid w:val="00E718C5"/>
    <w:rsid w:val="00E719C8"/>
    <w:rsid w:val="00E71C74"/>
    <w:rsid w:val="00E71C87"/>
    <w:rsid w:val="00E71D26"/>
    <w:rsid w:val="00E71E96"/>
    <w:rsid w:val="00E72035"/>
    <w:rsid w:val="00E72157"/>
    <w:rsid w:val="00E7220E"/>
    <w:rsid w:val="00E72273"/>
    <w:rsid w:val="00E724F9"/>
    <w:rsid w:val="00E72609"/>
    <w:rsid w:val="00E727A6"/>
    <w:rsid w:val="00E72835"/>
    <w:rsid w:val="00E72A12"/>
    <w:rsid w:val="00E72C5D"/>
    <w:rsid w:val="00E72D2D"/>
    <w:rsid w:val="00E72E2B"/>
    <w:rsid w:val="00E73006"/>
    <w:rsid w:val="00E7303A"/>
    <w:rsid w:val="00E730C9"/>
    <w:rsid w:val="00E731CA"/>
    <w:rsid w:val="00E731D8"/>
    <w:rsid w:val="00E73287"/>
    <w:rsid w:val="00E73294"/>
    <w:rsid w:val="00E73932"/>
    <w:rsid w:val="00E73971"/>
    <w:rsid w:val="00E73CBC"/>
    <w:rsid w:val="00E73E29"/>
    <w:rsid w:val="00E73EA6"/>
    <w:rsid w:val="00E73F56"/>
    <w:rsid w:val="00E74093"/>
    <w:rsid w:val="00E74241"/>
    <w:rsid w:val="00E743D1"/>
    <w:rsid w:val="00E747CE"/>
    <w:rsid w:val="00E74B72"/>
    <w:rsid w:val="00E74D0A"/>
    <w:rsid w:val="00E74D8D"/>
    <w:rsid w:val="00E74DD3"/>
    <w:rsid w:val="00E74EED"/>
    <w:rsid w:val="00E753F2"/>
    <w:rsid w:val="00E7574F"/>
    <w:rsid w:val="00E75789"/>
    <w:rsid w:val="00E75A19"/>
    <w:rsid w:val="00E75B3D"/>
    <w:rsid w:val="00E75D6D"/>
    <w:rsid w:val="00E75F70"/>
    <w:rsid w:val="00E76052"/>
    <w:rsid w:val="00E76113"/>
    <w:rsid w:val="00E76151"/>
    <w:rsid w:val="00E761CB"/>
    <w:rsid w:val="00E762C7"/>
    <w:rsid w:val="00E76433"/>
    <w:rsid w:val="00E764D9"/>
    <w:rsid w:val="00E76621"/>
    <w:rsid w:val="00E7662C"/>
    <w:rsid w:val="00E766F9"/>
    <w:rsid w:val="00E7683C"/>
    <w:rsid w:val="00E7689D"/>
    <w:rsid w:val="00E76B17"/>
    <w:rsid w:val="00E76CD4"/>
    <w:rsid w:val="00E76F81"/>
    <w:rsid w:val="00E76F93"/>
    <w:rsid w:val="00E77362"/>
    <w:rsid w:val="00E7771B"/>
    <w:rsid w:val="00E77728"/>
    <w:rsid w:val="00E77837"/>
    <w:rsid w:val="00E77A0E"/>
    <w:rsid w:val="00E77B02"/>
    <w:rsid w:val="00E77C40"/>
    <w:rsid w:val="00E77CA1"/>
    <w:rsid w:val="00E77F32"/>
    <w:rsid w:val="00E80100"/>
    <w:rsid w:val="00E80313"/>
    <w:rsid w:val="00E803C9"/>
    <w:rsid w:val="00E805A4"/>
    <w:rsid w:val="00E80628"/>
    <w:rsid w:val="00E8084F"/>
    <w:rsid w:val="00E809CB"/>
    <w:rsid w:val="00E80A4E"/>
    <w:rsid w:val="00E80B91"/>
    <w:rsid w:val="00E80C54"/>
    <w:rsid w:val="00E80CE6"/>
    <w:rsid w:val="00E80D52"/>
    <w:rsid w:val="00E80E23"/>
    <w:rsid w:val="00E8111E"/>
    <w:rsid w:val="00E81547"/>
    <w:rsid w:val="00E8171C"/>
    <w:rsid w:val="00E817A9"/>
    <w:rsid w:val="00E817E4"/>
    <w:rsid w:val="00E81831"/>
    <w:rsid w:val="00E81A36"/>
    <w:rsid w:val="00E81CFD"/>
    <w:rsid w:val="00E81ED7"/>
    <w:rsid w:val="00E820F6"/>
    <w:rsid w:val="00E8210F"/>
    <w:rsid w:val="00E821FB"/>
    <w:rsid w:val="00E823B8"/>
    <w:rsid w:val="00E82440"/>
    <w:rsid w:val="00E82488"/>
    <w:rsid w:val="00E82578"/>
    <w:rsid w:val="00E8260C"/>
    <w:rsid w:val="00E82A49"/>
    <w:rsid w:val="00E82AF4"/>
    <w:rsid w:val="00E82C83"/>
    <w:rsid w:val="00E830C1"/>
    <w:rsid w:val="00E83276"/>
    <w:rsid w:val="00E8360E"/>
    <w:rsid w:val="00E836CB"/>
    <w:rsid w:val="00E8394A"/>
    <w:rsid w:val="00E83A93"/>
    <w:rsid w:val="00E84055"/>
    <w:rsid w:val="00E84246"/>
    <w:rsid w:val="00E84264"/>
    <w:rsid w:val="00E843D2"/>
    <w:rsid w:val="00E845DD"/>
    <w:rsid w:val="00E84C48"/>
    <w:rsid w:val="00E84D17"/>
    <w:rsid w:val="00E84E90"/>
    <w:rsid w:val="00E85037"/>
    <w:rsid w:val="00E85044"/>
    <w:rsid w:val="00E85066"/>
    <w:rsid w:val="00E8531D"/>
    <w:rsid w:val="00E85568"/>
    <w:rsid w:val="00E85618"/>
    <w:rsid w:val="00E8589E"/>
    <w:rsid w:val="00E85A91"/>
    <w:rsid w:val="00E85C20"/>
    <w:rsid w:val="00E85E46"/>
    <w:rsid w:val="00E860C6"/>
    <w:rsid w:val="00E866B3"/>
    <w:rsid w:val="00E8671B"/>
    <w:rsid w:val="00E86779"/>
    <w:rsid w:val="00E8677A"/>
    <w:rsid w:val="00E8691D"/>
    <w:rsid w:val="00E86957"/>
    <w:rsid w:val="00E86BE0"/>
    <w:rsid w:val="00E86DD9"/>
    <w:rsid w:val="00E87037"/>
    <w:rsid w:val="00E870D5"/>
    <w:rsid w:val="00E8724A"/>
    <w:rsid w:val="00E8745D"/>
    <w:rsid w:val="00E875F9"/>
    <w:rsid w:val="00E87649"/>
    <w:rsid w:val="00E8777D"/>
    <w:rsid w:val="00E87D6B"/>
    <w:rsid w:val="00E87DB2"/>
    <w:rsid w:val="00E87DE1"/>
    <w:rsid w:val="00E87EBA"/>
    <w:rsid w:val="00E90030"/>
    <w:rsid w:val="00E900A8"/>
    <w:rsid w:val="00E90257"/>
    <w:rsid w:val="00E90325"/>
    <w:rsid w:val="00E903C7"/>
    <w:rsid w:val="00E9046C"/>
    <w:rsid w:val="00E905E2"/>
    <w:rsid w:val="00E90721"/>
    <w:rsid w:val="00E90B5D"/>
    <w:rsid w:val="00E90CF9"/>
    <w:rsid w:val="00E90F54"/>
    <w:rsid w:val="00E91470"/>
    <w:rsid w:val="00E9161C"/>
    <w:rsid w:val="00E917D7"/>
    <w:rsid w:val="00E91879"/>
    <w:rsid w:val="00E91B93"/>
    <w:rsid w:val="00E91CDA"/>
    <w:rsid w:val="00E91E7B"/>
    <w:rsid w:val="00E91F27"/>
    <w:rsid w:val="00E923D5"/>
    <w:rsid w:val="00E92436"/>
    <w:rsid w:val="00E924AF"/>
    <w:rsid w:val="00E924E9"/>
    <w:rsid w:val="00E92548"/>
    <w:rsid w:val="00E9254F"/>
    <w:rsid w:val="00E92558"/>
    <w:rsid w:val="00E92665"/>
    <w:rsid w:val="00E92780"/>
    <w:rsid w:val="00E92BF2"/>
    <w:rsid w:val="00E92E47"/>
    <w:rsid w:val="00E93089"/>
    <w:rsid w:val="00E930BD"/>
    <w:rsid w:val="00E930D0"/>
    <w:rsid w:val="00E934BC"/>
    <w:rsid w:val="00E934E9"/>
    <w:rsid w:val="00E93AED"/>
    <w:rsid w:val="00E93AFE"/>
    <w:rsid w:val="00E93BB6"/>
    <w:rsid w:val="00E93D4F"/>
    <w:rsid w:val="00E94243"/>
    <w:rsid w:val="00E942A1"/>
    <w:rsid w:val="00E942B2"/>
    <w:rsid w:val="00E94308"/>
    <w:rsid w:val="00E94470"/>
    <w:rsid w:val="00E945CF"/>
    <w:rsid w:val="00E946FA"/>
    <w:rsid w:val="00E9476B"/>
    <w:rsid w:val="00E94851"/>
    <w:rsid w:val="00E94A97"/>
    <w:rsid w:val="00E94B4F"/>
    <w:rsid w:val="00E94BE6"/>
    <w:rsid w:val="00E94F3C"/>
    <w:rsid w:val="00E951AD"/>
    <w:rsid w:val="00E951BC"/>
    <w:rsid w:val="00E9535C"/>
    <w:rsid w:val="00E954E0"/>
    <w:rsid w:val="00E95511"/>
    <w:rsid w:val="00E95769"/>
    <w:rsid w:val="00E9588C"/>
    <w:rsid w:val="00E95B74"/>
    <w:rsid w:val="00E95C2A"/>
    <w:rsid w:val="00E96183"/>
    <w:rsid w:val="00E961EE"/>
    <w:rsid w:val="00E963B3"/>
    <w:rsid w:val="00E963C9"/>
    <w:rsid w:val="00E965AF"/>
    <w:rsid w:val="00E96712"/>
    <w:rsid w:val="00E96746"/>
    <w:rsid w:val="00E967D2"/>
    <w:rsid w:val="00E97027"/>
    <w:rsid w:val="00E97103"/>
    <w:rsid w:val="00E973D7"/>
    <w:rsid w:val="00E974D0"/>
    <w:rsid w:val="00E97677"/>
    <w:rsid w:val="00E97773"/>
    <w:rsid w:val="00E979F3"/>
    <w:rsid w:val="00E97E29"/>
    <w:rsid w:val="00E97EF9"/>
    <w:rsid w:val="00EA0211"/>
    <w:rsid w:val="00EA0314"/>
    <w:rsid w:val="00EA058D"/>
    <w:rsid w:val="00EA060C"/>
    <w:rsid w:val="00EA0666"/>
    <w:rsid w:val="00EA0740"/>
    <w:rsid w:val="00EA093C"/>
    <w:rsid w:val="00EA0F45"/>
    <w:rsid w:val="00EA1343"/>
    <w:rsid w:val="00EA136A"/>
    <w:rsid w:val="00EA142F"/>
    <w:rsid w:val="00EA145B"/>
    <w:rsid w:val="00EA160C"/>
    <w:rsid w:val="00EA1618"/>
    <w:rsid w:val="00EA172E"/>
    <w:rsid w:val="00EA1870"/>
    <w:rsid w:val="00EA18F1"/>
    <w:rsid w:val="00EA1915"/>
    <w:rsid w:val="00EA1BD7"/>
    <w:rsid w:val="00EA1BFB"/>
    <w:rsid w:val="00EA1D6A"/>
    <w:rsid w:val="00EA1DBB"/>
    <w:rsid w:val="00EA1E3A"/>
    <w:rsid w:val="00EA1FAB"/>
    <w:rsid w:val="00EA2104"/>
    <w:rsid w:val="00EA210A"/>
    <w:rsid w:val="00EA2268"/>
    <w:rsid w:val="00EA23B9"/>
    <w:rsid w:val="00EA24A0"/>
    <w:rsid w:val="00EA260D"/>
    <w:rsid w:val="00EA27F0"/>
    <w:rsid w:val="00EA2C5D"/>
    <w:rsid w:val="00EA2CFA"/>
    <w:rsid w:val="00EA2E4E"/>
    <w:rsid w:val="00EA2F27"/>
    <w:rsid w:val="00EA3092"/>
    <w:rsid w:val="00EA3156"/>
    <w:rsid w:val="00EA31B8"/>
    <w:rsid w:val="00EA33CF"/>
    <w:rsid w:val="00EA3488"/>
    <w:rsid w:val="00EA38E3"/>
    <w:rsid w:val="00EA3AB7"/>
    <w:rsid w:val="00EA3C82"/>
    <w:rsid w:val="00EA42EA"/>
    <w:rsid w:val="00EA4366"/>
    <w:rsid w:val="00EA4439"/>
    <w:rsid w:val="00EA4648"/>
    <w:rsid w:val="00EA4888"/>
    <w:rsid w:val="00EA49D1"/>
    <w:rsid w:val="00EA4C3C"/>
    <w:rsid w:val="00EA4CF4"/>
    <w:rsid w:val="00EA5011"/>
    <w:rsid w:val="00EA502B"/>
    <w:rsid w:val="00EA5743"/>
    <w:rsid w:val="00EA575D"/>
    <w:rsid w:val="00EA591D"/>
    <w:rsid w:val="00EA5CB0"/>
    <w:rsid w:val="00EA5D03"/>
    <w:rsid w:val="00EA5E88"/>
    <w:rsid w:val="00EA5EC2"/>
    <w:rsid w:val="00EA5FD4"/>
    <w:rsid w:val="00EA6296"/>
    <w:rsid w:val="00EA644F"/>
    <w:rsid w:val="00EA64B5"/>
    <w:rsid w:val="00EA6A15"/>
    <w:rsid w:val="00EA6B9C"/>
    <w:rsid w:val="00EA6D19"/>
    <w:rsid w:val="00EA7440"/>
    <w:rsid w:val="00EA75EC"/>
    <w:rsid w:val="00EA7663"/>
    <w:rsid w:val="00EA77BC"/>
    <w:rsid w:val="00EA7898"/>
    <w:rsid w:val="00EA7921"/>
    <w:rsid w:val="00EA79ED"/>
    <w:rsid w:val="00EA7BA6"/>
    <w:rsid w:val="00EA7E5C"/>
    <w:rsid w:val="00EA7FBB"/>
    <w:rsid w:val="00EB03D0"/>
    <w:rsid w:val="00EB04B9"/>
    <w:rsid w:val="00EB05DF"/>
    <w:rsid w:val="00EB0659"/>
    <w:rsid w:val="00EB07A2"/>
    <w:rsid w:val="00EB0823"/>
    <w:rsid w:val="00EB0B9E"/>
    <w:rsid w:val="00EB0C57"/>
    <w:rsid w:val="00EB0D10"/>
    <w:rsid w:val="00EB0D5A"/>
    <w:rsid w:val="00EB0E2D"/>
    <w:rsid w:val="00EB0E57"/>
    <w:rsid w:val="00EB1020"/>
    <w:rsid w:val="00EB10C1"/>
    <w:rsid w:val="00EB11D9"/>
    <w:rsid w:val="00EB1354"/>
    <w:rsid w:val="00EB145B"/>
    <w:rsid w:val="00EB15B5"/>
    <w:rsid w:val="00EB173F"/>
    <w:rsid w:val="00EB1B7C"/>
    <w:rsid w:val="00EB1BDF"/>
    <w:rsid w:val="00EB1DC5"/>
    <w:rsid w:val="00EB1F23"/>
    <w:rsid w:val="00EB2011"/>
    <w:rsid w:val="00EB20A2"/>
    <w:rsid w:val="00EB2152"/>
    <w:rsid w:val="00EB25DB"/>
    <w:rsid w:val="00EB26AE"/>
    <w:rsid w:val="00EB28F3"/>
    <w:rsid w:val="00EB2A4B"/>
    <w:rsid w:val="00EB2B19"/>
    <w:rsid w:val="00EB2B3E"/>
    <w:rsid w:val="00EB3037"/>
    <w:rsid w:val="00EB3108"/>
    <w:rsid w:val="00EB3413"/>
    <w:rsid w:val="00EB3693"/>
    <w:rsid w:val="00EB37A8"/>
    <w:rsid w:val="00EB37CF"/>
    <w:rsid w:val="00EB3D70"/>
    <w:rsid w:val="00EB405F"/>
    <w:rsid w:val="00EB42AF"/>
    <w:rsid w:val="00EB455B"/>
    <w:rsid w:val="00EB4698"/>
    <w:rsid w:val="00EB4811"/>
    <w:rsid w:val="00EB49D6"/>
    <w:rsid w:val="00EB4A37"/>
    <w:rsid w:val="00EB4B3A"/>
    <w:rsid w:val="00EB506F"/>
    <w:rsid w:val="00EB51FC"/>
    <w:rsid w:val="00EB5390"/>
    <w:rsid w:val="00EB55F4"/>
    <w:rsid w:val="00EB5995"/>
    <w:rsid w:val="00EB637C"/>
    <w:rsid w:val="00EB6690"/>
    <w:rsid w:val="00EB67B9"/>
    <w:rsid w:val="00EB687E"/>
    <w:rsid w:val="00EB68BE"/>
    <w:rsid w:val="00EB69D2"/>
    <w:rsid w:val="00EB6BE6"/>
    <w:rsid w:val="00EB6D2D"/>
    <w:rsid w:val="00EB6E8C"/>
    <w:rsid w:val="00EB6F6B"/>
    <w:rsid w:val="00EB7103"/>
    <w:rsid w:val="00EB7490"/>
    <w:rsid w:val="00EB758D"/>
    <w:rsid w:val="00EB7681"/>
    <w:rsid w:val="00EB76BD"/>
    <w:rsid w:val="00EB7773"/>
    <w:rsid w:val="00EB7789"/>
    <w:rsid w:val="00EB7B29"/>
    <w:rsid w:val="00EB7D36"/>
    <w:rsid w:val="00EB7E8F"/>
    <w:rsid w:val="00EB7E91"/>
    <w:rsid w:val="00EC00E7"/>
    <w:rsid w:val="00EC0146"/>
    <w:rsid w:val="00EC059B"/>
    <w:rsid w:val="00EC07CC"/>
    <w:rsid w:val="00EC0968"/>
    <w:rsid w:val="00EC09C5"/>
    <w:rsid w:val="00EC0E1E"/>
    <w:rsid w:val="00EC0F3C"/>
    <w:rsid w:val="00EC14B0"/>
    <w:rsid w:val="00EC176E"/>
    <w:rsid w:val="00EC176F"/>
    <w:rsid w:val="00EC1782"/>
    <w:rsid w:val="00EC1B5B"/>
    <w:rsid w:val="00EC1BB4"/>
    <w:rsid w:val="00EC1D91"/>
    <w:rsid w:val="00EC1DF0"/>
    <w:rsid w:val="00EC1F57"/>
    <w:rsid w:val="00EC1F75"/>
    <w:rsid w:val="00EC2001"/>
    <w:rsid w:val="00EC212F"/>
    <w:rsid w:val="00EC239A"/>
    <w:rsid w:val="00EC2521"/>
    <w:rsid w:val="00EC2537"/>
    <w:rsid w:val="00EC26A1"/>
    <w:rsid w:val="00EC2A62"/>
    <w:rsid w:val="00EC2BFD"/>
    <w:rsid w:val="00EC2D1C"/>
    <w:rsid w:val="00EC2EB8"/>
    <w:rsid w:val="00EC31F0"/>
    <w:rsid w:val="00EC328B"/>
    <w:rsid w:val="00EC32B7"/>
    <w:rsid w:val="00EC337A"/>
    <w:rsid w:val="00EC34FF"/>
    <w:rsid w:val="00EC3666"/>
    <w:rsid w:val="00EC37BE"/>
    <w:rsid w:val="00EC3955"/>
    <w:rsid w:val="00EC3B6C"/>
    <w:rsid w:val="00EC3BF1"/>
    <w:rsid w:val="00EC406D"/>
    <w:rsid w:val="00EC4341"/>
    <w:rsid w:val="00EC4734"/>
    <w:rsid w:val="00EC4778"/>
    <w:rsid w:val="00EC4870"/>
    <w:rsid w:val="00EC48BE"/>
    <w:rsid w:val="00EC4BE8"/>
    <w:rsid w:val="00EC4DE2"/>
    <w:rsid w:val="00EC4F44"/>
    <w:rsid w:val="00EC4F77"/>
    <w:rsid w:val="00EC514B"/>
    <w:rsid w:val="00EC539F"/>
    <w:rsid w:val="00EC56D1"/>
    <w:rsid w:val="00EC56F5"/>
    <w:rsid w:val="00EC5A72"/>
    <w:rsid w:val="00EC5C06"/>
    <w:rsid w:val="00EC5F74"/>
    <w:rsid w:val="00EC6013"/>
    <w:rsid w:val="00EC6031"/>
    <w:rsid w:val="00EC6247"/>
    <w:rsid w:val="00EC6417"/>
    <w:rsid w:val="00EC6504"/>
    <w:rsid w:val="00EC69EA"/>
    <w:rsid w:val="00EC6B63"/>
    <w:rsid w:val="00EC6E52"/>
    <w:rsid w:val="00EC6E58"/>
    <w:rsid w:val="00EC6E5D"/>
    <w:rsid w:val="00EC6EFF"/>
    <w:rsid w:val="00EC6F06"/>
    <w:rsid w:val="00EC7061"/>
    <w:rsid w:val="00EC70B9"/>
    <w:rsid w:val="00EC70BE"/>
    <w:rsid w:val="00EC7212"/>
    <w:rsid w:val="00EC7259"/>
    <w:rsid w:val="00EC730B"/>
    <w:rsid w:val="00EC7426"/>
    <w:rsid w:val="00EC745D"/>
    <w:rsid w:val="00EC7485"/>
    <w:rsid w:val="00EC762C"/>
    <w:rsid w:val="00EC781B"/>
    <w:rsid w:val="00EC78CB"/>
    <w:rsid w:val="00EC7F24"/>
    <w:rsid w:val="00EC7F7E"/>
    <w:rsid w:val="00EC7FF4"/>
    <w:rsid w:val="00ED03E4"/>
    <w:rsid w:val="00ED07D3"/>
    <w:rsid w:val="00ED08A4"/>
    <w:rsid w:val="00ED08F7"/>
    <w:rsid w:val="00ED0B76"/>
    <w:rsid w:val="00ED0B7D"/>
    <w:rsid w:val="00ED0C51"/>
    <w:rsid w:val="00ED0CC6"/>
    <w:rsid w:val="00ED1295"/>
    <w:rsid w:val="00ED1344"/>
    <w:rsid w:val="00ED1612"/>
    <w:rsid w:val="00ED16BB"/>
    <w:rsid w:val="00ED1737"/>
    <w:rsid w:val="00ED18A5"/>
    <w:rsid w:val="00ED1929"/>
    <w:rsid w:val="00ED1B6B"/>
    <w:rsid w:val="00ED1D39"/>
    <w:rsid w:val="00ED20D6"/>
    <w:rsid w:val="00ED222F"/>
    <w:rsid w:val="00ED2503"/>
    <w:rsid w:val="00ED2519"/>
    <w:rsid w:val="00ED2558"/>
    <w:rsid w:val="00ED28DA"/>
    <w:rsid w:val="00ED2CD5"/>
    <w:rsid w:val="00ED2DDA"/>
    <w:rsid w:val="00ED30E8"/>
    <w:rsid w:val="00ED3284"/>
    <w:rsid w:val="00ED3319"/>
    <w:rsid w:val="00ED3374"/>
    <w:rsid w:val="00ED33FF"/>
    <w:rsid w:val="00ED35BB"/>
    <w:rsid w:val="00ED3978"/>
    <w:rsid w:val="00ED39BF"/>
    <w:rsid w:val="00ED3A86"/>
    <w:rsid w:val="00ED3AE6"/>
    <w:rsid w:val="00ED3C55"/>
    <w:rsid w:val="00ED3D11"/>
    <w:rsid w:val="00ED3D3A"/>
    <w:rsid w:val="00ED3D6B"/>
    <w:rsid w:val="00ED4044"/>
    <w:rsid w:val="00ED4500"/>
    <w:rsid w:val="00ED453F"/>
    <w:rsid w:val="00ED46BE"/>
    <w:rsid w:val="00ED47F6"/>
    <w:rsid w:val="00ED49D5"/>
    <w:rsid w:val="00ED4E98"/>
    <w:rsid w:val="00ED4F11"/>
    <w:rsid w:val="00ED50C0"/>
    <w:rsid w:val="00ED519A"/>
    <w:rsid w:val="00ED51BB"/>
    <w:rsid w:val="00ED52E5"/>
    <w:rsid w:val="00ED5343"/>
    <w:rsid w:val="00ED53AD"/>
    <w:rsid w:val="00ED55B7"/>
    <w:rsid w:val="00ED55ED"/>
    <w:rsid w:val="00ED568F"/>
    <w:rsid w:val="00ED57CD"/>
    <w:rsid w:val="00ED5968"/>
    <w:rsid w:val="00ED5D23"/>
    <w:rsid w:val="00ED5F72"/>
    <w:rsid w:val="00ED6193"/>
    <w:rsid w:val="00ED6335"/>
    <w:rsid w:val="00ED672E"/>
    <w:rsid w:val="00ED674F"/>
    <w:rsid w:val="00ED6837"/>
    <w:rsid w:val="00ED6C0D"/>
    <w:rsid w:val="00ED6C9A"/>
    <w:rsid w:val="00ED7407"/>
    <w:rsid w:val="00ED76E3"/>
    <w:rsid w:val="00ED776C"/>
    <w:rsid w:val="00ED7831"/>
    <w:rsid w:val="00ED7D86"/>
    <w:rsid w:val="00ED7F35"/>
    <w:rsid w:val="00EE08BD"/>
    <w:rsid w:val="00EE0A4C"/>
    <w:rsid w:val="00EE0CBF"/>
    <w:rsid w:val="00EE0F28"/>
    <w:rsid w:val="00EE1053"/>
    <w:rsid w:val="00EE10A0"/>
    <w:rsid w:val="00EE1362"/>
    <w:rsid w:val="00EE13B7"/>
    <w:rsid w:val="00EE146E"/>
    <w:rsid w:val="00EE1634"/>
    <w:rsid w:val="00EE16C3"/>
    <w:rsid w:val="00EE1782"/>
    <w:rsid w:val="00EE1D09"/>
    <w:rsid w:val="00EE214C"/>
    <w:rsid w:val="00EE21AB"/>
    <w:rsid w:val="00EE21FA"/>
    <w:rsid w:val="00EE252A"/>
    <w:rsid w:val="00EE27B2"/>
    <w:rsid w:val="00EE29B8"/>
    <w:rsid w:val="00EE2AA7"/>
    <w:rsid w:val="00EE2E29"/>
    <w:rsid w:val="00EE2EBF"/>
    <w:rsid w:val="00EE2FAF"/>
    <w:rsid w:val="00EE303F"/>
    <w:rsid w:val="00EE35B5"/>
    <w:rsid w:val="00EE35BD"/>
    <w:rsid w:val="00EE381A"/>
    <w:rsid w:val="00EE3881"/>
    <w:rsid w:val="00EE3A82"/>
    <w:rsid w:val="00EE3D13"/>
    <w:rsid w:val="00EE3DA9"/>
    <w:rsid w:val="00EE401C"/>
    <w:rsid w:val="00EE4024"/>
    <w:rsid w:val="00EE42A2"/>
    <w:rsid w:val="00EE430A"/>
    <w:rsid w:val="00EE4378"/>
    <w:rsid w:val="00EE445A"/>
    <w:rsid w:val="00EE44DF"/>
    <w:rsid w:val="00EE485B"/>
    <w:rsid w:val="00EE4A01"/>
    <w:rsid w:val="00EE4ACA"/>
    <w:rsid w:val="00EE4B19"/>
    <w:rsid w:val="00EE4B66"/>
    <w:rsid w:val="00EE4BC2"/>
    <w:rsid w:val="00EE4EF8"/>
    <w:rsid w:val="00EE5209"/>
    <w:rsid w:val="00EE527E"/>
    <w:rsid w:val="00EE5613"/>
    <w:rsid w:val="00EE5734"/>
    <w:rsid w:val="00EE57AB"/>
    <w:rsid w:val="00EE5C2F"/>
    <w:rsid w:val="00EE633E"/>
    <w:rsid w:val="00EE6607"/>
    <w:rsid w:val="00EE6842"/>
    <w:rsid w:val="00EE686D"/>
    <w:rsid w:val="00EE6A6C"/>
    <w:rsid w:val="00EE6AC5"/>
    <w:rsid w:val="00EE6AF3"/>
    <w:rsid w:val="00EE6B39"/>
    <w:rsid w:val="00EE6C62"/>
    <w:rsid w:val="00EE6CF4"/>
    <w:rsid w:val="00EE70C4"/>
    <w:rsid w:val="00EE711E"/>
    <w:rsid w:val="00EE73A7"/>
    <w:rsid w:val="00EE7441"/>
    <w:rsid w:val="00EE7484"/>
    <w:rsid w:val="00EE7B31"/>
    <w:rsid w:val="00EE7B7A"/>
    <w:rsid w:val="00EE7D45"/>
    <w:rsid w:val="00EE7FC8"/>
    <w:rsid w:val="00EF0375"/>
    <w:rsid w:val="00EF0376"/>
    <w:rsid w:val="00EF05B3"/>
    <w:rsid w:val="00EF05B6"/>
    <w:rsid w:val="00EF05F9"/>
    <w:rsid w:val="00EF08A1"/>
    <w:rsid w:val="00EF08B4"/>
    <w:rsid w:val="00EF0C0E"/>
    <w:rsid w:val="00EF0D77"/>
    <w:rsid w:val="00EF0E38"/>
    <w:rsid w:val="00EF10C1"/>
    <w:rsid w:val="00EF1102"/>
    <w:rsid w:val="00EF1107"/>
    <w:rsid w:val="00EF1141"/>
    <w:rsid w:val="00EF14F8"/>
    <w:rsid w:val="00EF17CB"/>
    <w:rsid w:val="00EF186D"/>
    <w:rsid w:val="00EF18C3"/>
    <w:rsid w:val="00EF1AE5"/>
    <w:rsid w:val="00EF1B73"/>
    <w:rsid w:val="00EF1C16"/>
    <w:rsid w:val="00EF1C6E"/>
    <w:rsid w:val="00EF1EA4"/>
    <w:rsid w:val="00EF2173"/>
    <w:rsid w:val="00EF2275"/>
    <w:rsid w:val="00EF28D5"/>
    <w:rsid w:val="00EF2B42"/>
    <w:rsid w:val="00EF2DA2"/>
    <w:rsid w:val="00EF2DDE"/>
    <w:rsid w:val="00EF2E07"/>
    <w:rsid w:val="00EF2EEA"/>
    <w:rsid w:val="00EF2F4F"/>
    <w:rsid w:val="00EF2F63"/>
    <w:rsid w:val="00EF300F"/>
    <w:rsid w:val="00EF32F6"/>
    <w:rsid w:val="00EF345D"/>
    <w:rsid w:val="00EF34C3"/>
    <w:rsid w:val="00EF3531"/>
    <w:rsid w:val="00EF3676"/>
    <w:rsid w:val="00EF37B4"/>
    <w:rsid w:val="00EF3813"/>
    <w:rsid w:val="00EF38D5"/>
    <w:rsid w:val="00EF3964"/>
    <w:rsid w:val="00EF3C88"/>
    <w:rsid w:val="00EF3FBD"/>
    <w:rsid w:val="00EF41F6"/>
    <w:rsid w:val="00EF4254"/>
    <w:rsid w:val="00EF4367"/>
    <w:rsid w:val="00EF4466"/>
    <w:rsid w:val="00EF46B2"/>
    <w:rsid w:val="00EF47D3"/>
    <w:rsid w:val="00EF494E"/>
    <w:rsid w:val="00EF49B3"/>
    <w:rsid w:val="00EF49FB"/>
    <w:rsid w:val="00EF4D16"/>
    <w:rsid w:val="00EF4DF5"/>
    <w:rsid w:val="00EF4EEF"/>
    <w:rsid w:val="00EF4F6E"/>
    <w:rsid w:val="00EF50CF"/>
    <w:rsid w:val="00EF51E0"/>
    <w:rsid w:val="00EF5496"/>
    <w:rsid w:val="00EF5902"/>
    <w:rsid w:val="00EF5C6E"/>
    <w:rsid w:val="00EF5CE8"/>
    <w:rsid w:val="00EF5F34"/>
    <w:rsid w:val="00EF5FA2"/>
    <w:rsid w:val="00EF651D"/>
    <w:rsid w:val="00EF6524"/>
    <w:rsid w:val="00EF6548"/>
    <w:rsid w:val="00EF65D0"/>
    <w:rsid w:val="00EF68ED"/>
    <w:rsid w:val="00EF6923"/>
    <w:rsid w:val="00EF6A05"/>
    <w:rsid w:val="00EF6B09"/>
    <w:rsid w:val="00EF6B0C"/>
    <w:rsid w:val="00EF6B47"/>
    <w:rsid w:val="00EF6D35"/>
    <w:rsid w:val="00EF6EEA"/>
    <w:rsid w:val="00EF6FF8"/>
    <w:rsid w:val="00EF7079"/>
    <w:rsid w:val="00EF70B5"/>
    <w:rsid w:val="00EF7488"/>
    <w:rsid w:val="00EF79C0"/>
    <w:rsid w:val="00EF7BD1"/>
    <w:rsid w:val="00EF7DA6"/>
    <w:rsid w:val="00EF7E5E"/>
    <w:rsid w:val="00EF7F8D"/>
    <w:rsid w:val="00EF7FC8"/>
    <w:rsid w:val="00EF7FFB"/>
    <w:rsid w:val="00F0002E"/>
    <w:rsid w:val="00F00087"/>
    <w:rsid w:val="00F00701"/>
    <w:rsid w:val="00F0075E"/>
    <w:rsid w:val="00F00E29"/>
    <w:rsid w:val="00F00F25"/>
    <w:rsid w:val="00F01031"/>
    <w:rsid w:val="00F0106E"/>
    <w:rsid w:val="00F01189"/>
    <w:rsid w:val="00F012C6"/>
    <w:rsid w:val="00F014B3"/>
    <w:rsid w:val="00F0183F"/>
    <w:rsid w:val="00F019FD"/>
    <w:rsid w:val="00F01B46"/>
    <w:rsid w:val="00F01F81"/>
    <w:rsid w:val="00F02005"/>
    <w:rsid w:val="00F02108"/>
    <w:rsid w:val="00F021E3"/>
    <w:rsid w:val="00F024B0"/>
    <w:rsid w:val="00F02AAA"/>
    <w:rsid w:val="00F02D63"/>
    <w:rsid w:val="00F02DAC"/>
    <w:rsid w:val="00F02E4A"/>
    <w:rsid w:val="00F03123"/>
    <w:rsid w:val="00F03245"/>
    <w:rsid w:val="00F0364C"/>
    <w:rsid w:val="00F0397C"/>
    <w:rsid w:val="00F039BD"/>
    <w:rsid w:val="00F03C9D"/>
    <w:rsid w:val="00F03CF6"/>
    <w:rsid w:val="00F03DFE"/>
    <w:rsid w:val="00F04059"/>
    <w:rsid w:val="00F0473A"/>
    <w:rsid w:val="00F047B7"/>
    <w:rsid w:val="00F048B8"/>
    <w:rsid w:val="00F049C7"/>
    <w:rsid w:val="00F04B3B"/>
    <w:rsid w:val="00F04E43"/>
    <w:rsid w:val="00F04EC6"/>
    <w:rsid w:val="00F04F45"/>
    <w:rsid w:val="00F04FE4"/>
    <w:rsid w:val="00F05102"/>
    <w:rsid w:val="00F05323"/>
    <w:rsid w:val="00F053BE"/>
    <w:rsid w:val="00F0541B"/>
    <w:rsid w:val="00F054D2"/>
    <w:rsid w:val="00F054D8"/>
    <w:rsid w:val="00F058F2"/>
    <w:rsid w:val="00F059D7"/>
    <w:rsid w:val="00F059E1"/>
    <w:rsid w:val="00F05E4A"/>
    <w:rsid w:val="00F05E65"/>
    <w:rsid w:val="00F06178"/>
    <w:rsid w:val="00F06237"/>
    <w:rsid w:val="00F06378"/>
    <w:rsid w:val="00F063EB"/>
    <w:rsid w:val="00F0655C"/>
    <w:rsid w:val="00F065C1"/>
    <w:rsid w:val="00F06837"/>
    <w:rsid w:val="00F06A9D"/>
    <w:rsid w:val="00F06AAD"/>
    <w:rsid w:val="00F06C4E"/>
    <w:rsid w:val="00F06CB9"/>
    <w:rsid w:val="00F07049"/>
    <w:rsid w:val="00F07116"/>
    <w:rsid w:val="00F07242"/>
    <w:rsid w:val="00F0750D"/>
    <w:rsid w:val="00F07801"/>
    <w:rsid w:val="00F078A2"/>
    <w:rsid w:val="00F078C6"/>
    <w:rsid w:val="00F078D1"/>
    <w:rsid w:val="00F079A0"/>
    <w:rsid w:val="00F07AA5"/>
    <w:rsid w:val="00F07B5E"/>
    <w:rsid w:val="00F07BF7"/>
    <w:rsid w:val="00F07E14"/>
    <w:rsid w:val="00F07E1E"/>
    <w:rsid w:val="00F07FFE"/>
    <w:rsid w:val="00F102F9"/>
    <w:rsid w:val="00F10470"/>
    <w:rsid w:val="00F10534"/>
    <w:rsid w:val="00F106BE"/>
    <w:rsid w:val="00F1072C"/>
    <w:rsid w:val="00F1073C"/>
    <w:rsid w:val="00F107C9"/>
    <w:rsid w:val="00F10AC7"/>
    <w:rsid w:val="00F10DCD"/>
    <w:rsid w:val="00F11247"/>
    <w:rsid w:val="00F114C2"/>
    <w:rsid w:val="00F11561"/>
    <w:rsid w:val="00F117F3"/>
    <w:rsid w:val="00F11D5D"/>
    <w:rsid w:val="00F11DB5"/>
    <w:rsid w:val="00F11E07"/>
    <w:rsid w:val="00F11F8A"/>
    <w:rsid w:val="00F120D6"/>
    <w:rsid w:val="00F12255"/>
    <w:rsid w:val="00F1269B"/>
    <w:rsid w:val="00F12980"/>
    <w:rsid w:val="00F12AB9"/>
    <w:rsid w:val="00F12B38"/>
    <w:rsid w:val="00F12C36"/>
    <w:rsid w:val="00F13140"/>
    <w:rsid w:val="00F13374"/>
    <w:rsid w:val="00F133A9"/>
    <w:rsid w:val="00F13421"/>
    <w:rsid w:val="00F134D2"/>
    <w:rsid w:val="00F134E9"/>
    <w:rsid w:val="00F13510"/>
    <w:rsid w:val="00F135C5"/>
    <w:rsid w:val="00F136A3"/>
    <w:rsid w:val="00F138A3"/>
    <w:rsid w:val="00F13992"/>
    <w:rsid w:val="00F13AA2"/>
    <w:rsid w:val="00F13B80"/>
    <w:rsid w:val="00F13E34"/>
    <w:rsid w:val="00F1405F"/>
    <w:rsid w:val="00F1417E"/>
    <w:rsid w:val="00F1445D"/>
    <w:rsid w:val="00F1458E"/>
    <w:rsid w:val="00F147A9"/>
    <w:rsid w:val="00F14B50"/>
    <w:rsid w:val="00F14BD9"/>
    <w:rsid w:val="00F14FAF"/>
    <w:rsid w:val="00F151CF"/>
    <w:rsid w:val="00F1548C"/>
    <w:rsid w:val="00F154D9"/>
    <w:rsid w:val="00F15800"/>
    <w:rsid w:val="00F15D64"/>
    <w:rsid w:val="00F15D70"/>
    <w:rsid w:val="00F15E7A"/>
    <w:rsid w:val="00F15EA4"/>
    <w:rsid w:val="00F15FE5"/>
    <w:rsid w:val="00F1643B"/>
    <w:rsid w:val="00F165AB"/>
    <w:rsid w:val="00F16766"/>
    <w:rsid w:val="00F16841"/>
    <w:rsid w:val="00F16877"/>
    <w:rsid w:val="00F16879"/>
    <w:rsid w:val="00F1699B"/>
    <w:rsid w:val="00F16C0A"/>
    <w:rsid w:val="00F16E30"/>
    <w:rsid w:val="00F16F88"/>
    <w:rsid w:val="00F17856"/>
    <w:rsid w:val="00F17941"/>
    <w:rsid w:val="00F1796A"/>
    <w:rsid w:val="00F17B90"/>
    <w:rsid w:val="00F17C74"/>
    <w:rsid w:val="00F17CCB"/>
    <w:rsid w:val="00F17D3B"/>
    <w:rsid w:val="00F17E16"/>
    <w:rsid w:val="00F17F2F"/>
    <w:rsid w:val="00F2020A"/>
    <w:rsid w:val="00F202EA"/>
    <w:rsid w:val="00F2059E"/>
    <w:rsid w:val="00F20824"/>
    <w:rsid w:val="00F20DB3"/>
    <w:rsid w:val="00F20F72"/>
    <w:rsid w:val="00F21142"/>
    <w:rsid w:val="00F212DC"/>
    <w:rsid w:val="00F21637"/>
    <w:rsid w:val="00F2172C"/>
    <w:rsid w:val="00F21750"/>
    <w:rsid w:val="00F2190F"/>
    <w:rsid w:val="00F21AE9"/>
    <w:rsid w:val="00F21C5A"/>
    <w:rsid w:val="00F21F0E"/>
    <w:rsid w:val="00F22095"/>
    <w:rsid w:val="00F224B4"/>
    <w:rsid w:val="00F2253B"/>
    <w:rsid w:val="00F22540"/>
    <w:rsid w:val="00F22588"/>
    <w:rsid w:val="00F22851"/>
    <w:rsid w:val="00F22969"/>
    <w:rsid w:val="00F22CAA"/>
    <w:rsid w:val="00F22EA3"/>
    <w:rsid w:val="00F22EBE"/>
    <w:rsid w:val="00F23053"/>
    <w:rsid w:val="00F231A0"/>
    <w:rsid w:val="00F23346"/>
    <w:rsid w:val="00F2391B"/>
    <w:rsid w:val="00F2394B"/>
    <w:rsid w:val="00F239E2"/>
    <w:rsid w:val="00F23B19"/>
    <w:rsid w:val="00F23B56"/>
    <w:rsid w:val="00F23BEE"/>
    <w:rsid w:val="00F2400D"/>
    <w:rsid w:val="00F24018"/>
    <w:rsid w:val="00F2418C"/>
    <w:rsid w:val="00F24471"/>
    <w:rsid w:val="00F246A4"/>
    <w:rsid w:val="00F24752"/>
    <w:rsid w:val="00F24823"/>
    <w:rsid w:val="00F248E9"/>
    <w:rsid w:val="00F24DCE"/>
    <w:rsid w:val="00F24E7F"/>
    <w:rsid w:val="00F24F8C"/>
    <w:rsid w:val="00F24F8F"/>
    <w:rsid w:val="00F251F6"/>
    <w:rsid w:val="00F253CC"/>
    <w:rsid w:val="00F253EE"/>
    <w:rsid w:val="00F255FD"/>
    <w:rsid w:val="00F25619"/>
    <w:rsid w:val="00F256A6"/>
    <w:rsid w:val="00F25949"/>
    <w:rsid w:val="00F25DA4"/>
    <w:rsid w:val="00F25DC2"/>
    <w:rsid w:val="00F26300"/>
    <w:rsid w:val="00F26504"/>
    <w:rsid w:val="00F26626"/>
    <w:rsid w:val="00F268C3"/>
    <w:rsid w:val="00F26DAD"/>
    <w:rsid w:val="00F2704B"/>
    <w:rsid w:val="00F270B4"/>
    <w:rsid w:val="00F27239"/>
    <w:rsid w:val="00F272D9"/>
    <w:rsid w:val="00F2766E"/>
    <w:rsid w:val="00F27736"/>
    <w:rsid w:val="00F2790E"/>
    <w:rsid w:val="00F27925"/>
    <w:rsid w:val="00F27981"/>
    <w:rsid w:val="00F27B90"/>
    <w:rsid w:val="00F27BE1"/>
    <w:rsid w:val="00F27DF2"/>
    <w:rsid w:val="00F27F31"/>
    <w:rsid w:val="00F3001F"/>
    <w:rsid w:val="00F300D7"/>
    <w:rsid w:val="00F30139"/>
    <w:rsid w:val="00F3021A"/>
    <w:rsid w:val="00F30220"/>
    <w:rsid w:val="00F30682"/>
    <w:rsid w:val="00F30788"/>
    <w:rsid w:val="00F3079B"/>
    <w:rsid w:val="00F308E0"/>
    <w:rsid w:val="00F3092C"/>
    <w:rsid w:val="00F314D7"/>
    <w:rsid w:val="00F316CE"/>
    <w:rsid w:val="00F31EA3"/>
    <w:rsid w:val="00F31FE3"/>
    <w:rsid w:val="00F31FEF"/>
    <w:rsid w:val="00F321FA"/>
    <w:rsid w:val="00F32534"/>
    <w:rsid w:val="00F3260D"/>
    <w:rsid w:val="00F32925"/>
    <w:rsid w:val="00F32957"/>
    <w:rsid w:val="00F32A3A"/>
    <w:rsid w:val="00F32B41"/>
    <w:rsid w:val="00F330AF"/>
    <w:rsid w:val="00F331D0"/>
    <w:rsid w:val="00F336DE"/>
    <w:rsid w:val="00F33DFF"/>
    <w:rsid w:val="00F33EA9"/>
    <w:rsid w:val="00F3404D"/>
    <w:rsid w:val="00F342F0"/>
    <w:rsid w:val="00F3457A"/>
    <w:rsid w:val="00F34771"/>
    <w:rsid w:val="00F347B9"/>
    <w:rsid w:val="00F34B6E"/>
    <w:rsid w:val="00F34C49"/>
    <w:rsid w:val="00F34DAB"/>
    <w:rsid w:val="00F350E3"/>
    <w:rsid w:val="00F35103"/>
    <w:rsid w:val="00F3513D"/>
    <w:rsid w:val="00F353F4"/>
    <w:rsid w:val="00F35765"/>
    <w:rsid w:val="00F357B8"/>
    <w:rsid w:val="00F35AA2"/>
    <w:rsid w:val="00F35D48"/>
    <w:rsid w:val="00F35F2C"/>
    <w:rsid w:val="00F36239"/>
    <w:rsid w:val="00F36240"/>
    <w:rsid w:val="00F366A3"/>
    <w:rsid w:val="00F366A5"/>
    <w:rsid w:val="00F366C5"/>
    <w:rsid w:val="00F367CC"/>
    <w:rsid w:val="00F367FF"/>
    <w:rsid w:val="00F3687F"/>
    <w:rsid w:val="00F36B41"/>
    <w:rsid w:val="00F36C2C"/>
    <w:rsid w:val="00F36C7D"/>
    <w:rsid w:val="00F36D76"/>
    <w:rsid w:val="00F36DA0"/>
    <w:rsid w:val="00F371E4"/>
    <w:rsid w:val="00F374C0"/>
    <w:rsid w:val="00F37A1E"/>
    <w:rsid w:val="00F37B95"/>
    <w:rsid w:val="00F37E2E"/>
    <w:rsid w:val="00F4049A"/>
    <w:rsid w:val="00F4058E"/>
    <w:rsid w:val="00F4077A"/>
    <w:rsid w:val="00F408C5"/>
    <w:rsid w:val="00F40D0B"/>
    <w:rsid w:val="00F40DC4"/>
    <w:rsid w:val="00F40FC4"/>
    <w:rsid w:val="00F41038"/>
    <w:rsid w:val="00F410A8"/>
    <w:rsid w:val="00F411EB"/>
    <w:rsid w:val="00F41484"/>
    <w:rsid w:val="00F41A52"/>
    <w:rsid w:val="00F41B9F"/>
    <w:rsid w:val="00F41D66"/>
    <w:rsid w:val="00F42068"/>
    <w:rsid w:val="00F421D0"/>
    <w:rsid w:val="00F422FF"/>
    <w:rsid w:val="00F42350"/>
    <w:rsid w:val="00F4246B"/>
    <w:rsid w:val="00F42666"/>
    <w:rsid w:val="00F426AD"/>
    <w:rsid w:val="00F42775"/>
    <w:rsid w:val="00F42A31"/>
    <w:rsid w:val="00F42B43"/>
    <w:rsid w:val="00F42BF4"/>
    <w:rsid w:val="00F42D47"/>
    <w:rsid w:val="00F42E96"/>
    <w:rsid w:val="00F430B4"/>
    <w:rsid w:val="00F43264"/>
    <w:rsid w:val="00F436BD"/>
    <w:rsid w:val="00F4381C"/>
    <w:rsid w:val="00F43A25"/>
    <w:rsid w:val="00F43F4D"/>
    <w:rsid w:val="00F4419E"/>
    <w:rsid w:val="00F442A2"/>
    <w:rsid w:val="00F44476"/>
    <w:rsid w:val="00F444A0"/>
    <w:rsid w:val="00F44BCB"/>
    <w:rsid w:val="00F450FF"/>
    <w:rsid w:val="00F45192"/>
    <w:rsid w:val="00F45232"/>
    <w:rsid w:val="00F45439"/>
    <w:rsid w:val="00F45E7D"/>
    <w:rsid w:val="00F46132"/>
    <w:rsid w:val="00F461CE"/>
    <w:rsid w:val="00F4635A"/>
    <w:rsid w:val="00F465CD"/>
    <w:rsid w:val="00F466F2"/>
    <w:rsid w:val="00F4690C"/>
    <w:rsid w:val="00F46AED"/>
    <w:rsid w:val="00F46EE0"/>
    <w:rsid w:val="00F47059"/>
    <w:rsid w:val="00F471DE"/>
    <w:rsid w:val="00F471EE"/>
    <w:rsid w:val="00F4728C"/>
    <w:rsid w:val="00F472E6"/>
    <w:rsid w:val="00F47331"/>
    <w:rsid w:val="00F474AA"/>
    <w:rsid w:val="00F474F1"/>
    <w:rsid w:val="00F47571"/>
    <w:rsid w:val="00F4759E"/>
    <w:rsid w:val="00F476E0"/>
    <w:rsid w:val="00F47888"/>
    <w:rsid w:val="00F479DC"/>
    <w:rsid w:val="00F47BA9"/>
    <w:rsid w:val="00F47DF9"/>
    <w:rsid w:val="00F47F36"/>
    <w:rsid w:val="00F47FCB"/>
    <w:rsid w:val="00F50214"/>
    <w:rsid w:val="00F505E2"/>
    <w:rsid w:val="00F50666"/>
    <w:rsid w:val="00F50878"/>
    <w:rsid w:val="00F50926"/>
    <w:rsid w:val="00F50B89"/>
    <w:rsid w:val="00F50D19"/>
    <w:rsid w:val="00F50E10"/>
    <w:rsid w:val="00F50F6A"/>
    <w:rsid w:val="00F50FF1"/>
    <w:rsid w:val="00F5110E"/>
    <w:rsid w:val="00F5135C"/>
    <w:rsid w:val="00F514E8"/>
    <w:rsid w:val="00F515B8"/>
    <w:rsid w:val="00F515FD"/>
    <w:rsid w:val="00F51657"/>
    <w:rsid w:val="00F51DB5"/>
    <w:rsid w:val="00F52086"/>
    <w:rsid w:val="00F5219E"/>
    <w:rsid w:val="00F5249B"/>
    <w:rsid w:val="00F52608"/>
    <w:rsid w:val="00F526AC"/>
    <w:rsid w:val="00F529C3"/>
    <w:rsid w:val="00F52AA2"/>
    <w:rsid w:val="00F52D71"/>
    <w:rsid w:val="00F52F34"/>
    <w:rsid w:val="00F5317D"/>
    <w:rsid w:val="00F5320A"/>
    <w:rsid w:val="00F53395"/>
    <w:rsid w:val="00F533B1"/>
    <w:rsid w:val="00F533B5"/>
    <w:rsid w:val="00F5365E"/>
    <w:rsid w:val="00F53723"/>
    <w:rsid w:val="00F5384E"/>
    <w:rsid w:val="00F53850"/>
    <w:rsid w:val="00F539AE"/>
    <w:rsid w:val="00F53A90"/>
    <w:rsid w:val="00F53B50"/>
    <w:rsid w:val="00F53E35"/>
    <w:rsid w:val="00F53E44"/>
    <w:rsid w:val="00F54083"/>
    <w:rsid w:val="00F544A4"/>
    <w:rsid w:val="00F545BB"/>
    <w:rsid w:val="00F545C3"/>
    <w:rsid w:val="00F54602"/>
    <w:rsid w:val="00F54764"/>
    <w:rsid w:val="00F5476A"/>
    <w:rsid w:val="00F54997"/>
    <w:rsid w:val="00F54F01"/>
    <w:rsid w:val="00F550F1"/>
    <w:rsid w:val="00F553F8"/>
    <w:rsid w:val="00F5552A"/>
    <w:rsid w:val="00F55714"/>
    <w:rsid w:val="00F55842"/>
    <w:rsid w:val="00F558B7"/>
    <w:rsid w:val="00F55A6B"/>
    <w:rsid w:val="00F55B26"/>
    <w:rsid w:val="00F55BC9"/>
    <w:rsid w:val="00F55C0F"/>
    <w:rsid w:val="00F55D35"/>
    <w:rsid w:val="00F55DE7"/>
    <w:rsid w:val="00F5608E"/>
    <w:rsid w:val="00F560F1"/>
    <w:rsid w:val="00F5623C"/>
    <w:rsid w:val="00F56342"/>
    <w:rsid w:val="00F56373"/>
    <w:rsid w:val="00F566DF"/>
    <w:rsid w:val="00F569C6"/>
    <w:rsid w:val="00F56CFE"/>
    <w:rsid w:val="00F56ECA"/>
    <w:rsid w:val="00F570E2"/>
    <w:rsid w:val="00F57244"/>
    <w:rsid w:val="00F57380"/>
    <w:rsid w:val="00F57506"/>
    <w:rsid w:val="00F57856"/>
    <w:rsid w:val="00F57B21"/>
    <w:rsid w:val="00F57C29"/>
    <w:rsid w:val="00F60037"/>
    <w:rsid w:val="00F60143"/>
    <w:rsid w:val="00F60453"/>
    <w:rsid w:val="00F60501"/>
    <w:rsid w:val="00F60949"/>
    <w:rsid w:val="00F60A31"/>
    <w:rsid w:val="00F60B83"/>
    <w:rsid w:val="00F60C0C"/>
    <w:rsid w:val="00F60C97"/>
    <w:rsid w:val="00F60CC7"/>
    <w:rsid w:val="00F60D8D"/>
    <w:rsid w:val="00F60F17"/>
    <w:rsid w:val="00F61080"/>
    <w:rsid w:val="00F610AA"/>
    <w:rsid w:val="00F612A4"/>
    <w:rsid w:val="00F613E8"/>
    <w:rsid w:val="00F6194A"/>
    <w:rsid w:val="00F61C67"/>
    <w:rsid w:val="00F61E85"/>
    <w:rsid w:val="00F62182"/>
    <w:rsid w:val="00F62225"/>
    <w:rsid w:val="00F62350"/>
    <w:rsid w:val="00F627E0"/>
    <w:rsid w:val="00F62939"/>
    <w:rsid w:val="00F62B90"/>
    <w:rsid w:val="00F62BFC"/>
    <w:rsid w:val="00F6311D"/>
    <w:rsid w:val="00F631AC"/>
    <w:rsid w:val="00F631C6"/>
    <w:rsid w:val="00F633A0"/>
    <w:rsid w:val="00F63484"/>
    <w:rsid w:val="00F6353A"/>
    <w:rsid w:val="00F63A58"/>
    <w:rsid w:val="00F63BFB"/>
    <w:rsid w:val="00F63EAC"/>
    <w:rsid w:val="00F64904"/>
    <w:rsid w:val="00F64949"/>
    <w:rsid w:val="00F649DD"/>
    <w:rsid w:val="00F64A50"/>
    <w:rsid w:val="00F64E51"/>
    <w:rsid w:val="00F65307"/>
    <w:rsid w:val="00F65CE1"/>
    <w:rsid w:val="00F65FC9"/>
    <w:rsid w:val="00F6609E"/>
    <w:rsid w:val="00F660F7"/>
    <w:rsid w:val="00F66D01"/>
    <w:rsid w:val="00F66D02"/>
    <w:rsid w:val="00F66FE2"/>
    <w:rsid w:val="00F67010"/>
    <w:rsid w:val="00F670F6"/>
    <w:rsid w:val="00F672DF"/>
    <w:rsid w:val="00F6737C"/>
    <w:rsid w:val="00F675A2"/>
    <w:rsid w:val="00F6763F"/>
    <w:rsid w:val="00F677E3"/>
    <w:rsid w:val="00F67D59"/>
    <w:rsid w:val="00F67DDB"/>
    <w:rsid w:val="00F67F6F"/>
    <w:rsid w:val="00F7038F"/>
    <w:rsid w:val="00F703FA"/>
    <w:rsid w:val="00F70451"/>
    <w:rsid w:val="00F706FC"/>
    <w:rsid w:val="00F7079D"/>
    <w:rsid w:val="00F707CD"/>
    <w:rsid w:val="00F707FA"/>
    <w:rsid w:val="00F70888"/>
    <w:rsid w:val="00F70DC1"/>
    <w:rsid w:val="00F71336"/>
    <w:rsid w:val="00F71436"/>
    <w:rsid w:val="00F7154C"/>
    <w:rsid w:val="00F7164C"/>
    <w:rsid w:val="00F716C8"/>
    <w:rsid w:val="00F71759"/>
    <w:rsid w:val="00F717BF"/>
    <w:rsid w:val="00F71832"/>
    <w:rsid w:val="00F71A29"/>
    <w:rsid w:val="00F71B95"/>
    <w:rsid w:val="00F71D4E"/>
    <w:rsid w:val="00F7201C"/>
    <w:rsid w:val="00F72586"/>
    <w:rsid w:val="00F725F0"/>
    <w:rsid w:val="00F72849"/>
    <w:rsid w:val="00F728BF"/>
    <w:rsid w:val="00F72961"/>
    <w:rsid w:val="00F72A6C"/>
    <w:rsid w:val="00F72B4D"/>
    <w:rsid w:val="00F72CA4"/>
    <w:rsid w:val="00F72CFE"/>
    <w:rsid w:val="00F72F66"/>
    <w:rsid w:val="00F731EA"/>
    <w:rsid w:val="00F735F3"/>
    <w:rsid w:val="00F73634"/>
    <w:rsid w:val="00F737B0"/>
    <w:rsid w:val="00F7392E"/>
    <w:rsid w:val="00F73AB1"/>
    <w:rsid w:val="00F73E4F"/>
    <w:rsid w:val="00F73EF3"/>
    <w:rsid w:val="00F744F8"/>
    <w:rsid w:val="00F745AA"/>
    <w:rsid w:val="00F74600"/>
    <w:rsid w:val="00F7465E"/>
    <w:rsid w:val="00F746BD"/>
    <w:rsid w:val="00F74858"/>
    <w:rsid w:val="00F748F1"/>
    <w:rsid w:val="00F74911"/>
    <w:rsid w:val="00F7495D"/>
    <w:rsid w:val="00F74A11"/>
    <w:rsid w:val="00F74D83"/>
    <w:rsid w:val="00F74E2A"/>
    <w:rsid w:val="00F74EB9"/>
    <w:rsid w:val="00F74F64"/>
    <w:rsid w:val="00F75019"/>
    <w:rsid w:val="00F75525"/>
    <w:rsid w:val="00F755CB"/>
    <w:rsid w:val="00F7565C"/>
    <w:rsid w:val="00F7570A"/>
    <w:rsid w:val="00F75941"/>
    <w:rsid w:val="00F75968"/>
    <w:rsid w:val="00F75A38"/>
    <w:rsid w:val="00F75B32"/>
    <w:rsid w:val="00F76121"/>
    <w:rsid w:val="00F7614C"/>
    <w:rsid w:val="00F762E9"/>
    <w:rsid w:val="00F764AE"/>
    <w:rsid w:val="00F7651E"/>
    <w:rsid w:val="00F7667B"/>
    <w:rsid w:val="00F76971"/>
    <w:rsid w:val="00F76A6F"/>
    <w:rsid w:val="00F76B49"/>
    <w:rsid w:val="00F76B5C"/>
    <w:rsid w:val="00F76C8D"/>
    <w:rsid w:val="00F76CDE"/>
    <w:rsid w:val="00F76D4B"/>
    <w:rsid w:val="00F76F7E"/>
    <w:rsid w:val="00F77039"/>
    <w:rsid w:val="00F773E8"/>
    <w:rsid w:val="00F77465"/>
    <w:rsid w:val="00F77534"/>
    <w:rsid w:val="00F775FE"/>
    <w:rsid w:val="00F7788F"/>
    <w:rsid w:val="00F77BE5"/>
    <w:rsid w:val="00F77C5D"/>
    <w:rsid w:val="00F77C8D"/>
    <w:rsid w:val="00F77E22"/>
    <w:rsid w:val="00F77E5A"/>
    <w:rsid w:val="00F77F23"/>
    <w:rsid w:val="00F77F6D"/>
    <w:rsid w:val="00F80094"/>
    <w:rsid w:val="00F80267"/>
    <w:rsid w:val="00F80346"/>
    <w:rsid w:val="00F804A5"/>
    <w:rsid w:val="00F804C2"/>
    <w:rsid w:val="00F805C8"/>
    <w:rsid w:val="00F80A95"/>
    <w:rsid w:val="00F80D2D"/>
    <w:rsid w:val="00F80D34"/>
    <w:rsid w:val="00F81093"/>
    <w:rsid w:val="00F814EF"/>
    <w:rsid w:val="00F81521"/>
    <w:rsid w:val="00F8160B"/>
    <w:rsid w:val="00F81644"/>
    <w:rsid w:val="00F81A11"/>
    <w:rsid w:val="00F81B85"/>
    <w:rsid w:val="00F81C62"/>
    <w:rsid w:val="00F81D85"/>
    <w:rsid w:val="00F81DE5"/>
    <w:rsid w:val="00F81E58"/>
    <w:rsid w:val="00F81F21"/>
    <w:rsid w:val="00F82068"/>
    <w:rsid w:val="00F8221D"/>
    <w:rsid w:val="00F8297D"/>
    <w:rsid w:val="00F82A59"/>
    <w:rsid w:val="00F82E4A"/>
    <w:rsid w:val="00F832B0"/>
    <w:rsid w:val="00F833FE"/>
    <w:rsid w:val="00F83408"/>
    <w:rsid w:val="00F8342A"/>
    <w:rsid w:val="00F8343B"/>
    <w:rsid w:val="00F83624"/>
    <w:rsid w:val="00F83636"/>
    <w:rsid w:val="00F8390F"/>
    <w:rsid w:val="00F839A8"/>
    <w:rsid w:val="00F83ABC"/>
    <w:rsid w:val="00F83D2A"/>
    <w:rsid w:val="00F83E92"/>
    <w:rsid w:val="00F83EF4"/>
    <w:rsid w:val="00F842A0"/>
    <w:rsid w:val="00F8465B"/>
    <w:rsid w:val="00F849BC"/>
    <w:rsid w:val="00F84C26"/>
    <w:rsid w:val="00F84CC8"/>
    <w:rsid w:val="00F84DA1"/>
    <w:rsid w:val="00F84F16"/>
    <w:rsid w:val="00F852CE"/>
    <w:rsid w:val="00F85398"/>
    <w:rsid w:val="00F8539C"/>
    <w:rsid w:val="00F8549C"/>
    <w:rsid w:val="00F854B0"/>
    <w:rsid w:val="00F85753"/>
    <w:rsid w:val="00F8583B"/>
    <w:rsid w:val="00F858C9"/>
    <w:rsid w:val="00F8596D"/>
    <w:rsid w:val="00F85A2E"/>
    <w:rsid w:val="00F85A95"/>
    <w:rsid w:val="00F85B4B"/>
    <w:rsid w:val="00F85C73"/>
    <w:rsid w:val="00F85DD0"/>
    <w:rsid w:val="00F85FC9"/>
    <w:rsid w:val="00F867F4"/>
    <w:rsid w:val="00F86AD0"/>
    <w:rsid w:val="00F86D44"/>
    <w:rsid w:val="00F86E11"/>
    <w:rsid w:val="00F86E7B"/>
    <w:rsid w:val="00F86FCD"/>
    <w:rsid w:val="00F870A4"/>
    <w:rsid w:val="00F873A1"/>
    <w:rsid w:val="00F8789B"/>
    <w:rsid w:val="00F87C9A"/>
    <w:rsid w:val="00F87D37"/>
    <w:rsid w:val="00F9006F"/>
    <w:rsid w:val="00F900B0"/>
    <w:rsid w:val="00F900C5"/>
    <w:rsid w:val="00F90303"/>
    <w:rsid w:val="00F90596"/>
    <w:rsid w:val="00F906AE"/>
    <w:rsid w:val="00F9074A"/>
    <w:rsid w:val="00F907E5"/>
    <w:rsid w:val="00F9085F"/>
    <w:rsid w:val="00F90A57"/>
    <w:rsid w:val="00F90AA8"/>
    <w:rsid w:val="00F90AC6"/>
    <w:rsid w:val="00F90BAE"/>
    <w:rsid w:val="00F9135A"/>
    <w:rsid w:val="00F91814"/>
    <w:rsid w:val="00F918D0"/>
    <w:rsid w:val="00F919EC"/>
    <w:rsid w:val="00F91A16"/>
    <w:rsid w:val="00F91A3F"/>
    <w:rsid w:val="00F91F47"/>
    <w:rsid w:val="00F920FA"/>
    <w:rsid w:val="00F921D9"/>
    <w:rsid w:val="00F923D3"/>
    <w:rsid w:val="00F92579"/>
    <w:rsid w:val="00F9265F"/>
    <w:rsid w:val="00F92675"/>
    <w:rsid w:val="00F927CF"/>
    <w:rsid w:val="00F92844"/>
    <w:rsid w:val="00F92991"/>
    <w:rsid w:val="00F92A2E"/>
    <w:rsid w:val="00F92A5B"/>
    <w:rsid w:val="00F92BD1"/>
    <w:rsid w:val="00F92C84"/>
    <w:rsid w:val="00F92CD2"/>
    <w:rsid w:val="00F92E1D"/>
    <w:rsid w:val="00F93177"/>
    <w:rsid w:val="00F9318F"/>
    <w:rsid w:val="00F9342B"/>
    <w:rsid w:val="00F93493"/>
    <w:rsid w:val="00F93563"/>
    <w:rsid w:val="00F93B1A"/>
    <w:rsid w:val="00F93BDA"/>
    <w:rsid w:val="00F93C34"/>
    <w:rsid w:val="00F93D5C"/>
    <w:rsid w:val="00F93FA6"/>
    <w:rsid w:val="00F94143"/>
    <w:rsid w:val="00F94212"/>
    <w:rsid w:val="00F9421D"/>
    <w:rsid w:val="00F9430F"/>
    <w:rsid w:val="00F94348"/>
    <w:rsid w:val="00F9436D"/>
    <w:rsid w:val="00F94641"/>
    <w:rsid w:val="00F94796"/>
    <w:rsid w:val="00F948AB"/>
    <w:rsid w:val="00F94967"/>
    <w:rsid w:val="00F94AD2"/>
    <w:rsid w:val="00F94E37"/>
    <w:rsid w:val="00F94FEB"/>
    <w:rsid w:val="00F954B4"/>
    <w:rsid w:val="00F95632"/>
    <w:rsid w:val="00F9566E"/>
    <w:rsid w:val="00F956C3"/>
    <w:rsid w:val="00F958F6"/>
    <w:rsid w:val="00F959C8"/>
    <w:rsid w:val="00F95C35"/>
    <w:rsid w:val="00F95DA1"/>
    <w:rsid w:val="00F95E4E"/>
    <w:rsid w:val="00F96069"/>
    <w:rsid w:val="00F96363"/>
    <w:rsid w:val="00F96787"/>
    <w:rsid w:val="00F96923"/>
    <w:rsid w:val="00F969B4"/>
    <w:rsid w:val="00F96DC6"/>
    <w:rsid w:val="00F96FFC"/>
    <w:rsid w:val="00F97335"/>
    <w:rsid w:val="00F973C7"/>
    <w:rsid w:val="00F97533"/>
    <w:rsid w:val="00F9762C"/>
    <w:rsid w:val="00F97730"/>
    <w:rsid w:val="00F97784"/>
    <w:rsid w:val="00F9783F"/>
    <w:rsid w:val="00F97B08"/>
    <w:rsid w:val="00F97F64"/>
    <w:rsid w:val="00F97FB1"/>
    <w:rsid w:val="00FA0128"/>
    <w:rsid w:val="00FA02FB"/>
    <w:rsid w:val="00FA04A6"/>
    <w:rsid w:val="00FA053C"/>
    <w:rsid w:val="00FA0AB7"/>
    <w:rsid w:val="00FA0C4A"/>
    <w:rsid w:val="00FA0C54"/>
    <w:rsid w:val="00FA0E42"/>
    <w:rsid w:val="00FA0F5F"/>
    <w:rsid w:val="00FA0FE3"/>
    <w:rsid w:val="00FA109A"/>
    <w:rsid w:val="00FA10BF"/>
    <w:rsid w:val="00FA11B1"/>
    <w:rsid w:val="00FA12C8"/>
    <w:rsid w:val="00FA1375"/>
    <w:rsid w:val="00FA13CE"/>
    <w:rsid w:val="00FA1802"/>
    <w:rsid w:val="00FA18A1"/>
    <w:rsid w:val="00FA1B1E"/>
    <w:rsid w:val="00FA1D09"/>
    <w:rsid w:val="00FA1ED7"/>
    <w:rsid w:val="00FA2034"/>
    <w:rsid w:val="00FA20AE"/>
    <w:rsid w:val="00FA22F4"/>
    <w:rsid w:val="00FA248B"/>
    <w:rsid w:val="00FA257D"/>
    <w:rsid w:val="00FA265A"/>
    <w:rsid w:val="00FA2800"/>
    <w:rsid w:val="00FA2868"/>
    <w:rsid w:val="00FA28DC"/>
    <w:rsid w:val="00FA3488"/>
    <w:rsid w:val="00FA3E7F"/>
    <w:rsid w:val="00FA4448"/>
    <w:rsid w:val="00FA44FF"/>
    <w:rsid w:val="00FA48FA"/>
    <w:rsid w:val="00FA4BAD"/>
    <w:rsid w:val="00FA4CB8"/>
    <w:rsid w:val="00FA4F51"/>
    <w:rsid w:val="00FA5132"/>
    <w:rsid w:val="00FA51F9"/>
    <w:rsid w:val="00FA5221"/>
    <w:rsid w:val="00FA5617"/>
    <w:rsid w:val="00FA5695"/>
    <w:rsid w:val="00FA58DC"/>
    <w:rsid w:val="00FA5A9E"/>
    <w:rsid w:val="00FA5C2D"/>
    <w:rsid w:val="00FA5DB5"/>
    <w:rsid w:val="00FA5F5F"/>
    <w:rsid w:val="00FA5F6E"/>
    <w:rsid w:val="00FA6166"/>
    <w:rsid w:val="00FA6182"/>
    <w:rsid w:val="00FA6402"/>
    <w:rsid w:val="00FA67D8"/>
    <w:rsid w:val="00FA6826"/>
    <w:rsid w:val="00FA6A35"/>
    <w:rsid w:val="00FA6B1E"/>
    <w:rsid w:val="00FA6B2A"/>
    <w:rsid w:val="00FA6C1D"/>
    <w:rsid w:val="00FA6C45"/>
    <w:rsid w:val="00FA7154"/>
    <w:rsid w:val="00FA718E"/>
    <w:rsid w:val="00FA7314"/>
    <w:rsid w:val="00FA773F"/>
    <w:rsid w:val="00FA7875"/>
    <w:rsid w:val="00FA7B11"/>
    <w:rsid w:val="00FA7F89"/>
    <w:rsid w:val="00FA7F93"/>
    <w:rsid w:val="00FA7FD6"/>
    <w:rsid w:val="00FA7FFD"/>
    <w:rsid w:val="00FB006A"/>
    <w:rsid w:val="00FB00CC"/>
    <w:rsid w:val="00FB0265"/>
    <w:rsid w:val="00FB03D1"/>
    <w:rsid w:val="00FB049E"/>
    <w:rsid w:val="00FB06D2"/>
    <w:rsid w:val="00FB0B0B"/>
    <w:rsid w:val="00FB0D29"/>
    <w:rsid w:val="00FB0E86"/>
    <w:rsid w:val="00FB0FE2"/>
    <w:rsid w:val="00FB1507"/>
    <w:rsid w:val="00FB1944"/>
    <w:rsid w:val="00FB1946"/>
    <w:rsid w:val="00FB1AFD"/>
    <w:rsid w:val="00FB1B04"/>
    <w:rsid w:val="00FB1C28"/>
    <w:rsid w:val="00FB2155"/>
    <w:rsid w:val="00FB2202"/>
    <w:rsid w:val="00FB2332"/>
    <w:rsid w:val="00FB23DE"/>
    <w:rsid w:val="00FB2402"/>
    <w:rsid w:val="00FB278F"/>
    <w:rsid w:val="00FB29C9"/>
    <w:rsid w:val="00FB29EE"/>
    <w:rsid w:val="00FB2AFB"/>
    <w:rsid w:val="00FB2D6B"/>
    <w:rsid w:val="00FB2DCB"/>
    <w:rsid w:val="00FB2DEF"/>
    <w:rsid w:val="00FB2DF6"/>
    <w:rsid w:val="00FB307F"/>
    <w:rsid w:val="00FB3100"/>
    <w:rsid w:val="00FB341D"/>
    <w:rsid w:val="00FB3458"/>
    <w:rsid w:val="00FB34CD"/>
    <w:rsid w:val="00FB363E"/>
    <w:rsid w:val="00FB368C"/>
    <w:rsid w:val="00FB386E"/>
    <w:rsid w:val="00FB3A29"/>
    <w:rsid w:val="00FB3BED"/>
    <w:rsid w:val="00FB3D17"/>
    <w:rsid w:val="00FB4080"/>
    <w:rsid w:val="00FB414A"/>
    <w:rsid w:val="00FB448D"/>
    <w:rsid w:val="00FB4715"/>
    <w:rsid w:val="00FB474E"/>
    <w:rsid w:val="00FB4C21"/>
    <w:rsid w:val="00FB4CB0"/>
    <w:rsid w:val="00FB4DAD"/>
    <w:rsid w:val="00FB4E25"/>
    <w:rsid w:val="00FB4E42"/>
    <w:rsid w:val="00FB4E6A"/>
    <w:rsid w:val="00FB5419"/>
    <w:rsid w:val="00FB54CF"/>
    <w:rsid w:val="00FB54D1"/>
    <w:rsid w:val="00FB5550"/>
    <w:rsid w:val="00FB5D1C"/>
    <w:rsid w:val="00FB5D7E"/>
    <w:rsid w:val="00FB5DC0"/>
    <w:rsid w:val="00FB5FAC"/>
    <w:rsid w:val="00FB61F4"/>
    <w:rsid w:val="00FB62FB"/>
    <w:rsid w:val="00FB647E"/>
    <w:rsid w:val="00FB64D6"/>
    <w:rsid w:val="00FB6B4C"/>
    <w:rsid w:val="00FB6E09"/>
    <w:rsid w:val="00FB7129"/>
    <w:rsid w:val="00FB7141"/>
    <w:rsid w:val="00FB7146"/>
    <w:rsid w:val="00FB72E1"/>
    <w:rsid w:val="00FB7764"/>
    <w:rsid w:val="00FB781B"/>
    <w:rsid w:val="00FB7A71"/>
    <w:rsid w:val="00FB7AD6"/>
    <w:rsid w:val="00FB7E02"/>
    <w:rsid w:val="00FC0015"/>
    <w:rsid w:val="00FC0161"/>
    <w:rsid w:val="00FC07A9"/>
    <w:rsid w:val="00FC0B28"/>
    <w:rsid w:val="00FC0E93"/>
    <w:rsid w:val="00FC0EC4"/>
    <w:rsid w:val="00FC1167"/>
    <w:rsid w:val="00FC11A8"/>
    <w:rsid w:val="00FC1244"/>
    <w:rsid w:val="00FC1343"/>
    <w:rsid w:val="00FC1859"/>
    <w:rsid w:val="00FC19CA"/>
    <w:rsid w:val="00FC1A39"/>
    <w:rsid w:val="00FC1BEC"/>
    <w:rsid w:val="00FC1C03"/>
    <w:rsid w:val="00FC24CC"/>
    <w:rsid w:val="00FC26C2"/>
    <w:rsid w:val="00FC273E"/>
    <w:rsid w:val="00FC2EEA"/>
    <w:rsid w:val="00FC31F1"/>
    <w:rsid w:val="00FC350C"/>
    <w:rsid w:val="00FC3560"/>
    <w:rsid w:val="00FC35E4"/>
    <w:rsid w:val="00FC3B17"/>
    <w:rsid w:val="00FC3EC9"/>
    <w:rsid w:val="00FC3F88"/>
    <w:rsid w:val="00FC4154"/>
    <w:rsid w:val="00FC42C8"/>
    <w:rsid w:val="00FC45B1"/>
    <w:rsid w:val="00FC4696"/>
    <w:rsid w:val="00FC477C"/>
    <w:rsid w:val="00FC4832"/>
    <w:rsid w:val="00FC483F"/>
    <w:rsid w:val="00FC48BD"/>
    <w:rsid w:val="00FC4984"/>
    <w:rsid w:val="00FC4A1B"/>
    <w:rsid w:val="00FC4F8B"/>
    <w:rsid w:val="00FC5003"/>
    <w:rsid w:val="00FC531B"/>
    <w:rsid w:val="00FC5521"/>
    <w:rsid w:val="00FC5569"/>
    <w:rsid w:val="00FC5675"/>
    <w:rsid w:val="00FC5A2D"/>
    <w:rsid w:val="00FC5FF4"/>
    <w:rsid w:val="00FC6098"/>
    <w:rsid w:val="00FC61B2"/>
    <w:rsid w:val="00FC6444"/>
    <w:rsid w:val="00FC658C"/>
    <w:rsid w:val="00FC67B5"/>
    <w:rsid w:val="00FC6B10"/>
    <w:rsid w:val="00FC6BFE"/>
    <w:rsid w:val="00FC73BD"/>
    <w:rsid w:val="00FC75E6"/>
    <w:rsid w:val="00FC7612"/>
    <w:rsid w:val="00FC77D2"/>
    <w:rsid w:val="00FC7843"/>
    <w:rsid w:val="00FC790D"/>
    <w:rsid w:val="00FC7ADB"/>
    <w:rsid w:val="00FC7E05"/>
    <w:rsid w:val="00FC7E98"/>
    <w:rsid w:val="00FD008A"/>
    <w:rsid w:val="00FD0649"/>
    <w:rsid w:val="00FD07A6"/>
    <w:rsid w:val="00FD0968"/>
    <w:rsid w:val="00FD09D7"/>
    <w:rsid w:val="00FD09FF"/>
    <w:rsid w:val="00FD0D26"/>
    <w:rsid w:val="00FD1088"/>
    <w:rsid w:val="00FD118D"/>
    <w:rsid w:val="00FD1440"/>
    <w:rsid w:val="00FD1536"/>
    <w:rsid w:val="00FD1897"/>
    <w:rsid w:val="00FD1966"/>
    <w:rsid w:val="00FD1A10"/>
    <w:rsid w:val="00FD1AA7"/>
    <w:rsid w:val="00FD1C19"/>
    <w:rsid w:val="00FD1D6B"/>
    <w:rsid w:val="00FD1FBE"/>
    <w:rsid w:val="00FD2207"/>
    <w:rsid w:val="00FD232D"/>
    <w:rsid w:val="00FD25FC"/>
    <w:rsid w:val="00FD269D"/>
    <w:rsid w:val="00FD2DBF"/>
    <w:rsid w:val="00FD2E82"/>
    <w:rsid w:val="00FD3094"/>
    <w:rsid w:val="00FD338D"/>
    <w:rsid w:val="00FD3391"/>
    <w:rsid w:val="00FD34BD"/>
    <w:rsid w:val="00FD3548"/>
    <w:rsid w:val="00FD3603"/>
    <w:rsid w:val="00FD3722"/>
    <w:rsid w:val="00FD38FC"/>
    <w:rsid w:val="00FD39CC"/>
    <w:rsid w:val="00FD3C30"/>
    <w:rsid w:val="00FD3D17"/>
    <w:rsid w:val="00FD3E67"/>
    <w:rsid w:val="00FD4065"/>
    <w:rsid w:val="00FD4101"/>
    <w:rsid w:val="00FD4235"/>
    <w:rsid w:val="00FD4312"/>
    <w:rsid w:val="00FD461A"/>
    <w:rsid w:val="00FD493F"/>
    <w:rsid w:val="00FD4CBB"/>
    <w:rsid w:val="00FD5007"/>
    <w:rsid w:val="00FD5068"/>
    <w:rsid w:val="00FD5157"/>
    <w:rsid w:val="00FD516C"/>
    <w:rsid w:val="00FD53BB"/>
    <w:rsid w:val="00FD5410"/>
    <w:rsid w:val="00FD542C"/>
    <w:rsid w:val="00FD5631"/>
    <w:rsid w:val="00FD56D1"/>
    <w:rsid w:val="00FD5808"/>
    <w:rsid w:val="00FD6583"/>
    <w:rsid w:val="00FD68FA"/>
    <w:rsid w:val="00FD6B32"/>
    <w:rsid w:val="00FD6E01"/>
    <w:rsid w:val="00FD71AA"/>
    <w:rsid w:val="00FD72CC"/>
    <w:rsid w:val="00FD7725"/>
    <w:rsid w:val="00FD77C6"/>
    <w:rsid w:val="00FD7814"/>
    <w:rsid w:val="00FD7952"/>
    <w:rsid w:val="00FD79C7"/>
    <w:rsid w:val="00FD7A04"/>
    <w:rsid w:val="00FD7A0F"/>
    <w:rsid w:val="00FD7AB6"/>
    <w:rsid w:val="00FD7AEA"/>
    <w:rsid w:val="00FE00AB"/>
    <w:rsid w:val="00FE04ED"/>
    <w:rsid w:val="00FE0D64"/>
    <w:rsid w:val="00FE0DFE"/>
    <w:rsid w:val="00FE0ECC"/>
    <w:rsid w:val="00FE0F1F"/>
    <w:rsid w:val="00FE0FA6"/>
    <w:rsid w:val="00FE1284"/>
    <w:rsid w:val="00FE16FB"/>
    <w:rsid w:val="00FE183A"/>
    <w:rsid w:val="00FE18C5"/>
    <w:rsid w:val="00FE1BD4"/>
    <w:rsid w:val="00FE1F2A"/>
    <w:rsid w:val="00FE1F87"/>
    <w:rsid w:val="00FE24BA"/>
    <w:rsid w:val="00FE2506"/>
    <w:rsid w:val="00FE2901"/>
    <w:rsid w:val="00FE29C2"/>
    <w:rsid w:val="00FE2AD4"/>
    <w:rsid w:val="00FE2C95"/>
    <w:rsid w:val="00FE324A"/>
    <w:rsid w:val="00FE33B6"/>
    <w:rsid w:val="00FE354C"/>
    <w:rsid w:val="00FE3A0D"/>
    <w:rsid w:val="00FE3BE6"/>
    <w:rsid w:val="00FE3DA2"/>
    <w:rsid w:val="00FE4164"/>
    <w:rsid w:val="00FE41F1"/>
    <w:rsid w:val="00FE4336"/>
    <w:rsid w:val="00FE436E"/>
    <w:rsid w:val="00FE43F3"/>
    <w:rsid w:val="00FE4476"/>
    <w:rsid w:val="00FE44BE"/>
    <w:rsid w:val="00FE4640"/>
    <w:rsid w:val="00FE4672"/>
    <w:rsid w:val="00FE46C4"/>
    <w:rsid w:val="00FE4A3C"/>
    <w:rsid w:val="00FE4A9F"/>
    <w:rsid w:val="00FE4D7B"/>
    <w:rsid w:val="00FE4EB8"/>
    <w:rsid w:val="00FE4F65"/>
    <w:rsid w:val="00FE4FEC"/>
    <w:rsid w:val="00FE514E"/>
    <w:rsid w:val="00FE5533"/>
    <w:rsid w:val="00FE5636"/>
    <w:rsid w:val="00FE56DE"/>
    <w:rsid w:val="00FE5894"/>
    <w:rsid w:val="00FE5A54"/>
    <w:rsid w:val="00FE5BDC"/>
    <w:rsid w:val="00FE5CD9"/>
    <w:rsid w:val="00FE5DA7"/>
    <w:rsid w:val="00FE5E39"/>
    <w:rsid w:val="00FE6417"/>
    <w:rsid w:val="00FE650A"/>
    <w:rsid w:val="00FE6561"/>
    <w:rsid w:val="00FE65E8"/>
    <w:rsid w:val="00FE666F"/>
    <w:rsid w:val="00FE66D3"/>
    <w:rsid w:val="00FE6773"/>
    <w:rsid w:val="00FE68DE"/>
    <w:rsid w:val="00FE69F5"/>
    <w:rsid w:val="00FE6B89"/>
    <w:rsid w:val="00FE6B9F"/>
    <w:rsid w:val="00FE6C70"/>
    <w:rsid w:val="00FE6D13"/>
    <w:rsid w:val="00FE6FCE"/>
    <w:rsid w:val="00FE7287"/>
    <w:rsid w:val="00FE735B"/>
    <w:rsid w:val="00FE7578"/>
    <w:rsid w:val="00FE7672"/>
    <w:rsid w:val="00FE783C"/>
    <w:rsid w:val="00FE798F"/>
    <w:rsid w:val="00FE7AE4"/>
    <w:rsid w:val="00FE7B52"/>
    <w:rsid w:val="00FE7C8F"/>
    <w:rsid w:val="00FE7CC4"/>
    <w:rsid w:val="00FE7D6D"/>
    <w:rsid w:val="00FEA936"/>
    <w:rsid w:val="00FF0542"/>
    <w:rsid w:val="00FF0555"/>
    <w:rsid w:val="00FF06BA"/>
    <w:rsid w:val="00FF0842"/>
    <w:rsid w:val="00FF0930"/>
    <w:rsid w:val="00FF09A8"/>
    <w:rsid w:val="00FF0A35"/>
    <w:rsid w:val="00FF0CFC"/>
    <w:rsid w:val="00FF0D0A"/>
    <w:rsid w:val="00FF0EF1"/>
    <w:rsid w:val="00FF12C9"/>
    <w:rsid w:val="00FF13D2"/>
    <w:rsid w:val="00FF14FD"/>
    <w:rsid w:val="00FF17FE"/>
    <w:rsid w:val="00FF18D6"/>
    <w:rsid w:val="00FF1929"/>
    <w:rsid w:val="00FF19AE"/>
    <w:rsid w:val="00FF1B3A"/>
    <w:rsid w:val="00FF1C48"/>
    <w:rsid w:val="00FF1E52"/>
    <w:rsid w:val="00FF1F17"/>
    <w:rsid w:val="00FF1F62"/>
    <w:rsid w:val="00FF1FA7"/>
    <w:rsid w:val="00FF221F"/>
    <w:rsid w:val="00FF256F"/>
    <w:rsid w:val="00FF25EE"/>
    <w:rsid w:val="00FF2629"/>
    <w:rsid w:val="00FF2A68"/>
    <w:rsid w:val="00FF2C05"/>
    <w:rsid w:val="00FF2FCA"/>
    <w:rsid w:val="00FF30C2"/>
    <w:rsid w:val="00FF345E"/>
    <w:rsid w:val="00FF34BA"/>
    <w:rsid w:val="00FF3565"/>
    <w:rsid w:val="00FF3920"/>
    <w:rsid w:val="00FF39B2"/>
    <w:rsid w:val="00FF39DF"/>
    <w:rsid w:val="00FF39E9"/>
    <w:rsid w:val="00FF3A6E"/>
    <w:rsid w:val="00FF404A"/>
    <w:rsid w:val="00FF4297"/>
    <w:rsid w:val="00FF4848"/>
    <w:rsid w:val="00FF4EBB"/>
    <w:rsid w:val="00FF5023"/>
    <w:rsid w:val="00FF5250"/>
    <w:rsid w:val="00FF5363"/>
    <w:rsid w:val="00FF551C"/>
    <w:rsid w:val="00FF5706"/>
    <w:rsid w:val="00FF59EF"/>
    <w:rsid w:val="00FF5A60"/>
    <w:rsid w:val="00FF5ABB"/>
    <w:rsid w:val="00FF5AC7"/>
    <w:rsid w:val="00FF5AE2"/>
    <w:rsid w:val="00FF5C44"/>
    <w:rsid w:val="00FF5CF1"/>
    <w:rsid w:val="00FF5DC0"/>
    <w:rsid w:val="00FF631A"/>
    <w:rsid w:val="00FF6354"/>
    <w:rsid w:val="00FF64F0"/>
    <w:rsid w:val="00FF6663"/>
    <w:rsid w:val="00FF66DC"/>
    <w:rsid w:val="00FF66F0"/>
    <w:rsid w:val="00FF67FE"/>
    <w:rsid w:val="00FF6911"/>
    <w:rsid w:val="00FF6A67"/>
    <w:rsid w:val="00FF6AFE"/>
    <w:rsid w:val="00FF6BC0"/>
    <w:rsid w:val="00FF7080"/>
    <w:rsid w:val="00FF7418"/>
    <w:rsid w:val="00FF76CF"/>
    <w:rsid w:val="00FF777E"/>
    <w:rsid w:val="00FF783E"/>
    <w:rsid w:val="00FF78CC"/>
    <w:rsid w:val="00FF7B84"/>
    <w:rsid w:val="00FF7CD8"/>
    <w:rsid w:val="00FF7CDB"/>
    <w:rsid w:val="00FF7D47"/>
    <w:rsid w:val="00FF7D48"/>
    <w:rsid w:val="00FF7DC3"/>
    <w:rsid w:val="00FF7EAB"/>
    <w:rsid w:val="01263FC7"/>
    <w:rsid w:val="016CB516"/>
    <w:rsid w:val="017A991C"/>
    <w:rsid w:val="01874558"/>
    <w:rsid w:val="019D1E4E"/>
    <w:rsid w:val="01B97CFD"/>
    <w:rsid w:val="01CB044B"/>
    <w:rsid w:val="022898B5"/>
    <w:rsid w:val="02385F19"/>
    <w:rsid w:val="027F4B8C"/>
    <w:rsid w:val="0289C07B"/>
    <w:rsid w:val="037348C4"/>
    <w:rsid w:val="03CAC533"/>
    <w:rsid w:val="03E84793"/>
    <w:rsid w:val="04276D56"/>
    <w:rsid w:val="042FCE62"/>
    <w:rsid w:val="0436F7D7"/>
    <w:rsid w:val="04AB111F"/>
    <w:rsid w:val="04D9EB74"/>
    <w:rsid w:val="04F769ED"/>
    <w:rsid w:val="05163EE3"/>
    <w:rsid w:val="0538ACFA"/>
    <w:rsid w:val="053DE8CC"/>
    <w:rsid w:val="054597C4"/>
    <w:rsid w:val="06323ED2"/>
    <w:rsid w:val="064D882D"/>
    <w:rsid w:val="068140C1"/>
    <w:rsid w:val="069939DA"/>
    <w:rsid w:val="06A4FF34"/>
    <w:rsid w:val="06C2AC95"/>
    <w:rsid w:val="06EECE87"/>
    <w:rsid w:val="072EAAD7"/>
    <w:rsid w:val="07415B6E"/>
    <w:rsid w:val="07BCA281"/>
    <w:rsid w:val="07CEB1F9"/>
    <w:rsid w:val="087DC590"/>
    <w:rsid w:val="089FA1BD"/>
    <w:rsid w:val="08AF1154"/>
    <w:rsid w:val="08C6057F"/>
    <w:rsid w:val="08E45599"/>
    <w:rsid w:val="091F8AD6"/>
    <w:rsid w:val="092EC956"/>
    <w:rsid w:val="094F3E70"/>
    <w:rsid w:val="0953ED62"/>
    <w:rsid w:val="09581865"/>
    <w:rsid w:val="09701EF8"/>
    <w:rsid w:val="0994355F"/>
    <w:rsid w:val="09B7DDB3"/>
    <w:rsid w:val="0A21AEE6"/>
    <w:rsid w:val="0A48A630"/>
    <w:rsid w:val="0A63CBC0"/>
    <w:rsid w:val="0A70893B"/>
    <w:rsid w:val="0AB5DB29"/>
    <w:rsid w:val="0AF200FC"/>
    <w:rsid w:val="0B4C3091"/>
    <w:rsid w:val="0BB8CE3D"/>
    <w:rsid w:val="0C301AE0"/>
    <w:rsid w:val="0C98B250"/>
    <w:rsid w:val="0CD4F0D3"/>
    <w:rsid w:val="0CED30AC"/>
    <w:rsid w:val="0D351F25"/>
    <w:rsid w:val="0D3A8BD1"/>
    <w:rsid w:val="0D8781DF"/>
    <w:rsid w:val="0DB4821E"/>
    <w:rsid w:val="0E76B18F"/>
    <w:rsid w:val="0ED61A85"/>
    <w:rsid w:val="0F001D52"/>
    <w:rsid w:val="0F0459B2"/>
    <w:rsid w:val="0F16F8BF"/>
    <w:rsid w:val="0F48F907"/>
    <w:rsid w:val="0F57BA53"/>
    <w:rsid w:val="0F6E872C"/>
    <w:rsid w:val="0FA89D86"/>
    <w:rsid w:val="0FB11F6E"/>
    <w:rsid w:val="0FD197FE"/>
    <w:rsid w:val="0FFB72C8"/>
    <w:rsid w:val="10243798"/>
    <w:rsid w:val="106071AB"/>
    <w:rsid w:val="1078BAFC"/>
    <w:rsid w:val="10AC0DF4"/>
    <w:rsid w:val="11352387"/>
    <w:rsid w:val="11C3D64F"/>
    <w:rsid w:val="11D82285"/>
    <w:rsid w:val="122C7ED2"/>
    <w:rsid w:val="1235D1AE"/>
    <w:rsid w:val="12B8B409"/>
    <w:rsid w:val="137F0136"/>
    <w:rsid w:val="138BC2CE"/>
    <w:rsid w:val="141D4930"/>
    <w:rsid w:val="142C736A"/>
    <w:rsid w:val="1470E11B"/>
    <w:rsid w:val="14988DEF"/>
    <w:rsid w:val="14B6593E"/>
    <w:rsid w:val="151923B8"/>
    <w:rsid w:val="156FE76B"/>
    <w:rsid w:val="158A0844"/>
    <w:rsid w:val="15971DAC"/>
    <w:rsid w:val="15A84F91"/>
    <w:rsid w:val="15B7DC5F"/>
    <w:rsid w:val="15C33E56"/>
    <w:rsid w:val="15E472DC"/>
    <w:rsid w:val="15E909F4"/>
    <w:rsid w:val="16524E98"/>
    <w:rsid w:val="16C9D1E2"/>
    <w:rsid w:val="16F435E3"/>
    <w:rsid w:val="16F8806E"/>
    <w:rsid w:val="1755EDFA"/>
    <w:rsid w:val="1771A082"/>
    <w:rsid w:val="177F44B1"/>
    <w:rsid w:val="17B81481"/>
    <w:rsid w:val="17C15AC3"/>
    <w:rsid w:val="17C2F524"/>
    <w:rsid w:val="17C55057"/>
    <w:rsid w:val="182F6623"/>
    <w:rsid w:val="186E14C7"/>
    <w:rsid w:val="188A78CC"/>
    <w:rsid w:val="18C1806F"/>
    <w:rsid w:val="18DA8405"/>
    <w:rsid w:val="18EED9D1"/>
    <w:rsid w:val="18FEDA2C"/>
    <w:rsid w:val="1923F174"/>
    <w:rsid w:val="19F8D943"/>
    <w:rsid w:val="1A028819"/>
    <w:rsid w:val="1A0DC6A2"/>
    <w:rsid w:val="1A389988"/>
    <w:rsid w:val="1A86A64A"/>
    <w:rsid w:val="1A87614D"/>
    <w:rsid w:val="1AB0FA0E"/>
    <w:rsid w:val="1AC189D7"/>
    <w:rsid w:val="1AC2C057"/>
    <w:rsid w:val="1B0C82B4"/>
    <w:rsid w:val="1B40CB9B"/>
    <w:rsid w:val="1BC38B5A"/>
    <w:rsid w:val="1BCED31C"/>
    <w:rsid w:val="1BE37217"/>
    <w:rsid w:val="1C06EFEA"/>
    <w:rsid w:val="1C3F2E28"/>
    <w:rsid w:val="1C458258"/>
    <w:rsid w:val="1C4AF34F"/>
    <w:rsid w:val="1D4C070E"/>
    <w:rsid w:val="1D75A098"/>
    <w:rsid w:val="1DBDABE1"/>
    <w:rsid w:val="1DD20526"/>
    <w:rsid w:val="1E5AFDB9"/>
    <w:rsid w:val="1EC865D9"/>
    <w:rsid w:val="1ED93695"/>
    <w:rsid w:val="1F162B3B"/>
    <w:rsid w:val="1F1866F0"/>
    <w:rsid w:val="1F1B5EF7"/>
    <w:rsid w:val="1F8E99F7"/>
    <w:rsid w:val="1FDC7AED"/>
    <w:rsid w:val="2000A5F0"/>
    <w:rsid w:val="201819A8"/>
    <w:rsid w:val="208E5179"/>
    <w:rsid w:val="20971248"/>
    <w:rsid w:val="20B59472"/>
    <w:rsid w:val="21196E47"/>
    <w:rsid w:val="2136D650"/>
    <w:rsid w:val="217F588C"/>
    <w:rsid w:val="21864251"/>
    <w:rsid w:val="21BC301F"/>
    <w:rsid w:val="2235B160"/>
    <w:rsid w:val="22B09ED2"/>
    <w:rsid w:val="22CC6D62"/>
    <w:rsid w:val="2302031E"/>
    <w:rsid w:val="238C0F31"/>
    <w:rsid w:val="23A26E94"/>
    <w:rsid w:val="23ABFC98"/>
    <w:rsid w:val="2422EE7B"/>
    <w:rsid w:val="2456F32F"/>
    <w:rsid w:val="24913E4C"/>
    <w:rsid w:val="24D29C56"/>
    <w:rsid w:val="25096483"/>
    <w:rsid w:val="258130E8"/>
    <w:rsid w:val="26337415"/>
    <w:rsid w:val="26506A40"/>
    <w:rsid w:val="2651786D"/>
    <w:rsid w:val="2656268D"/>
    <w:rsid w:val="265F5E87"/>
    <w:rsid w:val="26A40BDD"/>
    <w:rsid w:val="26D71E9C"/>
    <w:rsid w:val="26D989B8"/>
    <w:rsid w:val="26E68A65"/>
    <w:rsid w:val="2729087B"/>
    <w:rsid w:val="274BCB6C"/>
    <w:rsid w:val="27548A0A"/>
    <w:rsid w:val="27749369"/>
    <w:rsid w:val="277F076D"/>
    <w:rsid w:val="277FDB95"/>
    <w:rsid w:val="278C9351"/>
    <w:rsid w:val="27ACFA95"/>
    <w:rsid w:val="27BB0520"/>
    <w:rsid w:val="27C75600"/>
    <w:rsid w:val="280D2802"/>
    <w:rsid w:val="281A62F6"/>
    <w:rsid w:val="283574D8"/>
    <w:rsid w:val="28677846"/>
    <w:rsid w:val="28BD0E31"/>
    <w:rsid w:val="28D8100E"/>
    <w:rsid w:val="29015AEC"/>
    <w:rsid w:val="290331F8"/>
    <w:rsid w:val="296C5D14"/>
    <w:rsid w:val="297B131F"/>
    <w:rsid w:val="2986B977"/>
    <w:rsid w:val="29D7E3EF"/>
    <w:rsid w:val="2A2AA9BC"/>
    <w:rsid w:val="2A5110FC"/>
    <w:rsid w:val="2A84EB67"/>
    <w:rsid w:val="2AAAD5C3"/>
    <w:rsid w:val="2ADAB5C0"/>
    <w:rsid w:val="2B2AA3A4"/>
    <w:rsid w:val="2B63CA74"/>
    <w:rsid w:val="2BAB5BDD"/>
    <w:rsid w:val="2BFB0260"/>
    <w:rsid w:val="2C1BEF5C"/>
    <w:rsid w:val="2C2E1A81"/>
    <w:rsid w:val="2C3D9528"/>
    <w:rsid w:val="2C449F82"/>
    <w:rsid w:val="2C961E53"/>
    <w:rsid w:val="2C9866B5"/>
    <w:rsid w:val="2D155E40"/>
    <w:rsid w:val="2D235BE9"/>
    <w:rsid w:val="2D30E3DD"/>
    <w:rsid w:val="2D3B4A36"/>
    <w:rsid w:val="2D4AF361"/>
    <w:rsid w:val="2D54EBE9"/>
    <w:rsid w:val="2D626265"/>
    <w:rsid w:val="2D752F9E"/>
    <w:rsid w:val="2D7ECCD5"/>
    <w:rsid w:val="2D8DA219"/>
    <w:rsid w:val="2DB25FFE"/>
    <w:rsid w:val="2DC49036"/>
    <w:rsid w:val="2DECE238"/>
    <w:rsid w:val="2E3B5CE1"/>
    <w:rsid w:val="2E5FD8BE"/>
    <w:rsid w:val="2EA7791F"/>
    <w:rsid w:val="2F282A50"/>
    <w:rsid w:val="2F8C042A"/>
    <w:rsid w:val="2FBB2D2E"/>
    <w:rsid w:val="3073F4EC"/>
    <w:rsid w:val="309B11C7"/>
    <w:rsid w:val="30C80670"/>
    <w:rsid w:val="3119720A"/>
    <w:rsid w:val="313B1F04"/>
    <w:rsid w:val="314E1CAC"/>
    <w:rsid w:val="315E7A68"/>
    <w:rsid w:val="31919F68"/>
    <w:rsid w:val="31C3EDE8"/>
    <w:rsid w:val="31E6D12C"/>
    <w:rsid w:val="321B7DA9"/>
    <w:rsid w:val="3290DBF3"/>
    <w:rsid w:val="330D1075"/>
    <w:rsid w:val="337700B1"/>
    <w:rsid w:val="338D2138"/>
    <w:rsid w:val="33CD22E3"/>
    <w:rsid w:val="33ED4047"/>
    <w:rsid w:val="340BCA7F"/>
    <w:rsid w:val="342606CD"/>
    <w:rsid w:val="34882345"/>
    <w:rsid w:val="3497F5B9"/>
    <w:rsid w:val="34C15271"/>
    <w:rsid w:val="34E4F781"/>
    <w:rsid w:val="34FE9016"/>
    <w:rsid w:val="3544D305"/>
    <w:rsid w:val="357AB3D4"/>
    <w:rsid w:val="35E6EEE0"/>
    <w:rsid w:val="35EF9A7D"/>
    <w:rsid w:val="3616452A"/>
    <w:rsid w:val="362F9AFD"/>
    <w:rsid w:val="3639D6AE"/>
    <w:rsid w:val="366A68FA"/>
    <w:rsid w:val="37A98D14"/>
    <w:rsid w:val="37B5BAB8"/>
    <w:rsid w:val="384B3F5B"/>
    <w:rsid w:val="3882591C"/>
    <w:rsid w:val="3906D46D"/>
    <w:rsid w:val="393E629C"/>
    <w:rsid w:val="396510F3"/>
    <w:rsid w:val="39EC4136"/>
    <w:rsid w:val="3A0A235D"/>
    <w:rsid w:val="3A6ACBE4"/>
    <w:rsid w:val="3A9926AE"/>
    <w:rsid w:val="3A9EC7D4"/>
    <w:rsid w:val="3B11A753"/>
    <w:rsid w:val="3B135196"/>
    <w:rsid w:val="3B65A60E"/>
    <w:rsid w:val="3BE5777D"/>
    <w:rsid w:val="3BEEEE43"/>
    <w:rsid w:val="3C276414"/>
    <w:rsid w:val="3C4551CE"/>
    <w:rsid w:val="3C5393CF"/>
    <w:rsid w:val="3C7C38BE"/>
    <w:rsid w:val="3D216543"/>
    <w:rsid w:val="3D9C76EB"/>
    <w:rsid w:val="3D9F28DF"/>
    <w:rsid w:val="3D9FFAE2"/>
    <w:rsid w:val="3E1C9186"/>
    <w:rsid w:val="3E7D839D"/>
    <w:rsid w:val="3EC907A6"/>
    <w:rsid w:val="3EF58D7A"/>
    <w:rsid w:val="3F1E45F5"/>
    <w:rsid w:val="3F2E459D"/>
    <w:rsid w:val="4010F975"/>
    <w:rsid w:val="40227435"/>
    <w:rsid w:val="40552DE3"/>
    <w:rsid w:val="408CBA3A"/>
    <w:rsid w:val="40DF46A9"/>
    <w:rsid w:val="40EAECF4"/>
    <w:rsid w:val="413A203D"/>
    <w:rsid w:val="414141BC"/>
    <w:rsid w:val="4189EB2A"/>
    <w:rsid w:val="419FD969"/>
    <w:rsid w:val="41BB9549"/>
    <w:rsid w:val="41CCB2AA"/>
    <w:rsid w:val="41E3C746"/>
    <w:rsid w:val="41EB269D"/>
    <w:rsid w:val="42536E96"/>
    <w:rsid w:val="425988A5"/>
    <w:rsid w:val="42756FED"/>
    <w:rsid w:val="428B68C9"/>
    <w:rsid w:val="42945061"/>
    <w:rsid w:val="429DEC0C"/>
    <w:rsid w:val="42F06333"/>
    <w:rsid w:val="4360E9E8"/>
    <w:rsid w:val="43BF28FC"/>
    <w:rsid w:val="43EE0057"/>
    <w:rsid w:val="43F68F37"/>
    <w:rsid w:val="44101ABD"/>
    <w:rsid w:val="4427D17F"/>
    <w:rsid w:val="44698B41"/>
    <w:rsid w:val="44711CB4"/>
    <w:rsid w:val="449A5B36"/>
    <w:rsid w:val="44A25586"/>
    <w:rsid w:val="44A297E3"/>
    <w:rsid w:val="44AE1B85"/>
    <w:rsid w:val="44BD9645"/>
    <w:rsid w:val="44D7C181"/>
    <w:rsid w:val="45166943"/>
    <w:rsid w:val="4520D9B9"/>
    <w:rsid w:val="4532A212"/>
    <w:rsid w:val="455310BF"/>
    <w:rsid w:val="45535314"/>
    <w:rsid w:val="455D8D00"/>
    <w:rsid w:val="45611DED"/>
    <w:rsid w:val="45677FD6"/>
    <w:rsid w:val="4582B69B"/>
    <w:rsid w:val="45AD2852"/>
    <w:rsid w:val="4607BCA4"/>
    <w:rsid w:val="462474B3"/>
    <w:rsid w:val="47963E23"/>
    <w:rsid w:val="4797E015"/>
    <w:rsid w:val="4813082E"/>
    <w:rsid w:val="48E4EF62"/>
    <w:rsid w:val="498867E4"/>
    <w:rsid w:val="49ACAE92"/>
    <w:rsid w:val="49DA93B0"/>
    <w:rsid w:val="4A203A31"/>
    <w:rsid w:val="4A20DDF6"/>
    <w:rsid w:val="4A7158B7"/>
    <w:rsid w:val="4AB54471"/>
    <w:rsid w:val="4B44D370"/>
    <w:rsid w:val="4B458687"/>
    <w:rsid w:val="4B560794"/>
    <w:rsid w:val="4B88585F"/>
    <w:rsid w:val="4B909ED6"/>
    <w:rsid w:val="4B96A1EA"/>
    <w:rsid w:val="4BA1ABB3"/>
    <w:rsid w:val="4C06F82C"/>
    <w:rsid w:val="4C280834"/>
    <w:rsid w:val="4D2ABB32"/>
    <w:rsid w:val="4D667DDA"/>
    <w:rsid w:val="4D90752B"/>
    <w:rsid w:val="4D96231C"/>
    <w:rsid w:val="4D9AED15"/>
    <w:rsid w:val="4DD5FE6C"/>
    <w:rsid w:val="4E28AC54"/>
    <w:rsid w:val="4E352026"/>
    <w:rsid w:val="4F101F8F"/>
    <w:rsid w:val="4FCBF3E1"/>
    <w:rsid w:val="504D3CB5"/>
    <w:rsid w:val="505EEA4D"/>
    <w:rsid w:val="508E0D9D"/>
    <w:rsid w:val="509EDBBA"/>
    <w:rsid w:val="50D84E76"/>
    <w:rsid w:val="51087F96"/>
    <w:rsid w:val="510DD73F"/>
    <w:rsid w:val="511604FC"/>
    <w:rsid w:val="5175CB50"/>
    <w:rsid w:val="518C79EA"/>
    <w:rsid w:val="51D37735"/>
    <w:rsid w:val="52367E60"/>
    <w:rsid w:val="5260EFF9"/>
    <w:rsid w:val="529925A0"/>
    <w:rsid w:val="52B89A98"/>
    <w:rsid w:val="52BED3BE"/>
    <w:rsid w:val="52CB5794"/>
    <w:rsid w:val="52D2A536"/>
    <w:rsid w:val="52F7B6A6"/>
    <w:rsid w:val="5320181E"/>
    <w:rsid w:val="53317480"/>
    <w:rsid w:val="535C8B0A"/>
    <w:rsid w:val="53805025"/>
    <w:rsid w:val="538855B4"/>
    <w:rsid w:val="53ED2D40"/>
    <w:rsid w:val="5401E231"/>
    <w:rsid w:val="54462038"/>
    <w:rsid w:val="552DF19C"/>
    <w:rsid w:val="559245AC"/>
    <w:rsid w:val="559DEF78"/>
    <w:rsid w:val="55C691C3"/>
    <w:rsid w:val="55E06D54"/>
    <w:rsid w:val="5620AA3F"/>
    <w:rsid w:val="56B0763F"/>
    <w:rsid w:val="57375B54"/>
    <w:rsid w:val="573C82A0"/>
    <w:rsid w:val="57A76A62"/>
    <w:rsid w:val="57DAD6FC"/>
    <w:rsid w:val="57E2ADE5"/>
    <w:rsid w:val="5808E1CC"/>
    <w:rsid w:val="5829C3E3"/>
    <w:rsid w:val="58588E88"/>
    <w:rsid w:val="58878963"/>
    <w:rsid w:val="589EFDE7"/>
    <w:rsid w:val="58B542C7"/>
    <w:rsid w:val="58FD9147"/>
    <w:rsid w:val="59051EDF"/>
    <w:rsid w:val="59259D16"/>
    <w:rsid w:val="59DA5D76"/>
    <w:rsid w:val="5A0DF146"/>
    <w:rsid w:val="5A43E123"/>
    <w:rsid w:val="5A445ED3"/>
    <w:rsid w:val="5A460FA3"/>
    <w:rsid w:val="5A731F4C"/>
    <w:rsid w:val="5AB92E05"/>
    <w:rsid w:val="5B1CD2FC"/>
    <w:rsid w:val="5B594208"/>
    <w:rsid w:val="5B9D6CC8"/>
    <w:rsid w:val="5C05F20F"/>
    <w:rsid w:val="5C12C624"/>
    <w:rsid w:val="5C6C5D50"/>
    <w:rsid w:val="5C6E89AB"/>
    <w:rsid w:val="5C75F4E9"/>
    <w:rsid w:val="5C9F407B"/>
    <w:rsid w:val="5CC6D528"/>
    <w:rsid w:val="5CC71EAA"/>
    <w:rsid w:val="5CF5FD59"/>
    <w:rsid w:val="5CFF22C5"/>
    <w:rsid w:val="5D121EEC"/>
    <w:rsid w:val="5D178268"/>
    <w:rsid w:val="5D4D6AFA"/>
    <w:rsid w:val="5D5543C5"/>
    <w:rsid w:val="5D9DDDCA"/>
    <w:rsid w:val="5E06D254"/>
    <w:rsid w:val="5E80BD22"/>
    <w:rsid w:val="5E9E52A5"/>
    <w:rsid w:val="5EB591FF"/>
    <w:rsid w:val="5EF885BC"/>
    <w:rsid w:val="5F273226"/>
    <w:rsid w:val="5F2A59DD"/>
    <w:rsid w:val="5F62767E"/>
    <w:rsid w:val="5F89BF10"/>
    <w:rsid w:val="5F99A695"/>
    <w:rsid w:val="5FA6CD1D"/>
    <w:rsid w:val="5FAEC9CA"/>
    <w:rsid w:val="5FC2B0FD"/>
    <w:rsid w:val="60218D4E"/>
    <w:rsid w:val="602D6FF3"/>
    <w:rsid w:val="60A71EAC"/>
    <w:rsid w:val="60B53566"/>
    <w:rsid w:val="60CB4560"/>
    <w:rsid w:val="60D2CF5F"/>
    <w:rsid w:val="61538E68"/>
    <w:rsid w:val="61EB36D0"/>
    <w:rsid w:val="61FF6455"/>
    <w:rsid w:val="62033CD8"/>
    <w:rsid w:val="6220241B"/>
    <w:rsid w:val="6256C478"/>
    <w:rsid w:val="625EDBAB"/>
    <w:rsid w:val="62CABBB2"/>
    <w:rsid w:val="630AF60D"/>
    <w:rsid w:val="6331B26A"/>
    <w:rsid w:val="63361A56"/>
    <w:rsid w:val="63399C62"/>
    <w:rsid w:val="63765E37"/>
    <w:rsid w:val="63A65B3C"/>
    <w:rsid w:val="64358F8E"/>
    <w:rsid w:val="6448A556"/>
    <w:rsid w:val="64A91CE4"/>
    <w:rsid w:val="64DAD600"/>
    <w:rsid w:val="6529CD89"/>
    <w:rsid w:val="65792C79"/>
    <w:rsid w:val="659BA34F"/>
    <w:rsid w:val="65CD9301"/>
    <w:rsid w:val="65D989A6"/>
    <w:rsid w:val="6607010A"/>
    <w:rsid w:val="66408003"/>
    <w:rsid w:val="6662249C"/>
    <w:rsid w:val="666C6939"/>
    <w:rsid w:val="6673FEF5"/>
    <w:rsid w:val="66868A35"/>
    <w:rsid w:val="66B59C9B"/>
    <w:rsid w:val="66F22741"/>
    <w:rsid w:val="675CDDEA"/>
    <w:rsid w:val="67704026"/>
    <w:rsid w:val="677C7B45"/>
    <w:rsid w:val="67A670DD"/>
    <w:rsid w:val="67ABCC88"/>
    <w:rsid w:val="67C092CF"/>
    <w:rsid w:val="67C8235C"/>
    <w:rsid w:val="67D9405A"/>
    <w:rsid w:val="67D94A3F"/>
    <w:rsid w:val="68025527"/>
    <w:rsid w:val="681B2FF3"/>
    <w:rsid w:val="6866937C"/>
    <w:rsid w:val="68A3F6BB"/>
    <w:rsid w:val="68C71998"/>
    <w:rsid w:val="694CCEC7"/>
    <w:rsid w:val="69856F67"/>
    <w:rsid w:val="69BFCFA1"/>
    <w:rsid w:val="69C86934"/>
    <w:rsid w:val="69CDB333"/>
    <w:rsid w:val="6A104874"/>
    <w:rsid w:val="6A11358F"/>
    <w:rsid w:val="6A14019F"/>
    <w:rsid w:val="6A5229F4"/>
    <w:rsid w:val="6A6159DD"/>
    <w:rsid w:val="6A780C7B"/>
    <w:rsid w:val="6AB3E718"/>
    <w:rsid w:val="6B288037"/>
    <w:rsid w:val="6B2E3D21"/>
    <w:rsid w:val="6B5B4A3C"/>
    <w:rsid w:val="6B7378F1"/>
    <w:rsid w:val="6B832921"/>
    <w:rsid w:val="6B95C230"/>
    <w:rsid w:val="6B998DE5"/>
    <w:rsid w:val="6C8059B8"/>
    <w:rsid w:val="6CA33120"/>
    <w:rsid w:val="6CAD3D8E"/>
    <w:rsid w:val="6CB9CE49"/>
    <w:rsid w:val="6CD21BB7"/>
    <w:rsid w:val="6D330AD4"/>
    <w:rsid w:val="6D3C5570"/>
    <w:rsid w:val="6D9346BB"/>
    <w:rsid w:val="6DFD05A5"/>
    <w:rsid w:val="6E117C9C"/>
    <w:rsid w:val="6E21E912"/>
    <w:rsid w:val="6E719F28"/>
    <w:rsid w:val="6E84F74F"/>
    <w:rsid w:val="6E87F769"/>
    <w:rsid w:val="6EFC9DC1"/>
    <w:rsid w:val="6F05618B"/>
    <w:rsid w:val="6F16D774"/>
    <w:rsid w:val="6F601913"/>
    <w:rsid w:val="6F67964B"/>
    <w:rsid w:val="6F848028"/>
    <w:rsid w:val="6F97A53E"/>
    <w:rsid w:val="6FB82DE5"/>
    <w:rsid w:val="6FC0A750"/>
    <w:rsid w:val="6FC8444A"/>
    <w:rsid w:val="7037A683"/>
    <w:rsid w:val="7080A28F"/>
    <w:rsid w:val="7097CA64"/>
    <w:rsid w:val="70C09383"/>
    <w:rsid w:val="70D813C4"/>
    <w:rsid w:val="70F0BE55"/>
    <w:rsid w:val="7133CC9A"/>
    <w:rsid w:val="71C5EB43"/>
    <w:rsid w:val="722ED1FE"/>
    <w:rsid w:val="72591374"/>
    <w:rsid w:val="725D0B7C"/>
    <w:rsid w:val="726E66C7"/>
    <w:rsid w:val="72C4ADDF"/>
    <w:rsid w:val="72CA0AF9"/>
    <w:rsid w:val="72E27A8B"/>
    <w:rsid w:val="73315542"/>
    <w:rsid w:val="739F403B"/>
    <w:rsid w:val="73BEC7AB"/>
    <w:rsid w:val="73D61569"/>
    <w:rsid w:val="7413784F"/>
    <w:rsid w:val="741CA0BE"/>
    <w:rsid w:val="744F5EED"/>
    <w:rsid w:val="7466EDBE"/>
    <w:rsid w:val="749661A4"/>
    <w:rsid w:val="74C5594F"/>
    <w:rsid w:val="74DED61D"/>
    <w:rsid w:val="74E2B01D"/>
    <w:rsid w:val="74F68F16"/>
    <w:rsid w:val="752DEA5D"/>
    <w:rsid w:val="754E395C"/>
    <w:rsid w:val="75A4C2D3"/>
    <w:rsid w:val="75A6F50A"/>
    <w:rsid w:val="75CDE5D8"/>
    <w:rsid w:val="75E14FDB"/>
    <w:rsid w:val="76348AE8"/>
    <w:rsid w:val="7645B1A5"/>
    <w:rsid w:val="76A4A294"/>
    <w:rsid w:val="76BB6B82"/>
    <w:rsid w:val="76FAFA35"/>
    <w:rsid w:val="77222E95"/>
    <w:rsid w:val="778EE9DE"/>
    <w:rsid w:val="77AB9092"/>
    <w:rsid w:val="77D76F31"/>
    <w:rsid w:val="77DA8681"/>
    <w:rsid w:val="77DC4CBA"/>
    <w:rsid w:val="78A86B94"/>
    <w:rsid w:val="78CD2DF2"/>
    <w:rsid w:val="7953A329"/>
    <w:rsid w:val="79840E1B"/>
    <w:rsid w:val="7A186C11"/>
    <w:rsid w:val="7A282234"/>
    <w:rsid w:val="7A2CAAC7"/>
    <w:rsid w:val="7A62F698"/>
    <w:rsid w:val="7AE25624"/>
    <w:rsid w:val="7AE5C970"/>
    <w:rsid w:val="7AEE7CF6"/>
    <w:rsid w:val="7B1542BE"/>
    <w:rsid w:val="7B51F9AB"/>
    <w:rsid w:val="7B877DEA"/>
    <w:rsid w:val="7B92F977"/>
    <w:rsid w:val="7BA28DCE"/>
    <w:rsid w:val="7BD93FE9"/>
    <w:rsid w:val="7C9DA1B5"/>
    <w:rsid w:val="7CADEBCE"/>
    <w:rsid w:val="7D2CB441"/>
    <w:rsid w:val="7D51D199"/>
    <w:rsid w:val="7D658735"/>
    <w:rsid w:val="7E5A69D2"/>
    <w:rsid w:val="7EF07539"/>
    <w:rsid w:val="7EFE664B"/>
    <w:rsid w:val="7F04DBEF"/>
    <w:rsid w:val="7F2F2805"/>
    <w:rsid w:val="7F51FE0D"/>
    <w:rsid w:val="7F98CDAA"/>
    <w:rsid w:val="7FE0DFB9"/>
    <w:rsid w:val="7FF31037"/>
    <w:rsid w:val="7FF62193"/>
    <w:rsid w:val="7FFCC45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F3E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3"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iPriority="4" w:unhideWhenUsed="1" w:qFormat="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nhideWhenUsed="1"/>
    <w:lsdException w:name="Table Professional" w:semiHidden="1"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qFormat="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24334"/>
    <w:pPr>
      <w:spacing w:after="0"/>
    </w:pPr>
    <w:rPr>
      <w:sz w:val="20"/>
      <w:lang w:val="en-AU"/>
    </w:rPr>
  </w:style>
  <w:style w:type="paragraph" w:styleId="Heading1">
    <w:name w:val="heading 1"/>
    <w:aliases w:val="h1,Level 1 Topic Heading,Level 1,Heading 1X,1st level,I1,heading 1,Chapter title,l1,l1+toc 1,toc1,11pt Heading 1,Chapter Heading,II+,I,Section Head,Titre§,Level 11,Topic Heading 1,H1,(Alt+1),Header1,KDO.Titre 1,Titre Chapitre,Numbered - 1,Part"/>
    <w:basedOn w:val="Normal"/>
    <w:next w:val="Normal"/>
    <w:link w:val="Heading1Char"/>
    <w:qFormat/>
    <w:rsid w:val="005514AB"/>
    <w:pPr>
      <w:keepNext/>
      <w:keepLines/>
      <w:pageBreakBefore/>
      <w:numPr>
        <w:numId w:val="67"/>
      </w:numPr>
      <w:spacing w:after="240" w:line="240" w:lineRule="auto"/>
      <w:outlineLvl w:val="0"/>
    </w:pPr>
    <w:rPr>
      <w:rFonts w:asciiTheme="majorHAnsi" w:eastAsiaTheme="majorEastAsia" w:hAnsiTheme="majorHAnsi" w:cstheme="majorBidi"/>
      <w:bCs/>
      <w:sz w:val="32"/>
      <w:szCs w:val="56"/>
    </w:rPr>
  </w:style>
  <w:style w:type="paragraph" w:styleId="Heading2">
    <w:name w:val="heading 2"/>
    <w:aliases w:val="h2,Level 2 Topic Heading,11pt Heading 2,2nd level,I2,heading 2,Section Title,l2,H2,level 2 Head,level 2 no toc,1st level heading,A,Titre2,A.B.C.,TitreProp,Header 2,Head 2,ITT t2,PA Major Section,1.1,Chapter Title,(Alt+2),Lev 2,A Heading 2,sh2"/>
    <w:basedOn w:val="Normal"/>
    <w:next w:val="Normal"/>
    <w:link w:val="Heading2Char"/>
    <w:unhideWhenUsed/>
    <w:qFormat/>
    <w:rsid w:val="005514AB"/>
    <w:pPr>
      <w:keepNext/>
      <w:keepLines/>
      <w:numPr>
        <w:ilvl w:val="1"/>
        <w:numId w:val="67"/>
      </w:numPr>
      <w:spacing w:before="240" w:after="60"/>
      <w:outlineLvl w:val="1"/>
    </w:pPr>
    <w:rPr>
      <w:rFonts w:asciiTheme="majorHAnsi" w:eastAsiaTheme="majorEastAsia" w:hAnsiTheme="majorHAnsi" w:cstheme="majorBidi"/>
      <w:bCs/>
      <w:sz w:val="24"/>
      <w:szCs w:val="26"/>
    </w:rPr>
  </w:style>
  <w:style w:type="paragraph" w:styleId="Heading3">
    <w:name w:val="heading 3"/>
    <w:aliases w:val="H3,h3,Level 3 Topic Heading,l3+toc 3,heading 3,l3,CT,Sub-section Title,3,Level 3 Head,level 3 no TOC,3rd level,Head 3,subhead,1.,TF-Overskrift 3,Subhead,titre 1.1.1,ITT t3,PA Minor Section,level3,Topic Sub Heading,H31,Lev 3,(Alt+3),W6_Hdg3,H32"/>
    <w:basedOn w:val="Normal"/>
    <w:next w:val="Normal"/>
    <w:link w:val="Heading3Char"/>
    <w:unhideWhenUsed/>
    <w:qFormat/>
    <w:rsid w:val="005514AB"/>
    <w:pPr>
      <w:keepNext/>
      <w:keepLines/>
      <w:numPr>
        <w:ilvl w:val="2"/>
        <w:numId w:val="67"/>
      </w:numPr>
      <w:spacing w:before="240" w:after="60"/>
      <w:outlineLvl w:val="2"/>
    </w:pPr>
    <w:rPr>
      <w:rFonts w:asciiTheme="majorHAnsi" w:eastAsiaTheme="majorEastAsia" w:hAnsiTheme="majorHAnsi" w:cstheme="majorBidi"/>
      <w:bCs/>
    </w:rPr>
  </w:style>
  <w:style w:type="paragraph" w:styleId="Heading4">
    <w:name w:val="heading 4"/>
    <w:aliases w:val="h4,Level 4 Topic Heading,14,l4,a.,Map Title,parapoint,¶,H4,l4+toc4,heading 4,Numbered List,dash,(RFP Heading 4),Heading 4*,Numbered - 4,ADNOC Heading Level 4,Tempo Heading 4,Char,(Alt+4),H41,(Alt+4)1,H42,(Alt+4)2,H43,(Alt+4)3,H44,(Alt+4)4,H45"/>
    <w:basedOn w:val="Normal"/>
    <w:next w:val="Normal"/>
    <w:link w:val="Heading4Char"/>
    <w:unhideWhenUsed/>
    <w:qFormat/>
    <w:rsid w:val="00F96363"/>
    <w:pPr>
      <w:keepNext/>
      <w:keepLines/>
      <w:numPr>
        <w:ilvl w:val="3"/>
        <w:numId w:val="67"/>
      </w:numPr>
      <w:spacing w:before="240" w:after="60"/>
      <w:outlineLvl w:val="3"/>
    </w:pPr>
    <w:rPr>
      <w:rFonts w:eastAsiaTheme="majorEastAsia" w:cstheme="majorBidi"/>
      <w:bCs/>
      <w:i/>
      <w:iCs/>
    </w:rPr>
  </w:style>
  <w:style w:type="paragraph" w:styleId="Heading5">
    <w:name w:val="heading 5"/>
    <w:aliases w:val="h5,Level 5 Topic Heading,Block Label,Second Level Subtopic,Heading 5 (do not use),Heading 5*,Numbered - 5,Level 3 - i,Appendix A to X,Heading 5   Appendix A to X,H5,Roman list,H51,PR13,i) ii) iii),Lev 5,5,H5-Heading 5,l5,heading5,Heading5,sb"/>
    <w:basedOn w:val="Normal"/>
    <w:next w:val="Normal"/>
    <w:link w:val="Heading5Char"/>
    <w:unhideWhenUsed/>
    <w:qFormat/>
    <w:rsid w:val="00B459A9"/>
    <w:pPr>
      <w:keepNext/>
      <w:keepLines/>
      <w:numPr>
        <w:ilvl w:val="4"/>
        <w:numId w:val="67"/>
      </w:numPr>
      <w:spacing w:before="240" w:after="60"/>
      <w:outlineLvl w:val="4"/>
    </w:pPr>
    <w:rPr>
      <w:rFonts w:eastAsiaTheme="majorEastAsia" w:cstheme="majorBidi"/>
      <w:i/>
    </w:rPr>
  </w:style>
  <w:style w:type="paragraph" w:styleId="Heading6">
    <w:name w:val="heading 6"/>
    <w:aliases w:val="h6,Level 6 Topic Heading,Legal Level 1.,Heading 6  Appendix Y &amp; Z,H6,Bullet list,H61,PA Appendix,Do Not Use,H62,H63,H64,H65,H66,H67,H68,H69,H610,H611,H612,H613,H614,H615,H616,H617,H618,H619,H621,H631,H641,H651,H661,H671,H681,H691,H6101,H6111"/>
    <w:basedOn w:val="Normal"/>
    <w:next w:val="Normal"/>
    <w:link w:val="Heading6Char"/>
    <w:unhideWhenUsed/>
    <w:qFormat/>
    <w:rsid w:val="00153387"/>
    <w:pPr>
      <w:keepNext/>
      <w:keepLines/>
      <w:numPr>
        <w:ilvl w:val="5"/>
        <w:numId w:val="67"/>
      </w:numPr>
      <w:spacing w:before="240" w:after="60"/>
      <w:outlineLvl w:val="5"/>
    </w:pPr>
    <w:rPr>
      <w:rFonts w:asciiTheme="majorHAnsi" w:eastAsiaTheme="majorEastAsia" w:hAnsiTheme="majorHAnsi" w:cstheme="majorBidi"/>
      <w:i/>
      <w:iCs/>
      <w:color w:val="333333" w:themeColor="text1"/>
    </w:rPr>
  </w:style>
  <w:style w:type="paragraph" w:styleId="Heading7">
    <w:name w:val="heading 7"/>
    <w:aliases w:val="h7,First Subheading,Legal Level 1.1.,Do Not Use3"/>
    <w:basedOn w:val="Normal"/>
    <w:next w:val="Normal"/>
    <w:link w:val="Heading7Char"/>
    <w:unhideWhenUsed/>
    <w:qFormat/>
    <w:rsid w:val="00883DC4"/>
    <w:pPr>
      <w:keepNext/>
      <w:keepLines/>
      <w:numPr>
        <w:ilvl w:val="6"/>
        <w:numId w:val="67"/>
      </w:numPr>
      <w:spacing w:before="200"/>
      <w:outlineLvl w:val="6"/>
    </w:pPr>
    <w:rPr>
      <w:rFonts w:asciiTheme="majorHAnsi" w:eastAsiaTheme="majorEastAsia" w:hAnsiTheme="majorHAnsi" w:cstheme="majorBidi"/>
      <w:i/>
      <w:iCs/>
      <w:color w:val="666666" w:themeColor="text1" w:themeTint="BF"/>
      <w:sz w:val="22"/>
    </w:rPr>
  </w:style>
  <w:style w:type="paragraph" w:styleId="Heading8">
    <w:name w:val="heading 8"/>
    <w:aliases w:val="h8,Second Subheading,Legal Level 1.1.1.,Lev 8,Heading 8 (Start Appendices),Do Not Use2"/>
    <w:basedOn w:val="Normal"/>
    <w:next w:val="Normal"/>
    <w:link w:val="Heading8Char"/>
    <w:unhideWhenUsed/>
    <w:qFormat/>
    <w:rsid w:val="00883DC4"/>
    <w:pPr>
      <w:keepNext/>
      <w:keepLines/>
      <w:numPr>
        <w:ilvl w:val="7"/>
        <w:numId w:val="67"/>
      </w:numPr>
      <w:spacing w:before="200"/>
      <w:outlineLvl w:val="7"/>
    </w:pPr>
    <w:rPr>
      <w:rFonts w:asciiTheme="majorHAnsi" w:eastAsiaTheme="majorEastAsia" w:hAnsiTheme="majorHAnsi" w:cstheme="majorBidi"/>
      <w:color w:val="666666" w:themeColor="text1" w:themeTint="BF"/>
      <w:szCs w:val="20"/>
    </w:rPr>
  </w:style>
  <w:style w:type="paragraph" w:styleId="Heading9">
    <w:name w:val="heading 9"/>
    <w:aliases w:val="h9,Third Subheading,Legal Level 1.1.1.1.,Titre 10,Lev 9,App1,App Heading,Bijlage,Do Not Use1"/>
    <w:basedOn w:val="Normal"/>
    <w:next w:val="Normal"/>
    <w:link w:val="Heading9Char"/>
    <w:unhideWhenUsed/>
    <w:qFormat/>
    <w:rsid w:val="00883DC4"/>
    <w:pPr>
      <w:keepNext/>
      <w:keepLines/>
      <w:numPr>
        <w:ilvl w:val="8"/>
        <w:numId w:val="67"/>
      </w:numPr>
      <w:spacing w:before="200"/>
      <w:outlineLvl w:val="8"/>
    </w:pPr>
    <w:rPr>
      <w:rFonts w:asciiTheme="majorHAnsi" w:eastAsiaTheme="majorEastAsia" w:hAnsiTheme="majorHAnsi" w:cstheme="majorBidi"/>
      <w:i/>
      <w:iCs/>
      <w:color w:val="666666"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h,SJ Head1,Cover Page"/>
    <w:basedOn w:val="Normal"/>
    <w:link w:val="HeaderChar"/>
    <w:unhideWhenUsed/>
    <w:rsid w:val="00BB00AE"/>
    <w:pPr>
      <w:tabs>
        <w:tab w:val="center" w:pos="4680"/>
        <w:tab w:val="right" w:pos="9360"/>
      </w:tabs>
      <w:spacing w:line="240" w:lineRule="auto"/>
    </w:pPr>
  </w:style>
  <w:style w:type="character" w:customStyle="1" w:styleId="HeaderChar">
    <w:name w:val="Header Char"/>
    <w:aliases w:val="h Char1,SJ Head1 Char1,Cover Page Char1"/>
    <w:basedOn w:val="DefaultParagraphFont"/>
    <w:link w:val="Header"/>
    <w:rsid w:val="00BB00AE"/>
  </w:style>
  <w:style w:type="paragraph" w:styleId="Footer">
    <w:name w:val="footer"/>
    <w:aliases w:val="commercial in confidence,f"/>
    <w:basedOn w:val="Normal"/>
    <w:link w:val="FooterChar"/>
    <w:unhideWhenUsed/>
    <w:rsid w:val="00BB00AE"/>
    <w:pPr>
      <w:tabs>
        <w:tab w:val="center" w:pos="4680"/>
        <w:tab w:val="right" w:pos="9360"/>
      </w:tabs>
      <w:spacing w:line="240" w:lineRule="auto"/>
    </w:pPr>
  </w:style>
  <w:style w:type="character" w:customStyle="1" w:styleId="FooterChar">
    <w:name w:val="Footer Char"/>
    <w:aliases w:val="commercial in confidence Char,f Char"/>
    <w:basedOn w:val="DefaultParagraphFont"/>
    <w:link w:val="Footer"/>
    <w:rsid w:val="00BB00AE"/>
  </w:style>
  <w:style w:type="paragraph" w:styleId="BalloonText">
    <w:name w:val="Balloon Text"/>
    <w:basedOn w:val="Normal"/>
    <w:link w:val="BalloonTextChar"/>
    <w:semiHidden/>
    <w:unhideWhenUsed/>
    <w:rsid w:val="00BB00AE"/>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BB00AE"/>
    <w:rPr>
      <w:rFonts w:ascii="Tahoma" w:hAnsi="Tahoma" w:cs="Tahoma"/>
      <w:sz w:val="16"/>
      <w:szCs w:val="16"/>
    </w:rPr>
  </w:style>
  <w:style w:type="table" w:styleId="TableGrid">
    <w:name w:val="Table Grid"/>
    <w:aliases w:val="HLSD Table,Bordure,Table Grid (MS Design format),Table 1,Table1Formatting,Tabla Microsoft Servicios"/>
    <w:basedOn w:val="TableNormal"/>
    <w:qFormat/>
    <w:rsid w:val="00EE527E"/>
    <w:pPr>
      <w:spacing w:after="0" w:line="240" w:lineRule="auto"/>
    </w:pPr>
    <w:tblPr>
      <w:tblBorders>
        <w:top w:val="single" w:sz="4" w:space="0" w:color="333333" w:themeColor="text1"/>
        <w:left w:val="single" w:sz="4" w:space="0" w:color="333333" w:themeColor="text1"/>
        <w:bottom w:val="single" w:sz="4" w:space="0" w:color="333333" w:themeColor="text1"/>
        <w:right w:val="single" w:sz="4" w:space="0" w:color="333333" w:themeColor="text1"/>
        <w:insideH w:val="single" w:sz="4" w:space="0" w:color="333333" w:themeColor="text1"/>
        <w:insideV w:val="single" w:sz="4" w:space="0" w:color="333333" w:themeColor="text1"/>
      </w:tblBorders>
    </w:tblPr>
  </w:style>
  <w:style w:type="character" w:customStyle="1" w:styleId="Heading1Char">
    <w:name w:val="Heading 1 Char"/>
    <w:aliases w:val="h1 Char,Level 1 Topic Heading Char,Level 1 Char,Heading 1X Char,1st level Char,I1 Char,heading 1 Char,Chapter title Char,l1 Char,l1+toc 1 Char,toc1 Char,11pt Heading 1 Char,Chapter Heading Char,II+ Char,I Char,Section Head Char,H1 Char"/>
    <w:basedOn w:val="DefaultParagraphFont"/>
    <w:link w:val="Heading1"/>
    <w:rsid w:val="005514AB"/>
    <w:rPr>
      <w:rFonts w:asciiTheme="majorHAnsi" w:eastAsiaTheme="majorEastAsia" w:hAnsiTheme="majorHAnsi" w:cstheme="majorBidi"/>
      <w:bCs/>
      <w:sz w:val="32"/>
      <w:szCs w:val="56"/>
      <w:lang w:val="en-AU"/>
    </w:rPr>
  </w:style>
  <w:style w:type="character" w:customStyle="1" w:styleId="Heading3Char">
    <w:name w:val="Heading 3 Char"/>
    <w:aliases w:val="H3 Char,h3 Char,Level 3 Topic Heading Char,l3+toc 3 Char,heading 3 Char,l3 Char,CT Char,Sub-section Title Char,3 Char,Level 3 Head Char,level 3 no TOC Char,3rd level Char,Head 3 Char,subhead Char,1. Char,TF-Overskrift 3 Char,Subhead Char"/>
    <w:basedOn w:val="DefaultParagraphFont"/>
    <w:link w:val="Heading3"/>
    <w:rsid w:val="005514AB"/>
    <w:rPr>
      <w:rFonts w:asciiTheme="majorHAnsi" w:eastAsiaTheme="majorEastAsia" w:hAnsiTheme="majorHAnsi" w:cstheme="majorBidi"/>
      <w:bCs/>
      <w:sz w:val="20"/>
      <w:lang w:val="en-AU"/>
    </w:rPr>
  </w:style>
  <w:style w:type="character" w:customStyle="1" w:styleId="Heading2Char">
    <w:name w:val="Heading 2 Char"/>
    <w:aliases w:val="h2 Char,Level 2 Topic Heading Char,11pt Heading 2 Char,2nd level Char,I2 Char,heading 2 Char,Section Title Char,l2 Char,H2 Char,level 2 Head Char,level 2 no toc Char,1st level heading Char,A Char,Titre2 Char,A.B.C. Char,TitreProp Char"/>
    <w:basedOn w:val="DefaultParagraphFont"/>
    <w:link w:val="Heading2"/>
    <w:rsid w:val="005514AB"/>
    <w:rPr>
      <w:rFonts w:asciiTheme="majorHAnsi" w:eastAsiaTheme="majorEastAsia" w:hAnsiTheme="majorHAnsi" w:cstheme="majorBidi"/>
      <w:bCs/>
      <w:sz w:val="24"/>
      <w:szCs w:val="26"/>
      <w:lang w:val="en-AU"/>
    </w:rPr>
  </w:style>
  <w:style w:type="character" w:customStyle="1" w:styleId="Heading4Char">
    <w:name w:val="Heading 4 Char"/>
    <w:aliases w:val="h4 Char,Level 4 Topic Heading Char,14 Char,l4 Char,a. Char,Map Title Char,parapoint Char,¶ Char,H4 Char,l4+toc4 Char,heading 4 Char,Numbered List Char,dash Char,(RFP Heading 4) Char,Heading 4* Char,Numbered - 4 Char,Tempo Heading 4 Char"/>
    <w:basedOn w:val="DefaultParagraphFont"/>
    <w:link w:val="Heading4"/>
    <w:rsid w:val="00F96363"/>
    <w:rPr>
      <w:rFonts w:eastAsiaTheme="majorEastAsia" w:cstheme="majorBidi"/>
      <w:bCs/>
      <w:i/>
      <w:iCs/>
      <w:sz w:val="20"/>
      <w:lang w:val="en-AU"/>
    </w:rPr>
  </w:style>
  <w:style w:type="character" w:customStyle="1" w:styleId="Heading5Char">
    <w:name w:val="Heading 5 Char"/>
    <w:aliases w:val="h5 Char,Level 5 Topic Heading Char,Block Label Char,Second Level Subtopic Char,Heading 5 (do not use) Char,Heading 5* Char,Numbered - 5 Char,Level 3 - i Char,Appendix A to X Char,Heading 5   Appendix A to X Char,H5 Char,Roman list Char"/>
    <w:basedOn w:val="DefaultParagraphFont"/>
    <w:link w:val="Heading5"/>
    <w:rsid w:val="00B459A9"/>
    <w:rPr>
      <w:rFonts w:eastAsiaTheme="majorEastAsia" w:cstheme="majorBidi"/>
      <w:i/>
      <w:sz w:val="20"/>
      <w:lang w:val="en-AU"/>
    </w:rPr>
  </w:style>
  <w:style w:type="character" w:customStyle="1" w:styleId="Heading6Char">
    <w:name w:val="Heading 6 Char"/>
    <w:aliases w:val="h6 Char,Level 6 Topic Heading Char,Legal Level 1. Char,Heading 6  Appendix Y &amp; Z Char,H6 Char,Bullet list Char,H61 Char,PA Appendix Char,Do Not Use Char,H62 Char,H63 Char,H64 Char,H65 Char,H66 Char,H67 Char,H68 Char,H69 Char,H610 Char"/>
    <w:basedOn w:val="DefaultParagraphFont"/>
    <w:link w:val="Heading6"/>
    <w:rsid w:val="00153387"/>
    <w:rPr>
      <w:rFonts w:asciiTheme="majorHAnsi" w:eastAsiaTheme="majorEastAsia" w:hAnsiTheme="majorHAnsi" w:cstheme="majorBidi"/>
      <w:i/>
      <w:iCs/>
      <w:color w:val="333333" w:themeColor="text1"/>
      <w:sz w:val="20"/>
      <w:lang w:val="en-AU"/>
    </w:rPr>
  </w:style>
  <w:style w:type="character" w:customStyle="1" w:styleId="Heading7Char">
    <w:name w:val="Heading 7 Char"/>
    <w:aliases w:val="h7 Char,First Subheading Char,Legal Level 1.1. Char,Do Not Use3 Char"/>
    <w:basedOn w:val="DefaultParagraphFont"/>
    <w:link w:val="Heading7"/>
    <w:rsid w:val="00883DC4"/>
    <w:rPr>
      <w:rFonts w:asciiTheme="majorHAnsi" w:eastAsiaTheme="majorEastAsia" w:hAnsiTheme="majorHAnsi" w:cstheme="majorBidi"/>
      <w:i/>
      <w:iCs/>
      <w:color w:val="666666" w:themeColor="text1" w:themeTint="BF"/>
      <w:lang w:val="en-AU"/>
    </w:rPr>
  </w:style>
  <w:style w:type="character" w:customStyle="1" w:styleId="Heading8Char">
    <w:name w:val="Heading 8 Char"/>
    <w:aliases w:val="h8 Char,Second Subheading Char,Legal Level 1.1.1. Char,Lev 8 Char,Heading 8 (Start Appendices) Char,Do Not Use2 Char"/>
    <w:basedOn w:val="DefaultParagraphFont"/>
    <w:link w:val="Heading8"/>
    <w:rsid w:val="00883DC4"/>
    <w:rPr>
      <w:rFonts w:asciiTheme="majorHAnsi" w:eastAsiaTheme="majorEastAsia" w:hAnsiTheme="majorHAnsi" w:cstheme="majorBidi"/>
      <w:color w:val="666666" w:themeColor="text1" w:themeTint="BF"/>
      <w:sz w:val="20"/>
      <w:szCs w:val="20"/>
      <w:lang w:val="en-AU"/>
    </w:rPr>
  </w:style>
  <w:style w:type="character" w:customStyle="1" w:styleId="Heading9Char">
    <w:name w:val="Heading 9 Char"/>
    <w:aliases w:val="h9 Char,Third Subheading Char,Legal Level 1.1.1.1. Char,Titre 10 Char,Lev 9 Char,App1 Char,App Heading Char,Bijlage Char,Do Not Use1 Char"/>
    <w:basedOn w:val="DefaultParagraphFont"/>
    <w:link w:val="Heading9"/>
    <w:rsid w:val="00883DC4"/>
    <w:rPr>
      <w:rFonts w:asciiTheme="majorHAnsi" w:eastAsiaTheme="majorEastAsia" w:hAnsiTheme="majorHAnsi" w:cstheme="majorBidi"/>
      <w:i/>
      <w:iCs/>
      <w:color w:val="666666" w:themeColor="text1" w:themeTint="BF"/>
      <w:sz w:val="20"/>
      <w:szCs w:val="20"/>
      <w:lang w:val="en-AU"/>
    </w:rPr>
  </w:style>
  <w:style w:type="paragraph" w:customStyle="1" w:styleId="FauxHeading1">
    <w:name w:val="Faux Heading 1"/>
    <w:basedOn w:val="Normal"/>
    <w:next w:val="Normal"/>
    <w:qFormat/>
    <w:rsid w:val="00ED6C0D"/>
    <w:pPr>
      <w:ind w:left="142"/>
    </w:pPr>
    <w:rPr>
      <w:b/>
      <w:color w:val="FF5800" w:themeColor="accent1"/>
      <w:sz w:val="56"/>
      <w:szCs w:val="56"/>
    </w:rPr>
  </w:style>
  <w:style w:type="paragraph" w:styleId="TOCHeading">
    <w:name w:val="TOC Heading"/>
    <w:basedOn w:val="Heading1"/>
    <w:next w:val="Normal"/>
    <w:uiPriority w:val="39"/>
    <w:unhideWhenUsed/>
    <w:qFormat/>
    <w:rsid w:val="00153387"/>
    <w:pPr>
      <w:pageBreakBefore w:val="0"/>
      <w:numPr>
        <w:numId w:val="0"/>
      </w:numPr>
      <w:outlineLvl w:val="9"/>
    </w:pPr>
    <w:rPr>
      <w:rFonts w:cs="Arial"/>
    </w:rPr>
  </w:style>
  <w:style w:type="paragraph" w:styleId="TOC1">
    <w:name w:val="toc 1"/>
    <w:basedOn w:val="Normal"/>
    <w:next w:val="Normal"/>
    <w:autoRedefine/>
    <w:uiPriority w:val="39"/>
    <w:unhideWhenUsed/>
    <w:qFormat/>
    <w:rsid w:val="00F805C8"/>
    <w:pPr>
      <w:tabs>
        <w:tab w:val="left" w:pos="400"/>
        <w:tab w:val="right" w:leader="dot" w:pos="10456"/>
      </w:tabs>
      <w:spacing w:before="120" w:line="240" w:lineRule="auto"/>
    </w:pPr>
    <w:rPr>
      <w:rFonts w:asciiTheme="majorHAnsi" w:hAnsiTheme="majorHAnsi" w:cstheme="majorHAnsi"/>
      <w:bCs/>
      <w:color w:val="333333" w:themeColor="text1"/>
      <w:sz w:val="24"/>
      <w:szCs w:val="24"/>
    </w:rPr>
  </w:style>
  <w:style w:type="paragraph" w:styleId="TOC2">
    <w:name w:val="toc 2"/>
    <w:basedOn w:val="Normal"/>
    <w:next w:val="Normal"/>
    <w:uiPriority w:val="39"/>
    <w:unhideWhenUsed/>
    <w:qFormat/>
    <w:rsid w:val="00F94641"/>
    <w:pPr>
      <w:spacing w:line="240" w:lineRule="auto"/>
    </w:pPr>
    <w:rPr>
      <w:rFonts w:cstheme="minorHAnsi"/>
      <w:bCs/>
      <w:color w:val="333333" w:themeColor="text1"/>
      <w:szCs w:val="20"/>
    </w:rPr>
  </w:style>
  <w:style w:type="paragraph" w:styleId="TOC3">
    <w:name w:val="toc 3"/>
    <w:basedOn w:val="Normal"/>
    <w:next w:val="Normal"/>
    <w:uiPriority w:val="39"/>
    <w:unhideWhenUsed/>
    <w:qFormat/>
    <w:rsid w:val="007C5D54"/>
    <w:pPr>
      <w:spacing w:line="240" w:lineRule="auto"/>
      <w:ind w:left="202"/>
    </w:pPr>
    <w:rPr>
      <w:rFonts w:cstheme="minorHAnsi"/>
      <w:color w:val="333333" w:themeColor="text1"/>
      <w:szCs w:val="20"/>
    </w:rPr>
  </w:style>
  <w:style w:type="character" w:styleId="Hyperlink">
    <w:name w:val="Hyperlink"/>
    <w:basedOn w:val="DefaultParagraphFont"/>
    <w:uiPriority w:val="99"/>
    <w:unhideWhenUsed/>
    <w:rsid w:val="004657F5"/>
    <w:rPr>
      <w:color w:val="055082" w:themeColor="hyperlink"/>
      <w:u w:val="single"/>
    </w:rPr>
  </w:style>
  <w:style w:type="character" w:styleId="PlaceholderText">
    <w:name w:val="Placeholder Text"/>
    <w:basedOn w:val="DefaultParagraphFont"/>
    <w:uiPriority w:val="99"/>
    <w:semiHidden/>
    <w:rsid w:val="00A62A36"/>
    <w:rPr>
      <w:color w:val="808080"/>
    </w:rPr>
  </w:style>
  <w:style w:type="paragraph" w:styleId="Title">
    <w:name w:val="Title"/>
    <w:basedOn w:val="Normal"/>
    <w:next w:val="Normal"/>
    <w:link w:val="TitleChar"/>
    <w:qFormat/>
    <w:rsid w:val="00ED6C0D"/>
    <w:pPr>
      <w:framePr w:hSpace="141" w:wrap="around" w:vAnchor="page" w:hAnchor="margin" w:xAlign="center" w:y="3376"/>
      <w:spacing w:line="240" w:lineRule="auto"/>
      <w:ind w:right="284"/>
    </w:pPr>
    <w:rPr>
      <w:b/>
      <w:color w:val="FF5800"/>
      <w:sz w:val="120"/>
      <w:szCs w:val="120"/>
    </w:rPr>
  </w:style>
  <w:style w:type="character" w:customStyle="1" w:styleId="TitleChar">
    <w:name w:val="Title Char"/>
    <w:basedOn w:val="DefaultParagraphFont"/>
    <w:link w:val="Title"/>
    <w:rsid w:val="00ED6C0D"/>
    <w:rPr>
      <w:rFonts w:ascii="Arial" w:hAnsi="Arial"/>
      <w:b/>
      <w:color w:val="FF5800"/>
      <w:sz w:val="120"/>
      <w:szCs w:val="120"/>
    </w:rPr>
  </w:style>
  <w:style w:type="paragraph" w:styleId="Subtitle">
    <w:name w:val="Subtitle"/>
    <w:basedOn w:val="Normal"/>
    <w:next w:val="Normal"/>
    <w:link w:val="SubtitleChar"/>
    <w:qFormat/>
    <w:rsid w:val="00ED6C0D"/>
    <w:pPr>
      <w:framePr w:hSpace="141" w:wrap="around" w:vAnchor="page" w:hAnchor="margin" w:xAlign="center" w:y="3376"/>
      <w:spacing w:line="240" w:lineRule="auto"/>
      <w:ind w:right="284"/>
    </w:pPr>
    <w:rPr>
      <w:b/>
      <w:color w:val="FF5800"/>
      <w:sz w:val="36"/>
      <w:szCs w:val="120"/>
    </w:rPr>
  </w:style>
  <w:style w:type="character" w:customStyle="1" w:styleId="SubtitleChar">
    <w:name w:val="Subtitle Char"/>
    <w:basedOn w:val="DefaultParagraphFont"/>
    <w:link w:val="Subtitle"/>
    <w:rsid w:val="00ED6C0D"/>
    <w:rPr>
      <w:rFonts w:ascii="Arial" w:hAnsi="Arial"/>
      <w:b/>
      <w:color w:val="FF5800"/>
      <w:sz w:val="36"/>
      <w:szCs w:val="120"/>
    </w:rPr>
  </w:style>
  <w:style w:type="character" w:styleId="Strong">
    <w:name w:val="Strong"/>
    <w:uiPriority w:val="22"/>
    <w:qFormat/>
    <w:rsid w:val="00883DC4"/>
    <w:rPr>
      <w:b/>
      <w:bCs/>
    </w:rPr>
  </w:style>
  <w:style w:type="character" w:styleId="Emphasis">
    <w:name w:val="Emphasis"/>
    <w:uiPriority w:val="20"/>
    <w:qFormat/>
    <w:rsid w:val="00883DC4"/>
    <w:rPr>
      <w:i/>
      <w:iCs/>
    </w:rPr>
  </w:style>
  <w:style w:type="paragraph" w:styleId="NoSpacing">
    <w:name w:val="No Spacing"/>
    <w:basedOn w:val="Normal"/>
    <w:link w:val="NoSpacingChar"/>
    <w:uiPriority w:val="1"/>
    <w:qFormat/>
    <w:rsid w:val="00883DC4"/>
    <w:pPr>
      <w:spacing w:line="240" w:lineRule="auto"/>
    </w:pPr>
  </w:style>
  <w:style w:type="paragraph" w:styleId="ListParagraph">
    <w:name w:val="List Paragraph"/>
    <w:aliases w:val="List Paragraph1,lp1,Bullet List,FooterText,Liste à puce - Normal,Texte-Nelite,normal,Normal1,Normal11,Figure_name,Equipment,Numbered Indented Text,List_TIS,List Paragraph11,Ref,alpha List,Alpha List Paragraph,List Paragraph Char Char Char"/>
    <w:basedOn w:val="Normal"/>
    <w:link w:val="ListParagraphChar"/>
    <w:uiPriority w:val="34"/>
    <w:qFormat/>
    <w:rsid w:val="00883DC4"/>
    <w:pPr>
      <w:numPr>
        <w:numId w:val="2"/>
      </w:numPr>
      <w:contextualSpacing/>
    </w:pPr>
  </w:style>
  <w:style w:type="paragraph" w:styleId="Quote">
    <w:name w:val="Quote"/>
    <w:basedOn w:val="Normal"/>
    <w:next w:val="Normal"/>
    <w:link w:val="QuoteChar"/>
    <w:uiPriority w:val="29"/>
    <w:qFormat/>
    <w:rsid w:val="00883DC4"/>
    <w:rPr>
      <w:i/>
      <w:iCs/>
      <w:color w:val="333333" w:themeColor="text1"/>
    </w:rPr>
  </w:style>
  <w:style w:type="character" w:customStyle="1" w:styleId="QuoteChar">
    <w:name w:val="Quote Char"/>
    <w:basedOn w:val="DefaultParagraphFont"/>
    <w:link w:val="Quote"/>
    <w:uiPriority w:val="29"/>
    <w:rsid w:val="00883DC4"/>
    <w:rPr>
      <w:rFonts w:ascii="Arial" w:hAnsi="Arial"/>
      <w:i/>
      <w:iCs/>
      <w:color w:val="333333" w:themeColor="text1"/>
      <w:sz w:val="20"/>
    </w:rPr>
  </w:style>
  <w:style w:type="paragraph" w:styleId="IntenseQuote">
    <w:name w:val="Intense Quote"/>
    <w:basedOn w:val="Normal"/>
    <w:next w:val="Normal"/>
    <w:link w:val="IntenseQuoteChar"/>
    <w:uiPriority w:val="30"/>
    <w:qFormat/>
    <w:rsid w:val="00883DC4"/>
    <w:pPr>
      <w:pBdr>
        <w:bottom w:val="single" w:sz="4" w:space="4" w:color="FF5800" w:themeColor="accent1"/>
      </w:pBdr>
      <w:spacing w:before="200" w:after="280"/>
      <w:ind w:left="936" w:right="936"/>
    </w:pPr>
    <w:rPr>
      <w:b/>
      <w:bCs/>
      <w:i/>
      <w:iCs/>
      <w:color w:val="FF5800" w:themeColor="accent1"/>
    </w:rPr>
  </w:style>
  <w:style w:type="character" w:customStyle="1" w:styleId="IntenseQuoteChar">
    <w:name w:val="Intense Quote Char"/>
    <w:basedOn w:val="DefaultParagraphFont"/>
    <w:link w:val="IntenseQuote"/>
    <w:uiPriority w:val="30"/>
    <w:rsid w:val="00883DC4"/>
    <w:rPr>
      <w:rFonts w:ascii="Arial" w:hAnsi="Arial"/>
      <w:b/>
      <w:bCs/>
      <w:i/>
      <w:iCs/>
      <w:color w:val="FF5800" w:themeColor="accent1"/>
      <w:sz w:val="20"/>
    </w:rPr>
  </w:style>
  <w:style w:type="character" w:styleId="SubtleEmphasis">
    <w:name w:val="Subtle Emphasis"/>
    <w:uiPriority w:val="19"/>
    <w:qFormat/>
    <w:rsid w:val="00883DC4"/>
    <w:rPr>
      <w:i/>
      <w:iCs/>
      <w:color w:val="999999" w:themeColor="text1" w:themeTint="7F"/>
    </w:rPr>
  </w:style>
  <w:style w:type="character" w:styleId="IntenseEmphasis">
    <w:name w:val="Intense Emphasis"/>
    <w:uiPriority w:val="21"/>
    <w:qFormat/>
    <w:rsid w:val="00883DC4"/>
    <w:rPr>
      <w:b/>
      <w:bCs/>
      <w:i/>
      <w:iCs/>
      <w:color w:val="FF5800" w:themeColor="accent1"/>
    </w:rPr>
  </w:style>
  <w:style w:type="character" w:styleId="SubtleReference">
    <w:name w:val="Subtle Reference"/>
    <w:uiPriority w:val="31"/>
    <w:qFormat/>
    <w:rsid w:val="00883DC4"/>
    <w:rPr>
      <w:smallCaps/>
      <w:color w:val="A50646" w:themeColor="accent2"/>
      <w:u w:val="single"/>
    </w:rPr>
  </w:style>
  <w:style w:type="character" w:styleId="IntenseReference">
    <w:name w:val="Intense Reference"/>
    <w:uiPriority w:val="32"/>
    <w:qFormat/>
    <w:rsid w:val="00883DC4"/>
    <w:rPr>
      <w:b/>
      <w:bCs/>
      <w:smallCaps/>
      <w:color w:val="A50646" w:themeColor="accent2"/>
      <w:spacing w:val="5"/>
      <w:u w:val="single"/>
    </w:rPr>
  </w:style>
  <w:style w:type="character" w:styleId="BookTitle">
    <w:name w:val="Book Title"/>
    <w:uiPriority w:val="33"/>
    <w:qFormat/>
    <w:rsid w:val="00883DC4"/>
    <w:rPr>
      <w:b/>
      <w:bCs/>
      <w:smallCaps/>
      <w:spacing w:val="5"/>
    </w:rPr>
  </w:style>
  <w:style w:type="paragraph" w:customStyle="1" w:styleId="Default">
    <w:name w:val="Default"/>
    <w:uiPriority w:val="99"/>
    <w:rsid w:val="00ED6C0D"/>
    <w:pPr>
      <w:autoSpaceDE w:val="0"/>
      <w:autoSpaceDN w:val="0"/>
      <w:adjustRightInd w:val="0"/>
      <w:spacing w:after="0" w:line="240" w:lineRule="auto"/>
    </w:pPr>
    <w:rPr>
      <w:rFonts w:ascii="Arial" w:eastAsia="Times New Roman" w:hAnsi="Arial" w:cs="Arial"/>
      <w:color w:val="000000"/>
      <w:sz w:val="20"/>
      <w:szCs w:val="24"/>
    </w:rPr>
  </w:style>
  <w:style w:type="paragraph" w:styleId="FootnoteText">
    <w:name w:val="footnote text"/>
    <w:aliases w:val="ft,Used by Word for text of Help footnotes"/>
    <w:basedOn w:val="Normal"/>
    <w:link w:val="FootnoteTextChar"/>
    <w:uiPriority w:val="99"/>
    <w:unhideWhenUsed/>
    <w:rsid w:val="0071268F"/>
    <w:pPr>
      <w:spacing w:line="240" w:lineRule="auto"/>
    </w:pPr>
    <w:rPr>
      <w:szCs w:val="20"/>
    </w:rPr>
  </w:style>
  <w:style w:type="character" w:customStyle="1" w:styleId="FootnoteTextChar">
    <w:name w:val="Footnote Text Char"/>
    <w:aliases w:val="ft Char,Used by Word for text of Help footnotes Char"/>
    <w:basedOn w:val="DefaultParagraphFont"/>
    <w:link w:val="FootnoteText"/>
    <w:uiPriority w:val="99"/>
    <w:rsid w:val="0071268F"/>
    <w:rPr>
      <w:rFonts w:ascii="Arial" w:hAnsi="Arial"/>
      <w:sz w:val="20"/>
      <w:szCs w:val="20"/>
    </w:rPr>
  </w:style>
  <w:style w:type="character" w:styleId="FootnoteReference">
    <w:name w:val="footnote reference"/>
    <w:aliases w:val="fr,Used by Word for Help footnote symbols,*Footnote Reference,ONLINE USE ONLY"/>
    <w:basedOn w:val="DefaultParagraphFont"/>
    <w:uiPriority w:val="99"/>
    <w:unhideWhenUsed/>
    <w:rsid w:val="0071268F"/>
    <w:rPr>
      <w:vertAlign w:val="superscript"/>
    </w:rPr>
  </w:style>
  <w:style w:type="paragraph" w:styleId="Caption">
    <w:name w:val="caption"/>
    <w:aliases w:val="Caption Char1,Caption Char Char,cp,HUD Caption,ADNOC Table,Picture - Caption,BCX Caption,Table/Chart Title"/>
    <w:basedOn w:val="Normal"/>
    <w:next w:val="Normal"/>
    <w:link w:val="CaptionChar"/>
    <w:unhideWhenUsed/>
    <w:qFormat/>
    <w:rsid w:val="002F6907"/>
    <w:pPr>
      <w:spacing w:before="60" w:after="240" w:line="240" w:lineRule="auto"/>
      <w:jc w:val="center"/>
    </w:pPr>
    <w:rPr>
      <w:b/>
      <w:bCs/>
      <w:color w:val="333333" w:themeColor="text1"/>
      <w:sz w:val="16"/>
      <w:szCs w:val="18"/>
    </w:rPr>
  </w:style>
  <w:style w:type="paragraph" w:styleId="TableofFigures">
    <w:name w:val="table of figures"/>
    <w:basedOn w:val="Normal"/>
    <w:next w:val="Normal"/>
    <w:uiPriority w:val="99"/>
    <w:unhideWhenUsed/>
    <w:rsid w:val="00F94641"/>
    <w:pPr>
      <w:ind w:left="400" w:hanging="400"/>
    </w:pPr>
    <w:rPr>
      <w:rFonts w:cstheme="minorHAnsi"/>
      <w:szCs w:val="20"/>
    </w:rPr>
  </w:style>
  <w:style w:type="paragraph" w:styleId="NormalWeb">
    <w:name w:val="Normal (Web)"/>
    <w:basedOn w:val="Normal"/>
    <w:uiPriority w:val="99"/>
    <w:unhideWhenUsed/>
    <w:rsid w:val="00BF61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237E2D"/>
    <w:rPr>
      <w:rFonts w:ascii="Arial" w:hAnsi="Arial"/>
      <w:sz w:val="20"/>
    </w:rPr>
  </w:style>
  <w:style w:type="table" w:styleId="GridTable3-Accent5">
    <w:name w:val="Grid Table 3 Accent 5"/>
    <w:basedOn w:val="TableNormal"/>
    <w:uiPriority w:val="48"/>
    <w:rsid w:val="00237E2D"/>
    <w:pPr>
      <w:spacing w:after="0" w:line="240" w:lineRule="auto"/>
    </w:pPr>
    <w:tblPr>
      <w:tblStyleRowBandSize w:val="1"/>
      <w:tblStyleColBandSize w:val="1"/>
      <w:tblBorders>
        <w:top w:val="single" w:sz="4" w:space="0" w:color="F0C976" w:themeColor="accent5" w:themeTint="99"/>
        <w:left w:val="single" w:sz="4" w:space="0" w:color="F0C976" w:themeColor="accent5" w:themeTint="99"/>
        <w:bottom w:val="single" w:sz="4" w:space="0" w:color="F0C976" w:themeColor="accent5" w:themeTint="99"/>
        <w:right w:val="single" w:sz="4" w:space="0" w:color="F0C976" w:themeColor="accent5" w:themeTint="99"/>
        <w:insideH w:val="single" w:sz="4" w:space="0" w:color="F0C976" w:themeColor="accent5" w:themeTint="99"/>
        <w:insideV w:val="single" w:sz="4" w:space="0" w:color="F0C97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DD1" w:themeFill="accent5" w:themeFillTint="33"/>
      </w:tcPr>
    </w:tblStylePr>
    <w:tblStylePr w:type="band1Horz">
      <w:tblPr/>
      <w:tcPr>
        <w:shd w:val="clear" w:color="auto" w:fill="FAEDD1" w:themeFill="accent5" w:themeFillTint="33"/>
      </w:tcPr>
    </w:tblStylePr>
    <w:tblStylePr w:type="neCell">
      <w:tblPr/>
      <w:tcPr>
        <w:tcBorders>
          <w:bottom w:val="single" w:sz="4" w:space="0" w:color="F0C976" w:themeColor="accent5" w:themeTint="99"/>
        </w:tcBorders>
      </w:tcPr>
    </w:tblStylePr>
    <w:tblStylePr w:type="nwCell">
      <w:tblPr/>
      <w:tcPr>
        <w:tcBorders>
          <w:bottom w:val="single" w:sz="4" w:space="0" w:color="F0C976" w:themeColor="accent5" w:themeTint="99"/>
        </w:tcBorders>
      </w:tcPr>
    </w:tblStylePr>
    <w:tblStylePr w:type="seCell">
      <w:tblPr/>
      <w:tcPr>
        <w:tcBorders>
          <w:top w:val="single" w:sz="4" w:space="0" w:color="F0C976" w:themeColor="accent5" w:themeTint="99"/>
        </w:tcBorders>
      </w:tcPr>
    </w:tblStylePr>
    <w:tblStylePr w:type="swCell">
      <w:tblPr/>
      <w:tcPr>
        <w:tcBorders>
          <w:top w:val="single" w:sz="4" w:space="0" w:color="F0C976" w:themeColor="accent5" w:themeTint="99"/>
        </w:tcBorders>
      </w:tcPr>
    </w:tblStylePr>
  </w:style>
  <w:style w:type="character" w:styleId="UnresolvedMention">
    <w:name w:val="Unresolved Mention"/>
    <w:basedOn w:val="DefaultParagraphFont"/>
    <w:uiPriority w:val="99"/>
    <w:unhideWhenUsed/>
    <w:rsid w:val="00DA4100"/>
    <w:rPr>
      <w:color w:val="808080"/>
      <w:shd w:val="clear" w:color="auto" w:fill="E6E6E6"/>
    </w:rPr>
  </w:style>
  <w:style w:type="character" w:styleId="CommentReference">
    <w:name w:val="annotation reference"/>
    <w:aliases w:val="cr,Used by Word to flag author queries"/>
    <w:basedOn w:val="DefaultParagraphFont"/>
    <w:unhideWhenUsed/>
    <w:rsid w:val="00365FE0"/>
    <w:rPr>
      <w:sz w:val="16"/>
      <w:szCs w:val="16"/>
    </w:rPr>
  </w:style>
  <w:style w:type="paragraph" w:styleId="CommentText">
    <w:name w:val="annotation text"/>
    <w:basedOn w:val="Normal"/>
    <w:link w:val="CommentTextChar"/>
    <w:unhideWhenUsed/>
    <w:rsid w:val="00365FE0"/>
    <w:pPr>
      <w:spacing w:line="240" w:lineRule="auto"/>
    </w:pPr>
    <w:rPr>
      <w:szCs w:val="20"/>
    </w:rPr>
  </w:style>
  <w:style w:type="character" w:customStyle="1" w:styleId="CommentTextChar">
    <w:name w:val="Comment Text Char"/>
    <w:basedOn w:val="DefaultParagraphFont"/>
    <w:link w:val="CommentText"/>
    <w:rsid w:val="00365FE0"/>
    <w:rPr>
      <w:rFonts w:ascii="Arial" w:hAnsi="Arial"/>
      <w:sz w:val="20"/>
      <w:szCs w:val="20"/>
    </w:rPr>
  </w:style>
  <w:style w:type="paragraph" w:styleId="CommentSubject">
    <w:name w:val="annotation subject"/>
    <w:basedOn w:val="CommentText"/>
    <w:next w:val="CommentText"/>
    <w:link w:val="CommentSubjectChar"/>
    <w:semiHidden/>
    <w:unhideWhenUsed/>
    <w:rsid w:val="00365FE0"/>
    <w:rPr>
      <w:b/>
      <w:bCs/>
    </w:rPr>
  </w:style>
  <w:style w:type="character" w:customStyle="1" w:styleId="CommentSubjectChar">
    <w:name w:val="Comment Subject Char"/>
    <w:basedOn w:val="CommentTextChar"/>
    <w:link w:val="CommentSubject"/>
    <w:semiHidden/>
    <w:rsid w:val="00365FE0"/>
    <w:rPr>
      <w:rFonts w:ascii="Arial" w:hAnsi="Arial"/>
      <w:b/>
      <w:bCs/>
      <w:sz w:val="20"/>
      <w:szCs w:val="20"/>
    </w:rPr>
  </w:style>
  <w:style w:type="table" w:styleId="GridTable4-Accent2">
    <w:name w:val="Grid Table 4 Accent 2"/>
    <w:basedOn w:val="TableNormal"/>
    <w:uiPriority w:val="49"/>
    <w:rsid w:val="000F1C8D"/>
    <w:pPr>
      <w:spacing w:after="0" w:line="240" w:lineRule="auto"/>
    </w:pPr>
    <w:tblPr>
      <w:tblStyleRowBandSize w:val="1"/>
      <w:tblStyleColBandSize w:val="1"/>
      <w:tblBorders>
        <w:top w:val="single" w:sz="4" w:space="0" w:color="F73A86" w:themeColor="accent2" w:themeTint="99"/>
        <w:left w:val="single" w:sz="4" w:space="0" w:color="F73A86" w:themeColor="accent2" w:themeTint="99"/>
        <w:bottom w:val="single" w:sz="4" w:space="0" w:color="F73A86" w:themeColor="accent2" w:themeTint="99"/>
        <w:right w:val="single" w:sz="4" w:space="0" w:color="F73A86" w:themeColor="accent2" w:themeTint="99"/>
        <w:insideH w:val="single" w:sz="4" w:space="0" w:color="F73A86" w:themeColor="accent2" w:themeTint="99"/>
        <w:insideV w:val="single" w:sz="4" w:space="0" w:color="F73A86" w:themeColor="accent2" w:themeTint="99"/>
      </w:tblBorders>
    </w:tblPr>
    <w:tblStylePr w:type="firstRow">
      <w:rPr>
        <w:b/>
        <w:bCs/>
        <w:color w:val="FFFFFF" w:themeColor="background1"/>
      </w:rPr>
      <w:tblPr/>
      <w:tcPr>
        <w:tcBorders>
          <w:top w:val="single" w:sz="4" w:space="0" w:color="A50646" w:themeColor="accent2"/>
          <w:left w:val="single" w:sz="4" w:space="0" w:color="A50646" w:themeColor="accent2"/>
          <w:bottom w:val="single" w:sz="4" w:space="0" w:color="A50646" w:themeColor="accent2"/>
          <w:right w:val="single" w:sz="4" w:space="0" w:color="A50646" w:themeColor="accent2"/>
          <w:insideH w:val="nil"/>
          <w:insideV w:val="nil"/>
        </w:tcBorders>
        <w:shd w:val="clear" w:color="auto" w:fill="A50646" w:themeFill="accent2"/>
      </w:tcPr>
    </w:tblStylePr>
    <w:tblStylePr w:type="lastRow">
      <w:rPr>
        <w:b/>
        <w:bCs/>
      </w:rPr>
      <w:tblPr/>
      <w:tcPr>
        <w:tcBorders>
          <w:top w:val="double" w:sz="4" w:space="0" w:color="A50646" w:themeColor="accent2"/>
        </w:tcBorders>
      </w:tcPr>
    </w:tblStylePr>
    <w:tblStylePr w:type="firstCol">
      <w:rPr>
        <w:b/>
        <w:bCs/>
      </w:rPr>
    </w:tblStylePr>
    <w:tblStylePr w:type="lastCol">
      <w:rPr>
        <w:b/>
        <w:bCs/>
      </w:rPr>
    </w:tblStylePr>
    <w:tblStylePr w:type="band1Vert">
      <w:tblPr/>
      <w:tcPr>
        <w:shd w:val="clear" w:color="auto" w:fill="FCBDD6" w:themeFill="accent2" w:themeFillTint="33"/>
      </w:tcPr>
    </w:tblStylePr>
    <w:tblStylePr w:type="band1Horz">
      <w:tblPr/>
      <w:tcPr>
        <w:shd w:val="clear" w:color="auto" w:fill="FCBDD6" w:themeFill="accent2" w:themeFillTint="33"/>
      </w:tcPr>
    </w:tblStylePr>
  </w:style>
  <w:style w:type="table" w:styleId="PlainTable4">
    <w:name w:val="Plain Table 4"/>
    <w:basedOn w:val="TableNormal"/>
    <w:uiPriority w:val="44"/>
    <w:rsid w:val="00D73A3C"/>
    <w:pPr>
      <w:spacing w:after="0" w:line="240" w:lineRule="auto"/>
    </w:pPr>
    <w:tblPr>
      <w:tblStyleRowBandSize w:val="1"/>
      <w:tblStyleColBandSize w:val="1"/>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5">
    <w:name w:val="Grid Table 4 Accent 5"/>
    <w:basedOn w:val="TableNormal"/>
    <w:uiPriority w:val="49"/>
    <w:rsid w:val="00893EB6"/>
    <w:pPr>
      <w:spacing w:after="0" w:line="240" w:lineRule="auto"/>
    </w:pPr>
    <w:tblPr>
      <w:tblStyleRowBandSize w:val="1"/>
      <w:tblStyleColBandSize w:val="1"/>
      <w:tblBorders>
        <w:top w:val="single" w:sz="4" w:space="0" w:color="F0C976" w:themeColor="accent5" w:themeTint="99"/>
        <w:left w:val="single" w:sz="4" w:space="0" w:color="F0C976" w:themeColor="accent5" w:themeTint="99"/>
        <w:bottom w:val="single" w:sz="4" w:space="0" w:color="F0C976" w:themeColor="accent5" w:themeTint="99"/>
        <w:right w:val="single" w:sz="4" w:space="0" w:color="F0C976" w:themeColor="accent5" w:themeTint="99"/>
        <w:insideH w:val="single" w:sz="4" w:space="0" w:color="F0C976" w:themeColor="accent5" w:themeTint="99"/>
        <w:insideV w:val="single" w:sz="4" w:space="0" w:color="F0C976" w:themeColor="accent5" w:themeTint="99"/>
      </w:tblBorders>
    </w:tblPr>
    <w:tblStylePr w:type="firstRow">
      <w:rPr>
        <w:b/>
        <w:bCs/>
        <w:color w:val="FFFFFF" w:themeColor="background1"/>
      </w:rPr>
      <w:tblPr/>
      <w:tcPr>
        <w:tcBorders>
          <w:top w:val="single" w:sz="4" w:space="0" w:color="E6A61C" w:themeColor="accent5"/>
          <w:left w:val="single" w:sz="4" w:space="0" w:color="E6A61C" w:themeColor="accent5"/>
          <w:bottom w:val="single" w:sz="4" w:space="0" w:color="E6A61C" w:themeColor="accent5"/>
          <w:right w:val="single" w:sz="4" w:space="0" w:color="E6A61C" w:themeColor="accent5"/>
          <w:insideH w:val="nil"/>
          <w:insideV w:val="nil"/>
        </w:tcBorders>
        <w:shd w:val="clear" w:color="auto" w:fill="E6A61C" w:themeFill="accent5"/>
      </w:tcPr>
    </w:tblStylePr>
    <w:tblStylePr w:type="lastRow">
      <w:rPr>
        <w:b/>
        <w:bCs/>
      </w:rPr>
      <w:tblPr/>
      <w:tcPr>
        <w:tcBorders>
          <w:top w:val="double" w:sz="4" w:space="0" w:color="E6A61C" w:themeColor="accent5"/>
        </w:tcBorders>
      </w:tcPr>
    </w:tblStylePr>
    <w:tblStylePr w:type="firstCol">
      <w:rPr>
        <w:b/>
        <w:bCs/>
      </w:rPr>
    </w:tblStylePr>
    <w:tblStylePr w:type="lastCol">
      <w:rPr>
        <w:b/>
        <w:bCs/>
      </w:rPr>
    </w:tblStylePr>
    <w:tblStylePr w:type="band1Vert">
      <w:tblPr/>
      <w:tcPr>
        <w:shd w:val="clear" w:color="auto" w:fill="FAEDD1" w:themeFill="accent5" w:themeFillTint="33"/>
      </w:tcPr>
    </w:tblStylePr>
    <w:tblStylePr w:type="band1Horz">
      <w:tblPr/>
      <w:tcPr>
        <w:shd w:val="clear" w:color="auto" w:fill="FAEDD1" w:themeFill="accent5" w:themeFillTint="33"/>
      </w:tcPr>
    </w:tblStylePr>
  </w:style>
  <w:style w:type="paragraph" w:styleId="EndnoteText">
    <w:name w:val="endnote text"/>
    <w:basedOn w:val="Normal"/>
    <w:link w:val="EndnoteTextChar"/>
    <w:semiHidden/>
    <w:unhideWhenUsed/>
    <w:rsid w:val="00241DFE"/>
    <w:pPr>
      <w:spacing w:line="240" w:lineRule="auto"/>
    </w:pPr>
    <w:rPr>
      <w:szCs w:val="20"/>
    </w:rPr>
  </w:style>
  <w:style w:type="character" w:customStyle="1" w:styleId="EndnoteTextChar">
    <w:name w:val="Endnote Text Char"/>
    <w:basedOn w:val="DefaultParagraphFont"/>
    <w:link w:val="EndnoteText"/>
    <w:semiHidden/>
    <w:rsid w:val="00241DFE"/>
    <w:rPr>
      <w:rFonts w:ascii="Arial" w:hAnsi="Arial"/>
      <w:sz w:val="20"/>
      <w:szCs w:val="20"/>
    </w:rPr>
  </w:style>
  <w:style w:type="character" w:styleId="EndnoteReference">
    <w:name w:val="endnote reference"/>
    <w:basedOn w:val="DefaultParagraphFont"/>
    <w:uiPriority w:val="99"/>
    <w:semiHidden/>
    <w:unhideWhenUsed/>
    <w:rsid w:val="00241DFE"/>
    <w:rPr>
      <w:vertAlign w:val="superscript"/>
    </w:rPr>
  </w:style>
  <w:style w:type="character" w:styleId="FollowedHyperlink">
    <w:name w:val="FollowedHyperlink"/>
    <w:basedOn w:val="DefaultParagraphFont"/>
    <w:unhideWhenUsed/>
    <w:rsid w:val="00267939"/>
    <w:rPr>
      <w:color w:val="055082" w:themeColor="followedHyperlink"/>
      <w:u w:val="single"/>
    </w:rPr>
  </w:style>
  <w:style w:type="paragraph" w:styleId="ListNumber">
    <w:name w:val="List Number"/>
    <w:basedOn w:val="Normal"/>
    <w:uiPriority w:val="3"/>
    <w:qFormat/>
    <w:rsid w:val="00D523AA"/>
    <w:pPr>
      <w:numPr>
        <w:numId w:val="3"/>
      </w:numPr>
      <w:spacing w:after="160" w:line="259" w:lineRule="auto"/>
    </w:pPr>
    <w:rPr>
      <w:rFonts w:eastAsiaTheme="minorEastAsia"/>
      <w:sz w:val="22"/>
      <w:lang w:val="en-GB"/>
    </w:rPr>
  </w:style>
  <w:style w:type="paragraph" w:customStyle="1" w:styleId="Accenture">
    <w:name w:val="Accenture"/>
    <w:basedOn w:val="Normal"/>
    <w:qFormat/>
    <w:rsid w:val="00773F1E"/>
    <w:pPr>
      <w:spacing w:after="120" w:line="240" w:lineRule="auto"/>
      <w:ind w:right="1189"/>
      <w:jc w:val="both"/>
    </w:pPr>
    <w:rPr>
      <w:rFonts w:eastAsia="Cambria" w:cs="Times New Roman"/>
      <w:sz w:val="24"/>
      <w:szCs w:val="24"/>
      <w:lang w:val="en-GB"/>
    </w:rPr>
  </w:style>
  <w:style w:type="paragraph" w:customStyle="1" w:styleId="DesignDecision">
    <w:name w:val="Design Decision"/>
    <w:basedOn w:val="Normal"/>
    <w:link w:val="DesignDecisionChar"/>
    <w:uiPriority w:val="99"/>
    <w:qFormat/>
    <w:rsid w:val="00773F1E"/>
    <w:pPr>
      <w:spacing w:before="120" w:after="60" w:line="240" w:lineRule="auto"/>
      <w:jc w:val="both"/>
    </w:pPr>
    <w:rPr>
      <w:rFonts w:eastAsia="Times New Roman" w:cs="Times New Roman"/>
      <w:b/>
      <w:i/>
      <w:kern w:val="20"/>
      <w:szCs w:val="20"/>
      <w:lang w:val="en-GB"/>
    </w:rPr>
  </w:style>
  <w:style w:type="character" w:customStyle="1" w:styleId="DesignDecisionChar">
    <w:name w:val="Design Decision Char"/>
    <w:link w:val="DesignDecision"/>
    <w:uiPriority w:val="99"/>
    <w:rsid w:val="00773F1E"/>
    <w:rPr>
      <w:rFonts w:ascii="Arial" w:eastAsia="Times New Roman" w:hAnsi="Arial" w:cs="Times New Roman"/>
      <w:b/>
      <w:i/>
      <w:kern w:val="20"/>
      <w:sz w:val="20"/>
      <w:szCs w:val="20"/>
      <w:lang w:val="en-GB"/>
    </w:rPr>
  </w:style>
  <w:style w:type="table" w:customStyle="1" w:styleId="TableGrid1">
    <w:name w:val="Table Grid1"/>
    <w:basedOn w:val="TableNormal"/>
    <w:next w:val="TableGrid"/>
    <w:rsid w:val="008D4C2F"/>
    <w:pPr>
      <w:spacing w:after="0" w:line="240" w:lineRule="auto"/>
    </w:pPr>
    <w:rPr>
      <w:rFonts w:ascii="Nokia Pure Text" w:hAnsi="Nokia Pure Text"/>
      <w:color w:val="68717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3">
    <w:name w:val="List Table 4 Accent 3"/>
    <w:basedOn w:val="TableNormal"/>
    <w:uiPriority w:val="49"/>
    <w:rsid w:val="006749D5"/>
    <w:pPr>
      <w:spacing w:after="0" w:line="240" w:lineRule="auto"/>
    </w:pPr>
    <w:tblPr>
      <w:tblStyleRowBandSize w:val="1"/>
      <w:tblStyleColBandSize w:val="1"/>
      <w:tblBorders>
        <w:top w:val="single" w:sz="4" w:space="0" w:color="D33AC7" w:themeColor="accent3" w:themeTint="99"/>
        <w:left w:val="single" w:sz="4" w:space="0" w:color="D33AC7" w:themeColor="accent3" w:themeTint="99"/>
        <w:bottom w:val="single" w:sz="4" w:space="0" w:color="D33AC7" w:themeColor="accent3" w:themeTint="99"/>
        <w:right w:val="single" w:sz="4" w:space="0" w:color="D33AC7" w:themeColor="accent3" w:themeTint="99"/>
        <w:insideH w:val="single" w:sz="4" w:space="0" w:color="D33AC7" w:themeColor="accent3" w:themeTint="99"/>
      </w:tblBorders>
    </w:tblPr>
    <w:tblStylePr w:type="firstRow">
      <w:rPr>
        <w:b/>
        <w:bCs/>
        <w:color w:val="FFFFFF" w:themeColor="background1"/>
      </w:rPr>
      <w:tblPr/>
      <w:tcPr>
        <w:tcBorders>
          <w:top w:val="single" w:sz="4" w:space="0" w:color="5A1455" w:themeColor="accent3"/>
          <w:left w:val="single" w:sz="4" w:space="0" w:color="5A1455" w:themeColor="accent3"/>
          <w:bottom w:val="single" w:sz="4" w:space="0" w:color="5A1455" w:themeColor="accent3"/>
          <w:right w:val="single" w:sz="4" w:space="0" w:color="5A1455" w:themeColor="accent3"/>
          <w:insideH w:val="nil"/>
        </w:tcBorders>
        <w:shd w:val="clear" w:color="auto" w:fill="5A1455" w:themeFill="accent3"/>
      </w:tcPr>
    </w:tblStylePr>
    <w:tblStylePr w:type="lastRow">
      <w:rPr>
        <w:b/>
        <w:bCs/>
      </w:rPr>
      <w:tblPr/>
      <w:tcPr>
        <w:tcBorders>
          <w:top w:val="double" w:sz="4" w:space="0" w:color="D33AC7" w:themeColor="accent3" w:themeTint="99"/>
        </w:tcBorders>
      </w:tcPr>
    </w:tblStylePr>
    <w:tblStylePr w:type="firstCol">
      <w:rPr>
        <w:b/>
        <w:bCs/>
      </w:rPr>
    </w:tblStylePr>
    <w:tblStylePr w:type="lastCol">
      <w:rPr>
        <w:b/>
        <w:bCs/>
      </w:rPr>
    </w:tblStylePr>
    <w:tblStylePr w:type="band1Vert">
      <w:tblPr/>
      <w:tcPr>
        <w:shd w:val="clear" w:color="auto" w:fill="F0BDEC" w:themeFill="accent3" w:themeFillTint="33"/>
      </w:tcPr>
    </w:tblStylePr>
    <w:tblStylePr w:type="band1Horz">
      <w:tblPr/>
      <w:tcPr>
        <w:shd w:val="clear" w:color="auto" w:fill="F0BDEC" w:themeFill="accent3" w:themeFillTint="33"/>
      </w:tcPr>
    </w:tblStylePr>
  </w:style>
  <w:style w:type="paragraph" w:styleId="Revision">
    <w:name w:val="Revision"/>
    <w:hidden/>
    <w:uiPriority w:val="99"/>
    <w:semiHidden/>
    <w:rsid w:val="00D534AC"/>
    <w:pPr>
      <w:spacing w:after="0" w:line="240" w:lineRule="auto"/>
    </w:pPr>
    <w:rPr>
      <w:rFonts w:ascii="Arial" w:hAnsi="Arial"/>
      <w:sz w:val="20"/>
    </w:rPr>
  </w:style>
  <w:style w:type="table" w:styleId="GridTable4-Accent1">
    <w:name w:val="Grid Table 4 Accent 1"/>
    <w:basedOn w:val="TableNormal"/>
    <w:uiPriority w:val="49"/>
    <w:rsid w:val="007922B1"/>
    <w:pPr>
      <w:spacing w:after="0" w:line="240" w:lineRule="auto"/>
    </w:pPr>
    <w:tblPr>
      <w:tblStyleRowBandSize w:val="1"/>
      <w:tblStyleColBandSize w:val="1"/>
      <w:tblBorders>
        <w:top w:val="single" w:sz="4" w:space="0" w:color="FF9A66" w:themeColor="accent1" w:themeTint="99"/>
        <w:left w:val="single" w:sz="4" w:space="0" w:color="FF9A66" w:themeColor="accent1" w:themeTint="99"/>
        <w:bottom w:val="single" w:sz="4" w:space="0" w:color="FF9A66" w:themeColor="accent1" w:themeTint="99"/>
        <w:right w:val="single" w:sz="4" w:space="0" w:color="FF9A66" w:themeColor="accent1" w:themeTint="99"/>
        <w:insideH w:val="single" w:sz="4" w:space="0" w:color="FF9A66" w:themeColor="accent1" w:themeTint="99"/>
        <w:insideV w:val="single" w:sz="4" w:space="0" w:color="FF9A66" w:themeColor="accent1" w:themeTint="99"/>
      </w:tblBorders>
    </w:tblPr>
    <w:tblStylePr w:type="firstRow">
      <w:rPr>
        <w:b/>
        <w:bCs/>
        <w:color w:val="FFFFFF" w:themeColor="background1"/>
      </w:rPr>
      <w:tblPr/>
      <w:tcPr>
        <w:tcBorders>
          <w:top w:val="single" w:sz="4" w:space="0" w:color="FF5800" w:themeColor="accent1"/>
          <w:left w:val="single" w:sz="4" w:space="0" w:color="FF5800" w:themeColor="accent1"/>
          <w:bottom w:val="single" w:sz="4" w:space="0" w:color="FF5800" w:themeColor="accent1"/>
          <w:right w:val="single" w:sz="4" w:space="0" w:color="FF5800" w:themeColor="accent1"/>
          <w:insideH w:val="nil"/>
          <w:insideV w:val="nil"/>
        </w:tcBorders>
        <w:shd w:val="clear" w:color="auto" w:fill="FF5800" w:themeFill="accent1"/>
      </w:tcPr>
    </w:tblStylePr>
    <w:tblStylePr w:type="lastRow">
      <w:rPr>
        <w:b/>
        <w:bCs/>
      </w:rPr>
      <w:tblPr/>
      <w:tcPr>
        <w:tcBorders>
          <w:top w:val="double" w:sz="4" w:space="0" w:color="FF5800" w:themeColor="accent1"/>
        </w:tcBorders>
      </w:tcPr>
    </w:tblStylePr>
    <w:tblStylePr w:type="firstCol">
      <w:rPr>
        <w:b/>
        <w:bCs/>
      </w:rPr>
    </w:tblStylePr>
    <w:tblStylePr w:type="lastCol">
      <w:rPr>
        <w:b/>
        <w:bCs/>
      </w:rPr>
    </w:tblStylePr>
    <w:tblStylePr w:type="band1Vert">
      <w:tblPr/>
      <w:tcPr>
        <w:shd w:val="clear" w:color="auto" w:fill="FFDDCC" w:themeFill="accent1" w:themeFillTint="33"/>
      </w:tcPr>
    </w:tblStylePr>
    <w:tblStylePr w:type="band1Horz">
      <w:tblPr/>
      <w:tcPr>
        <w:shd w:val="clear" w:color="auto" w:fill="FFDDCC" w:themeFill="accent1" w:themeFillTint="33"/>
      </w:tcPr>
    </w:tblStylePr>
  </w:style>
  <w:style w:type="table" w:styleId="GridTable4-Accent3">
    <w:name w:val="Grid Table 4 Accent 3"/>
    <w:basedOn w:val="TableNormal"/>
    <w:uiPriority w:val="49"/>
    <w:rsid w:val="002E5547"/>
    <w:pPr>
      <w:spacing w:after="0" w:line="240" w:lineRule="auto"/>
    </w:pPr>
    <w:tblPr>
      <w:tblStyleRowBandSize w:val="1"/>
      <w:tblStyleColBandSize w:val="1"/>
      <w:tblBorders>
        <w:top w:val="single" w:sz="4" w:space="0" w:color="D33AC7" w:themeColor="accent3" w:themeTint="99"/>
        <w:left w:val="single" w:sz="4" w:space="0" w:color="D33AC7" w:themeColor="accent3" w:themeTint="99"/>
        <w:bottom w:val="single" w:sz="4" w:space="0" w:color="D33AC7" w:themeColor="accent3" w:themeTint="99"/>
        <w:right w:val="single" w:sz="4" w:space="0" w:color="D33AC7" w:themeColor="accent3" w:themeTint="99"/>
        <w:insideH w:val="single" w:sz="4" w:space="0" w:color="D33AC7" w:themeColor="accent3" w:themeTint="99"/>
        <w:insideV w:val="single" w:sz="4" w:space="0" w:color="D33AC7" w:themeColor="accent3" w:themeTint="99"/>
      </w:tblBorders>
    </w:tblPr>
    <w:tblStylePr w:type="firstRow">
      <w:rPr>
        <w:b/>
        <w:bCs/>
        <w:color w:val="FFFFFF" w:themeColor="background1"/>
      </w:rPr>
      <w:tblPr/>
      <w:tcPr>
        <w:tcBorders>
          <w:top w:val="single" w:sz="4" w:space="0" w:color="5A1455" w:themeColor="accent3"/>
          <w:left w:val="single" w:sz="4" w:space="0" w:color="5A1455" w:themeColor="accent3"/>
          <w:bottom w:val="single" w:sz="4" w:space="0" w:color="5A1455" w:themeColor="accent3"/>
          <w:right w:val="single" w:sz="4" w:space="0" w:color="5A1455" w:themeColor="accent3"/>
          <w:insideH w:val="nil"/>
          <w:insideV w:val="nil"/>
        </w:tcBorders>
        <w:shd w:val="clear" w:color="auto" w:fill="5A1455" w:themeFill="accent3"/>
      </w:tcPr>
    </w:tblStylePr>
    <w:tblStylePr w:type="lastRow">
      <w:rPr>
        <w:b/>
        <w:bCs/>
      </w:rPr>
      <w:tblPr/>
      <w:tcPr>
        <w:tcBorders>
          <w:top w:val="double" w:sz="4" w:space="0" w:color="5A1455" w:themeColor="accent3"/>
        </w:tcBorders>
      </w:tcPr>
    </w:tblStylePr>
    <w:tblStylePr w:type="firstCol">
      <w:rPr>
        <w:b/>
        <w:bCs/>
      </w:rPr>
    </w:tblStylePr>
    <w:tblStylePr w:type="lastCol">
      <w:rPr>
        <w:b/>
        <w:bCs/>
      </w:rPr>
    </w:tblStylePr>
    <w:tblStylePr w:type="band1Vert">
      <w:tblPr/>
      <w:tcPr>
        <w:shd w:val="clear" w:color="auto" w:fill="F0BDEC" w:themeFill="accent3" w:themeFillTint="33"/>
      </w:tcPr>
    </w:tblStylePr>
    <w:tblStylePr w:type="band1Horz">
      <w:tblPr/>
      <w:tcPr>
        <w:shd w:val="clear" w:color="auto" w:fill="F0BDEC" w:themeFill="accent3" w:themeFillTint="33"/>
      </w:tcPr>
    </w:tblStylePr>
  </w:style>
  <w:style w:type="table" w:styleId="ListTable4-Accent4">
    <w:name w:val="List Table 4 Accent 4"/>
    <w:basedOn w:val="TableNormal"/>
    <w:uiPriority w:val="49"/>
    <w:rsid w:val="00F4049A"/>
    <w:pPr>
      <w:spacing w:after="0" w:line="240" w:lineRule="auto"/>
    </w:pPr>
    <w:tblPr>
      <w:tblStyleRowBandSize w:val="1"/>
      <w:tblStyleColBandSize w:val="1"/>
      <w:tblBorders>
        <w:top w:val="single" w:sz="4" w:space="0" w:color="EE4944" w:themeColor="accent4" w:themeTint="99"/>
        <w:left w:val="single" w:sz="4" w:space="0" w:color="EE4944" w:themeColor="accent4" w:themeTint="99"/>
        <w:bottom w:val="single" w:sz="4" w:space="0" w:color="EE4944" w:themeColor="accent4" w:themeTint="99"/>
        <w:right w:val="single" w:sz="4" w:space="0" w:color="EE4944" w:themeColor="accent4" w:themeTint="99"/>
        <w:insideH w:val="single" w:sz="4" w:space="0" w:color="EE4944" w:themeColor="accent4" w:themeTint="99"/>
      </w:tblBorders>
    </w:tblPr>
    <w:tblStylePr w:type="firstRow">
      <w:rPr>
        <w:b/>
        <w:bCs/>
        <w:color w:val="FFFFFF" w:themeColor="background1"/>
      </w:rPr>
      <w:tblPr/>
      <w:tcPr>
        <w:tcBorders>
          <w:top w:val="single" w:sz="4" w:space="0" w:color="9E120E" w:themeColor="accent4"/>
          <w:left w:val="single" w:sz="4" w:space="0" w:color="9E120E" w:themeColor="accent4"/>
          <w:bottom w:val="single" w:sz="4" w:space="0" w:color="9E120E" w:themeColor="accent4"/>
          <w:right w:val="single" w:sz="4" w:space="0" w:color="9E120E" w:themeColor="accent4"/>
          <w:insideH w:val="nil"/>
        </w:tcBorders>
        <w:shd w:val="clear" w:color="auto" w:fill="9E120E" w:themeFill="accent4"/>
      </w:tcPr>
    </w:tblStylePr>
    <w:tblStylePr w:type="lastRow">
      <w:rPr>
        <w:b/>
        <w:bCs/>
      </w:rPr>
      <w:tblPr/>
      <w:tcPr>
        <w:tcBorders>
          <w:top w:val="double" w:sz="4" w:space="0" w:color="EE4944" w:themeColor="accent4" w:themeTint="99"/>
        </w:tcBorders>
      </w:tcPr>
    </w:tblStylePr>
    <w:tblStylePr w:type="firstCol">
      <w:rPr>
        <w:b/>
        <w:bCs/>
      </w:rPr>
    </w:tblStylePr>
    <w:tblStylePr w:type="lastCol">
      <w:rPr>
        <w:b/>
        <w:bCs/>
      </w:rPr>
    </w:tblStylePr>
    <w:tblStylePr w:type="band1Vert">
      <w:tblPr/>
      <w:tcPr>
        <w:shd w:val="clear" w:color="auto" w:fill="F9C2C0" w:themeFill="accent4" w:themeFillTint="33"/>
      </w:tcPr>
    </w:tblStylePr>
    <w:tblStylePr w:type="band1Horz">
      <w:tblPr/>
      <w:tcPr>
        <w:shd w:val="clear" w:color="auto" w:fill="F9C2C0" w:themeFill="accent4" w:themeFillTint="33"/>
      </w:tcPr>
    </w:tblStylePr>
  </w:style>
  <w:style w:type="table" w:styleId="ListTable3-Accent5">
    <w:name w:val="List Table 3 Accent 5"/>
    <w:basedOn w:val="TableNormal"/>
    <w:uiPriority w:val="48"/>
    <w:rsid w:val="00965628"/>
    <w:pPr>
      <w:spacing w:after="0" w:line="240" w:lineRule="auto"/>
    </w:pPr>
    <w:tblPr>
      <w:tblStyleRowBandSize w:val="1"/>
      <w:tblStyleColBandSize w:val="1"/>
      <w:tblBorders>
        <w:top w:val="single" w:sz="4" w:space="0" w:color="E6A61C" w:themeColor="accent5"/>
        <w:left w:val="single" w:sz="4" w:space="0" w:color="E6A61C" w:themeColor="accent5"/>
        <w:bottom w:val="single" w:sz="4" w:space="0" w:color="E6A61C" w:themeColor="accent5"/>
        <w:right w:val="single" w:sz="4" w:space="0" w:color="E6A61C" w:themeColor="accent5"/>
      </w:tblBorders>
    </w:tblPr>
    <w:tblStylePr w:type="firstRow">
      <w:rPr>
        <w:b/>
        <w:bCs/>
        <w:color w:val="FFFFFF" w:themeColor="background1"/>
      </w:rPr>
      <w:tblPr/>
      <w:tcPr>
        <w:shd w:val="clear" w:color="auto" w:fill="E6A61C" w:themeFill="accent5"/>
      </w:tcPr>
    </w:tblStylePr>
    <w:tblStylePr w:type="lastRow">
      <w:rPr>
        <w:b/>
        <w:bCs/>
      </w:rPr>
      <w:tblPr/>
      <w:tcPr>
        <w:tcBorders>
          <w:top w:val="double" w:sz="4" w:space="0" w:color="E6A61C"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6A61C" w:themeColor="accent5"/>
          <w:right w:val="single" w:sz="4" w:space="0" w:color="E6A61C" w:themeColor="accent5"/>
        </w:tcBorders>
      </w:tcPr>
    </w:tblStylePr>
    <w:tblStylePr w:type="band1Horz">
      <w:tblPr/>
      <w:tcPr>
        <w:tcBorders>
          <w:top w:val="single" w:sz="4" w:space="0" w:color="E6A61C" w:themeColor="accent5"/>
          <w:bottom w:val="single" w:sz="4" w:space="0" w:color="E6A61C"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6A61C" w:themeColor="accent5"/>
          <w:left w:val="nil"/>
        </w:tcBorders>
      </w:tcPr>
    </w:tblStylePr>
    <w:tblStylePr w:type="swCell">
      <w:tblPr/>
      <w:tcPr>
        <w:tcBorders>
          <w:top w:val="double" w:sz="4" w:space="0" w:color="E6A61C" w:themeColor="accent5"/>
          <w:right w:val="nil"/>
        </w:tcBorders>
      </w:tcPr>
    </w:tblStylePr>
  </w:style>
  <w:style w:type="paragraph" w:customStyle="1" w:styleId="paragraph">
    <w:name w:val="paragraph"/>
    <w:basedOn w:val="Normal"/>
    <w:rsid w:val="008F10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F10A3"/>
  </w:style>
  <w:style w:type="character" w:customStyle="1" w:styleId="eop">
    <w:name w:val="eop"/>
    <w:basedOn w:val="DefaultParagraphFont"/>
    <w:rsid w:val="008F10A3"/>
  </w:style>
  <w:style w:type="paragraph" w:customStyle="1" w:styleId="TableContent">
    <w:name w:val="Table Content"/>
    <w:basedOn w:val="Normal"/>
    <w:link w:val="TableContentChar"/>
    <w:uiPriority w:val="99"/>
    <w:rsid w:val="006B5074"/>
    <w:pPr>
      <w:spacing w:before="60" w:after="60" w:line="274" w:lineRule="auto"/>
    </w:pPr>
    <w:rPr>
      <w:rFonts w:ascii="Calibri" w:eastAsia="Calibri" w:hAnsi="Calibri" w:cs="Times New Roman"/>
      <w:szCs w:val="18"/>
      <w:lang w:val="en-GB" w:eastAsia="en-GB"/>
    </w:rPr>
  </w:style>
  <w:style w:type="character" w:customStyle="1" w:styleId="TableContentChar">
    <w:name w:val="Table Content Char"/>
    <w:link w:val="TableContent"/>
    <w:uiPriority w:val="99"/>
    <w:locked/>
    <w:rsid w:val="006B5074"/>
    <w:rPr>
      <w:rFonts w:ascii="Calibri" w:eastAsia="Calibri" w:hAnsi="Calibri" w:cs="Times New Roman"/>
      <w:sz w:val="20"/>
      <w:szCs w:val="18"/>
      <w:lang w:val="en-GB" w:eastAsia="en-GB"/>
    </w:rPr>
  </w:style>
  <w:style w:type="paragraph" w:customStyle="1" w:styleId="Spacer">
    <w:name w:val="Spacer"/>
    <w:basedOn w:val="Normal"/>
    <w:link w:val="SpacerChar"/>
    <w:uiPriority w:val="99"/>
    <w:rsid w:val="006B5074"/>
    <w:rPr>
      <w:rFonts w:ascii="Calibri" w:eastAsia="Times New Roman" w:hAnsi="Calibri" w:cs="Times New Roman"/>
      <w:szCs w:val="20"/>
      <w:lang w:val="en-GB"/>
    </w:rPr>
  </w:style>
  <w:style w:type="character" w:customStyle="1" w:styleId="SpacerChar">
    <w:name w:val="Spacer Char"/>
    <w:link w:val="Spacer"/>
    <w:uiPriority w:val="99"/>
    <w:locked/>
    <w:rsid w:val="006B5074"/>
    <w:rPr>
      <w:rFonts w:ascii="Calibri" w:eastAsia="Times New Roman" w:hAnsi="Calibri" w:cs="Times New Roman"/>
      <w:sz w:val="20"/>
      <w:szCs w:val="20"/>
      <w:lang w:val="en-GB"/>
    </w:rPr>
  </w:style>
  <w:style w:type="table" w:styleId="GridTable1Light-Accent1">
    <w:name w:val="Grid Table 1 Light Accent 1"/>
    <w:basedOn w:val="TableNormal"/>
    <w:uiPriority w:val="46"/>
    <w:rsid w:val="00D256EB"/>
    <w:pPr>
      <w:spacing w:after="0" w:line="240" w:lineRule="auto"/>
    </w:pPr>
    <w:tblPr>
      <w:tblStyleRowBandSize w:val="1"/>
      <w:tblStyleColBandSize w:val="1"/>
      <w:jc w:val="center"/>
      <w:tblBorders>
        <w:top w:val="single" w:sz="4" w:space="0" w:color="FFBC99" w:themeColor="accent1" w:themeTint="66"/>
        <w:left w:val="single" w:sz="4" w:space="0" w:color="FFBC99" w:themeColor="accent1" w:themeTint="66"/>
        <w:bottom w:val="single" w:sz="4" w:space="0" w:color="FFBC99" w:themeColor="accent1" w:themeTint="66"/>
        <w:right w:val="single" w:sz="4" w:space="0" w:color="FFBC99" w:themeColor="accent1" w:themeTint="66"/>
        <w:insideH w:val="single" w:sz="4" w:space="0" w:color="FFBC99" w:themeColor="accent1" w:themeTint="66"/>
        <w:insideV w:val="single" w:sz="4" w:space="0" w:color="FFBC99" w:themeColor="accent1" w:themeTint="66"/>
      </w:tblBorders>
    </w:tblPr>
    <w:trPr>
      <w:jc w:val="center"/>
    </w:trPr>
    <w:tblStylePr w:type="firstRow">
      <w:rPr>
        <w:b/>
        <w:bCs/>
      </w:rPr>
      <w:tblPr/>
      <w:tcPr>
        <w:tcBorders>
          <w:bottom w:val="single" w:sz="12" w:space="0" w:color="FF9A66" w:themeColor="accent1" w:themeTint="99"/>
        </w:tcBorders>
      </w:tcPr>
    </w:tblStylePr>
    <w:tblStylePr w:type="lastRow">
      <w:rPr>
        <w:b/>
        <w:bCs/>
      </w:rPr>
      <w:tblPr/>
      <w:tcPr>
        <w:tcBorders>
          <w:top w:val="double" w:sz="2" w:space="0" w:color="FF9A66" w:themeColor="accent1" w:themeTint="99"/>
        </w:tcBorders>
      </w:tcPr>
    </w:tblStylePr>
    <w:tblStylePr w:type="firstCol">
      <w:rPr>
        <w:b/>
        <w:bCs/>
      </w:rPr>
    </w:tblStylePr>
    <w:tblStylePr w:type="lastCol">
      <w:rPr>
        <w:b/>
        <w:bCs/>
      </w:rPr>
    </w:tblStylePr>
  </w:style>
  <w:style w:type="table" w:styleId="ListTable3-Accent1">
    <w:name w:val="List Table 3 Accent 1"/>
    <w:basedOn w:val="TableNormal"/>
    <w:uiPriority w:val="48"/>
    <w:rsid w:val="00B64DC9"/>
    <w:pPr>
      <w:spacing w:after="0" w:line="240" w:lineRule="auto"/>
    </w:pPr>
    <w:tblPr>
      <w:tblStyleRowBandSize w:val="1"/>
      <w:tblStyleColBandSize w:val="1"/>
      <w:tblBorders>
        <w:top w:val="single" w:sz="4" w:space="0" w:color="FF5800" w:themeColor="accent1"/>
        <w:left w:val="single" w:sz="4" w:space="0" w:color="FF5800" w:themeColor="accent1"/>
        <w:bottom w:val="single" w:sz="4" w:space="0" w:color="FF5800" w:themeColor="accent1"/>
        <w:right w:val="single" w:sz="4" w:space="0" w:color="FF5800" w:themeColor="accent1"/>
      </w:tblBorders>
    </w:tblPr>
    <w:tblStylePr w:type="firstRow">
      <w:rPr>
        <w:b/>
        <w:bCs/>
        <w:color w:val="FFFFFF" w:themeColor="background1"/>
      </w:rPr>
      <w:tblPr/>
      <w:tcPr>
        <w:shd w:val="clear" w:color="auto" w:fill="FF5800" w:themeFill="accent1"/>
      </w:tcPr>
    </w:tblStylePr>
    <w:tblStylePr w:type="lastRow">
      <w:rPr>
        <w:b/>
        <w:bCs/>
      </w:rPr>
      <w:tblPr/>
      <w:tcPr>
        <w:tcBorders>
          <w:top w:val="double" w:sz="4" w:space="0" w:color="FF580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5800" w:themeColor="accent1"/>
          <w:right w:val="single" w:sz="4" w:space="0" w:color="FF5800" w:themeColor="accent1"/>
        </w:tcBorders>
      </w:tcPr>
    </w:tblStylePr>
    <w:tblStylePr w:type="band1Horz">
      <w:tblPr/>
      <w:tcPr>
        <w:tcBorders>
          <w:top w:val="single" w:sz="4" w:space="0" w:color="FF5800" w:themeColor="accent1"/>
          <w:bottom w:val="single" w:sz="4" w:space="0" w:color="FF580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5800" w:themeColor="accent1"/>
          <w:left w:val="nil"/>
        </w:tcBorders>
      </w:tcPr>
    </w:tblStylePr>
    <w:tblStylePr w:type="swCell">
      <w:tblPr/>
      <w:tcPr>
        <w:tcBorders>
          <w:top w:val="double" w:sz="4" w:space="0" w:color="FF5800" w:themeColor="accent1"/>
          <w:right w:val="nil"/>
        </w:tcBorders>
      </w:tcPr>
    </w:tblStylePr>
  </w:style>
  <w:style w:type="table" w:styleId="ListTable3-Accent6">
    <w:name w:val="List Table 3 Accent 6"/>
    <w:basedOn w:val="TableNormal"/>
    <w:uiPriority w:val="48"/>
    <w:rsid w:val="00906D9C"/>
    <w:pPr>
      <w:spacing w:after="0" w:line="240" w:lineRule="auto"/>
    </w:pPr>
    <w:tblPr>
      <w:tblStyleRowBandSize w:val="1"/>
      <w:tblStyleColBandSize w:val="1"/>
      <w:tblBorders>
        <w:top w:val="single" w:sz="4" w:space="0" w:color="05732A" w:themeColor="accent6"/>
        <w:left w:val="single" w:sz="4" w:space="0" w:color="05732A" w:themeColor="accent6"/>
        <w:bottom w:val="single" w:sz="4" w:space="0" w:color="05732A" w:themeColor="accent6"/>
        <w:right w:val="single" w:sz="4" w:space="0" w:color="05732A" w:themeColor="accent6"/>
      </w:tblBorders>
    </w:tblPr>
    <w:tblStylePr w:type="firstRow">
      <w:rPr>
        <w:b/>
        <w:bCs/>
        <w:color w:val="FFFFFF" w:themeColor="background1"/>
      </w:rPr>
      <w:tblPr/>
      <w:tcPr>
        <w:shd w:val="clear" w:color="auto" w:fill="05732A" w:themeFill="accent6"/>
      </w:tcPr>
    </w:tblStylePr>
    <w:tblStylePr w:type="lastRow">
      <w:rPr>
        <w:b/>
        <w:bCs/>
      </w:rPr>
      <w:tblPr/>
      <w:tcPr>
        <w:tcBorders>
          <w:top w:val="double" w:sz="4" w:space="0" w:color="05732A"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732A" w:themeColor="accent6"/>
          <w:right w:val="single" w:sz="4" w:space="0" w:color="05732A" w:themeColor="accent6"/>
        </w:tcBorders>
      </w:tcPr>
    </w:tblStylePr>
    <w:tblStylePr w:type="band1Horz">
      <w:tblPr/>
      <w:tcPr>
        <w:tcBorders>
          <w:top w:val="single" w:sz="4" w:space="0" w:color="05732A" w:themeColor="accent6"/>
          <w:bottom w:val="single" w:sz="4" w:space="0" w:color="05732A"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732A" w:themeColor="accent6"/>
          <w:left w:val="nil"/>
        </w:tcBorders>
      </w:tcPr>
    </w:tblStylePr>
    <w:tblStylePr w:type="swCell">
      <w:tblPr/>
      <w:tcPr>
        <w:tcBorders>
          <w:top w:val="double" w:sz="4" w:space="0" w:color="05732A" w:themeColor="accent6"/>
          <w:right w:val="nil"/>
        </w:tcBorders>
      </w:tcPr>
    </w:tblStylePr>
  </w:style>
  <w:style w:type="table" w:styleId="GridTable2-Accent1">
    <w:name w:val="Grid Table 2 Accent 1"/>
    <w:basedOn w:val="TableNormal"/>
    <w:uiPriority w:val="47"/>
    <w:rsid w:val="00456966"/>
    <w:pPr>
      <w:spacing w:after="0" w:line="240" w:lineRule="auto"/>
    </w:pPr>
    <w:tblPr>
      <w:tblStyleRowBandSize w:val="1"/>
      <w:tblStyleColBandSize w:val="1"/>
      <w:tblBorders>
        <w:top w:val="single" w:sz="2" w:space="0" w:color="FF9A66" w:themeColor="accent1" w:themeTint="99"/>
        <w:bottom w:val="single" w:sz="2" w:space="0" w:color="FF9A66" w:themeColor="accent1" w:themeTint="99"/>
        <w:insideH w:val="single" w:sz="2" w:space="0" w:color="FF9A66" w:themeColor="accent1" w:themeTint="99"/>
        <w:insideV w:val="single" w:sz="2" w:space="0" w:color="FF9A66" w:themeColor="accent1" w:themeTint="99"/>
      </w:tblBorders>
    </w:tblPr>
    <w:tblStylePr w:type="firstRow">
      <w:rPr>
        <w:b/>
        <w:bCs/>
      </w:rPr>
      <w:tblPr/>
      <w:tcPr>
        <w:tcBorders>
          <w:top w:val="nil"/>
          <w:bottom w:val="single" w:sz="12" w:space="0" w:color="FF9A66" w:themeColor="accent1" w:themeTint="99"/>
          <w:insideH w:val="nil"/>
          <w:insideV w:val="nil"/>
        </w:tcBorders>
        <w:shd w:val="clear" w:color="auto" w:fill="FFFFFF" w:themeFill="background1"/>
      </w:tcPr>
    </w:tblStylePr>
    <w:tblStylePr w:type="lastRow">
      <w:rPr>
        <w:b/>
        <w:bCs/>
      </w:rPr>
      <w:tblPr/>
      <w:tcPr>
        <w:tcBorders>
          <w:top w:val="double" w:sz="2" w:space="0" w:color="FF9A66"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DDCC" w:themeFill="accent1" w:themeFillTint="33"/>
      </w:tcPr>
    </w:tblStylePr>
    <w:tblStylePr w:type="band1Horz">
      <w:tblPr/>
      <w:tcPr>
        <w:shd w:val="clear" w:color="auto" w:fill="FFDDCC" w:themeFill="accent1" w:themeFillTint="33"/>
      </w:tcPr>
    </w:tblStylePr>
  </w:style>
  <w:style w:type="table" w:styleId="GridTable5Dark-Accent1">
    <w:name w:val="Grid Table 5 Dark Accent 1"/>
    <w:basedOn w:val="TableNormal"/>
    <w:uiPriority w:val="50"/>
    <w:rsid w:val="00A441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DDCC"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5800"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5800"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5800"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5800" w:themeFill="accent1"/>
      </w:tcPr>
    </w:tblStylePr>
    <w:tblStylePr w:type="band1Vert">
      <w:tblPr/>
      <w:tcPr>
        <w:shd w:val="clear" w:color="auto" w:fill="FFBC99" w:themeFill="accent1" w:themeFillTint="66"/>
      </w:tcPr>
    </w:tblStylePr>
    <w:tblStylePr w:type="band1Horz">
      <w:tblPr/>
      <w:tcPr>
        <w:shd w:val="clear" w:color="auto" w:fill="FFBC99" w:themeFill="accent1" w:themeFillTint="66"/>
      </w:tcPr>
    </w:tblStylePr>
  </w:style>
  <w:style w:type="paragraph" w:styleId="TOC4">
    <w:name w:val="toc 4"/>
    <w:basedOn w:val="Normal"/>
    <w:next w:val="Normal"/>
    <w:link w:val="TOC4Char"/>
    <w:autoRedefine/>
    <w:uiPriority w:val="39"/>
    <w:unhideWhenUsed/>
    <w:rsid w:val="007C5D54"/>
    <w:pPr>
      <w:ind w:left="400"/>
    </w:pPr>
    <w:rPr>
      <w:rFonts w:cstheme="minorHAnsi"/>
      <w:color w:val="333333" w:themeColor="text1"/>
      <w:szCs w:val="20"/>
    </w:rPr>
  </w:style>
  <w:style w:type="paragraph" w:styleId="TOC5">
    <w:name w:val="toc 5"/>
    <w:basedOn w:val="Normal"/>
    <w:next w:val="Normal"/>
    <w:autoRedefine/>
    <w:uiPriority w:val="39"/>
    <w:unhideWhenUsed/>
    <w:rsid w:val="009113F6"/>
    <w:pPr>
      <w:ind w:left="600"/>
    </w:pPr>
    <w:rPr>
      <w:rFonts w:cstheme="minorHAnsi"/>
      <w:szCs w:val="20"/>
    </w:rPr>
  </w:style>
  <w:style w:type="paragraph" w:styleId="TOC6">
    <w:name w:val="toc 6"/>
    <w:basedOn w:val="Normal"/>
    <w:next w:val="Normal"/>
    <w:autoRedefine/>
    <w:uiPriority w:val="39"/>
    <w:unhideWhenUsed/>
    <w:rsid w:val="009113F6"/>
    <w:pPr>
      <w:ind w:left="800"/>
    </w:pPr>
    <w:rPr>
      <w:rFonts w:cstheme="minorHAnsi"/>
      <w:szCs w:val="20"/>
    </w:rPr>
  </w:style>
  <w:style w:type="paragraph" w:styleId="TOC7">
    <w:name w:val="toc 7"/>
    <w:basedOn w:val="Normal"/>
    <w:next w:val="Normal"/>
    <w:autoRedefine/>
    <w:uiPriority w:val="39"/>
    <w:unhideWhenUsed/>
    <w:rsid w:val="009113F6"/>
    <w:pPr>
      <w:ind w:left="1000"/>
    </w:pPr>
    <w:rPr>
      <w:rFonts w:cstheme="minorHAnsi"/>
      <w:szCs w:val="20"/>
    </w:rPr>
  </w:style>
  <w:style w:type="paragraph" w:styleId="TOC8">
    <w:name w:val="toc 8"/>
    <w:basedOn w:val="Normal"/>
    <w:next w:val="Normal"/>
    <w:autoRedefine/>
    <w:uiPriority w:val="39"/>
    <w:unhideWhenUsed/>
    <w:rsid w:val="009113F6"/>
    <w:pPr>
      <w:ind w:left="1200"/>
    </w:pPr>
    <w:rPr>
      <w:rFonts w:cstheme="minorHAnsi"/>
      <w:szCs w:val="20"/>
    </w:rPr>
  </w:style>
  <w:style w:type="paragraph" w:styleId="TOC9">
    <w:name w:val="toc 9"/>
    <w:basedOn w:val="Normal"/>
    <w:next w:val="Normal"/>
    <w:autoRedefine/>
    <w:uiPriority w:val="39"/>
    <w:unhideWhenUsed/>
    <w:rsid w:val="009113F6"/>
    <w:pPr>
      <w:ind w:left="1400"/>
    </w:pPr>
    <w:rPr>
      <w:rFonts w:cstheme="minorHAnsi"/>
      <w:szCs w:val="20"/>
    </w:rPr>
  </w:style>
  <w:style w:type="table" w:styleId="ListTable3">
    <w:name w:val="List Table 3"/>
    <w:basedOn w:val="TableNormal"/>
    <w:uiPriority w:val="48"/>
    <w:rsid w:val="008D7248"/>
    <w:pPr>
      <w:spacing w:after="0" w:line="240" w:lineRule="auto"/>
    </w:pPr>
    <w:tblPr>
      <w:tblStyleRowBandSize w:val="1"/>
      <w:tblStyleColBandSize w:val="1"/>
      <w:tblBorders>
        <w:top w:val="single" w:sz="4" w:space="0" w:color="333333" w:themeColor="text1"/>
        <w:left w:val="single" w:sz="4" w:space="0" w:color="333333" w:themeColor="text1"/>
        <w:bottom w:val="single" w:sz="4" w:space="0" w:color="333333" w:themeColor="text1"/>
        <w:right w:val="single" w:sz="4" w:space="0" w:color="333333" w:themeColor="text1"/>
      </w:tblBorders>
    </w:tblPr>
    <w:tblStylePr w:type="firstRow">
      <w:rPr>
        <w:b/>
        <w:bCs/>
        <w:color w:val="FFFFFF" w:themeColor="background1"/>
      </w:rPr>
      <w:tblPr/>
      <w:tcPr>
        <w:shd w:val="clear" w:color="auto" w:fill="333333" w:themeFill="text1"/>
      </w:tcPr>
    </w:tblStylePr>
    <w:tblStylePr w:type="lastRow">
      <w:rPr>
        <w:b/>
        <w:bCs/>
      </w:rPr>
      <w:tblPr/>
      <w:tcPr>
        <w:tcBorders>
          <w:top w:val="double" w:sz="4" w:space="0" w:color="333333"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33333" w:themeColor="text1"/>
          <w:right w:val="single" w:sz="4" w:space="0" w:color="333333" w:themeColor="text1"/>
        </w:tcBorders>
      </w:tcPr>
    </w:tblStylePr>
    <w:tblStylePr w:type="band1Horz">
      <w:tblPr/>
      <w:tcPr>
        <w:tcBorders>
          <w:top w:val="single" w:sz="4" w:space="0" w:color="333333" w:themeColor="text1"/>
          <w:bottom w:val="single" w:sz="4" w:space="0" w:color="333333"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33333" w:themeColor="text1"/>
          <w:left w:val="nil"/>
        </w:tcBorders>
      </w:tcPr>
    </w:tblStylePr>
    <w:tblStylePr w:type="swCell">
      <w:tblPr/>
      <w:tcPr>
        <w:tcBorders>
          <w:top w:val="double" w:sz="4" w:space="0" w:color="333333" w:themeColor="text1"/>
          <w:right w:val="nil"/>
        </w:tcBorders>
      </w:tcPr>
    </w:tblStylePr>
  </w:style>
  <w:style w:type="table" w:styleId="GridTable1Light">
    <w:name w:val="Grid Table 1 Light"/>
    <w:basedOn w:val="TableNormal"/>
    <w:uiPriority w:val="46"/>
    <w:rsid w:val="004B672C"/>
    <w:pPr>
      <w:spacing w:after="0" w:line="240" w:lineRule="auto"/>
    </w:pPr>
    <w:tblPr>
      <w:tblStyleRowBandSize w:val="1"/>
      <w:tblStyleColBandSize w:val="1"/>
      <w:jc w:val="center"/>
      <w:tblBorders>
        <w:top w:val="single" w:sz="4" w:space="0" w:color="ADADAD" w:themeColor="text1" w:themeTint="66"/>
        <w:left w:val="single" w:sz="4" w:space="0" w:color="ADADAD" w:themeColor="text1" w:themeTint="66"/>
        <w:bottom w:val="single" w:sz="4" w:space="0" w:color="ADADAD" w:themeColor="text1" w:themeTint="66"/>
        <w:right w:val="single" w:sz="4" w:space="0" w:color="ADADAD" w:themeColor="text1" w:themeTint="66"/>
        <w:insideH w:val="single" w:sz="4" w:space="0" w:color="ADADAD" w:themeColor="text1" w:themeTint="66"/>
        <w:insideV w:val="single" w:sz="4" w:space="0" w:color="ADADAD" w:themeColor="text1" w:themeTint="66"/>
      </w:tblBorders>
    </w:tblPr>
    <w:trPr>
      <w:jc w:val="center"/>
    </w:trPr>
    <w:tblStylePr w:type="firstRow">
      <w:rPr>
        <w:b/>
        <w:bCs/>
      </w:rPr>
      <w:tblPr/>
      <w:tcPr>
        <w:tcBorders>
          <w:bottom w:val="single" w:sz="12" w:space="0" w:color="848484" w:themeColor="text1" w:themeTint="99"/>
        </w:tcBorders>
      </w:tcPr>
    </w:tblStylePr>
    <w:tblStylePr w:type="lastRow">
      <w:rPr>
        <w:b/>
        <w:bCs/>
      </w:rPr>
      <w:tblPr/>
      <w:tcPr>
        <w:tcBorders>
          <w:top w:val="double" w:sz="2" w:space="0" w:color="848484" w:themeColor="text1" w:themeTint="99"/>
        </w:tcBorders>
      </w:tcPr>
    </w:tblStylePr>
    <w:tblStylePr w:type="firstCol">
      <w:rPr>
        <w:b/>
        <w:bCs/>
      </w:rPr>
    </w:tblStylePr>
    <w:tblStylePr w:type="lastCol">
      <w:rPr>
        <w:b/>
        <w:bCs/>
      </w:rPr>
    </w:tblStylePr>
  </w:style>
  <w:style w:type="table" w:customStyle="1" w:styleId="AvanadeDefaultTable">
    <w:name w:val="Avanade Default Table"/>
    <w:basedOn w:val="TableGrid10"/>
    <w:uiPriority w:val="99"/>
    <w:rsid w:val="009E0C3C"/>
    <w:pPr>
      <w:spacing w:line="240" w:lineRule="auto"/>
    </w:pPr>
    <w:tblPr>
      <w:tblStyleRowBandSize w:val="1"/>
      <w:tblStyleColBandSize w:val="1"/>
      <w:jc w:val="center"/>
    </w:tblPr>
    <w:trPr>
      <w:jc w:val="center"/>
    </w:trPr>
    <w:tcPr>
      <w:shd w:val="clear" w:color="auto" w:fill="D9D9D9" w:themeFill="background1" w:themeFillShade="D9"/>
      <w:vAlign w:val="center"/>
    </w:tcPr>
    <w:tblStylePr w:type="firstRow">
      <w:rPr>
        <w:rFonts w:asciiTheme="minorHAnsi" w:hAnsiTheme="minorHAnsi"/>
        <w:b/>
        <w:color w:val="FFFFFF" w:themeColor="background1"/>
      </w:rPr>
      <w:tblPr/>
      <w:trPr>
        <w:cantSplit/>
        <w:tblHeader/>
      </w:trPr>
      <w:tcPr>
        <w:shd w:val="clear" w:color="auto" w:fill="FF5800" w:themeFill="text2"/>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band2Horz">
      <w:rPr>
        <w:rFonts w:asciiTheme="minorHAnsi" w:hAnsiTheme="minorHAnsi"/>
        <w:color w:val="333333" w:themeColor="text1"/>
        <w:sz w:val="20"/>
      </w:rPr>
    </w:tblStylePr>
  </w:style>
  <w:style w:type="table" w:styleId="TableGrid10">
    <w:name w:val="Table Grid 1"/>
    <w:basedOn w:val="TableNormal"/>
    <w:uiPriority w:val="99"/>
    <w:semiHidden/>
    <w:unhideWhenUsed/>
    <w:rsid w:val="007C5D8A"/>
    <w:pPr>
      <w:spacing w:after="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TOC4Char">
    <w:name w:val="TOC 4 Char"/>
    <w:basedOn w:val="DefaultParagraphFont"/>
    <w:link w:val="TOC4"/>
    <w:uiPriority w:val="39"/>
    <w:rsid w:val="00F94641"/>
    <w:rPr>
      <w:rFonts w:cstheme="minorHAnsi"/>
      <w:color w:val="333333" w:themeColor="text1"/>
      <w:sz w:val="20"/>
      <w:szCs w:val="20"/>
    </w:rPr>
  </w:style>
  <w:style w:type="character" w:customStyle="1" w:styleId="CaptionChar">
    <w:name w:val="Caption Char"/>
    <w:aliases w:val="Caption Char1 Char,Caption Char Char Char,cp Char,HUD Caption Char,ADNOC Table Char,Picture - Caption Char,BCX Caption Char,Table/Chart Title Char"/>
    <w:basedOn w:val="DefaultParagraphFont"/>
    <w:link w:val="Caption"/>
    <w:rsid w:val="008C41FE"/>
    <w:rPr>
      <w:b/>
      <w:bCs/>
      <w:color w:val="333333" w:themeColor="text1"/>
      <w:sz w:val="16"/>
      <w:szCs w:val="18"/>
    </w:rPr>
  </w:style>
  <w:style w:type="paragraph" w:customStyle="1" w:styleId="TableTextLeft">
    <w:name w:val="Table Text Left"/>
    <w:uiPriority w:val="99"/>
    <w:qFormat/>
    <w:rsid w:val="00890A3C"/>
    <w:pPr>
      <w:spacing w:before="60" w:after="60" w:line="288" w:lineRule="auto"/>
    </w:pPr>
    <w:rPr>
      <w:rFonts w:ascii="Arial" w:eastAsia="Times New Roman" w:hAnsi="Arial" w:cs="Arial"/>
      <w:sz w:val="18"/>
      <w:szCs w:val="24"/>
      <w:lang w:val="en-AU" w:eastAsia="en-AU"/>
    </w:rPr>
  </w:style>
  <w:style w:type="table" w:customStyle="1" w:styleId="TableDTAHeaderRow">
    <w:name w:val="Table DTA Header Row"/>
    <w:basedOn w:val="TableNormal"/>
    <w:rsid w:val="00890A3C"/>
    <w:pPr>
      <w:spacing w:before="20" w:after="20" w:line="200" w:lineRule="atLeast"/>
    </w:pPr>
    <w:rPr>
      <w:rFonts w:ascii="Helvetica" w:eastAsia="Times" w:hAnsi="Helvetica" w:cs="Times New Roman"/>
      <w:color w:val="414141"/>
      <w:sz w:val="18"/>
      <w:szCs w:val="20"/>
    </w:rPr>
    <w:tblPr>
      <w:tblStyleRowBandSize w:val="1"/>
      <w:tblStyleColBandSize w:val="1"/>
      <w:tblInd w:w="57" w:type="dxa"/>
      <w:tblBorders>
        <w:bottom w:val="single" w:sz="4" w:space="0" w:color="D9D9D9"/>
      </w:tblBorders>
      <w:tblCellMar>
        <w:top w:w="57" w:type="dxa"/>
        <w:left w:w="57" w:type="dxa"/>
        <w:bottom w:w="28" w:type="dxa"/>
        <w:right w:w="57" w:type="dxa"/>
      </w:tblCellMar>
    </w:tblPr>
    <w:trPr>
      <w:cantSplit/>
    </w:trPr>
    <w:tcPr>
      <w:shd w:val="clear" w:color="auto" w:fill="FFFFFF"/>
    </w:tcPr>
    <w:tblStylePr w:type="firstRow">
      <w:pPr>
        <w:keepNext/>
        <w:wordWrap/>
        <w:spacing w:beforeLines="0" w:before="0" w:beforeAutospacing="0" w:afterLines="0" w:after="0" w:afterAutospacing="0" w:line="120" w:lineRule="atLeast"/>
        <w:jc w:val="left"/>
      </w:pPr>
      <w:rPr>
        <w:rFonts w:ascii="Arial" w:hAnsi="Arial"/>
        <w:b/>
        <w:i w:val="0"/>
        <w:color w:val="414141"/>
        <w:sz w:val="18"/>
      </w:rPr>
      <w:tblPr/>
      <w:tcPr>
        <w:tcBorders>
          <w:top w:val="nil"/>
          <w:left w:val="nil"/>
          <w:bottom w:val="single" w:sz="4" w:space="0" w:color="BFBFBF"/>
          <w:right w:val="nil"/>
          <w:insideV w:val="nil"/>
        </w:tcBorders>
        <w:shd w:val="clear" w:color="auto" w:fill="FFFFFF"/>
      </w:tcPr>
    </w:tblStylePr>
    <w:tblStylePr w:type="band1Vert">
      <w:pPr>
        <w:wordWrap/>
        <w:jc w:val="left"/>
      </w:pPr>
    </w:tblStylePr>
    <w:tblStylePr w:type="band1Horz">
      <w:pPr>
        <w:wordWrap/>
        <w:spacing w:beforeLines="0" w:before="0" w:beforeAutospacing="0" w:afterLines="0" w:after="0" w:afterAutospacing="0" w:line="120" w:lineRule="atLeast"/>
        <w:jc w:val="left"/>
      </w:pPr>
      <w:tblPr/>
      <w:tcPr>
        <w:shd w:val="clear" w:color="auto" w:fill="F2F2F2"/>
      </w:tcPr>
    </w:tblStylePr>
    <w:tblStylePr w:type="band2Horz">
      <w:pPr>
        <w:wordWrap/>
        <w:spacing w:beforeLines="0" w:before="0" w:beforeAutospacing="0" w:afterLines="0" w:after="0" w:afterAutospacing="0" w:line="120" w:lineRule="atLeast"/>
      </w:pPr>
      <w:tblPr/>
      <w:tcPr>
        <w:shd w:val="clear" w:color="auto" w:fill="FFFFFF"/>
      </w:tcPr>
    </w:tblStylePr>
  </w:style>
  <w:style w:type="paragraph" w:styleId="BodyText">
    <w:name w:val="Body Text"/>
    <w:basedOn w:val="Normal"/>
    <w:link w:val="BodyTextChar"/>
    <w:rsid w:val="00DF7296"/>
    <w:pPr>
      <w:widowControl w:val="0"/>
      <w:spacing w:after="120" w:line="264" w:lineRule="auto"/>
    </w:pPr>
    <w:rPr>
      <w:rFonts w:ascii="Arial" w:eastAsia="Times New Roman" w:hAnsi="Arial" w:cs="Times New Roman"/>
      <w:color w:val="7A7A7A" w:themeColor="text1" w:themeTint="A6"/>
      <w:szCs w:val="24"/>
      <w:lang w:eastAsia="en-AU"/>
    </w:rPr>
  </w:style>
  <w:style w:type="character" w:customStyle="1" w:styleId="BodyTextChar">
    <w:name w:val="Body Text Char"/>
    <w:basedOn w:val="DefaultParagraphFont"/>
    <w:link w:val="BodyText"/>
    <w:rsid w:val="00DF7296"/>
    <w:rPr>
      <w:rFonts w:ascii="Arial" w:eastAsia="Times New Roman" w:hAnsi="Arial" w:cs="Times New Roman"/>
      <w:color w:val="7A7A7A" w:themeColor="text1" w:themeTint="A6"/>
      <w:sz w:val="20"/>
      <w:szCs w:val="24"/>
      <w:lang w:val="en-AU" w:eastAsia="en-AU"/>
    </w:rPr>
  </w:style>
  <w:style w:type="paragraph" w:customStyle="1" w:styleId="ListBulletLevel1">
    <w:name w:val="List Bullet Level 1"/>
    <w:basedOn w:val="BodyText"/>
    <w:link w:val="ListBulletLevel1Char"/>
    <w:qFormat/>
    <w:rsid w:val="00DF7296"/>
    <w:pPr>
      <w:widowControl/>
      <w:numPr>
        <w:numId w:val="4"/>
      </w:numPr>
      <w:suppressAutoHyphens/>
      <w:spacing w:before="140" w:after="140" w:line="336" w:lineRule="auto"/>
    </w:pPr>
    <w:rPr>
      <w:rFonts w:asciiTheme="minorHAnsi" w:hAnsiTheme="minorHAnsi" w:cstheme="majorHAnsi"/>
      <w:color w:val="auto"/>
      <w:szCs w:val="20"/>
    </w:rPr>
  </w:style>
  <w:style w:type="paragraph" w:customStyle="1" w:styleId="ListBulletLevel2">
    <w:name w:val="List Bullet Level 2"/>
    <w:basedOn w:val="ListBulletLevel1"/>
    <w:qFormat/>
    <w:rsid w:val="00DF7296"/>
    <w:pPr>
      <w:numPr>
        <w:ilvl w:val="1"/>
      </w:numPr>
      <w:tabs>
        <w:tab w:val="clear" w:pos="907"/>
        <w:tab w:val="num" w:pos="1440"/>
      </w:tabs>
      <w:spacing w:before="0"/>
    </w:pPr>
  </w:style>
  <w:style w:type="character" w:customStyle="1" w:styleId="ListBulletLevel1Char">
    <w:name w:val="List Bullet Level 1 Char"/>
    <w:link w:val="ListBulletLevel1"/>
    <w:rsid w:val="00DF7296"/>
    <w:rPr>
      <w:rFonts w:eastAsia="Times New Roman" w:cstheme="majorHAnsi"/>
      <w:sz w:val="20"/>
      <w:szCs w:val="20"/>
      <w:lang w:val="en-AU" w:eastAsia="en-AU"/>
    </w:rPr>
  </w:style>
  <w:style w:type="character" w:customStyle="1" w:styleId="ListParagraphChar">
    <w:name w:val="List Paragraph Char"/>
    <w:aliases w:val="List Paragraph1 Char,lp1 Char,Bullet List Char,FooterText Char,Liste à puce - Normal Char,Texte-Nelite Char,normal Char,Normal1 Char,Normal11 Char,Figure_name Char,Equipment Char,Numbered Indented Text Char,List_TIS Char,Ref Char"/>
    <w:basedOn w:val="DefaultParagraphFont"/>
    <w:link w:val="ListParagraph"/>
    <w:uiPriority w:val="34"/>
    <w:qFormat/>
    <w:rsid w:val="006D66A4"/>
    <w:rPr>
      <w:sz w:val="20"/>
      <w:lang w:val="en-AU"/>
    </w:rPr>
  </w:style>
  <w:style w:type="table" w:customStyle="1" w:styleId="Bordure2">
    <w:name w:val="Bordure2"/>
    <w:basedOn w:val="TableNormal"/>
    <w:next w:val="TableGrid"/>
    <w:rsid w:val="004B78F7"/>
    <w:pPr>
      <w:widowControl w:val="0"/>
      <w:spacing w:after="0" w:line="240" w:lineRule="auto"/>
    </w:pPr>
    <w:rPr>
      <w:rFonts w:ascii="Calibri" w:eastAsia="Times New Roman" w:hAnsi="Calibri" w:cs="Times New Roman"/>
      <w:color w:val="000000"/>
      <w:sz w:val="20"/>
      <w:szCs w:val="20"/>
      <w:lang w:val="en-AU" w:eastAsia="en-AU"/>
    </w:rPr>
    <w:tblPr>
      <w:tblInd w:w="113"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top w:w="57" w:type="dxa"/>
        <w:left w:w="57" w:type="dxa"/>
        <w:bottom w:w="57" w:type="dxa"/>
        <w:right w:w="57" w:type="dxa"/>
      </w:tblCellMar>
    </w:tblPr>
    <w:trPr>
      <w:cantSplit/>
    </w:trPr>
    <w:tcPr>
      <w:shd w:val="clear" w:color="auto" w:fill="FFFFFF"/>
    </w:tcPr>
    <w:tblStylePr w:type="firstRow">
      <w:pPr>
        <w:keepNext/>
        <w:wordWrap/>
        <w:spacing w:beforeLines="0" w:beforeAutospacing="0" w:afterLines="0" w:afterAutospacing="0"/>
      </w:pPr>
      <w:rPr>
        <w:rFonts w:ascii="Calibri" w:hAnsi="Calibri"/>
        <w:b w:val="0"/>
        <w:color w:val="000000"/>
        <w:sz w:val="20"/>
      </w:rPr>
      <w:tblPr/>
      <w:trPr>
        <w:tblHeader/>
      </w:trPr>
      <w:tcPr>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l2br w:val="nil"/>
          <w:tr2bl w:val="nil"/>
        </w:tcBorders>
        <w:shd w:val="clear" w:color="auto" w:fill="99CCFF"/>
      </w:tcPr>
    </w:tblStylePr>
  </w:style>
  <w:style w:type="character" w:customStyle="1" w:styleId="HeaderChar1">
    <w:name w:val="Header Char1"/>
    <w:aliases w:val="h Char,SJ Head1 Char,Cover Page Char"/>
    <w:uiPriority w:val="99"/>
    <w:rsid w:val="003B21A9"/>
    <w:rPr>
      <w:rFonts w:eastAsia="Times New Roman" w:cs="Times New Roman"/>
      <w:sz w:val="16"/>
      <w:szCs w:val="16"/>
      <w:lang w:val="en-US" w:eastAsia="en-GB"/>
    </w:rPr>
  </w:style>
  <w:style w:type="paragraph" w:customStyle="1" w:styleId="TableText">
    <w:name w:val="Table Text"/>
    <w:basedOn w:val="Normal"/>
    <w:rsid w:val="003B21A9"/>
    <w:pPr>
      <w:keepLines/>
      <w:tabs>
        <w:tab w:val="left" w:pos="720"/>
        <w:tab w:val="left" w:pos="1440"/>
        <w:tab w:val="left" w:pos="2304"/>
        <w:tab w:val="center" w:pos="4678"/>
        <w:tab w:val="right" w:pos="9356"/>
      </w:tabs>
      <w:spacing w:before="40" w:after="40" w:line="240" w:lineRule="auto"/>
    </w:pPr>
    <w:rPr>
      <w:rFonts w:eastAsia="Times New Roman" w:cs="Times New Roman"/>
      <w:kern w:val="28"/>
      <w:szCs w:val="20"/>
      <w:lang w:eastAsia="en-GB"/>
    </w:rPr>
  </w:style>
  <w:style w:type="paragraph" w:customStyle="1" w:styleId="TableFigure">
    <w:name w:val="Table Figure"/>
    <w:basedOn w:val="TableText"/>
    <w:rsid w:val="003B21A9"/>
    <w:pPr>
      <w:tabs>
        <w:tab w:val="decimal" w:pos="720"/>
        <w:tab w:val="decimal" w:pos="1440"/>
        <w:tab w:val="decimal" w:pos="2304"/>
      </w:tabs>
    </w:pPr>
  </w:style>
  <w:style w:type="paragraph" w:customStyle="1" w:styleId="TableDBorder">
    <w:name w:val="Table D Border"/>
    <w:basedOn w:val="TableFigure"/>
    <w:rsid w:val="003B21A9"/>
    <w:pPr>
      <w:pBdr>
        <w:bottom w:val="double" w:sz="4" w:space="4" w:color="auto"/>
      </w:pBdr>
    </w:pPr>
  </w:style>
  <w:style w:type="paragraph" w:customStyle="1" w:styleId="TableHeading">
    <w:name w:val="Table Heading"/>
    <w:basedOn w:val="TableText"/>
    <w:rsid w:val="003B21A9"/>
    <w:pPr>
      <w:jc w:val="right"/>
    </w:pPr>
    <w:rPr>
      <w:b/>
    </w:rPr>
  </w:style>
  <w:style w:type="paragraph" w:customStyle="1" w:styleId="TableSBorder">
    <w:name w:val="Table S Border"/>
    <w:basedOn w:val="TableFigure"/>
    <w:rsid w:val="003B21A9"/>
    <w:pPr>
      <w:pBdr>
        <w:bottom w:val="single" w:sz="4" w:space="4" w:color="auto"/>
      </w:pBdr>
    </w:pPr>
  </w:style>
  <w:style w:type="paragraph" w:customStyle="1" w:styleId="TableSDBorder">
    <w:name w:val="Table S/D Border"/>
    <w:basedOn w:val="TableFigure"/>
    <w:rsid w:val="003B21A9"/>
    <w:pPr>
      <w:pBdr>
        <w:top w:val="single" w:sz="4" w:space="4" w:color="auto"/>
        <w:bottom w:val="double" w:sz="4" w:space="4" w:color="auto"/>
      </w:pBdr>
    </w:pPr>
  </w:style>
  <w:style w:type="paragraph" w:customStyle="1" w:styleId="Level11">
    <w:name w:val="Level 1.1"/>
    <w:basedOn w:val="Normal"/>
    <w:rsid w:val="003B21A9"/>
    <w:pPr>
      <w:keepLines/>
      <w:tabs>
        <w:tab w:val="num" w:pos="720"/>
        <w:tab w:val="center" w:pos="4678"/>
        <w:tab w:val="right" w:pos="9356"/>
      </w:tabs>
      <w:spacing w:line="240" w:lineRule="auto"/>
      <w:ind w:left="720" w:hanging="720"/>
    </w:pPr>
    <w:rPr>
      <w:rFonts w:eastAsia="Times New Roman" w:cs="Times New Roman"/>
      <w:kern w:val="28"/>
      <w:szCs w:val="20"/>
      <w:lang w:eastAsia="en-GB"/>
    </w:rPr>
  </w:style>
  <w:style w:type="paragraph" w:customStyle="1" w:styleId="Level2">
    <w:name w:val="Level 2"/>
    <w:basedOn w:val="Normal"/>
    <w:rsid w:val="003B21A9"/>
    <w:pPr>
      <w:tabs>
        <w:tab w:val="num" w:pos="1440"/>
        <w:tab w:val="center" w:pos="4678"/>
        <w:tab w:val="right" w:pos="9356"/>
      </w:tabs>
      <w:spacing w:line="240" w:lineRule="auto"/>
      <w:ind w:left="1440" w:hanging="720"/>
    </w:pPr>
    <w:rPr>
      <w:rFonts w:eastAsia="Times New Roman" w:cs="Times New Roman"/>
      <w:szCs w:val="20"/>
      <w:lang w:eastAsia="en-GB"/>
    </w:rPr>
  </w:style>
  <w:style w:type="paragraph" w:customStyle="1" w:styleId="Level3">
    <w:name w:val="Level 3"/>
    <w:basedOn w:val="Normal"/>
    <w:rsid w:val="003B21A9"/>
    <w:pPr>
      <w:tabs>
        <w:tab w:val="num" w:pos="2304"/>
        <w:tab w:val="center" w:pos="4678"/>
        <w:tab w:val="right" w:pos="9356"/>
      </w:tabs>
      <w:spacing w:line="240" w:lineRule="auto"/>
      <w:ind w:left="2304" w:hanging="864"/>
    </w:pPr>
    <w:rPr>
      <w:rFonts w:eastAsia="Times New Roman" w:cs="Times New Roman"/>
      <w:szCs w:val="20"/>
      <w:lang w:eastAsia="en-GB"/>
    </w:rPr>
  </w:style>
  <w:style w:type="paragraph" w:customStyle="1" w:styleId="BodySingle">
    <w:name w:val="Body Single"/>
    <w:basedOn w:val="Normal"/>
    <w:rsid w:val="003B21A9"/>
    <w:pPr>
      <w:tabs>
        <w:tab w:val="center" w:pos="4678"/>
        <w:tab w:val="right" w:pos="9356"/>
      </w:tabs>
      <w:spacing w:line="240" w:lineRule="auto"/>
    </w:pPr>
    <w:rPr>
      <w:rFonts w:eastAsia="Times New Roman" w:cs="Times New Roman"/>
      <w:szCs w:val="20"/>
      <w:lang w:eastAsia="en-GB"/>
    </w:rPr>
  </w:style>
  <w:style w:type="paragraph" w:customStyle="1" w:styleId="Reference-Recipient">
    <w:name w:val="Reference - Recipient"/>
    <w:basedOn w:val="Normal"/>
    <w:rsid w:val="003B21A9"/>
    <w:pPr>
      <w:framePr w:w="1701" w:h="318" w:hRule="exact" w:hSpace="181" w:vSpace="181" w:wrap="around" w:vAnchor="page" w:hAnchor="margin" w:xAlign="right" w:y="2553" w:anchorLock="1"/>
      <w:tabs>
        <w:tab w:val="right" w:pos="1701"/>
        <w:tab w:val="center" w:pos="4678"/>
        <w:tab w:val="right" w:pos="8726"/>
        <w:tab w:val="right" w:pos="9356"/>
      </w:tabs>
      <w:spacing w:line="240" w:lineRule="auto"/>
      <w:jc w:val="right"/>
    </w:pPr>
    <w:rPr>
      <w:rFonts w:eastAsia="Times New Roman" w:cs="Times New Roman"/>
      <w:szCs w:val="20"/>
      <w:lang w:eastAsia="en-GB"/>
    </w:rPr>
  </w:style>
  <w:style w:type="paragraph" w:customStyle="1" w:styleId="Bullet">
    <w:name w:val="Bullet"/>
    <w:basedOn w:val="Normal"/>
    <w:rsid w:val="003B21A9"/>
    <w:pPr>
      <w:tabs>
        <w:tab w:val="num" w:pos="1440"/>
        <w:tab w:val="center" w:pos="4678"/>
        <w:tab w:val="right" w:pos="9356"/>
      </w:tabs>
      <w:spacing w:line="240" w:lineRule="auto"/>
      <w:ind w:left="1440" w:hanging="720"/>
    </w:pPr>
    <w:rPr>
      <w:rFonts w:eastAsia="Times New Roman" w:cs="Times New Roman"/>
      <w:szCs w:val="20"/>
      <w:lang w:eastAsia="en-GB"/>
    </w:rPr>
  </w:style>
  <w:style w:type="paragraph" w:customStyle="1" w:styleId="BulletDash">
    <w:name w:val="Bullet Dash"/>
    <w:basedOn w:val="Bullet"/>
    <w:rsid w:val="003B21A9"/>
    <w:pPr>
      <w:tabs>
        <w:tab w:val="clear" w:pos="1440"/>
        <w:tab w:val="num" w:pos="2304"/>
      </w:tabs>
      <w:ind w:left="2304" w:hanging="864"/>
    </w:pPr>
  </w:style>
  <w:style w:type="paragraph" w:customStyle="1" w:styleId="BulletBox">
    <w:name w:val="Bullet Box"/>
    <w:basedOn w:val="Normal"/>
    <w:rsid w:val="003B21A9"/>
    <w:pPr>
      <w:tabs>
        <w:tab w:val="num" w:pos="1440"/>
        <w:tab w:val="center" w:pos="4678"/>
        <w:tab w:val="right" w:pos="9356"/>
      </w:tabs>
      <w:spacing w:line="240" w:lineRule="auto"/>
      <w:ind w:left="1440" w:hanging="720"/>
    </w:pPr>
    <w:rPr>
      <w:rFonts w:eastAsia="Times New Roman" w:cs="Times New Roman"/>
      <w:szCs w:val="20"/>
      <w:lang w:eastAsia="en-GB"/>
    </w:rPr>
  </w:style>
  <w:style w:type="paragraph" w:customStyle="1" w:styleId="BulletTick">
    <w:name w:val="Bullet Tick"/>
    <w:basedOn w:val="Normal"/>
    <w:rsid w:val="003B21A9"/>
    <w:pPr>
      <w:tabs>
        <w:tab w:val="num" w:pos="1440"/>
        <w:tab w:val="center" w:pos="4678"/>
        <w:tab w:val="right" w:pos="9356"/>
      </w:tabs>
      <w:spacing w:line="240" w:lineRule="auto"/>
      <w:ind w:left="1440" w:hanging="720"/>
    </w:pPr>
    <w:rPr>
      <w:rFonts w:eastAsia="Times New Roman" w:cs="Times New Roman"/>
      <w:szCs w:val="20"/>
      <w:lang w:eastAsia="en-GB"/>
    </w:rPr>
  </w:style>
  <w:style w:type="paragraph" w:customStyle="1" w:styleId="CoverPageTitle">
    <w:name w:val="Cover Page Title"/>
    <w:basedOn w:val="Normal"/>
    <w:rsid w:val="003B21A9"/>
    <w:pPr>
      <w:pageBreakBefore/>
      <w:tabs>
        <w:tab w:val="center" w:pos="4678"/>
        <w:tab w:val="right" w:pos="9356"/>
      </w:tabs>
      <w:spacing w:before="3240" w:line="240" w:lineRule="auto"/>
      <w:ind w:left="1080" w:right="1440"/>
    </w:pPr>
    <w:rPr>
      <w:rFonts w:eastAsia="Times New Roman" w:cs="Times New Roman"/>
      <w:sz w:val="48"/>
      <w:szCs w:val="20"/>
      <w:lang w:eastAsia="en-GB"/>
    </w:rPr>
  </w:style>
  <w:style w:type="paragraph" w:customStyle="1" w:styleId="Reference-Sender">
    <w:name w:val="Reference - Sender"/>
    <w:basedOn w:val="Normal"/>
    <w:rsid w:val="003B21A9"/>
    <w:pPr>
      <w:framePr w:w="1701" w:h="318" w:hRule="exact" w:hSpace="181" w:vSpace="181" w:wrap="around" w:vAnchor="page" w:hAnchor="margin" w:xAlign="right" w:y="2949" w:anchorLock="1"/>
      <w:tabs>
        <w:tab w:val="right" w:pos="1701"/>
        <w:tab w:val="center" w:pos="4678"/>
        <w:tab w:val="right" w:pos="8726"/>
        <w:tab w:val="right" w:pos="9356"/>
      </w:tabs>
      <w:spacing w:line="240" w:lineRule="auto"/>
      <w:jc w:val="right"/>
    </w:pPr>
    <w:rPr>
      <w:rFonts w:eastAsia="Times New Roman" w:cs="Times New Roman"/>
      <w:szCs w:val="20"/>
      <w:lang w:eastAsia="en-GB"/>
    </w:rPr>
  </w:style>
  <w:style w:type="paragraph" w:customStyle="1" w:styleId="Reference-Contact">
    <w:name w:val="Reference - Contact"/>
    <w:basedOn w:val="Normal"/>
    <w:rsid w:val="003B21A9"/>
    <w:pPr>
      <w:framePr w:w="1701" w:h="318" w:hRule="exact" w:hSpace="181" w:vSpace="181" w:wrap="around" w:vAnchor="page" w:hAnchor="margin" w:xAlign="right" w:y="3573" w:anchorLock="1"/>
      <w:tabs>
        <w:tab w:val="right" w:pos="1701"/>
        <w:tab w:val="center" w:pos="4678"/>
        <w:tab w:val="right" w:pos="8726"/>
        <w:tab w:val="right" w:pos="9356"/>
      </w:tabs>
      <w:spacing w:line="240" w:lineRule="auto"/>
      <w:jc w:val="right"/>
    </w:pPr>
    <w:rPr>
      <w:rFonts w:eastAsia="Times New Roman" w:cs="Times New Roman"/>
      <w:szCs w:val="20"/>
      <w:lang w:eastAsia="en-GB"/>
    </w:rPr>
  </w:style>
  <w:style w:type="paragraph" w:customStyle="1" w:styleId="InvestorsinPeople">
    <w:name w:val="Investors in People"/>
    <w:basedOn w:val="Normal"/>
    <w:rsid w:val="003B21A9"/>
    <w:pPr>
      <w:framePr w:h="760" w:hSpace="180" w:vSpace="180" w:wrap="around" w:vAnchor="page" w:hAnchor="page" w:x="401" w:y="15707" w:anchorLock="1"/>
      <w:tabs>
        <w:tab w:val="center" w:pos="4678"/>
        <w:tab w:val="right" w:pos="9356"/>
      </w:tabs>
      <w:spacing w:line="240" w:lineRule="auto"/>
    </w:pPr>
    <w:rPr>
      <w:rFonts w:ascii="Investor In People Logo" w:eastAsia="Times New Roman" w:hAnsi="Investor In People Logo" w:cs="Times New Roman"/>
      <w:caps/>
      <w:sz w:val="68"/>
      <w:szCs w:val="20"/>
      <w:lang w:eastAsia="en-GB"/>
    </w:rPr>
  </w:style>
  <w:style w:type="paragraph" w:customStyle="1" w:styleId="SubHead">
    <w:name w:val="SubHead"/>
    <w:basedOn w:val="Normal"/>
    <w:autoRedefine/>
    <w:rsid w:val="003B21A9"/>
    <w:pPr>
      <w:tabs>
        <w:tab w:val="left" w:pos="1418"/>
        <w:tab w:val="center" w:pos="4678"/>
        <w:tab w:val="right" w:pos="9356"/>
      </w:tabs>
      <w:spacing w:before="120" w:line="240" w:lineRule="auto"/>
    </w:pPr>
    <w:rPr>
      <w:rFonts w:eastAsia="Times New Roman" w:cs="Times New Roman"/>
      <w:szCs w:val="20"/>
      <w:u w:val="single"/>
      <w:lang w:eastAsia="en-GB"/>
    </w:rPr>
  </w:style>
  <w:style w:type="character" w:styleId="PageNumber">
    <w:name w:val="page number"/>
    <w:basedOn w:val="DefaultParagraphFont"/>
    <w:rsid w:val="003B21A9"/>
  </w:style>
  <w:style w:type="paragraph" w:styleId="DocumentMap">
    <w:name w:val="Document Map"/>
    <w:basedOn w:val="Normal"/>
    <w:link w:val="DocumentMapChar"/>
    <w:semiHidden/>
    <w:rsid w:val="003B21A9"/>
    <w:pPr>
      <w:shd w:val="clear" w:color="auto" w:fill="000080"/>
      <w:tabs>
        <w:tab w:val="center" w:pos="4678"/>
        <w:tab w:val="right" w:pos="9356"/>
      </w:tabs>
      <w:spacing w:line="240" w:lineRule="auto"/>
    </w:pPr>
    <w:rPr>
      <w:rFonts w:ascii="Tahoma" w:eastAsia="Times New Roman" w:hAnsi="Tahoma" w:cs="Times New Roman"/>
      <w:szCs w:val="20"/>
      <w:lang w:eastAsia="en-GB"/>
    </w:rPr>
  </w:style>
  <w:style w:type="character" w:customStyle="1" w:styleId="DocumentMapChar">
    <w:name w:val="Document Map Char"/>
    <w:basedOn w:val="DefaultParagraphFont"/>
    <w:link w:val="DocumentMap"/>
    <w:semiHidden/>
    <w:rsid w:val="003B21A9"/>
    <w:rPr>
      <w:rFonts w:ascii="Tahoma" w:eastAsia="Times New Roman" w:hAnsi="Tahoma" w:cs="Times New Roman"/>
      <w:sz w:val="20"/>
      <w:szCs w:val="20"/>
      <w:shd w:val="clear" w:color="auto" w:fill="000080"/>
      <w:lang w:eastAsia="en-GB"/>
    </w:rPr>
  </w:style>
  <w:style w:type="paragraph" w:styleId="BodyText2">
    <w:name w:val="Body Text 2"/>
    <w:basedOn w:val="Normal"/>
    <w:link w:val="BodyText2Char"/>
    <w:rsid w:val="003B21A9"/>
    <w:pPr>
      <w:tabs>
        <w:tab w:val="center" w:pos="4678"/>
        <w:tab w:val="right" w:pos="9356"/>
      </w:tabs>
      <w:spacing w:line="240" w:lineRule="auto"/>
      <w:jc w:val="center"/>
    </w:pPr>
    <w:rPr>
      <w:rFonts w:eastAsia="Times New Roman" w:cs="Times New Roman"/>
      <w:b/>
      <w:snapToGrid w:val="0"/>
      <w:color w:val="FFFFFF"/>
      <w:sz w:val="36"/>
      <w:szCs w:val="20"/>
      <w:lang w:eastAsia="en-GB"/>
    </w:rPr>
  </w:style>
  <w:style w:type="character" w:customStyle="1" w:styleId="BodyText2Char">
    <w:name w:val="Body Text 2 Char"/>
    <w:basedOn w:val="DefaultParagraphFont"/>
    <w:link w:val="BodyText2"/>
    <w:rsid w:val="003B21A9"/>
    <w:rPr>
      <w:rFonts w:eastAsia="Times New Roman" w:cs="Times New Roman"/>
      <w:b/>
      <w:snapToGrid w:val="0"/>
      <w:color w:val="FFFFFF"/>
      <w:sz w:val="36"/>
      <w:szCs w:val="20"/>
      <w:lang w:eastAsia="en-GB"/>
    </w:rPr>
  </w:style>
  <w:style w:type="character" w:customStyle="1" w:styleId="STANDARD1">
    <w:name w:val="STANDARD 1"/>
    <w:basedOn w:val="DefaultParagraphFont"/>
    <w:rsid w:val="003B21A9"/>
  </w:style>
  <w:style w:type="character" w:customStyle="1" w:styleId="STANDARD5">
    <w:name w:val="STANDARD 5"/>
    <w:basedOn w:val="DefaultParagraphFont"/>
    <w:rsid w:val="003B21A9"/>
  </w:style>
  <w:style w:type="paragraph" w:styleId="BodyText3">
    <w:name w:val="Body Text 3"/>
    <w:basedOn w:val="Normal"/>
    <w:link w:val="BodyText3Char"/>
    <w:rsid w:val="003B21A9"/>
    <w:pPr>
      <w:tabs>
        <w:tab w:val="center" w:pos="4678"/>
        <w:tab w:val="right" w:pos="9356"/>
      </w:tabs>
      <w:spacing w:line="240" w:lineRule="auto"/>
    </w:pPr>
    <w:rPr>
      <w:rFonts w:eastAsia="Times New Roman" w:cs="Times New Roman"/>
      <w:b/>
      <w:sz w:val="28"/>
      <w:szCs w:val="20"/>
      <w:lang w:eastAsia="en-GB"/>
    </w:rPr>
  </w:style>
  <w:style w:type="character" w:customStyle="1" w:styleId="BodyText3Char">
    <w:name w:val="Body Text 3 Char"/>
    <w:basedOn w:val="DefaultParagraphFont"/>
    <w:link w:val="BodyText3"/>
    <w:rsid w:val="003B21A9"/>
    <w:rPr>
      <w:rFonts w:eastAsia="Times New Roman" w:cs="Times New Roman"/>
      <w:b/>
      <w:sz w:val="28"/>
      <w:szCs w:val="20"/>
      <w:lang w:eastAsia="en-GB"/>
    </w:rPr>
  </w:style>
  <w:style w:type="paragraph" w:styleId="ListBullet">
    <w:name w:val="List Bullet"/>
    <w:basedOn w:val="Normal"/>
    <w:uiPriority w:val="2"/>
    <w:qFormat/>
    <w:rsid w:val="003B21A9"/>
    <w:pPr>
      <w:numPr>
        <w:numId w:val="14"/>
      </w:numPr>
      <w:tabs>
        <w:tab w:val="num" w:pos="595"/>
        <w:tab w:val="center" w:pos="4678"/>
        <w:tab w:val="right" w:pos="9356"/>
      </w:tabs>
      <w:spacing w:after="260" w:line="260" w:lineRule="atLeast"/>
    </w:pPr>
    <w:rPr>
      <w:rFonts w:eastAsia="Times New Roman" w:cs="Times New Roman"/>
      <w:szCs w:val="20"/>
      <w:lang w:eastAsia="en-GB"/>
    </w:rPr>
  </w:style>
  <w:style w:type="paragraph" w:styleId="ListBullet2">
    <w:name w:val="List Bullet 2"/>
    <w:basedOn w:val="Normal"/>
    <w:rsid w:val="003B21A9"/>
    <w:pPr>
      <w:tabs>
        <w:tab w:val="num" w:pos="1191"/>
        <w:tab w:val="center" w:pos="4678"/>
        <w:tab w:val="right" w:pos="9356"/>
      </w:tabs>
      <w:spacing w:after="260" w:line="260" w:lineRule="atLeast"/>
      <w:ind w:left="1191" w:hanging="595"/>
    </w:pPr>
    <w:rPr>
      <w:rFonts w:eastAsia="Times New Roman" w:cs="Times New Roman"/>
      <w:szCs w:val="20"/>
      <w:lang w:eastAsia="en-GB"/>
    </w:rPr>
  </w:style>
  <w:style w:type="paragraph" w:styleId="ListBullet3">
    <w:name w:val="List Bullet 3"/>
    <w:basedOn w:val="Normal"/>
    <w:rsid w:val="003B21A9"/>
    <w:pPr>
      <w:tabs>
        <w:tab w:val="num" w:pos="1786"/>
        <w:tab w:val="center" w:pos="4678"/>
        <w:tab w:val="right" w:pos="9356"/>
      </w:tabs>
      <w:spacing w:after="260" w:line="260" w:lineRule="atLeast"/>
      <w:ind w:left="1786" w:hanging="595"/>
    </w:pPr>
    <w:rPr>
      <w:rFonts w:eastAsia="Times New Roman" w:cs="Times New Roman"/>
      <w:szCs w:val="20"/>
      <w:lang w:eastAsia="en-GB"/>
    </w:rPr>
  </w:style>
  <w:style w:type="paragraph" w:styleId="ListBullet4">
    <w:name w:val="List Bullet 4"/>
    <w:basedOn w:val="Normal"/>
    <w:rsid w:val="003B21A9"/>
    <w:pPr>
      <w:tabs>
        <w:tab w:val="num" w:pos="2381"/>
        <w:tab w:val="center" w:pos="4678"/>
        <w:tab w:val="right" w:pos="9356"/>
      </w:tabs>
      <w:spacing w:after="260" w:line="260" w:lineRule="atLeast"/>
      <w:ind w:left="2381" w:hanging="595"/>
    </w:pPr>
    <w:rPr>
      <w:rFonts w:eastAsia="Times New Roman" w:cs="Times New Roman"/>
      <w:szCs w:val="20"/>
      <w:lang w:eastAsia="en-GB"/>
    </w:rPr>
  </w:style>
  <w:style w:type="paragraph" w:styleId="ListBullet5">
    <w:name w:val="List Bullet 5"/>
    <w:basedOn w:val="Normal"/>
    <w:rsid w:val="003B21A9"/>
    <w:pPr>
      <w:tabs>
        <w:tab w:val="num" w:pos="2976"/>
        <w:tab w:val="center" w:pos="4678"/>
        <w:tab w:val="right" w:pos="9356"/>
      </w:tabs>
      <w:spacing w:after="260" w:line="260" w:lineRule="atLeast"/>
      <w:ind w:left="2976" w:hanging="595"/>
    </w:pPr>
    <w:rPr>
      <w:rFonts w:eastAsia="Times New Roman" w:cs="Times New Roman"/>
      <w:szCs w:val="20"/>
      <w:lang w:eastAsia="en-GB"/>
    </w:rPr>
  </w:style>
  <w:style w:type="paragraph" w:styleId="ListNumber2">
    <w:name w:val="List Number 2"/>
    <w:basedOn w:val="Normal"/>
    <w:rsid w:val="003B21A9"/>
    <w:pPr>
      <w:tabs>
        <w:tab w:val="center" w:pos="4678"/>
        <w:tab w:val="right" w:pos="9356"/>
      </w:tabs>
      <w:spacing w:after="260" w:line="260" w:lineRule="atLeast"/>
      <w:ind w:left="720" w:hanging="360"/>
    </w:pPr>
    <w:rPr>
      <w:rFonts w:eastAsia="Times New Roman" w:cs="Times New Roman"/>
      <w:szCs w:val="20"/>
      <w:lang w:eastAsia="en-GB"/>
    </w:rPr>
  </w:style>
  <w:style w:type="paragraph" w:styleId="ListNumber3">
    <w:name w:val="List Number 3"/>
    <w:basedOn w:val="Normal"/>
    <w:rsid w:val="003B21A9"/>
    <w:pPr>
      <w:tabs>
        <w:tab w:val="num" w:pos="1080"/>
        <w:tab w:val="center" w:pos="4678"/>
        <w:tab w:val="right" w:pos="9356"/>
      </w:tabs>
      <w:spacing w:after="260" w:line="260" w:lineRule="atLeast"/>
      <w:ind w:left="1080" w:hanging="360"/>
    </w:pPr>
    <w:rPr>
      <w:rFonts w:eastAsia="Times New Roman" w:cs="Times New Roman"/>
      <w:szCs w:val="20"/>
      <w:lang w:eastAsia="en-GB"/>
    </w:rPr>
  </w:style>
  <w:style w:type="paragraph" w:styleId="ListNumber4">
    <w:name w:val="List Number 4"/>
    <w:basedOn w:val="Normal"/>
    <w:uiPriority w:val="4"/>
    <w:qFormat/>
    <w:rsid w:val="003B21A9"/>
    <w:pPr>
      <w:tabs>
        <w:tab w:val="center" w:pos="4678"/>
        <w:tab w:val="right" w:pos="9356"/>
      </w:tabs>
      <w:spacing w:after="260" w:line="260" w:lineRule="atLeast"/>
      <w:ind w:left="1440" w:hanging="360"/>
    </w:pPr>
    <w:rPr>
      <w:rFonts w:eastAsia="Times New Roman" w:cs="Times New Roman"/>
      <w:szCs w:val="20"/>
      <w:lang w:eastAsia="en-GB"/>
    </w:rPr>
  </w:style>
  <w:style w:type="paragraph" w:styleId="ListNumber5">
    <w:name w:val="List Number 5"/>
    <w:basedOn w:val="Normal"/>
    <w:rsid w:val="003B21A9"/>
    <w:pPr>
      <w:tabs>
        <w:tab w:val="num" w:pos="1800"/>
        <w:tab w:val="center" w:pos="4678"/>
        <w:tab w:val="right" w:pos="9356"/>
      </w:tabs>
      <w:spacing w:after="260" w:line="260" w:lineRule="atLeast"/>
      <w:ind w:left="1800" w:hanging="360"/>
    </w:pPr>
    <w:rPr>
      <w:rFonts w:eastAsia="Times New Roman" w:cs="Times New Roman"/>
      <w:szCs w:val="20"/>
      <w:lang w:eastAsia="en-GB"/>
    </w:rPr>
  </w:style>
  <w:style w:type="paragraph" w:customStyle="1" w:styleId="TableBullet">
    <w:name w:val="Table Bullet"/>
    <w:basedOn w:val="TableText"/>
    <w:rsid w:val="003B21A9"/>
    <w:pPr>
      <w:keepLines w:val="0"/>
      <w:tabs>
        <w:tab w:val="clear" w:pos="720"/>
        <w:tab w:val="clear" w:pos="1440"/>
        <w:tab w:val="clear" w:pos="2304"/>
        <w:tab w:val="left" w:pos="298"/>
      </w:tabs>
      <w:spacing w:before="120" w:after="170" w:line="260" w:lineRule="atLeast"/>
      <w:ind w:left="298" w:hanging="298"/>
    </w:pPr>
    <w:rPr>
      <w:kern w:val="0"/>
    </w:rPr>
  </w:style>
  <w:style w:type="paragraph" w:customStyle="1" w:styleId="TableListNumber">
    <w:name w:val="Table List Number"/>
    <w:basedOn w:val="TableText"/>
    <w:rsid w:val="003B21A9"/>
    <w:pPr>
      <w:keepLines w:val="0"/>
      <w:tabs>
        <w:tab w:val="clear" w:pos="720"/>
        <w:tab w:val="clear" w:pos="1440"/>
        <w:tab w:val="clear" w:pos="2304"/>
        <w:tab w:val="left" w:pos="298"/>
      </w:tabs>
      <w:spacing w:before="120" w:after="170" w:line="260" w:lineRule="atLeast"/>
      <w:ind w:left="298" w:hanging="298"/>
    </w:pPr>
    <w:rPr>
      <w:kern w:val="0"/>
    </w:rPr>
  </w:style>
  <w:style w:type="paragraph" w:styleId="BodyTextIndent">
    <w:name w:val="Body Text Indent"/>
    <w:basedOn w:val="Normal"/>
    <w:link w:val="BodyTextIndentChar"/>
    <w:rsid w:val="003B21A9"/>
    <w:pPr>
      <w:tabs>
        <w:tab w:val="center" w:pos="4678"/>
        <w:tab w:val="right" w:pos="9356"/>
      </w:tabs>
      <w:spacing w:line="240" w:lineRule="auto"/>
      <w:ind w:left="709" w:hanging="709"/>
    </w:pPr>
    <w:rPr>
      <w:rFonts w:eastAsia="Times New Roman" w:cs="Times New Roman"/>
      <w:color w:val="000000"/>
      <w:szCs w:val="11"/>
      <w:lang w:eastAsia="en-GB"/>
    </w:rPr>
  </w:style>
  <w:style w:type="character" w:customStyle="1" w:styleId="BodyTextIndentChar">
    <w:name w:val="Body Text Indent Char"/>
    <w:basedOn w:val="DefaultParagraphFont"/>
    <w:link w:val="BodyTextIndent"/>
    <w:rsid w:val="003B21A9"/>
    <w:rPr>
      <w:rFonts w:eastAsia="Times New Roman" w:cs="Times New Roman"/>
      <w:color w:val="000000"/>
      <w:sz w:val="20"/>
      <w:szCs w:val="11"/>
      <w:lang w:eastAsia="en-GB"/>
    </w:rPr>
  </w:style>
  <w:style w:type="paragraph" w:customStyle="1" w:styleId="TableColumnHeader">
    <w:name w:val="Table Column Header"/>
    <w:basedOn w:val="TableText"/>
    <w:rsid w:val="003B21A9"/>
    <w:pPr>
      <w:keepLines w:val="0"/>
      <w:tabs>
        <w:tab w:val="clear" w:pos="720"/>
        <w:tab w:val="clear" w:pos="1440"/>
        <w:tab w:val="clear" w:pos="2304"/>
      </w:tabs>
      <w:spacing w:before="120" w:after="170" w:line="260" w:lineRule="atLeast"/>
    </w:pPr>
    <w:rPr>
      <w:b/>
      <w:kern w:val="0"/>
    </w:rPr>
  </w:style>
  <w:style w:type="paragraph" w:customStyle="1" w:styleId="Bullet4">
    <w:name w:val="Bullet 4"/>
    <w:basedOn w:val="Normal"/>
    <w:rsid w:val="003B21A9"/>
    <w:pPr>
      <w:tabs>
        <w:tab w:val="num" w:pos="3600"/>
        <w:tab w:val="center" w:pos="4678"/>
        <w:tab w:val="right" w:pos="9356"/>
      </w:tabs>
      <w:spacing w:line="290" w:lineRule="atLeast"/>
      <w:ind w:left="3600" w:hanging="720"/>
    </w:pPr>
    <w:rPr>
      <w:rFonts w:eastAsia="Times New Roman" w:cs="Times New Roman"/>
      <w:sz w:val="22"/>
      <w:szCs w:val="20"/>
      <w:lang w:eastAsia="en-GB"/>
    </w:rPr>
  </w:style>
  <w:style w:type="paragraph" w:customStyle="1" w:styleId="Bullet1">
    <w:name w:val="Bullet 1"/>
    <w:basedOn w:val="Normal"/>
    <w:link w:val="Bullet1Char"/>
    <w:qFormat/>
    <w:rsid w:val="003B21A9"/>
    <w:pPr>
      <w:tabs>
        <w:tab w:val="center" w:pos="4678"/>
        <w:tab w:val="right" w:pos="9356"/>
      </w:tabs>
      <w:spacing w:line="290" w:lineRule="atLeast"/>
      <w:ind w:left="1440" w:hanging="720"/>
    </w:pPr>
    <w:rPr>
      <w:rFonts w:eastAsia="Times New Roman" w:cs="Times New Roman"/>
      <w:sz w:val="22"/>
      <w:szCs w:val="20"/>
      <w:lang w:eastAsia="en-GB"/>
    </w:rPr>
  </w:style>
  <w:style w:type="paragraph" w:customStyle="1" w:styleId="Bullet2">
    <w:name w:val="Bullet 2"/>
    <w:basedOn w:val="Normal"/>
    <w:link w:val="Bullet2Char"/>
    <w:qFormat/>
    <w:rsid w:val="003B21A9"/>
    <w:pPr>
      <w:tabs>
        <w:tab w:val="num" w:pos="2160"/>
        <w:tab w:val="center" w:pos="4678"/>
        <w:tab w:val="right" w:pos="9356"/>
      </w:tabs>
      <w:spacing w:line="290" w:lineRule="atLeast"/>
      <w:ind w:left="2160" w:hanging="720"/>
    </w:pPr>
    <w:rPr>
      <w:rFonts w:eastAsia="Times New Roman" w:cs="Times New Roman"/>
      <w:sz w:val="22"/>
      <w:szCs w:val="20"/>
      <w:lang w:eastAsia="en-GB"/>
    </w:rPr>
  </w:style>
  <w:style w:type="paragraph" w:customStyle="1" w:styleId="Bullet3">
    <w:name w:val="Bullet 3"/>
    <w:basedOn w:val="Normal"/>
    <w:rsid w:val="003B21A9"/>
    <w:pPr>
      <w:tabs>
        <w:tab w:val="num" w:pos="2880"/>
        <w:tab w:val="center" w:pos="4678"/>
        <w:tab w:val="right" w:pos="9356"/>
      </w:tabs>
      <w:spacing w:line="290" w:lineRule="atLeast"/>
      <w:ind w:left="2880" w:hanging="720"/>
    </w:pPr>
    <w:rPr>
      <w:rFonts w:eastAsia="Times New Roman" w:cs="Times New Roman"/>
      <w:sz w:val="22"/>
      <w:szCs w:val="20"/>
      <w:lang w:eastAsia="en-GB"/>
    </w:rPr>
  </w:style>
  <w:style w:type="paragraph" w:customStyle="1" w:styleId="MinorHead">
    <w:name w:val="Minor Head"/>
    <w:basedOn w:val="Normal"/>
    <w:next w:val="Normal"/>
    <w:rsid w:val="003B21A9"/>
    <w:pPr>
      <w:keepNext/>
      <w:keepLines/>
      <w:tabs>
        <w:tab w:val="center" w:pos="4678"/>
        <w:tab w:val="right" w:pos="9356"/>
      </w:tabs>
      <w:spacing w:before="120" w:line="290" w:lineRule="atLeast"/>
    </w:pPr>
    <w:rPr>
      <w:rFonts w:eastAsia="Times New Roman" w:cs="Times New Roman"/>
      <w:b/>
      <w:i/>
      <w:color w:val="000080"/>
      <w:sz w:val="22"/>
      <w:szCs w:val="20"/>
      <w:lang w:eastAsia="en-GB"/>
    </w:rPr>
  </w:style>
  <w:style w:type="paragraph" w:customStyle="1" w:styleId="Subject">
    <w:name w:val="Subject"/>
    <w:basedOn w:val="Normal"/>
    <w:rsid w:val="003B21A9"/>
    <w:pPr>
      <w:keepNext/>
      <w:keepLines/>
      <w:tabs>
        <w:tab w:val="center" w:pos="4678"/>
        <w:tab w:val="right" w:pos="9356"/>
      </w:tabs>
      <w:spacing w:line="290" w:lineRule="atLeast"/>
    </w:pPr>
    <w:rPr>
      <w:rFonts w:eastAsia="Times New Roman" w:cs="Times New Roman"/>
      <w:b/>
      <w:color w:val="800000"/>
      <w:szCs w:val="20"/>
      <w:lang w:eastAsia="en-GB"/>
    </w:rPr>
  </w:style>
  <w:style w:type="paragraph" w:customStyle="1" w:styleId="TableBullet4">
    <w:name w:val="Table Bullet 4"/>
    <w:basedOn w:val="Normal"/>
    <w:rsid w:val="003B21A9"/>
    <w:pPr>
      <w:tabs>
        <w:tab w:val="num" w:pos="1440"/>
        <w:tab w:val="center" w:pos="4678"/>
        <w:tab w:val="right" w:pos="9356"/>
      </w:tabs>
      <w:spacing w:line="290" w:lineRule="atLeast"/>
      <w:ind w:left="1440" w:hanging="363"/>
    </w:pPr>
    <w:rPr>
      <w:rFonts w:eastAsia="Times New Roman" w:cs="Times New Roman"/>
      <w:sz w:val="22"/>
      <w:szCs w:val="20"/>
      <w:lang w:eastAsia="en-GB"/>
    </w:rPr>
  </w:style>
  <w:style w:type="paragraph" w:customStyle="1" w:styleId="TableBullet3">
    <w:name w:val="Table Bullet 3"/>
    <w:basedOn w:val="Bullet3"/>
    <w:rsid w:val="003B21A9"/>
    <w:pPr>
      <w:tabs>
        <w:tab w:val="clear" w:pos="2880"/>
        <w:tab w:val="num" w:pos="360"/>
      </w:tabs>
      <w:ind w:left="360" w:hanging="360"/>
    </w:pPr>
  </w:style>
  <w:style w:type="paragraph" w:customStyle="1" w:styleId="TableBullet1">
    <w:name w:val="Table Bullet 1"/>
    <w:basedOn w:val="Bullet1"/>
    <w:rsid w:val="003B21A9"/>
    <w:pPr>
      <w:tabs>
        <w:tab w:val="num" w:pos="360"/>
      </w:tabs>
      <w:ind w:left="357" w:hanging="357"/>
    </w:pPr>
  </w:style>
  <w:style w:type="paragraph" w:customStyle="1" w:styleId="TableBullet2">
    <w:name w:val="Table Bullet 2"/>
    <w:basedOn w:val="Bullet2"/>
    <w:rsid w:val="003B21A9"/>
    <w:pPr>
      <w:tabs>
        <w:tab w:val="clear" w:pos="2160"/>
        <w:tab w:val="num" w:pos="360"/>
      </w:tabs>
      <w:ind w:left="360" w:hanging="360"/>
    </w:pPr>
  </w:style>
  <w:style w:type="paragraph" w:styleId="BodyTextIndent2">
    <w:name w:val="Body Text Indent 2"/>
    <w:basedOn w:val="Normal"/>
    <w:link w:val="BodyTextIndent2Char"/>
    <w:rsid w:val="003B21A9"/>
    <w:pPr>
      <w:tabs>
        <w:tab w:val="center" w:pos="4678"/>
        <w:tab w:val="right" w:pos="9356"/>
      </w:tabs>
      <w:spacing w:line="240" w:lineRule="auto"/>
    </w:pPr>
    <w:rPr>
      <w:rFonts w:eastAsia="Times New Roman" w:cs="Times New Roman"/>
      <w:color w:val="000000"/>
      <w:szCs w:val="20"/>
      <w:lang w:eastAsia="en-GB"/>
    </w:rPr>
  </w:style>
  <w:style w:type="character" w:customStyle="1" w:styleId="BodyTextIndent2Char">
    <w:name w:val="Body Text Indent 2 Char"/>
    <w:basedOn w:val="DefaultParagraphFont"/>
    <w:link w:val="BodyTextIndent2"/>
    <w:rsid w:val="003B21A9"/>
    <w:rPr>
      <w:rFonts w:eastAsia="Times New Roman" w:cs="Times New Roman"/>
      <w:color w:val="000000"/>
      <w:sz w:val="20"/>
      <w:szCs w:val="20"/>
      <w:lang w:eastAsia="en-GB"/>
    </w:rPr>
  </w:style>
  <w:style w:type="paragraph" w:customStyle="1" w:styleId="DefaultText">
    <w:name w:val="Default Text"/>
    <w:basedOn w:val="Normal"/>
    <w:rsid w:val="003B21A9"/>
    <w:pPr>
      <w:tabs>
        <w:tab w:val="center" w:pos="4678"/>
        <w:tab w:val="right" w:pos="9356"/>
      </w:tabs>
      <w:spacing w:line="240" w:lineRule="auto"/>
    </w:pPr>
    <w:rPr>
      <w:rFonts w:eastAsia="Times New Roman" w:cs="Times New Roman"/>
      <w:szCs w:val="20"/>
      <w:lang w:eastAsia="en-GB"/>
    </w:rPr>
  </w:style>
  <w:style w:type="paragraph" w:customStyle="1" w:styleId="headingtoc1">
    <w:name w:val="heading toc 1"/>
    <w:basedOn w:val="Normal"/>
    <w:rsid w:val="003B21A9"/>
    <w:pPr>
      <w:tabs>
        <w:tab w:val="center" w:pos="4678"/>
        <w:tab w:val="right" w:pos="9356"/>
      </w:tabs>
      <w:spacing w:line="240" w:lineRule="auto"/>
    </w:pPr>
    <w:rPr>
      <w:rFonts w:eastAsia="Times New Roman" w:cs="Times New Roman"/>
      <w:b/>
      <w:sz w:val="28"/>
      <w:szCs w:val="20"/>
      <w:lang w:eastAsia="en-GB"/>
    </w:rPr>
  </w:style>
  <w:style w:type="paragraph" w:customStyle="1" w:styleId="outlinelegal">
    <w:name w:val="outlinelegal"/>
    <w:basedOn w:val="Normal"/>
    <w:rsid w:val="003B21A9"/>
    <w:pPr>
      <w:tabs>
        <w:tab w:val="center" w:pos="4678"/>
        <w:tab w:val="right" w:pos="9356"/>
      </w:tabs>
      <w:spacing w:after="240" w:line="240" w:lineRule="auto"/>
    </w:pPr>
    <w:rPr>
      <w:rFonts w:eastAsia="Times New Roman" w:cs="Times New Roman"/>
      <w:szCs w:val="20"/>
      <w:lang w:eastAsia="en-GB"/>
    </w:rPr>
  </w:style>
  <w:style w:type="paragraph" w:customStyle="1" w:styleId="headingtoc2">
    <w:name w:val="heading toc2"/>
    <w:basedOn w:val="Heading3"/>
    <w:rsid w:val="003B21A9"/>
    <w:pPr>
      <w:keepNext w:val="0"/>
      <w:keepLines w:val="0"/>
      <w:numPr>
        <w:ilvl w:val="0"/>
        <w:numId w:val="0"/>
      </w:numPr>
      <w:spacing w:before="0" w:after="240" w:line="240" w:lineRule="auto"/>
      <w:ind w:left="2160" w:hanging="360"/>
      <w:outlineLvl w:val="9"/>
    </w:pPr>
    <w:rPr>
      <w:rFonts w:ascii="Times New Roman Bold" w:eastAsia="Times New Roman" w:hAnsi="Times New Roman Bold" w:cs="Times New Roman"/>
      <w:b/>
      <w:bCs w:val="0"/>
      <w:i/>
      <w:kern w:val="24"/>
      <w:szCs w:val="20"/>
      <w:lang w:eastAsia="en-GB"/>
    </w:rPr>
  </w:style>
  <w:style w:type="paragraph" w:styleId="BodyTextIndent3">
    <w:name w:val="Body Text Indent 3"/>
    <w:basedOn w:val="Normal"/>
    <w:link w:val="BodyTextIndent3Char"/>
    <w:rsid w:val="003B21A9"/>
    <w:pPr>
      <w:tabs>
        <w:tab w:val="center" w:pos="4678"/>
        <w:tab w:val="right" w:pos="9356"/>
      </w:tabs>
      <w:spacing w:line="240" w:lineRule="auto"/>
      <w:ind w:left="283"/>
    </w:pPr>
    <w:rPr>
      <w:rFonts w:eastAsia="Times New Roman" w:cs="Times New Roman"/>
      <w:sz w:val="16"/>
      <w:szCs w:val="16"/>
      <w:lang w:eastAsia="en-GB"/>
    </w:rPr>
  </w:style>
  <w:style w:type="character" w:customStyle="1" w:styleId="BodyTextIndent3Char">
    <w:name w:val="Body Text Indent 3 Char"/>
    <w:basedOn w:val="DefaultParagraphFont"/>
    <w:link w:val="BodyTextIndent3"/>
    <w:rsid w:val="003B21A9"/>
    <w:rPr>
      <w:rFonts w:eastAsia="Times New Roman" w:cs="Times New Roman"/>
      <w:sz w:val="16"/>
      <w:szCs w:val="16"/>
      <w:lang w:eastAsia="en-GB"/>
    </w:rPr>
  </w:style>
  <w:style w:type="paragraph" w:customStyle="1" w:styleId="Contents">
    <w:name w:val="Contents"/>
    <w:next w:val="BodyText"/>
    <w:rsid w:val="003B21A9"/>
    <w:pPr>
      <w:keepNext/>
      <w:pageBreakBefore/>
      <w:spacing w:after="2400" w:line="640" w:lineRule="exact"/>
    </w:pPr>
    <w:rPr>
      <w:rFonts w:ascii="Arial" w:eastAsia="Times" w:hAnsi="Arial" w:cs="Times New Roman"/>
      <w:color w:val="0A1B5F"/>
      <w:sz w:val="60"/>
      <w:szCs w:val="20"/>
      <w:lang w:val="en-GB"/>
    </w:rPr>
  </w:style>
  <w:style w:type="paragraph" w:customStyle="1" w:styleId="StyleAfter6pt">
    <w:name w:val="Style After:  6 pt"/>
    <w:basedOn w:val="Normal"/>
    <w:rsid w:val="003B21A9"/>
    <w:pPr>
      <w:tabs>
        <w:tab w:val="center" w:pos="4678"/>
        <w:tab w:val="right" w:pos="9356"/>
      </w:tabs>
      <w:spacing w:line="240" w:lineRule="auto"/>
    </w:pPr>
    <w:rPr>
      <w:rFonts w:eastAsia="Times New Roman" w:cs="Times New Roman"/>
      <w:szCs w:val="20"/>
      <w:lang w:eastAsia="en-GB"/>
    </w:rPr>
  </w:style>
  <w:style w:type="paragraph" w:customStyle="1" w:styleId="StyleAfter6pt1">
    <w:name w:val="Style After:  6 pt1"/>
    <w:basedOn w:val="Normal"/>
    <w:rsid w:val="003B21A9"/>
    <w:pPr>
      <w:tabs>
        <w:tab w:val="center" w:pos="4678"/>
        <w:tab w:val="right" w:pos="9356"/>
      </w:tabs>
      <w:spacing w:line="240" w:lineRule="auto"/>
    </w:pPr>
    <w:rPr>
      <w:rFonts w:eastAsia="Times New Roman" w:cs="Times New Roman"/>
      <w:szCs w:val="20"/>
      <w:lang w:eastAsia="en-GB"/>
    </w:rPr>
  </w:style>
  <w:style w:type="paragraph" w:customStyle="1" w:styleId="xl42">
    <w:name w:val="xl42"/>
    <w:basedOn w:val="Normal"/>
    <w:rsid w:val="003B21A9"/>
    <w:pPr>
      <w:tabs>
        <w:tab w:val="center" w:pos="4678"/>
        <w:tab w:val="right" w:pos="9356"/>
      </w:tabs>
      <w:spacing w:before="100" w:beforeAutospacing="1" w:after="100" w:afterAutospacing="1" w:line="240" w:lineRule="auto"/>
    </w:pPr>
    <w:rPr>
      <w:rFonts w:eastAsia="Arial Unicode MS" w:cs="Times New Roman"/>
      <w:b/>
      <w:bCs/>
      <w:szCs w:val="24"/>
      <w:lang w:eastAsia="en-GB"/>
    </w:rPr>
  </w:style>
  <w:style w:type="paragraph" w:customStyle="1" w:styleId="StyleHeading1SectionSectionHeadingNumbered-1ParagraphNoH">
    <w:name w:val="Style Heading 1SectionSection HeadingNumbered - 1Paragraph NoH..."/>
    <w:basedOn w:val="Heading1"/>
    <w:rsid w:val="003B21A9"/>
    <w:pPr>
      <w:numPr>
        <w:numId w:val="0"/>
      </w:numPr>
      <w:tabs>
        <w:tab w:val="center" w:pos="4678"/>
        <w:tab w:val="right" w:pos="9356"/>
      </w:tabs>
      <w:spacing w:before="120" w:after="120"/>
      <w:ind w:left="720" w:hanging="360"/>
    </w:pPr>
    <w:rPr>
      <w:rFonts w:ascii="Times New Roman Bold" w:eastAsia="Times New Roman" w:hAnsi="Times New Roman Bold" w:cs="Times New Roman"/>
      <w:b/>
      <w:color w:val="0000FF"/>
      <w:kern w:val="28"/>
      <w:sz w:val="28"/>
      <w:szCs w:val="36"/>
      <w:lang w:eastAsia="en-GB"/>
    </w:rPr>
  </w:style>
  <w:style w:type="paragraph" w:customStyle="1" w:styleId="StyleHeading1SectionSectionHeadingNumbered-1ParagraphNoH1">
    <w:name w:val="Style Heading 1SectionSection HeadingNumbered - 1Paragraph NoH...1"/>
    <w:basedOn w:val="Heading1"/>
    <w:rsid w:val="003B21A9"/>
    <w:pPr>
      <w:numPr>
        <w:numId w:val="13"/>
      </w:numPr>
      <w:tabs>
        <w:tab w:val="center" w:pos="4678"/>
        <w:tab w:val="right" w:pos="9356"/>
      </w:tabs>
      <w:spacing w:before="120" w:after="290" w:line="370" w:lineRule="atLeast"/>
    </w:pPr>
    <w:rPr>
      <w:rFonts w:ascii="Times New Roman Bold" w:eastAsia="Times New Roman" w:hAnsi="Times New Roman Bold" w:cs="Times New Roman"/>
      <w:b/>
      <w:color w:val="000080"/>
      <w:kern w:val="28"/>
      <w:sz w:val="28"/>
      <w:szCs w:val="36"/>
      <w:lang w:eastAsia="en-GB"/>
    </w:rPr>
  </w:style>
  <w:style w:type="paragraph" w:customStyle="1" w:styleId="XRL1Txt">
    <w:name w:val="XR L1 Txt"/>
    <w:basedOn w:val="Normal"/>
    <w:rsid w:val="003B21A9"/>
    <w:pPr>
      <w:tabs>
        <w:tab w:val="center" w:pos="4678"/>
        <w:tab w:val="right" w:pos="9356"/>
      </w:tabs>
      <w:spacing w:line="280" w:lineRule="atLeast"/>
    </w:pPr>
    <w:rPr>
      <w:rFonts w:eastAsia="Times New Roman" w:cs="Times New Roman"/>
      <w:szCs w:val="20"/>
      <w:lang w:eastAsia="en-GB"/>
    </w:rPr>
  </w:style>
  <w:style w:type="character" w:customStyle="1" w:styleId="XRL1BBulletChar">
    <w:name w:val="XR L1B Bullet Char"/>
    <w:link w:val="XRL1BBullet"/>
    <w:rsid w:val="003B21A9"/>
    <w:rPr>
      <w:rFonts w:ascii="Arial" w:hAnsi="Arial"/>
    </w:rPr>
  </w:style>
  <w:style w:type="paragraph" w:customStyle="1" w:styleId="XRL1BBullet">
    <w:name w:val="XR L1B Bullet"/>
    <w:basedOn w:val="Normal"/>
    <w:link w:val="XRL1BBulletChar"/>
    <w:rsid w:val="003B21A9"/>
    <w:pPr>
      <w:tabs>
        <w:tab w:val="num" w:pos="709"/>
        <w:tab w:val="center" w:pos="4678"/>
        <w:tab w:val="right" w:pos="9356"/>
      </w:tabs>
      <w:spacing w:before="120" w:line="280" w:lineRule="atLeast"/>
      <w:ind w:left="709" w:hanging="709"/>
    </w:pPr>
    <w:rPr>
      <w:rFonts w:ascii="Arial" w:hAnsi="Arial"/>
      <w:sz w:val="22"/>
    </w:rPr>
  </w:style>
  <w:style w:type="character" w:customStyle="1" w:styleId="CommentTextChar1">
    <w:name w:val="Comment Text Char1"/>
    <w:rsid w:val="003B21A9"/>
    <w:rPr>
      <w:rFonts w:eastAsia="Times New Roman" w:cs="Times New Roman"/>
      <w:sz w:val="20"/>
      <w:szCs w:val="20"/>
      <w:lang w:val="en-US" w:eastAsia="en-GB"/>
    </w:rPr>
  </w:style>
  <w:style w:type="paragraph" w:styleId="NormalIndent">
    <w:name w:val="Normal Indent"/>
    <w:aliases w:val="SSR Requirement Response"/>
    <w:basedOn w:val="Normal"/>
    <w:rsid w:val="003B21A9"/>
    <w:pPr>
      <w:tabs>
        <w:tab w:val="center" w:pos="4678"/>
        <w:tab w:val="right" w:pos="9356"/>
      </w:tabs>
      <w:spacing w:line="240" w:lineRule="auto"/>
      <w:ind w:left="709"/>
    </w:pPr>
    <w:rPr>
      <w:rFonts w:eastAsia="Times New Roman" w:cs="Times New Roman"/>
      <w:sz w:val="22"/>
      <w:szCs w:val="20"/>
      <w:lang w:eastAsia="en-GB"/>
    </w:rPr>
  </w:style>
  <w:style w:type="paragraph" w:customStyle="1" w:styleId="Title1">
    <w:name w:val="Title1"/>
    <w:basedOn w:val="Normal"/>
    <w:rsid w:val="003B21A9"/>
    <w:pPr>
      <w:tabs>
        <w:tab w:val="center" w:pos="4678"/>
        <w:tab w:val="right" w:pos="9356"/>
      </w:tabs>
      <w:spacing w:line="240" w:lineRule="auto"/>
      <w:jc w:val="right"/>
    </w:pPr>
    <w:rPr>
      <w:rFonts w:ascii="AvantGarde Md BT" w:eastAsia="Times New Roman" w:hAnsi="AvantGarde Md BT" w:cs="Times New Roman"/>
      <w:b/>
      <w:caps/>
      <w:color w:val="000000"/>
      <w:sz w:val="40"/>
      <w:szCs w:val="20"/>
      <w:lang w:eastAsia="en-GB"/>
    </w:rPr>
  </w:style>
  <w:style w:type="paragraph" w:customStyle="1" w:styleId="Appendixsub">
    <w:name w:val="Appendix sub"/>
    <w:basedOn w:val="Appendix"/>
    <w:rsid w:val="003B21A9"/>
    <w:pPr>
      <w:pageBreakBefore w:val="0"/>
    </w:pPr>
    <w:rPr>
      <w:rFonts w:ascii="AvantGarde Bk BT" w:hAnsi="AvantGarde Bk BT"/>
      <w:color w:val="00FFFF"/>
      <w:sz w:val="24"/>
    </w:rPr>
  </w:style>
  <w:style w:type="paragraph" w:customStyle="1" w:styleId="Appendix">
    <w:name w:val="Appendix"/>
    <w:basedOn w:val="Normal"/>
    <w:rsid w:val="003B21A9"/>
    <w:pPr>
      <w:pageBreakBefore/>
      <w:tabs>
        <w:tab w:val="center" w:pos="4678"/>
        <w:tab w:val="right" w:pos="9356"/>
      </w:tabs>
      <w:spacing w:line="240" w:lineRule="auto"/>
    </w:pPr>
    <w:rPr>
      <w:rFonts w:eastAsia="Times New Roman" w:cs="Times New Roman"/>
      <w:b/>
      <w:sz w:val="28"/>
      <w:szCs w:val="20"/>
      <w:lang w:eastAsia="en-GB"/>
    </w:rPr>
  </w:style>
  <w:style w:type="paragraph" w:customStyle="1" w:styleId="Heading">
    <w:name w:val="Heading"/>
    <w:basedOn w:val="NormalIndent"/>
    <w:rsid w:val="003B21A9"/>
    <w:rPr>
      <w:b/>
      <w:i/>
      <w:color w:val="008080"/>
    </w:rPr>
  </w:style>
  <w:style w:type="paragraph" w:styleId="Index1">
    <w:name w:val="index 1"/>
    <w:basedOn w:val="Normal"/>
    <w:next w:val="Normal"/>
    <w:rsid w:val="003B21A9"/>
    <w:pPr>
      <w:tabs>
        <w:tab w:val="center" w:pos="4678"/>
        <w:tab w:val="right" w:pos="9356"/>
        <w:tab w:val="right" w:leader="dot" w:pos="9390"/>
      </w:tabs>
      <w:spacing w:line="240" w:lineRule="auto"/>
      <w:ind w:left="220" w:hanging="220"/>
    </w:pPr>
    <w:rPr>
      <w:rFonts w:eastAsia="Times New Roman" w:cs="Times New Roman"/>
      <w:sz w:val="22"/>
      <w:szCs w:val="20"/>
      <w:lang w:eastAsia="en-GB"/>
    </w:rPr>
  </w:style>
  <w:style w:type="paragraph" w:customStyle="1" w:styleId="AppTitle">
    <w:name w:val="App Title"/>
    <w:basedOn w:val="Title1"/>
    <w:rsid w:val="003B21A9"/>
  </w:style>
  <w:style w:type="paragraph" w:customStyle="1" w:styleId="Subheading">
    <w:name w:val="Sub heading"/>
    <w:basedOn w:val="NormalIndent"/>
    <w:rsid w:val="003B21A9"/>
    <w:rPr>
      <w:b/>
      <w:color w:val="000080"/>
    </w:rPr>
  </w:style>
  <w:style w:type="paragraph" w:customStyle="1" w:styleId="appendixhdr">
    <w:name w:val="appendix hdr"/>
    <w:basedOn w:val="Heading1"/>
    <w:next w:val="Normal"/>
    <w:rsid w:val="003B21A9"/>
    <w:pPr>
      <w:keepLines w:val="0"/>
      <w:numPr>
        <w:numId w:val="0"/>
      </w:numPr>
      <w:tabs>
        <w:tab w:val="center" w:pos="4678"/>
        <w:tab w:val="right" w:pos="9356"/>
      </w:tabs>
      <w:spacing w:before="120"/>
    </w:pPr>
    <w:rPr>
      <w:rFonts w:ascii="Book Antiqua" w:eastAsia="Times New Roman" w:hAnsi="Book Antiqua" w:cs="Times New Roman"/>
      <w:b/>
      <w:bCs w:val="0"/>
      <w:caps/>
      <w:color w:val="000080"/>
      <w:kern w:val="28"/>
      <w:szCs w:val="20"/>
      <w:lang w:eastAsia="en-GB"/>
    </w:rPr>
  </w:style>
  <w:style w:type="paragraph" w:customStyle="1" w:styleId="appendixtext">
    <w:name w:val="appendix text"/>
    <w:basedOn w:val="Normal"/>
    <w:rsid w:val="003B21A9"/>
    <w:pPr>
      <w:tabs>
        <w:tab w:val="center" w:pos="4678"/>
        <w:tab w:val="right" w:pos="9356"/>
      </w:tabs>
      <w:spacing w:line="240" w:lineRule="auto"/>
    </w:pPr>
    <w:rPr>
      <w:rFonts w:eastAsia="Times New Roman" w:cs="Times New Roman"/>
      <w:sz w:val="22"/>
      <w:szCs w:val="20"/>
      <w:lang w:eastAsia="en-GB"/>
    </w:rPr>
  </w:style>
  <w:style w:type="paragraph" w:customStyle="1" w:styleId="appendixbullet">
    <w:name w:val="appendix bullet"/>
    <w:basedOn w:val="ListBullet"/>
    <w:rsid w:val="003B21A9"/>
    <w:pPr>
      <w:tabs>
        <w:tab w:val="clear" w:pos="595"/>
        <w:tab w:val="num" w:pos="0"/>
      </w:tabs>
      <w:spacing w:before="100" w:after="100" w:line="240" w:lineRule="auto"/>
      <w:ind w:left="1003" w:hanging="283"/>
      <w:jc w:val="both"/>
    </w:pPr>
    <w:rPr>
      <w:sz w:val="22"/>
    </w:rPr>
  </w:style>
  <w:style w:type="paragraph" w:customStyle="1" w:styleId="leftnav2">
    <w:name w:val="leftnav2"/>
    <w:basedOn w:val="Normal"/>
    <w:rsid w:val="003B21A9"/>
    <w:pPr>
      <w:tabs>
        <w:tab w:val="center" w:pos="4678"/>
        <w:tab w:val="right" w:pos="9356"/>
      </w:tabs>
      <w:spacing w:before="80" w:after="100" w:line="280" w:lineRule="atLeast"/>
    </w:pPr>
    <w:rPr>
      <w:rFonts w:eastAsia="Times New Roman" w:cs="Times New Roman"/>
      <w:szCs w:val="20"/>
      <w:lang w:eastAsia="en-GB"/>
    </w:rPr>
  </w:style>
  <w:style w:type="paragraph" w:customStyle="1" w:styleId="weather">
    <w:name w:val="weather"/>
    <w:basedOn w:val="Normal"/>
    <w:rsid w:val="003B21A9"/>
    <w:pPr>
      <w:tabs>
        <w:tab w:val="center" w:pos="4678"/>
        <w:tab w:val="right" w:pos="9356"/>
      </w:tabs>
      <w:spacing w:before="100" w:after="100" w:line="280" w:lineRule="atLeast"/>
    </w:pPr>
    <w:rPr>
      <w:rFonts w:eastAsia="Times New Roman" w:cs="Times New Roman"/>
      <w:sz w:val="16"/>
      <w:szCs w:val="20"/>
      <w:lang w:eastAsia="en-GB"/>
    </w:rPr>
  </w:style>
  <w:style w:type="paragraph" w:customStyle="1" w:styleId="Style1">
    <w:name w:val="Style1"/>
    <w:basedOn w:val="Normal"/>
    <w:rsid w:val="003B21A9"/>
    <w:pPr>
      <w:tabs>
        <w:tab w:val="center" w:pos="4678"/>
        <w:tab w:val="right" w:pos="9356"/>
      </w:tabs>
      <w:spacing w:line="240" w:lineRule="auto"/>
    </w:pPr>
    <w:rPr>
      <w:rFonts w:ascii="CG Times" w:eastAsia="Times New Roman" w:hAnsi="CG Times" w:cs="Times New Roman"/>
      <w:b/>
      <w:szCs w:val="20"/>
      <w:lang w:eastAsia="en-GB"/>
    </w:rPr>
  </w:style>
  <w:style w:type="paragraph" w:customStyle="1" w:styleId="Body">
    <w:name w:val="Body"/>
    <w:aliases w:val="by"/>
    <w:basedOn w:val="Normal"/>
    <w:link w:val="BodyChar"/>
    <w:rsid w:val="003B21A9"/>
    <w:pPr>
      <w:tabs>
        <w:tab w:val="center" w:pos="4678"/>
        <w:tab w:val="right" w:pos="9356"/>
      </w:tabs>
      <w:spacing w:before="120" w:after="240" w:line="240" w:lineRule="auto"/>
      <w:ind w:left="567"/>
    </w:pPr>
    <w:rPr>
      <w:rFonts w:ascii="Garamond" w:eastAsia="Times New Roman" w:hAnsi="Garamond" w:cs="Times New Roman"/>
      <w:sz w:val="22"/>
      <w:szCs w:val="20"/>
      <w:lang w:eastAsia="en-GB"/>
    </w:rPr>
  </w:style>
  <w:style w:type="paragraph" w:customStyle="1" w:styleId="Answer">
    <w:name w:val="Answer"/>
    <w:autoRedefine/>
    <w:rsid w:val="003B21A9"/>
    <w:pPr>
      <w:spacing w:after="0" w:line="240" w:lineRule="auto"/>
    </w:pPr>
    <w:rPr>
      <w:rFonts w:ascii="Arial" w:eastAsia="Times New Roman" w:hAnsi="Arial" w:cs="Arial"/>
      <w:sz w:val="20"/>
      <w:szCs w:val="20"/>
      <w:lang w:val="en-GB"/>
    </w:rPr>
  </w:style>
  <w:style w:type="paragraph" w:customStyle="1" w:styleId="BodyBullet">
    <w:name w:val="Body Bullet"/>
    <w:basedOn w:val="Body"/>
    <w:rsid w:val="003B21A9"/>
    <w:pPr>
      <w:tabs>
        <w:tab w:val="num" w:pos="924"/>
      </w:tabs>
      <w:spacing w:after="120"/>
      <w:ind w:left="924" w:hanging="357"/>
    </w:pPr>
  </w:style>
  <w:style w:type="paragraph" w:customStyle="1" w:styleId="AnsBull1">
    <w:name w:val="Ans Bull 1"/>
    <w:autoRedefine/>
    <w:rsid w:val="003B21A9"/>
    <w:pPr>
      <w:tabs>
        <w:tab w:val="num" w:pos="720"/>
      </w:tabs>
      <w:spacing w:after="0" w:line="240" w:lineRule="auto"/>
      <w:ind w:left="720" w:hanging="360"/>
    </w:pPr>
    <w:rPr>
      <w:rFonts w:ascii="Trebuchet MS" w:eastAsia="Times New Roman" w:hAnsi="Trebuchet MS" w:cs="Times New Roman"/>
      <w:szCs w:val="20"/>
      <w:lang w:val="en-GB"/>
    </w:rPr>
  </w:style>
  <w:style w:type="paragraph" w:customStyle="1" w:styleId="SubBodyBullet">
    <w:name w:val="Sub Body Bullet"/>
    <w:basedOn w:val="BodyBullet"/>
    <w:rsid w:val="003B21A9"/>
    <w:pPr>
      <w:spacing w:before="60" w:after="60"/>
      <w:ind w:left="1775"/>
    </w:pPr>
    <w:rPr>
      <w:iCs/>
      <w:sz w:val="20"/>
    </w:rPr>
  </w:style>
  <w:style w:type="paragraph" w:customStyle="1" w:styleId="Appendices">
    <w:name w:val="Appendices"/>
    <w:basedOn w:val="Appendix"/>
    <w:rsid w:val="003B21A9"/>
    <w:pPr>
      <w:pageBreakBefore w:val="0"/>
      <w:tabs>
        <w:tab w:val="num" w:pos="432"/>
        <w:tab w:val="left" w:pos="567"/>
        <w:tab w:val="center" w:pos="4513"/>
      </w:tabs>
      <w:suppressAutoHyphens/>
      <w:spacing w:line="480" w:lineRule="auto"/>
      <w:jc w:val="both"/>
    </w:pPr>
    <w:rPr>
      <w:bCs/>
      <w:spacing w:val="-3"/>
      <w:sz w:val="22"/>
    </w:rPr>
  </w:style>
  <w:style w:type="paragraph" w:customStyle="1" w:styleId="NormalIndent3-bullet">
    <w:name w:val="Normal Indent 3 - bullet"/>
    <w:basedOn w:val="Normal"/>
    <w:rsid w:val="003B21A9"/>
    <w:pPr>
      <w:tabs>
        <w:tab w:val="num" w:pos="1080"/>
        <w:tab w:val="center" w:pos="4678"/>
        <w:tab w:val="right" w:pos="9356"/>
      </w:tabs>
      <w:spacing w:line="240" w:lineRule="auto"/>
      <w:ind w:left="1077" w:hanging="357"/>
    </w:pPr>
    <w:rPr>
      <w:rFonts w:eastAsia="Times New Roman" w:cs="Times New Roman"/>
      <w:sz w:val="22"/>
      <w:szCs w:val="20"/>
      <w:lang w:eastAsia="en-GB"/>
    </w:rPr>
  </w:style>
  <w:style w:type="paragraph" w:customStyle="1" w:styleId="Document1">
    <w:name w:val="Document 1"/>
    <w:rsid w:val="003B21A9"/>
    <w:pPr>
      <w:keepNext/>
      <w:keepLines/>
      <w:tabs>
        <w:tab w:val="left" w:pos="-720"/>
      </w:tabs>
      <w:suppressAutoHyphens/>
      <w:spacing w:after="0" w:line="240" w:lineRule="auto"/>
    </w:pPr>
    <w:rPr>
      <w:rFonts w:ascii="Tms Rmn 12pt" w:eastAsia="Times New Roman" w:hAnsi="Tms Rmn 12pt" w:cs="Times New Roman"/>
      <w:sz w:val="24"/>
      <w:szCs w:val="20"/>
    </w:rPr>
  </w:style>
  <w:style w:type="paragraph" w:customStyle="1" w:styleId="NormalIndent2">
    <w:name w:val="Normal Indent 2"/>
    <w:basedOn w:val="NormalIndent"/>
    <w:rsid w:val="003B21A9"/>
    <w:pPr>
      <w:ind w:left="1418"/>
    </w:pPr>
  </w:style>
  <w:style w:type="paragraph" w:customStyle="1" w:styleId="NormalIndent1">
    <w:name w:val="Normal Indent1"/>
    <w:basedOn w:val="Normal"/>
    <w:rsid w:val="003B21A9"/>
    <w:pPr>
      <w:tabs>
        <w:tab w:val="center" w:pos="4678"/>
        <w:tab w:val="right" w:pos="9356"/>
      </w:tabs>
      <w:spacing w:line="240" w:lineRule="auto"/>
      <w:ind w:left="709"/>
    </w:pPr>
    <w:rPr>
      <w:rFonts w:ascii="Times" w:eastAsia="Times New Roman" w:hAnsi="Times" w:cs="Times New Roman"/>
      <w:noProof/>
      <w:sz w:val="22"/>
      <w:szCs w:val="20"/>
      <w:lang w:eastAsia="en-GB"/>
    </w:rPr>
  </w:style>
  <w:style w:type="paragraph" w:customStyle="1" w:styleId="normalindent4">
    <w:name w:val="normal indent 4"/>
    <w:basedOn w:val="Normal"/>
    <w:rsid w:val="003B21A9"/>
    <w:pPr>
      <w:tabs>
        <w:tab w:val="center" w:pos="4678"/>
        <w:tab w:val="right" w:pos="9356"/>
      </w:tabs>
      <w:spacing w:line="240" w:lineRule="auto"/>
      <w:ind w:left="2694"/>
    </w:pPr>
    <w:rPr>
      <w:rFonts w:eastAsia="Times New Roman" w:cs="Times New Roman"/>
      <w:sz w:val="22"/>
      <w:szCs w:val="20"/>
      <w:lang w:eastAsia="en-GB"/>
    </w:rPr>
  </w:style>
  <w:style w:type="paragraph" w:customStyle="1" w:styleId="BulletList1">
    <w:name w:val="BulletList1"/>
    <w:basedOn w:val="Normal"/>
    <w:autoRedefine/>
    <w:rsid w:val="003B21A9"/>
    <w:pPr>
      <w:tabs>
        <w:tab w:val="center" w:pos="4678"/>
        <w:tab w:val="right" w:pos="9356"/>
      </w:tabs>
      <w:spacing w:line="240" w:lineRule="auto"/>
      <w:jc w:val="center"/>
    </w:pPr>
    <w:rPr>
      <w:rFonts w:eastAsia="Times New Roman" w:cs="Times New Roman"/>
      <w:b/>
      <w:sz w:val="32"/>
      <w:szCs w:val="24"/>
      <w:lang w:eastAsia="en-GB"/>
    </w:rPr>
  </w:style>
  <w:style w:type="paragraph" w:customStyle="1" w:styleId="NormalIndent3">
    <w:name w:val="Normal Indent 3"/>
    <w:basedOn w:val="NormalIndent"/>
    <w:rsid w:val="003B21A9"/>
    <w:pPr>
      <w:ind w:left="2127"/>
    </w:pPr>
  </w:style>
  <w:style w:type="paragraph" w:customStyle="1" w:styleId="ssPara1">
    <w:name w:val="ssPara1"/>
    <w:basedOn w:val="Normal"/>
    <w:rsid w:val="003B21A9"/>
    <w:pPr>
      <w:tabs>
        <w:tab w:val="center" w:pos="4678"/>
        <w:tab w:val="right" w:pos="9356"/>
      </w:tabs>
      <w:spacing w:after="260" w:line="260" w:lineRule="atLeast"/>
    </w:pPr>
    <w:rPr>
      <w:rFonts w:eastAsia="Times New Roman" w:cs="Times New Roman"/>
      <w:sz w:val="22"/>
      <w:szCs w:val="20"/>
      <w:lang w:eastAsia="en-GB"/>
    </w:rPr>
  </w:style>
  <w:style w:type="paragraph" w:customStyle="1" w:styleId="ssPara2">
    <w:name w:val="ssPara2"/>
    <w:basedOn w:val="Normal"/>
    <w:rsid w:val="003B21A9"/>
    <w:pPr>
      <w:tabs>
        <w:tab w:val="center" w:pos="4678"/>
        <w:tab w:val="right" w:pos="9356"/>
      </w:tabs>
      <w:spacing w:after="260" w:line="260" w:lineRule="atLeast"/>
      <w:ind w:left="709"/>
    </w:pPr>
    <w:rPr>
      <w:rFonts w:eastAsia="Times New Roman" w:cs="Times New Roman"/>
      <w:sz w:val="22"/>
      <w:szCs w:val="20"/>
      <w:lang w:eastAsia="en-GB"/>
    </w:rPr>
  </w:style>
  <w:style w:type="paragraph" w:customStyle="1" w:styleId="ssPara3">
    <w:name w:val="ssPara3"/>
    <w:basedOn w:val="Normal"/>
    <w:rsid w:val="003B21A9"/>
    <w:pPr>
      <w:tabs>
        <w:tab w:val="center" w:pos="4678"/>
        <w:tab w:val="right" w:pos="9356"/>
      </w:tabs>
      <w:spacing w:after="260" w:line="260" w:lineRule="atLeast"/>
      <w:ind w:left="1418"/>
    </w:pPr>
    <w:rPr>
      <w:rFonts w:eastAsia="Times New Roman" w:cs="Times New Roman"/>
      <w:sz w:val="22"/>
      <w:szCs w:val="20"/>
      <w:lang w:eastAsia="en-GB"/>
    </w:rPr>
  </w:style>
  <w:style w:type="paragraph" w:customStyle="1" w:styleId="ssRestartNumber">
    <w:name w:val="ssRestartNumber"/>
    <w:basedOn w:val="Normal"/>
    <w:next w:val="ssPara1"/>
    <w:rsid w:val="003B21A9"/>
    <w:pPr>
      <w:tabs>
        <w:tab w:val="num" w:pos="1080"/>
        <w:tab w:val="center" w:pos="4678"/>
        <w:tab w:val="right" w:pos="9356"/>
      </w:tabs>
      <w:spacing w:line="260" w:lineRule="atLeast"/>
      <w:ind w:left="1077" w:hanging="357"/>
    </w:pPr>
    <w:rPr>
      <w:rFonts w:eastAsia="Times New Roman" w:cs="Times New Roman"/>
      <w:color w:val="FF0000"/>
      <w:sz w:val="22"/>
      <w:szCs w:val="20"/>
      <w:lang w:eastAsia="en-GB"/>
    </w:rPr>
  </w:style>
  <w:style w:type="paragraph" w:customStyle="1" w:styleId="ssNoHeading3">
    <w:name w:val="ssNoHeading3"/>
    <w:basedOn w:val="Heading3"/>
    <w:rsid w:val="003B21A9"/>
    <w:pPr>
      <w:keepNext w:val="0"/>
      <w:keepLines w:val="0"/>
      <w:numPr>
        <w:numId w:val="13"/>
      </w:numPr>
      <w:tabs>
        <w:tab w:val="num" w:pos="3600"/>
      </w:tabs>
      <w:spacing w:before="0" w:after="260" w:line="260" w:lineRule="atLeast"/>
    </w:pPr>
    <w:rPr>
      <w:rFonts w:asciiTheme="minorHAnsi" w:eastAsia="Times New Roman" w:hAnsiTheme="minorHAnsi" w:cs="Times New Roman"/>
      <w:bCs w:val="0"/>
      <w:i/>
      <w:sz w:val="22"/>
      <w:szCs w:val="20"/>
      <w:lang w:eastAsia="en-GB"/>
    </w:rPr>
  </w:style>
  <w:style w:type="paragraph" w:customStyle="1" w:styleId="ssPara4">
    <w:name w:val="ssPara4"/>
    <w:basedOn w:val="Normal"/>
    <w:rsid w:val="003B21A9"/>
    <w:pPr>
      <w:tabs>
        <w:tab w:val="center" w:pos="4678"/>
        <w:tab w:val="right" w:pos="9356"/>
      </w:tabs>
      <w:spacing w:after="260" w:line="260" w:lineRule="atLeast"/>
      <w:ind w:left="1985"/>
    </w:pPr>
    <w:rPr>
      <w:rFonts w:eastAsia="Times New Roman" w:cs="Times New Roman"/>
      <w:sz w:val="22"/>
      <w:szCs w:val="20"/>
      <w:lang w:eastAsia="en-GB"/>
    </w:rPr>
  </w:style>
  <w:style w:type="paragraph" w:customStyle="1" w:styleId="Bullet10">
    <w:name w:val="Bullet1"/>
    <w:basedOn w:val="Normal"/>
    <w:rsid w:val="003B21A9"/>
    <w:pPr>
      <w:tabs>
        <w:tab w:val="num" w:pos="1080"/>
        <w:tab w:val="center" w:pos="4678"/>
        <w:tab w:val="right" w:pos="9356"/>
      </w:tabs>
      <w:spacing w:line="240" w:lineRule="auto"/>
      <w:ind w:left="1080" w:hanging="360"/>
    </w:pPr>
    <w:rPr>
      <w:rFonts w:eastAsia="Times New Roman" w:cs="Times New Roman"/>
      <w:szCs w:val="20"/>
      <w:lang w:eastAsia="en-GB"/>
    </w:rPr>
  </w:style>
  <w:style w:type="paragraph" w:customStyle="1" w:styleId="BigBullet">
    <w:name w:val="Big Bullet"/>
    <w:basedOn w:val="Normal"/>
    <w:rsid w:val="003B21A9"/>
    <w:pPr>
      <w:framePr w:hSpace="181" w:vSpace="181" w:wrap="around" w:vAnchor="text" w:hAnchor="text" w:y="1"/>
      <w:tabs>
        <w:tab w:val="num" w:pos="360"/>
        <w:tab w:val="center" w:pos="4678"/>
        <w:tab w:val="right" w:pos="9356"/>
      </w:tabs>
      <w:spacing w:line="240" w:lineRule="auto"/>
      <w:ind w:left="284" w:hanging="284"/>
    </w:pPr>
    <w:rPr>
      <w:rFonts w:eastAsia="Times New Roman" w:cs="Times New Roman"/>
      <w:szCs w:val="20"/>
      <w:lang w:eastAsia="en-GB"/>
    </w:rPr>
  </w:style>
  <w:style w:type="paragraph" w:customStyle="1" w:styleId="Arron">
    <w:name w:val="Arron"/>
    <w:basedOn w:val="Normal"/>
    <w:rsid w:val="003B21A9"/>
    <w:pPr>
      <w:tabs>
        <w:tab w:val="center" w:pos="4678"/>
        <w:tab w:val="right" w:pos="9356"/>
      </w:tabs>
      <w:spacing w:after="240" w:line="312" w:lineRule="auto"/>
      <w:ind w:left="900"/>
    </w:pPr>
    <w:rPr>
      <w:rFonts w:eastAsia="Times New Roman" w:cs="Times New Roman"/>
      <w:sz w:val="22"/>
      <w:szCs w:val="24"/>
      <w:lang w:eastAsia="en-GB"/>
    </w:rPr>
  </w:style>
  <w:style w:type="paragraph" w:customStyle="1" w:styleId="SubtitleBolded">
    <w:name w:val="Subtitle Bolded"/>
    <w:basedOn w:val="Normal"/>
    <w:autoRedefine/>
    <w:rsid w:val="003B21A9"/>
    <w:pPr>
      <w:tabs>
        <w:tab w:val="center" w:pos="4678"/>
        <w:tab w:val="right" w:pos="9356"/>
      </w:tabs>
      <w:spacing w:line="240" w:lineRule="auto"/>
    </w:pPr>
    <w:rPr>
      <w:rFonts w:eastAsia="Times New Roman" w:cs="Times New Roman"/>
      <w:b/>
      <w:sz w:val="22"/>
      <w:szCs w:val="24"/>
      <w:lang w:eastAsia="en-GB"/>
    </w:rPr>
  </w:style>
  <w:style w:type="paragraph" w:customStyle="1" w:styleId="TableHeaderLeft">
    <w:name w:val="Table Header Left"/>
    <w:basedOn w:val="Normal"/>
    <w:autoRedefine/>
    <w:rsid w:val="003B21A9"/>
    <w:pPr>
      <w:tabs>
        <w:tab w:val="center" w:pos="4678"/>
        <w:tab w:val="right" w:pos="9356"/>
      </w:tabs>
      <w:spacing w:line="240" w:lineRule="auto"/>
    </w:pPr>
    <w:rPr>
      <w:rFonts w:ascii="Trebuchet MS" w:eastAsia="Times New Roman" w:hAnsi="Trebuchet MS" w:cs="Times New Roman"/>
      <w:b/>
      <w:color w:val="FFFFFF"/>
      <w:sz w:val="22"/>
      <w:szCs w:val="20"/>
      <w:lang w:eastAsia="en-GB"/>
    </w:rPr>
  </w:style>
  <w:style w:type="paragraph" w:customStyle="1" w:styleId="TableContentLeft">
    <w:name w:val="Table Content Left"/>
    <w:autoRedefine/>
    <w:rsid w:val="003B21A9"/>
    <w:pPr>
      <w:spacing w:after="0" w:line="240" w:lineRule="auto"/>
    </w:pPr>
    <w:rPr>
      <w:rFonts w:ascii="Garamond" w:eastAsia="Times New Roman" w:hAnsi="Garamond" w:cs="Times New Roman"/>
      <w:b/>
      <w:bCs/>
      <w:color w:val="000000"/>
      <w:sz w:val="20"/>
      <w:szCs w:val="20"/>
      <w:lang w:val="en-GB"/>
    </w:rPr>
  </w:style>
  <w:style w:type="paragraph" w:customStyle="1" w:styleId="TableContentCentre">
    <w:name w:val="Table Content Centre"/>
    <w:basedOn w:val="TableContentLeft"/>
    <w:autoRedefine/>
    <w:rsid w:val="003B21A9"/>
    <w:pPr>
      <w:spacing w:before="120" w:after="120"/>
      <w:jc w:val="center"/>
    </w:pPr>
  </w:style>
  <w:style w:type="paragraph" w:customStyle="1" w:styleId="TableContentleftBold">
    <w:name w:val="Table Content left Bold"/>
    <w:basedOn w:val="TableContentLeft"/>
    <w:autoRedefine/>
    <w:rsid w:val="003B21A9"/>
    <w:rPr>
      <w:rFonts w:ascii="Times New Roman" w:hAnsi="Times New Roman"/>
      <w:b w:val="0"/>
    </w:rPr>
  </w:style>
  <w:style w:type="paragraph" w:customStyle="1" w:styleId="TableContentCentreBold">
    <w:name w:val="Table Content Centre Bold"/>
    <w:basedOn w:val="TableContentLeft"/>
    <w:autoRedefine/>
    <w:rsid w:val="003B21A9"/>
    <w:pPr>
      <w:jc w:val="center"/>
    </w:pPr>
    <w:rPr>
      <w:b w:val="0"/>
    </w:rPr>
  </w:style>
  <w:style w:type="paragraph" w:customStyle="1" w:styleId="TableContentRightBold">
    <w:name w:val="Table Content Right Bold"/>
    <w:basedOn w:val="TableContentLeft"/>
    <w:autoRedefine/>
    <w:rsid w:val="003B21A9"/>
    <w:pPr>
      <w:jc w:val="right"/>
    </w:pPr>
    <w:rPr>
      <w:b w:val="0"/>
    </w:rPr>
  </w:style>
  <w:style w:type="paragraph" w:customStyle="1" w:styleId="Head3">
    <w:name w:val="Head3"/>
    <w:basedOn w:val="Normal"/>
    <w:rsid w:val="003B21A9"/>
    <w:pPr>
      <w:keepLines/>
      <w:widowControl w:val="0"/>
      <w:tabs>
        <w:tab w:val="left" w:pos="1080"/>
        <w:tab w:val="left" w:pos="1800"/>
        <w:tab w:val="left" w:pos="2160"/>
        <w:tab w:val="center" w:pos="4678"/>
        <w:tab w:val="right" w:pos="9356"/>
      </w:tabs>
      <w:suppressAutoHyphens/>
      <w:spacing w:after="60" w:line="-240" w:lineRule="auto"/>
    </w:pPr>
    <w:rPr>
      <w:rFonts w:eastAsia="Times New Roman" w:cs="Times New Roman"/>
      <w:sz w:val="18"/>
      <w:szCs w:val="18"/>
      <w:lang w:eastAsia="he-IL" w:bidi="he-IL"/>
    </w:rPr>
  </w:style>
  <w:style w:type="paragraph" w:styleId="PlainText">
    <w:name w:val="Plain Text"/>
    <w:basedOn w:val="Normal"/>
    <w:link w:val="PlainTextChar"/>
    <w:rsid w:val="003B21A9"/>
    <w:pPr>
      <w:tabs>
        <w:tab w:val="center" w:pos="4678"/>
        <w:tab w:val="right" w:pos="9356"/>
      </w:tabs>
      <w:spacing w:line="240" w:lineRule="auto"/>
    </w:pPr>
    <w:rPr>
      <w:rFonts w:ascii="Courier New" w:eastAsia="Times New Roman" w:hAnsi="Courier New" w:cs="Courier New"/>
      <w:szCs w:val="20"/>
      <w:lang w:eastAsia="en-GB"/>
    </w:rPr>
  </w:style>
  <w:style w:type="character" w:customStyle="1" w:styleId="PlainTextChar">
    <w:name w:val="Plain Text Char"/>
    <w:basedOn w:val="DefaultParagraphFont"/>
    <w:link w:val="PlainText"/>
    <w:rsid w:val="003B21A9"/>
    <w:rPr>
      <w:rFonts w:ascii="Courier New" w:eastAsia="Times New Roman" w:hAnsi="Courier New" w:cs="Courier New"/>
      <w:sz w:val="20"/>
      <w:szCs w:val="20"/>
      <w:lang w:eastAsia="en-GB"/>
    </w:rPr>
  </w:style>
  <w:style w:type="paragraph" w:customStyle="1" w:styleId="Text">
    <w:name w:val="Text"/>
    <w:basedOn w:val="Normal"/>
    <w:link w:val="TextChar1"/>
    <w:rsid w:val="003B21A9"/>
    <w:pPr>
      <w:tabs>
        <w:tab w:val="center" w:pos="4678"/>
        <w:tab w:val="right" w:pos="9356"/>
      </w:tabs>
      <w:overflowPunct w:val="0"/>
      <w:autoSpaceDE w:val="0"/>
      <w:autoSpaceDN w:val="0"/>
      <w:adjustRightInd w:val="0"/>
      <w:spacing w:after="220" w:line="360" w:lineRule="auto"/>
      <w:textAlignment w:val="baseline"/>
    </w:pPr>
    <w:rPr>
      <w:rFonts w:eastAsia="Times New Roman" w:cs="Times New Roman"/>
      <w:sz w:val="22"/>
      <w:szCs w:val="20"/>
      <w:lang w:eastAsia="en-GB"/>
    </w:rPr>
  </w:style>
  <w:style w:type="paragraph" w:customStyle="1" w:styleId="BulletedList">
    <w:name w:val="Bulleted List"/>
    <w:basedOn w:val="Normal"/>
    <w:rsid w:val="003B21A9"/>
    <w:pPr>
      <w:tabs>
        <w:tab w:val="num" w:pos="360"/>
        <w:tab w:val="center" w:pos="4678"/>
        <w:tab w:val="right" w:pos="9356"/>
      </w:tabs>
      <w:spacing w:line="240" w:lineRule="auto"/>
      <w:ind w:left="360" w:hanging="360"/>
    </w:pPr>
    <w:rPr>
      <w:rFonts w:eastAsia="Times New Roman" w:cs="Arial"/>
      <w:sz w:val="22"/>
      <w:lang w:eastAsia="en-GB"/>
    </w:rPr>
  </w:style>
  <w:style w:type="paragraph" w:customStyle="1" w:styleId="Para2">
    <w:name w:val="Para 2"/>
    <w:basedOn w:val="Normal"/>
    <w:next w:val="Normal"/>
    <w:rsid w:val="003B21A9"/>
    <w:pPr>
      <w:tabs>
        <w:tab w:val="num" w:pos="1492"/>
        <w:tab w:val="center" w:pos="4678"/>
        <w:tab w:val="right" w:pos="9356"/>
      </w:tabs>
      <w:spacing w:line="240" w:lineRule="auto"/>
    </w:pPr>
    <w:rPr>
      <w:rFonts w:eastAsia="Times New Roman" w:cs="Times New Roman"/>
      <w:szCs w:val="20"/>
      <w:lang w:eastAsia="en-GB"/>
    </w:rPr>
  </w:style>
  <w:style w:type="paragraph" w:customStyle="1" w:styleId="DocumentControlHeader">
    <w:name w:val="Document Control Header"/>
    <w:basedOn w:val="appendixhdr"/>
    <w:rsid w:val="003B21A9"/>
  </w:style>
  <w:style w:type="paragraph" w:customStyle="1" w:styleId="DocumentControlsubHead">
    <w:name w:val="Document Control sub Head"/>
    <w:basedOn w:val="Appendixsub"/>
    <w:rsid w:val="003B21A9"/>
    <w:pPr>
      <w:spacing w:before="240" w:after="240"/>
    </w:pPr>
  </w:style>
  <w:style w:type="paragraph" w:customStyle="1" w:styleId="DefinitionList">
    <w:name w:val="Definition List"/>
    <w:basedOn w:val="Normal"/>
    <w:next w:val="Normal"/>
    <w:rsid w:val="003B21A9"/>
    <w:pPr>
      <w:tabs>
        <w:tab w:val="center" w:pos="4678"/>
        <w:tab w:val="right" w:pos="9356"/>
      </w:tabs>
      <w:spacing w:line="240" w:lineRule="auto"/>
      <w:ind w:left="360"/>
    </w:pPr>
    <w:rPr>
      <w:rFonts w:eastAsia="Times New Roman" w:cs="Times New Roman"/>
      <w:szCs w:val="20"/>
      <w:lang w:eastAsia="en-GB"/>
    </w:rPr>
  </w:style>
  <w:style w:type="paragraph" w:styleId="BlockText">
    <w:name w:val="Block Text"/>
    <w:basedOn w:val="Normal"/>
    <w:next w:val="BodyText"/>
    <w:rsid w:val="003B21A9"/>
    <w:pPr>
      <w:tabs>
        <w:tab w:val="center" w:pos="4678"/>
        <w:tab w:val="right" w:pos="9356"/>
      </w:tabs>
      <w:spacing w:line="240" w:lineRule="auto"/>
      <w:ind w:left="595" w:right="595"/>
    </w:pPr>
    <w:rPr>
      <w:rFonts w:eastAsia="Times New Roman" w:cs="Times New Roman"/>
      <w:szCs w:val="20"/>
      <w:lang w:eastAsia="en-GB"/>
    </w:rPr>
  </w:style>
  <w:style w:type="paragraph" w:styleId="BodyTextFirstIndent">
    <w:name w:val="Body Text First Indent"/>
    <w:basedOn w:val="BodyText"/>
    <w:link w:val="BodyTextFirstIndentChar"/>
    <w:rsid w:val="003B21A9"/>
    <w:pPr>
      <w:widowControl/>
      <w:tabs>
        <w:tab w:val="left" w:pos="720"/>
        <w:tab w:val="left" w:pos="1440"/>
        <w:tab w:val="left" w:pos="2304"/>
        <w:tab w:val="center" w:pos="4678"/>
        <w:tab w:val="right" w:pos="9356"/>
      </w:tabs>
      <w:spacing w:after="240" w:line="240" w:lineRule="auto"/>
      <w:ind w:firstLine="595"/>
      <w:jc w:val="both"/>
    </w:pPr>
    <w:rPr>
      <w:rFonts w:asciiTheme="minorHAnsi" w:hAnsiTheme="minorHAnsi"/>
      <w:color w:val="auto"/>
      <w:szCs w:val="20"/>
      <w:lang w:val="en-US" w:eastAsia="en-GB"/>
    </w:rPr>
  </w:style>
  <w:style w:type="character" w:customStyle="1" w:styleId="BodyTextFirstIndentChar">
    <w:name w:val="Body Text First Indent Char"/>
    <w:basedOn w:val="BodyTextChar"/>
    <w:link w:val="BodyTextFirstIndent"/>
    <w:rsid w:val="003B21A9"/>
    <w:rPr>
      <w:rFonts w:ascii="Arial" w:eastAsia="Times New Roman" w:hAnsi="Arial" w:cs="Times New Roman"/>
      <w:color w:val="7A7A7A" w:themeColor="text1" w:themeTint="A6"/>
      <w:sz w:val="20"/>
      <w:szCs w:val="20"/>
      <w:lang w:val="en-AU" w:eastAsia="en-GB"/>
    </w:rPr>
  </w:style>
  <w:style w:type="paragraph" w:styleId="BodyTextFirstIndent2">
    <w:name w:val="Body Text First Indent 2"/>
    <w:basedOn w:val="BodyText2"/>
    <w:link w:val="BodyTextFirstIndent2Char"/>
    <w:rsid w:val="003B21A9"/>
    <w:pPr>
      <w:tabs>
        <w:tab w:val="left" w:pos="720"/>
        <w:tab w:val="left" w:pos="1440"/>
        <w:tab w:val="left" w:pos="2304"/>
      </w:tabs>
      <w:spacing w:after="240" w:line="480" w:lineRule="auto"/>
      <w:ind w:firstLine="595"/>
      <w:jc w:val="both"/>
    </w:pPr>
    <w:rPr>
      <w:b w:val="0"/>
      <w:snapToGrid/>
      <w:color w:val="000000"/>
      <w:sz w:val="24"/>
      <w:szCs w:val="11"/>
    </w:rPr>
  </w:style>
  <w:style w:type="character" w:customStyle="1" w:styleId="BodyTextFirstIndent2Char">
    <w:name w:val="Body Text First Indent 2 Char"/>
    <w:basedOn w:val="BodyTextIndentChar"/>
    <w:link w:val="BodyTextFirstIndent2"/>
    <w:rsid w:val="003B21A9"/>
    <w:rPr>
      <w:rFonts w:eastAsia="Times New Roman" w:cs="Times New Roman"/>
      <w:color w:val="000000"/>
      <w:sz w:val="24"/>
      <w:szCs w:val="11"/>
      <w:lang w:eastAsia="en-GB"/>
    </w:rPr>
  </w:style>
  <w:style w:type="paragraph" w:styleId="Closing">
    <w:name w:val="Closing"/>
    <w:basedOn w:val="Normal"/>
    <w:link w:val="ClosingChar"/>
    <w:rsid w:val="003B21A9"/>
    <w:pPr>
      <w:tabs>
        <w:tab w:val="center" w:pos="4678"/>
        <w:tab w:val="right" w:pos="9356"/>
      </w:tabs>
      <w:spacing w:line="240" w:lineRule="auto"/>
    </w:pPr>
    <w:rPr>
      <w:rFonts w:eastAsia="Times New Roman" w:cs="Times New Roman"/>
      <w:szCs w:val="20"/>
      <w:lang w:eastAsia="en-GB"/>
    </w:rPr>
  </w:style>
  <w:style w:type="character" w:customStyle="1" w:styleId="ClosingChar">
    <w:name w:val="Closing Char"/>
    <w:basedOn w:val="DefaultParagraphFont"/>
    <w:link w:val="Closing"/>
    <w:rsid w:val="003B21A9"/>
    <w:rPr>
      <w:rFonts w:eastAsia="Times New Roman" w:cs="Times New Roman"/>
      <w:sz w:val="20"/>
      <w:szCs w:val="20"/>
      <w:lang w:eastAsia="en-GB"/>
    </w:rPr>
  </w:style>
  <w:style w:type="paragraph" w:styleId="Date">
    <w:name w:val="Date"/>
    <w:basedOn w:val="Normal"/>
    <w:next w:val="Normal"/>
    <w:link w:val="DateChar"/>
    <w:rsid w:val="003B21A9"/>
    <w:pPr>
      <w:tabs>
        <w:tab w:val="center" w:pos="4678"/>
        <w:tab w:val="right" w:pos="9356"/>
      </w:tabs>
      <w:spacing w:line="240" w:lineRule="auto"/>
    </w:pPr>
    <w:rPr>
      <w:rFonts w:eastAsia="Times New Roman" w:cs="Times New Roman"/>
      <w:szCs w:val="20"/>
      <w:lang w:eastAsia="en-GB"/>
    </w:rPr>
  </w:style>
  <w:style w:type="character" w:customStyle="1" w:styleId="DateChar">
    <w:name w:val="Date Char"/>
    <w:basedOn w:val="DefaultParagraphFont"/>
    <w:link w:val="Date"/>
    <w:rsid w:val="003B21A9"/>
    <w:rPr>
      <w:rFonts w:eastAsia="Times New Roman" w:cs="Times New Roman"/>
      <w:sz w:val="20"/>
      <w:szCs w:val="20"/>
      <w:lang w:eastAsia="en-GB"/>
    </w:rPr>
  </w:style>
  <w:style w:type="paragraph" w:styleId="EnvelopeAddress">
    <w:name w:val="envelope address"/>
    <w:basedOn w:val="Normal"/>
    <w:rsid w:val="003B21A9"/>
    <w:pPr>
      <w:framePr w:w="7920" w:h="1980" w:hRule="exact" w:hSpace="180" w:wrap="auto" w:hAnchor="page" w:xAlign="center" w:yAlign="bottom"/>
      <w:tabs>
        <w:tab w:val="center" w:pos="4678"/>
        <w:tab w:val="right" w:pos="9356"/>
      </w:tabs>
      <w:spacing w:line="240" w:lineRule="auto"/>
      <w:ind w:left="2976"/>
    </w:pPr>
    <w:rPr>
      <w:rFonts w:eastAsia="Times New Roman" w:cs="Times New Roman"/>
      <w:szCs w:val="20"/>
      <w:lang w:eastAsia="en-GB"/>
    </w:rPr>
  </w:style>
  <w:style w:type="paragraph" w:styleId="EnvelopeReturn">
    <w:name w:val="envelope return"/>
    <w:basedOn w:val="Normal"/>
    <w:rsid w:val="003B21A9"/>
    <w:pPr>
      <w:tabs>
        <w:tab w:val="center" w:pos="4678"/>
        <w:tab w:val="right" w:pos="9356"/>
      </w:tabs>
      <w:spacing w:line="240" w:lineRule="auto"/>
    </w:pPr>
    <w:rPr>
      <w:rFonts w:eastAsia="Times New Roman" w:cs="Times New Roman"/>
      <w:szCs w:val="20"/>
      <w:lang w:eastAsia="en-GB"/>
    </w:rPr>
  </w:style>
  <w:style w:type="paragraph" w:styleId="Index2">
    <w:name w:val="index 2"/>
    <w:basedOn w:val="Normal"/>
    <w:next w:val="Normal"/>
    <w:semiHidden/>
    <w:rsid w:val="003B21A9"/>
    <w:pPr>
      <w:tabs>
        <w:tab w:val="center" w:pos="4678"/>
        <w:tab w:val="right" w:pos="9356"/>
      </w:tabs>
      <w:spacing w:line="240" w:lineRule="auto"/>
      <w:ind w:left="400" w:hanging="200"/>
    </w:pPr>
    <w:rPr>
      <w:rFonts w:eastAsia="Times New Roman" w:cs="Times New Roman"/>
      <w:sz w:val="18"/>
      <w:szCs w:val="20"/>
      <w:lang w:eastAsia="en-GB"/>
    </w:rPr>
  </w:style>
  <w:style w:type="paragraph" w:styleId="Index3">
    <w:name w:val="index 3"/>
    <w:basedOn w:val="Normal"/>
    <w:next w:val="Normal"/>
    <w:semiHidden/>
    <w:rsid w:val="003B21A9"/>
    <w:pPr>
      <w:tabs>
        <w:tab w:val="center" w:pos="4678"/>
        <w:tab w:val="right" w:pos="9356"/>
      </w:tabs>
      <w:spacing w:line="240" w:lineRule="auto"/>
      <w:ind w:left="600" w:hanging="200"/>
    </w:pPr>
    <w:rPr>
      <w:rFonts w:eastAsia="Times New Roman" w:cs="Times New Roman"/>
      <w:sz w:val="18"/>
      <w:szCs w:val="20"/>
      <w:lang w:eastAsia="en-GB"/>
    </w:rPr>
  </w:style>
  <w:style w:type="paragraph" w:styleId="Index4">
    <w:name w:val="index 4"/>
    <w:basedOn w:val="Normal"/>
    <w:next w:val="Normal"/>
    <w:semiHidden/>
    <w:rsid w:val="003B21A9"/>
    <w:pPr>
      <w:tabs>
        <w:tab w:val="center" w:pos="4678"/>
        <w:tab w:val="right" w:pos="9356"/>
      </w:tabs>
      <w:spacing w:line="240" w:lineRule="auto"/>
      <w:ind w:left="800" w:hanging="200"/>
    </w:pPr>
    <w:rPr>
      <w:rFonts w:eastAsia="Times New Roman" w:cs="Times New Roman"/>
      <w:sz w:val="18"/>
      <w:szCs w:val="20"/>
      <w:lang w:eastAsia="en-GB"/>
    </w:rPr>
  </w:style>
  <w:style w:type="paragraph" w:styleId="Index5">
    <w:name w:val="index 5"/>
    <w:basedOn w:val="Normal"/>
    <w:next w:val="Normal"/>
    <w:semiHidden/>
    <w:rsid w:val="003B21A9"/>
    <w:pPr>
      <w:tabs>
        <w:tab w:val="center" w:pos="4678"/>
        <w:tab w:val="right" w:pos="9356"/>
      </w:tabs>
      <w:spacing w:line="240" w:lineRule="auto"/>
      <w:ind w:left="1000" w:hanging="200"/>
    </w:pPr>
    <w:rPr>
      <w:rFonts w:eastAsia="Times New Roman" w:cs="Times New Roman"/>
      <w:sz w:val="18"/>
      <w:szCs w:val="20"/>
      <w:lang w:eastAsia="en-GB"/>
    </w:rPr>
  </w:style>
  <w:style w:type="paragraph" w:styleId="Index6">
    <w:name w:val="index 6"/>
    <w:basedOn w:val="Normal"/>
    <w:next w:val="Normal"/>
    <w:semiHidden/>
    <w:rsid w:val="003B21A9"/>
    <w:pPr>
      <w:tabs>
        <w:tab w:val="center" w:pos="4678"/>
        <w:tab w:val="right" w:pos="9356"/>
      </w:tabs>
      <w:spacing w:line="240" w:lineRule="auto"/>
      <w:ind w:left="1200" w:hanging="200"/>
    </w:pPr>
    <w:rPr>
      <w:rFonts w:eastAsia="Times New Roman" w:cs="Times New Roman"/>
      <w:sz w:val="18"/>
      <w:szCs w:val="20"/>
      <w:lang w:eastAsia="en-GB"/>
    </w:rPr>
  </w:style>
  <w:style w:type="paragraph" w:styleId="Index7">
    <w:name w:val="index 7"/>
    <w:basedOn w:val="Normal"/>
    <w:next w:val="Normal"/>
    <w:semiHidden/>
    <w:rsid w:val="003B21A9"/>
    <w:pPr>
      <w:tabs>
        <w:tab w:val="center" w:pos="4678"/>
        <w:tab w:val="right" w:pos="9356"/>
      </w:tabs>
      <w:spacing w:line="240" w:lineRule="auto"/>
      <w:ind w:left="1400" w:hanging="200"/>
    </w:pPr>
    <w:rPr>
      <w:rFonts w:eastAsia="Times New Roman" w:cs="Times New Roman"/>
      <w:sz w:val="18"/>
      <w:szCs w:val="20"/>
      <w:lang w:eastAsia="en-GB"/>
    </w:rPr>
  </w:style>
  <w:style w:type="paragraph" w:styleId="Index8">
    <w:name w:val="index 8"/>
    <w:basedOn w:val="Normal"/>
    <w:next w:val="Normal"/>
    <w:semiHidden/>
    <w:rsid w:val="003B21A9"/>
    <w:pPr>
      <w:tabs>
        <w:tab w:val="center" w:pos="4678"/>
        <w:tab w:val="right" w:pos="9356"/>
      </w:tabs>
      <w:spacing w:line="240" w:lineRule="auto"/>
      <w:ind w:left="1600" w:hanging="200"/>
    </w:pPr>
    <w:rPr>
      <w:rFonts w:eastAsia="Times New Roman" w:cs="Times New Roman"/>
      <w:sz w:val="18"/>
      <w:szCs w:val="20"/>
      <w:lang w:eastAsia="en-GB"/>
    </w:rPr>
  </w:style>
  <w:style w:type="paragraph" w:styleId="Index9">
    <w:name w:val="index 9"/>
    <w:basedOn w:val="Normal"/>
    <w:next w:val="Normal"/>
    <w:semiHidden/>
    <w:rsid w:val="003B21A9"/>
    <w:pPr>
      <w:tabs>
        <w:tab w:val="center" w:pos="4678"/>
        <w:tab w:val="right" w:pos="9356"/>
      </w:tabs>
      <w:spacing w:line="240" w:lineRule="auto"/>
      <w:ind w:left="1800" w:hanging="200"/>
    </w:pPr>
    <w:rPr>
      <w:rFonts w:eastAsia="Times New Roman" w:cs="Times New Roman"/>
      <w:sz w:val="18"/>
      <w:szCs w:val="20"/>
      <w:lang w:eastAsia="en-GB"/>
    </w:rPr>
  </w:style>
  <w:style w:type="paragraph" w:styleId="IndexHeading">
    <w:name w:val="index heading"/>
    <w:basedOn w:val="Normal"/>
    <w:next w:val="Index1"/>
    <w:semiHidden/>
    <w:rsid w:val="003B21A9"/>
    <w:pPr>
      <w:pBdr>
        <w:top w:val="single" w:sz="12" w:space="0" w:color="auto"/>
      </w:pBdr>
      <w:tabs>
        <w:tab w:val="center" w:pos="4678"/>
        <w:tab w:val="right" w:pos="9356"/>
      </w:tabs>
      <w:spacing w:before="360" w:after="240" w:line="240" w:lineRule="auto"/>
    </w:pPr>
    <w:rPr>
      <w:rFonts w:eastAsia="Times New Roman" w:cs="Times New Roman"/>
      <w:b/>
      <w:i/>
      <w:sz w:val="26"/>
      <w:szCs w:val="20"/>
      <w:lang w:eastAsia="en-GB"/>
    </w:rPr>
  </w:style>
  <w:style w:type="paragraph" w:styleId="List">
    <w:name w:val="List"/>
    <w:basedOn w:val="Normal"/>
    <w:rsid w:val="003B21A9"/>
    <w:pPr>
      <w:tabs>
        <w:tab w:val="center" w:pos="4678"/>
        <w:tab w:val="right" w:pos="9356"/>
      </w:tabs>
      <w:spacing w:after="240" w:line="240" w:lineRule="auto"/>
      <w:ind w:left="595" w:hanging="595"/>
    </w:pPr>
    <w:rPr>
      <w:rFonts w:eastAsia="Times New Roman" w:cs="Times New Roman"/>
      <w:szCs w:val="20"/>
      <w:lang w:eastAsia="en-GB"/>
    </w:rPr>
  </w:style>
  <w:style w:type="paragraph" w:styleId="List2">
    <w:name w:val="List 2"/>
    <w:basedOn w:val="Normal"/>
    <w:rsid w:val="003B21A9"/>
    <w:pPr>
      <w:tabs>
        <w:tab w:val="center" w:pos="4678"/>
        <w:tab w:val="right" w:pos="9356"/>
      </w:tabs>
      <w:spacing w:after="240" w:line="240" w:lineRule="auto"/>
      <w:ind w:left="1190" w:hanging="595"/>
    </w:pPr>
    <w:rPr>
      <w:rFonts w:eastAsia="Times New Roman" w:cs="Times New Roman"/>
      <w:szCs w:val="20"/>
      <w:lang w:eastAsia="en-GB"/>
    </w:rPr>
  </w:style>
  <w:style w:type="paragraph" w:styleId="List3">
    <w:name w:val="List 3"/>
    <w:basedOn w:val="Normal"/>
    <w:rsid w:val="003B21A9"/>
    <w:pPr>
      <w:tabs>
        <w:tab w:val="center" w:pos="4678"/>
        <w:tab w:val="right" w:pos="9356"/>
      </w:tabs>
      <w:spacing w:after="240" w:line="240" w:lineRule="auto"/>
      <w:ind w:left="1786" w:hanging="595"/>
    </w:pPr>
    <w:rPr>
      <w:rFonts w:eastAsia="Times New Roman" w:cs="Times New Roman"/>
      <w:szCs w:val="20"/>
      <w:lang w:eastAsia="en-GB"/>
    </w:rPr>
  </w:style>
  <w:style w:type="paragraph" w:styleId="List4">
    <w:name w:val="List 4"/>
    <w:basedOn w:val="Normal"/>
    <w:rsid w:val="003B21A9"/>
    <w:pPr>
      <w:tabs>
        <w:tab w:val="center" w:pos="4678"/>
        <w:tab w:val="right" w:pos="9356"/>
      </w:tabs>
      <w:spacing w:after="240" w:line="240" w:lineRule="auto"/>
      <w:ind w:left="2381" w:hanging="595"/>
    </w:pPr>
    <w:rPr>
      <w:rFonts w:eastAsia="Times New Roman" w:cs="Times New Roman"/>
      <w:szCs w:val="20"/>
      <w:lang w:eastAsia="en-GB"/>
    </w:rPr>
  </w:style>
  <w:style w:type="paragraph" w:styleId="List5">
    <w:name w:val="List 5"/>
    <w:basedOn w:val="Normal"/>
    <w:rsid w:val="003B21A9"/>
    <w:pPr>
      <w:tabs>
        <w:tab w:val="center" w:pos="4678"/>
        <w:tab w:val="right" w:pos="9356"/>
      </w:tabs>
      <w:spacing w:after="260" w:line="240" w:lineRule="auto"/>
      <w:ind w:left="2976" w:hanging="595"/>
    </w:pPr>
    <w:rPr>
      <w:rFonts w:eastAsia="Times New Roman" w:cs="Times New Roman"/>
      <w:szCs w:val="20"/>
      <w:lang w:eastAsia="en-GB"/>
    </w:rPr>
  </w:style>
  <w:style w:type="paragraph" w:styleId="ListContinue">
    <w:name w:val="List Continue"/>
    <w:basedOn w:val="Normal"/>
    <w:rsid w:val="003B21A9"/>
    <w:pPr>
      <w:tabs>
        <w:tab w:val="center" w:pos="4678"/>
        <w:tab w:val="right" w:pos="9356"/>
      </w:tabs>
      <w:spacing w:after="240" w:line="240" w:lineRule="auto"/>
      <w:ind w:left="595"/>
    </w:pPr>
    <w:rPr>
      <w:rFonts w:eastAsia="Times New Roman" w:cs="Times New Roman"/>
      <w:szCs w:val="20"/>
      <w:lang w:eastAsia="en-GB"/>
    </w:rPr>
  </w:style>
  <w:style w:type="paragraph" w:styleId="ListContinue2">
    <w:name w:val="List Continue 2"/>
    <w:basedOn w:val="Normal"/>
    <w:rsid w:val="003B21A9"/>
    <w:pPr>
      <w:tabs>
        <w:tab w:val="center" w:pos="4678"/>
        <w:tab w:val="right" w:pos="9356"/>
      </w:tabs>
      <w:spacing w:after="240" w:line="240" w:lineRule="auto"/>
      <w:ind w:left="1191"/>
    </w:pPr>
    <w:rPr>
      <w:rFonts w:eastAsia="Times New Roman" w:cs="Times New Roman"/>
      <w:szCs w:val="20"/>
      <w:lang w:eastAsia="en-GB"/>
    </w:rPr>
  </w:style>
  <w:style w:type="paragraph" w:styleId="ListContinue3">
    <w:name w:val="List Continue 3"/>
    <w:basedOn w:val="Normal"/>
    <w:rsid w:val="003B21A9"/>
    <w:pPr>
      <w:tabs>
        <w:tab w:val="center" w:pos="4678"/>
        <w:tab w:val="right" w:pos="9356"/>
      </w:tabs>
      <w:spacing w:after="240" w:line="240" w:lineRule="auto"/>
      <w:ind w:left="1786"/>
    </w:pPr>
    <w:rPr>
      <w:rFonts w:eastAsia="Times New Roman" w:cs="Times New Roman"/>
      <w:szCs w:val="20"/>
      <w:lang w:eastAsia="en-GB"/>
    </w:rPr>
  </w:style>
  <w:style w:type="paragraph" w:styleId="ListContinue4">
    <w:name w:val="List Continue 4"/>
    <w:basedOn w:val="Normal"/>
    <w:rsid w:val="003B21A9"/>
    <w:pPr>
      <w:tabs>
        <w:tab w:val="center" w:pos="4678"/>
        <w:tab w:val="right" w:pos="9356"/>
      </w:tabs>
      <w:spacing w:after="240" w:line="240" w:lineRule="auto"/>
      <w:ind w:left="2381"/>
    </w:pPr>
    <w:rPr>
      <w:rFonts w:eastAsia="Times New Roman" w:cs="Times New Roman"/>
      <w:szCs w:val="20"/>
      <w:lang w:eastAsia="en-GB"/>
    </w:rPr>
  </w:style>
  <w:style w:type="paragraph" w:styleId="ListContinue5">
    <w:name w:val="List Continue 5"/>
    <w:basedOn w:val="Normal"/>
    <w:rsid w:val="003B21A9"/>
    <w:pPr>
      <w:tabs>
        <w:tab w:val="center" w:pos="4678"/>
        <w:tab w:val="right" w:pos="9356"/>
      </w:tabs>
      <w:spacing w:after="240" w:line="240" w:lineRule="auto"/>
      <w:ind w:left="2977"/>
    </w:pPr>
    <w:rPr>
      <w:rFonts w:eastAsia="Times New Roman" w:cs="Times New Roman"/>
      <w:szCs w:val="20"/>
      <w:lang w:eastAsia="en-GB"/>
    </w:rPr>
  </w:style>
  <w:style w:type="paragraph" w:styleId="MacroText">
    <w:name w:val="macro"/>
    <w:link w:val="MacroTextChar"/>
    <w:semiHidden/>
    <w:rsid w:val="003B21A9"/>
    <w:pPr>
      <w:tabs>
        <w:tab w:val="left" w:pos="480"/>
        <w:tab w:val="left" w:pos="960"/>
        <w:tab w:val="left" w:pos="1440"/>
        <w:tab w:val="left" w:pos="1920"/>
        <w:tab w:val="left" w:pos="2400"/>
        <w:tab w:val="left" w:pos="2880"/>
        <w:tab w:val="left" w:pos="3360"/>
        <w:tab w:val="left" w:pos="3840"/>
        <w:tab w:val="left" w:pos="4320"/>
      </w:tabs>
      <w:spacing w:after="260" w:line="260" w:lineRule="atLeast"/>
    </w:pPr>
    <w:rPr>
      <w:rFonts w:ascii="Courier New" w:eastAsia="SimSun" w:hAnsi="Courier New" w:cs="Times New Roman"/>
      <w:sz w:val="20"/>
      <w:szCs w:val="20"/>
      <w:lang w:val="en-GB"/>
    </w:rPr>
  </w:style>
  <w:style w:type="character" w:customStyle="1" w:styleId="MacroTextChar">
    <w:name w:val="Macro Text Char"/>
    <w:basedOn w:val="DefaultParagraphFont"/>
    <w:link w:val="MacroText"/>
    <w:semiHidden/>
    <w:rsid w:val="003B21A9"/>
    <w:rPr>
      <w:rFonts w:ascii="Courier New" w:eastAsia="SimSun" w:hAnsi="Courier New" w:cs="Times New Roman"/>
      <w:sz w:val="20"/>
      <w:szCs w:val="20"/>
      <w:lang w:val="en-GB"/>
    </w:rPr>
  </w:style>
  <w:style w:type="paragraph" w:styleId="MessageHeader">
    <w:name w:val="Message Header"/>
    <w:basedOn w:val="Normal"/>
    <w:link w:val="MessageHeaderChar"/>
    <w:rsid w:val="003B21A9"/>
    <w:pPr>
      <w:pBdr>
        <w:top w:val="single" w:sz="6" w:space="1" w:color="auto"/>
        <w:left w:val="single" w:sz="6" w:space="1" w:color="auto"/>
        <w:bottom w:val="single" w:sz="6" w:space="1" w:color="auto"/>
        <w:right w:val="single" w:sz="6" w:space="1" w:color="auto"/>
      </w:pBdr>
      <w:shd w:val="pct20" w:color="auto" w:fill="auto"/>
      <w:tabs>
        <w:tab w:val="center" w:pos="4678"/>
        <w:tab w:val="right" w:pos="9356"/>
      </w:tabs>
      <w:spacing w:after="260" w:line="240" w:lineRule="auto"/>
      <w:ind w:left="1134" w:hanging="1134"/>
    </w:pPr>
    <w:rPr>
      <w:rFonts w:eastAsia="Times New Roman" w:cs="Times New Roman"/>
      <w:szCs w:val="20"/>
      <w:lang w:eastAsia="en-GB"/>
    </w:rPr>
  </w:style>
  <w:style w:type="character" w:customStyle="1" w:styleId="MessageHeaderChar">
    <w:name w:val="Message Header Char"/>
    <w:basedOn w:val="DefaultParagraphFont"/>
    <w:link w:val="MessageHeader"/>
    <w:rsid w:val="003B21A9"/>
    <w:rPr>
      <w:rFonts w:eastAsia="Times New Roman" w:cs="Times New Roman"/>
      <w:sz w:val="20"/>
      <w:szCs w:val="20"/>
      <w:shd w:val="pct20" w:color="auto" w:fill="auto"/>
      <w:lang w:eastAsia="en-GB"/>
    </w:rPr>
  </w:style>
  <w:style w:type="paragraph" w:styleId="NoteHeading">
    <w:name w:val="Note Heading"/>
    <w:basedOn w:val="Normal"/>
    <w:next w:val="Normal"/>
    <w:link w:val="NoteHeadingChar"/>
    <w:rsid w:val="003B21A9"/>
    <w:pPr>
      <w:tabs>
        <w:tab w:val="center" w:pos="4678"/>
        <w:tab w:val="right" w:pos="9356"/>
      </w:tabs>
      <w:spacing w:line="240" w:lineRule="auto"/>
    </w:pPr>
    <w:rPr>
      <w:rFonts w:eastAsia="Times New Roman" w:cs="Times New Roman"/>
      <w:szCs w:val="20"/>
      <w:lang w:eastAsia="en-GB"/>
    </w:rPr>
  </w:style>
  <w:style w:type="character" w:customStyle="1" w:styleId="NoteHeadingChar">
    <w:name w:val="Note Heading Char"/>
    <w:basedOn w:val="DefaultParagraphFont"/>
    <w:link w:val="NoteHeading"/>
    <w:rsid w:val="003B21A9"/>
    <w:rPr>
      <w:rFonts w:eastAsia="Times New Roman" w:cs="Times New Roman"/>
      <w:sz w:val="20"/>
      <w:szCs w:val="20"/>
      <w:lang w:eastAsia="en-GB"/>
    </w:rPr>
  </w:style>
  <w:style w:type="paragraph" w:styleId="Salutation">
    <w:name w:val="Salutation"/>
    <w:basedOn w:val="Normal"/>
    <w:next w:val="Normal"/>
    <w:link w:val="SalutationChar"/>
    <w:rsid w:val="003B21A9"/>
    <w:pPr>
      <w:tabs>
        <w:tab w:val="center" w:pos="4678"/>
        <w:tab w:val="right" w:pos="9356"/>
      </w:tabs>
      <w:spacing w:line="240" w:lineRule="auto"/>
    </w:pPr>
    <w:rPr>
      <w:rFonts w:eastAsia="Times New Roman" w:cs="Times New Roman"/>
      <w:szCs w:val="20"/>
      <w:lang w:eastAsia="en-GB"/>
    </w:rPr>
  </w:style>
  <w:style w:type="character" w:customStyle="1" w:styleId="SalutationChar">
    <w:name w:val="Salutation Char"/>
    <w:basedOn w:val="DefaultParagraphFont"/>
    <w:link w:val="Salutation"/>
    <w:rsid w:val="003B21A9"/>
    <w:rPr>
      <w:rFonts w:eastAsia="Times New Roman" w:cs="Times New Roman"/>
      <w:sz w:val="20"/>
      <w:szCs w:val="20"/>
      <w:lang w:eastAsia="en-GB"/>
    </w:rPr>
  </w:style>
  <w:style w:type="paragraph" w:styleId="Signature">
    <w:name w:val="Signature"/>
    <w:basedOn w:val="Normal"/>
    <w:link w:val="SignatureChar"/>
    <w:rsid w:val="003B21A9"/>
    <w:pPr>
      <w:tabs>
        <w:tab w:val="center" w:pos="4678"/>
        <w:tab w:val="right" w:pos="9356"/>
      </w:tabs>
      <w:spacing w:line="240" w:lineRule="auto"/>
    </w:pPr>
    <w:rPr>
      <w:rFonts w:eastAsia="Times New Roman" w:cs="Times New Roman"/>
      <w:szCs w:val="20"/>
      <w:lang w:eastAsia="en-GB"/>
    </w:rPr>
  </w:style>
  <w:style w:type="character" w:customStyle="1" w:styleId="SignatureChar">
    <w:name w:val="Signature Char"/>
    <w:basedOn w:val="DefaultParagraphFont"/>
    <w:link w:val="Signature"/>
    <w:rsid w:val="003B21A9"/>
    <w:rPr>
      <w:rFonts w:eastAsia="Times New Roman" w:cs="Times New Roman"/>
      <w:sz w:val="20"/>
      <w:szCs w:val="20"/>
      <w:lang w:eastAsia="en-GB"/>
    </w:rPr>
  </w:style>
  <w:style w:type="paragraph" w:customStyle="1" w:styleId="TableFigure2">
    <w:name w:val="Table Figure 2"/>
    <w:basedOn w:val="TableFigure"/>
    <w:rsid w:val="003B21A9"/>
    <w:pPr>
      <w:keepLines w:val="0"/>
      <w:tabs>
        <w:tab w:val="decimal" w:pos="595"/>
        <w:tab w:val="left" w:pos="720"/>
        <w:tab w:val="left" w:pos="1440"/>
        <w:tab w:val="left" w:pos="2304"/>
      </w:tabs>
      <w:spacing w:before="120" w:after="170"/>
      <w:jc w:val="both"/>
    </w:pPr>
    <w:rPr>
      <w:b/>
      <w:kern w:val="0"/>
    </w:rPr>
  </w:style>
  <w:style w:type="paragraph" w:styleId="TableofAuthorities">
    <w:name w:val="table of authorities"/>
    <w:basedOn w:val="Normal"/>
    <w:next w:val="Normal"/>
    <w:semiHidden/>
    <w:rsid w:val="003B21A9"/>
    <w:pPr>
      <w:tabs>
        <w:tab w:val="center" w:pos="4678"/>
        <w:tab w:val="right" w:pos="9356"/>
      </w:tabs>
      <w:spacing w:line="240" w:lineRule="auto"/>
      <w:ind w:left="595" w:hanging="200"/>
    </w:pPr>
    <w:rPr>
      <w:rFonts w:eastAsia="Times New Roman" w:cs="Times New Roman"/>
      <w:szCs w:val="20"/>
      <w:lang w:eastAsia="en-GB"/>
    </w:rPr>
  </w:style>
  <w:style w:type="paragraph" w:customStyle="1" w:styleId="TableRowHeader">
    <w:name w:val="Table Row Header"/>
    <w:basedOn w:val="TableText"/>
    <w:rsid w:val="003B21A9"/>
    <w:pPr>
      <w:keepLines w:val="0"/>
      <w:spacing w:before="120" w:after="170"/>
    </w:pPr>
    <w:rPr>
      <w:kern w:val="0"/>
    </w:rPr>
  </w:style>
  <w:style w:type="paragraph" w:customStyle="1" w:styleId="TableSubTotal">
    <w:name w:val="Table SubTotal"/>
    <w:basedOn w:val="TableFigure"/>
    <w:rsid w:val="003B21A9"/>
    <w:pPr>
      <w:keepLines w:val="0"/>
      <w:pBdr>
        <w:top w:val="single" w:sz="2" w:space="2" w:color="auto"/>
      </w:pBdr>
      <w:tabs>
        <w:tab w:val="decimal" w:pos="595"/>
        <w:tab w:val="left" w:pos="720"/>
        <w:tab w:val="left" w:pos="1440"/>
        <w:tab w:val="left" w:pos="2304"/>
      </w:tabs>
      <w:spacing w:before="120" w:after="170"/>
      <w:jc w:val="both"/>
    </w:pPr>
    <w:rPr>
      <w:kern w:val="0"/>
    </w:rPr>
  </w:style>
  <w:style w:type="paragraph" w:customStyle="1" w:styleId="TableSubtotal2">
    <w:name w:val="Table Subtotal 2"/>
    <w:basedOn w:val="TableSubTotal"/>
    <w:rsid w:val="003B21A9"/>
    <w:rPr>
      <w:b/>
    </w:rPr>
  </w:style>
  <w:style w:type="paragraph" w:customStyle="1" w:styleId="TableTotal">
    <w:name w:val="Table Total"/>
    <w:basedOn w:val="TableFigure"/>
    <w:rsid w:val="003B21A9"/>
    <w:pPr>
      <w:keepLines w:val="0"/>
      <w:pBdr>
        <w:top w:val="single" w:sz="2" w:space="2" w:color="auto"/>
        <w:bottom w:val="single" w:sz="12" w:space="2" w:color="auto"/>
      </w:pBdr>
      <w:tabs>
        <w:tab w:val="decimal" w:pos="595"/>
        <w:tab w:val="left" w:pos="720"/>
        <w:tab w:val="left" w:pos="1440"/>
        <w:tab w:val="left" w:pos="2304"/>
      </w:tabs>
      <w:spacing w:before="120" w:after="170"/>
      <w:jc w:val="both"/>
    </w:pPr>
    <w:rPr>
      <w:kern w:val="0"/>
    </w:rPr>
  </w:style>
  <w:style w:type="paragraph" w:customStyle="1" w:styleId="TableTotal2">
    <w:name w:val="Table Total 2"/>
    <w:basedOn w:val="TableTotal"/>
    <w:rsid w:val="003B21A9"/>
    <w:rPr>
      <w:b/>
    </w:rPr>
  </w:style>
  <w:style w:type="paragraph" w:styleId="TOAHeading">
    <w:name w:val="toa heading"/>
    <w:basedOn w:val="Normal"/>
    <w:next w:val="Normal"/>
    <w:semiHidden/>
    <w:rsid w:val="003B21A9"/>
    <w:pPr>
      <w:tabs>
        <w:tab w:val="center" w:pos="4678"/>
        <w:tab w:val="right" w:pos="9356"/>
      </w:tabs>
      <w:spacing w:before="120" w:line="240" w:lineRule="auto"/>
    </w:pPr>
    <w:rPr>
      <w:rFonts w:eastAsia="Times New Roman" w:cs="Times New Roman"/>
      <w:b/>
      <w:szCs w:val="20"/>
      <w:lang w:eastAsia="en-GB"/>
    </w:rPr>
  </w:style>
  <w:style w:type="paragraph" w:customStyle="1" w:styleId="HLDnormal">
    <w:name w:val="HLD normal"/>
    <w:basedOn w:val="Normal"/>
    <w:rsid w:val="003B21A9"/>
    <w:pPr>
      <w:tabs>
        <w:tab w:val="center" w:pos="4678"/>
        <w:tab w:val="right" w:pos="9356"/>
      </w:tabs>
      <w:spacing w:line="240" w:lineRule="auto"/>
    </w:pPr>
    <w:rPr>
      <w:rFonts w:eastAsia="Times New Roman" w:cs="Arial"/>
      <w:color w:val="000000"/>
      <w:szCs w:val="20"/>
      <w:lang w:eastAsia="en-GB"/>
    </w:rPr>
  </w:style>
  <w:style w:type="paragraph" w:customStyle="1" w:styleId="CustomerText">
    <w:name w:val="Customer Text"/>
    <w:basedOn w:val="Normal"/>
    <w:rsid w:val="003B21A9"/>
    <w:pPr>
      <w:tabs>
        <w:tab w:val="center" w:pos="4678"/>
        <w:tab w:val="right" w:pos="9356"/>
      </w:tabs>
      <w:spacing w:before="120" w:line="240" w:lineRule="auto"/>
      <w:ind w:right="991"/>
    </w:pPr>
    <w:rPr>
      <w:rFonts w:ascii="BTMedium" w:eastAsia="Times New Roman" w:hAnsi="BTMedium" w:cs="Times New Roman"/>
      <w:i/>
      <w:color w:val="0000FF"/>
      <w:szCs w:val="24"/>
      <w:lang w:eastAsia="en-GB"/>
    </w:rPr>
  </w:style>
  <w:style w:type="paragraph" w:customStyle="1" w:styleId="StyleHeading3MinorLevel1-1h3Project3ProposaH3H31H32H">
    <w:name w:val="Style Heading 3MinorLevel 1 - 1h3Project 3ProposaH3H31H32H..."/>
    <w:basedOn w:val="Heading3"/>
    <w:rsid w:val="003B21A9"/>
    <w:pPr>
      <w:numPr>
        <w:ilvl w:val="0"/>
        <w:numId w:val="0"/>
      </w:numPr>
      <w:spacing w:before="0" w:after="120" w:line="240" w:lineRule="auto"/>
      <w:ind w:left="2160" w:hanging="360"/>
    </w:pPr>
    <w:rPr>
      <w:rFonts w:asciiTheme="minorHAnsi" w:eastAsia="Times New Roman" w:hAnsiTheme="minorHAnsi" w:cs="Arial"/>
      <w:b/>
      <w:bCs w:val="0"/>
      <w:kern w:val="28"/>
      <w:szCs w:val="20"/>
      <w:lang w:eastAsia="en-GB"/>
    </w:rPr>
  </w:style>
  <w:style w:type="paragraph" w:customStyle="1" w:styleId="Tableheader">
    <w:name w:val="Table header"/>
    <w:basedOn w:val="Normal"/>
    <w:rsid w:val="003B21A9"/>
    <w:pPr>
      <w:tabs>
        <w:tab w:val="left" w:pos="720"/>
        <w:tab w:val="left" w:pos="1440"/>
        <w:tab w:val="left" w:pos="2304"/>
        <w:tab w:val="center" w:pos="4678"/>
        <w:tab w:val="right" w:pos="9356"/>
      </w:tabs>
      <w:spacing w:line="240" w:lineRule="auto"/>
    </w:pPr>
    <w:rPr>
      <w:rFonts w:eastAsia="Times New Roman" w:cs="Times New Roman"/>
      <w:b/>
      <w:szCs w:val="20"/>
      <w:lang w:eastAsia="en-GB"/>
    </w:rPr>
  </w:style>
  <w:style w:type="paragraph" w:customStyle="1" w:styleId="Appendix5">
    <w:name w:val="Appendix 5"/>
    <w:basedOn w:val="Normal"/>
    <w:rsid w:val="003B21A9"/>
    <w:pPr>
      <w:tabs>
        <w:tab w:val="num" w:pos="280"/>
      </w:tabs>
      <w:spacing w:before="120" w:line="240" w:lineRule="atLeast"/>
      <w:ind w:left="280" w:hanging="280"/>
    </w:pPr>
    <w:rPr>
      <w:rFonts w:eastAsia="Times New Roman" w:cs="Times New Roman"/>
      <w:szCs w:val="20"/>
      <w:lang w:eastAsia="en-GB"/>
    </w:rPr>
  </w:style>
  <w:style w:type="table" w:styleId="TableGrid4">
    <w:name w:val="Table Grid 4"/>
    <w:basedOn w:val="TableNormal"/>
    <w:rsid w:val="003B21A9"/>
    <w:pPr>
      <w:spacing w:before="120" w:after="0" w:line="240" w:lineRule="atLeast"/>
    </w:pPr>
    <w:rPr>
      <w:rFonts w:ascii="Times New Roman" w:eastAsia="Times New Roman" w:hAnsi="Times New Roman" w:cs="Times New Roman"/>
      <w:sz w:val="20"/>
      <w:szCs w:val="20"/>
      <w:lang w:val="en-GB" w:eastAsia="en-GB"/>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paragraph" w:styleId="HTMLPreformatted">
    <w:name w:val="HTML Preformatted"/>
    <w:basedOn w:val="Normal"/>
    <w:link w:val="HTMLPreformattedChar"/>
    <w:uiPriority w:val="99"/>
    <w:unhideWhenUsed/>
    <w:rsid w:val="003B2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4"/>
      <w:szCs w:val="24"/>
      <w:lang w:eastAsia="en-GB"/>
    </w:rPr>
  </w:style>
  <w:style w:type="character" w:customStyle="1" w:styleId="HTMLPreformattedChar">
    <w:name w:val="HTML Preformatted Char"/>
    <w:basedOn w:val="DefaultParagraphFont"/>
    <w:link w:val="HTMLPreformatted"/>
    <w:uiPriority w:val="99"/>
    <w:rsid w:val="003B21A9"/>
    <w:rPr>
      <w:rFonts w:ascii="Courier New" w:eastAsia="Times New Roman" w:hAnsi="Courier New" w:cs="Courier New"/>
      <w:sz w:val="24"/>
      <w:szCs w:val="24"/>
      <w:lang w:eastAsia="en-GB"/>
    </w:rPr>
  </w:style>
  <w:style w:type="character" w:customStyle="1" w:styleId="MajorChar1">
    <w:name w:val="Major Char1"/>
    <w:aliases w:val="Reset numbering Char1,h2 Char1,(1.1 Char1,1.2 Char1,1.3 etc) Char1,Heading Two Char1,Prophead 2 Char1,2 Char1,RFP Heading 2 Char1,Activity Char1,l2 Char1,H2 Char1,Heading 2rh Char1,Major1 Char1,Major2 Char1,Major11 Char1,Subsection Char1"/>
    <w:locked/>
    <w:rsid w:val="003B21A9"/>
    <w:rPr>
      <w:rFonts w:ascii="Arial" w:hAnsi="Arial" w:cs="Arial"/>
      <w:b/>
      <w:bCs/>
      <w:kern w:val="28"/>
      <w:sz w:val="28"/>
      <w:szCs w:val="28"/>
      <w:lang w:val="en-GB" w:eastAsia="en-US" w:bidi="ar-SA"/>
    </w:rPr>
  </w:style>
  <w:style w:type="character" w:customStyle="1" w:styleId="Sub-MinorChar2">
    <w:name w:val="Sub-Minor Char2"/>
    <w:aliases w:val="Level 2 - a Char2,h4 Char2,Project table Char2,Propos Char2,Bullet 11 Char2,Bullet 12 Char2,Bullet 13 Char2,Bullet 14 Char2,Bullet 15 Char2,Bullet 16 Char2,H4 Char2,Req Char2,H41 Char2,PR12 Char2,Schedule Char2,4heading Char2,4 Char2"/>
    <w:rsid w:val="003B21A9"/>
    <w:rPr>
      <w:rFonts w:ascii="Arial" w:hAnsi="Arial" w:cs="Arial"/>
      <w:b/>
      <w:bCs/>
      <w:kern w:val="28"/>
      <w:lang w:eastAsia="en-US"/>
    </w:rPr>
  </w:style>
  <w:style w:type="table" w:customStyle="1" w:styleId="PWCTable">
    <w:name w:val="!PWC Table"/>
    <w:basedOn w:val="TableGrid"/>
    <w:rsid w:val="003B21A9"/>
    <w:pPr>
      <w:tabs>
        <w:tab w:val="left" w:pos="720"/>
        <w:tab w:val="left" w:pos="1440"/>
        <w:tab w:val="left" w:pos="2304"/>
      </w:tabs>
      <w:spacing w:after="288"/>
    </w:pPr>
    <w:rPr>
      <w:rFonts w:ascii="Times New Roman" w:eastAsia="Times New Roman" w:hAnsi="Times New Roman" w:cs="Times New Roman"/>
      <w:sz w:val="20"/>
      <w:szCs w:val="20"/>
      <w:lang w:val="en-GB" w:eastAsia="en-GB"/>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spacing w:beforeLines="0" w:beforeAutospacing="0" w:afterLines="60" w:afterAutospacing="0"/>
      </w:pPr>
      <w:rPr>
        <w:rFonts w:ascii="Garamond" w:hAnsi="Garamond"/>
        <w:b/>
        <w:i w:val="0"/>
        <w:color w:val="FFFFFF"/>
        <w:sz w:val="20"/>
      </w:rPr>
      <w:tblPr/>
      <w:tcPr>
        <w:tcBorders>
          <w:top w:val="nil"/>
          <w:left w:val="nil"/>
          <w:bottom w:val="nil"/>
          <w:right w:val="nil"/>
          <w:insideH w:val="nil"/>
          <w:insideV w:val="nil"/>
          <w:tl2br w:val="nil"/>
          <w:tr2bl w:val="nil"/>
        </w:tcBorders>
        <w:shd w:val="clear" w:color="auto" w:fill="000080"/>
      </w:tcPr>
    </w:tblStylePr>
  </w:style>
  <w:style w:type="paragraph" w:customStyle="1" w:styleId="BodyText1">
    <w:name w:val="Body Text1"/>
    <w:basedOn w:val="Normal"/>
    <w:rsid w:val="003B21A9"/>
    <w:pPr>
      <w:spacing w:before="60" w:line="240" w:lineRule="auto"/>
      <w:jc w:val="both"/>
    </w:pPr>
    <w:rPr>
      <w:rFonts w:eastAsia="Times New Roman" w:cs="Times New Roman"/>
      <w:szCs w:val="20"/>
      <w:lang w:eastAsia="en-GB"/>
    </w:rPr>
  </w:style>
  <w:style w:type="paragraph" w:customStyle="1" w:styleId="Tabletext0">
    <w:name w:val="Table text"/>
    <w:basedOn w:val="NormalIndent"/>
    <w:link w:val="TabletextChar"/>
    <w:rsid w:val="003B21A9"/>
    <w:pPr>
      <w:tabs>
        <w:tab w:val="clear" w:pos="4678"/>
        <w:tab w:val="clear" w:pos="9356"/>
      </w:tabs>
      <w:spacing w:before="60"/>
      <w:ind w:left="0"/>
    </w:pPr>
    <w:rPr>
      <w:sz w:val="20"/>
    </w:rPr>
  </w:style>
  <w:style w:type="paragraph" w:customStyle="1" w:styleId="TextwithHeading3">
    <w:name w:val="Text with Heading 3"/>
    <w:basedOn w:val="Normal"/>
    <w:rsid w:val="003B21A9"/>
    <w:pPr>
      <w:spacing w:before="60" w:after="60" w:line="240" w:lineRule="auto"/>
      <w:ind w:left="2126"/>
      <w:jc w:val="both"/>
    </w:pPr>
    <w:rPr>
      <w:rFonts w:eastAsia="Times New Roman" w:cs="Times New Roman"/>
      <w:szCs w:val="20"/>
      <w:lang w:eastAsia="en-GB"/>
    </w:rPr>
  </w:style>
  <w:style w:type="paragraph" w:customStyle="1" w:styleId="Body-section3">
    <w:name w:val="Body-section3"/>
    <w:basedOn w:val="Normal"/>
    <w:rsid w:val="003B21A9"/>
    <w:pPr>
      <w:tabs>
        <w:tab w:val="num" w:pos="900"/>
      </w:tabs>
      <w:spacing w:before="360" w:line="360" w:lineRule="auto"/>
      <w:ind w:left="900" w:hanging="720"/>
    </w:pPr>
    <w:rPr>
      <w:rFonts w:eastAsia="Times New Roman" w:cs="Arial"/>
      <w:sz w:val="22"/>
      <w:szCs w:val="24"/>
      <w:lang w:eastAsia="en-GB"/>
    </w:rPr>
  </w:style>
  <w:style w:type="paragraph" w:customStyle="1" w:styleId="CharCharCharCharChar">
    <w:name w:val="Char Char Char Char Char"/>
    <w:basedOn w:val="Normal"/>
    <w:rsid w:val="003B21A9"/>
    <w:pPr>
      <w:spacing w:after="160" w:line="240" w:lineRule="exact"/>
    </w:pPr>
    <w:rPr>
      <w:rFonts w:eastAsia="Times New Roman" w:cs="Times New Roman"/>
      <w:szCs w:val="20"/>
      <w:lang w:eastAsia="en-GB"/>
    </w:rPr>
  </w:style>
  <w:style w:type="table" w:styleId="TableElegant">
    <w:name w:val="Table Elegant"/>
    <w:basedOn w:val="TableNormal"/>
    <w:rsid w:val="003B21A9"/>
    <w:pPr>
      <w:tabs>
        <w:tab w:val="center" w:pos="4678"/>
        <w:tab w:val="right" w:pos="9356"/>
      </w:tabs>
      <w:spacing w:after="120" w:line="240" w:lineRule="auto"/>
    </w:pPr>
    <w:rPr>
      <w:rFonts w:ascii="Times New Roman" w:eastAsia="Times New Roman" w:hAnsi="Times New Roman" w:cs="Times New Roman"/>
      <w:sz w:val="20"/>
      <w:szCs w:val="20"/>
      <w:lang w:val="en-GB" w:eastAsia="en-GB"/>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Professional">
    <w:name w:val="Table Professional"/>
    <w:basedOn w:val="TableNormal"/>
    <w:rsid w:val="003B21A9"/>
    <w:pPr>
      <w:tabs>
        <w:tab w:val="center" w:pos="4678"/>
        <w:tab w:val="right" w:pos="9356"/>
      </w:tabs>
      <w:spacing w:after="120" w:line="240" w:lineRule="auto"/>
    </w:pPr>
    <w:rPr>
      <w:rFonts w:ascii="Times New Roman" w:eastAsia="Times New Roman" w:hAnsi="Times New Roman" w:cs="Times New Roman"/>
      <w:sz w:val="20"/>
      <w:szCs w:val="20"/>
      <w:lang w:val="en-GB" w:eastAsia="en-GB"/>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highlight1">
    <w:name w:val="highlight1"/>
    <w:rsid w:val="003B21A9"/>
    <w:rPr>
      <w:color w:val="000000"/>
      <w:shd w:val="clear" w:color="auto" w:fill="FFE72F"/>
    </w:rPr>
  </w:style>
  <w:style w:type="paragraph" w:customStyle="1" w:styleId="ABLOCKPARA">
    <w:name w:val="A BLOCK PARA"/>
    <w:basedOn w:val="Normal"/>
    <w:rsid w:val="003B21A9"/>
    <w:pPr>
      <w:spacing w:line="240" w:lineRule="auto"/>
    </w:pPr>
    <w:rPr>
      <w:rFonts w:ascii="Book Antiqua" w:eastAsia="Times New Roman" w:hAnsi="Book Antiqua" w:cs="Times New Roman"/>
      <w:sz w:val="22"/>
      <w:szCs w:val="20"/>
      <w:lang w:eastAsia="en-GB"/>
    </w:rPr>
  </w:style>
  <w:style w:type="paragraph" w:customStyle="1" w:styleId="AOGenNum2">
    <w:name w:val="AOGenNum2"/>
    <w:basedOn w:val="Normal"/>
    <w:next w:val="AOGenNum2Para"/>
    <w:rsid w:val="003B21A9"/>
    <w:pPr>
      <w:keepNext/>
      <w:numPr>
        <w:numId w:val="5"/>
      </w:numPr>
      <w:spacing w:before="240" w:line="260" w:lineRule="atLeast"/>
      <w:jc w:val="both"/>
    </w:pPr>
    <w:rPr>
      <w:rFonts w:eastAsia="SimSun" w:cs="Times New Roman"/>
      <w:b/>
      <w:sz w:val="22"/>
      <w:lang w:eastAsia="en-GB"/>
    </w:rPr>
  </w:style>
  <w:style w:type="paragraph" w:customStyle="1" w:styleId="AOGenNum2List">
    <w:name w:val="AOGenNum2List"/>
    <w:basedOn w:val="AOGenNum2"/>
    <w:rsid w:val="003B21A9"/>
    <w:pPr>
      <w:keepNext w:val="0"/>
      <w:numPr>
        <w:ilvl w:val="2"/>
      </w:numPr>
    </w:pPr>
    <w:rPr>
      <w:b w:val="0"/>
    </w:rPr>
  </w:style>
  <w:style w:type="paragraph" w:customStyle="1" w:styleId="AOGenNum2Para">
    <w:name w:val="AOGenNum2Para"/>
    <w:basedOn w:val="AOGenNum2"/>
    <w:next w:val="AOGenNum2List"/>
    <w:rsid w:val="003B21A9"/>
    <w:pPr>
      <w:keepNext w:val="0"/>
      <w:numPr>
        <w:ilvl w:val="1"/>
      </w:numPr>
    </w:pPr>
    <w:rPr>
      <w:b w:val="0"/>
    </w:rPr>
  </w:style>
  <w:style w:type="paragraph" w:customStyle="1" w:styleId="AODocTxt">
    <w:name w:val="AODocTxt"/>
    <w:basedOn w:val="Normal"/>
    <w:rsid w:val="003B21A9"/>
    <w:pPr>
      <w:numPr>
        <w:numId w:val="6"/>
      </w:numPr>
      <w:spacing w:before="240" w:line="260" w:lineRule="atLeast"/>
      <w:jc w:val="both"/>
    </w:pPr>
    <w:rPr>
      <w:rFonts w:eastAsia="SimSun" w:cs="Times New Roman"/>
      <w:sz w:val="22"/>
      <w:lang w:eastAsia="en-GB"/>
    </w:rPr>
  </w:style>
  <w:style w:type="paragraph" w:customStyle="1" w:styleId="AODocTxtL1">
    <w:name w:val="AODocTxtL1"/>
    <w:basedOn w:val="AODocTxt"/>
    <w:rsid w:val="003B21A9"/>
    <w:pPr>
      <w:numPr>
        <w:ilvl w:val="1"/>
      </w:numPr>
    </w:pPr>
  </w:style>
  <w:style w:type="paragraph" w:customStyle="1" w:styleId="AODocTxtL2">
    <w:name w:val="AODocTxtL2"/>
    <w:basedOn w:val="AODocTxt"/>
    <w:rsid w:val="003B21A9"/>
    <w:pPr>
      <w:numPr>
        <w:ilvl w:val="2"/>
      </w:numPr>
    </w:pPr>
  </w:style>
  <w:style w:type="paragraph" w:customStyle="1" w:styleId="AODocTxtL3">
    <w:name w:val="AODocTxtL3"/>
    <w:basedOn w:val="AODocTxt"/>
    <w:rsid w:val="003B21A9"/>
    <w:pPr>
      <w:numPr>
        <w:ilvl w:val="3"/>
      </w:numPr>
    </w:pPr>
  </w:style>
  <w:style w:type="paragraph" w:customStyle="1" w:styleId="AODocTxtL4">
    <w:name w:val="AODocTxtL4"/>
    <w:basedOn w:val="AODocTxt"/>
    <w:rsid w:val="003B21A9"/>
    <w:pPr>
      <w:numPr>
        <w:ilvl w:val="4"/>
      </w:numPr>
    </w:pPr>
  </w:style>
  <w:style w:type="paragraph" w:customStyle="1" w:styleId="AODocTxtL5">
    <w:name w:val="AODocTxtL5"/>
    <w:basedOn w:val="AODocTxt"/>
    <w:rsid w:val="003B21A9"/>
    <w:pPr>
      <w:numPr>
        <w:ilvl w:val="5"/>
      </w:numPr>
    </w:pPr>
  </w:style>
  <w:style w:type="paragraph" w:customStyle="1" w:styleId="AODocTxtL6">
    <w:name w:val="AODocTxtL6"/>
    <w:basedOn w:val="AODocTxt"/>
    <w:rsid w:val="003B21A9"/>
    <w:pPr>
      <w:numPr>
        <w:ilvl w:val="6"/>
      </w:numPr>
    </w:pPr>
  </w:style>
  <w:style w:type="paragraph" w:customStyle="1" w:styleId="AODocTxtL7">
    <w:name w:val="AODocTxtL7"/>
    <w:basedOn w:val="AODocTxt"/>
    <w:rsid w:val="003B21A9"/>
    <w:pPr>
      <w:numPr>
        <w:ilvl w:val="7"/>
      </w:numPr>
    </w:pPr>
  </w:style>
  <w:style w:type="paragraph" w:customStyle="1" w:styleId="AODocTxtL8">
    <w:name w:val="AODocTxtL8"/>
    <w:basedOn w:val="AODocTxt"/>
    <w:rsid w:val="003B21A9"/>
    <w:pPr>
      <w:numPr>
        <w:ilvl w:val="8"/>
      </w:numPr>
    </w:pPr>
  </w:style>
  <w:style w:type="paragraph" w:customStyle="1" w:styleId="TableLevel1Numbered">
    <w:name w:val="Table Level 1 Numbered"/>
    <w:basedOn w:val="Normal"/>
    <w:rsid w:val="003B21A9"/>
    <w:pPr>
      <w:numPr>
        <w:numId w:val="7"/>
      </w:numPr>
      <w:spacing w:before="120" w:line="240" w:lineRule="auto"/>
    </w:pPr>
    <w:rPr>
      <w:rFonts w:eastAsia="Times New Roman" w:cs="Times New Roman"/>
      <w:sz w:val="22"/>
      <w:szCs w:val="24"/>
      <w:lang w:eastAsia="en-GB"/>
    </w:rPr>
  </w:style>
  <w:style w:type="paragraph" w:customStyle="1" w:styleId="TableLevel5Numbered">
    <w:name w:val="Table Level 5 Numbered"/>
    <w:basedOn w:val="Normal"/>
    <w:rsid w:val="003B21A9"/>
    <w:pPr>
      <w:numPr>
        <w:ilvl w:val="4"/>
        <w:numId w:val="7"/>
      </w:numPr>
      <w:spacing w:before="120" w:line="240" w:lineRule="auto"/>
    </w:pPr>
    <w:rPr>
      <w:rFonts w:eastAsia="Times New Roman" w:cs="Times New Roman"/>
      <w:sz w:val="22"/>
      <w:szCs w:val="24"/>
      <w:lang w:eastAsia="en-GB"/>
    </w:rPr>
  </w:style>
  <w:style w:type="paragraph" w:customStyle="1" w:styleId="TableLevel2Numbered">
    <w:name w:val="Table Level 2 Numbered"/>
    <w:basedOn w:val="Normal"/>
    <w:rsid w:val="003B21A9"/>
    <w:pPr>
      <w:numPr>
        <w:ilvl w:val="1"/>
        <w:numId w:val="7"/>
      </w:numPr>
      <w:spacing w:before="120" w:line="240" w:lineRule="auto"/>
    </w:pPr>
    <w:rPr>
      <w:rFonts w:eastAsia="Times New Roman" w:cs="Times New Roman"/>
      <w:sz w:val="22"/>
      <w:szCs w:val="24"/>
      <w:lang w:eastAsia="en-GB"/>
    </w:rPr>
  </w:style>
  <w:style w:type="paragraph" w:customStyle="1" w:styleId="TableLevel3Numbered">
    <w:name w:val="Table Level 3 Numbered"/>
    <w:basedOn w:val="Normal"/>
    <w:rsid w:val="003B21A9"/>
    <w:pPr>
      <w:numPr>
        <w:ilvl w:val="2"/>
        <w:numId w:val="7"/>
      </w:numPr>
      <w:spacing w:before="120" w:line="240" w:lineRule="auto"/>
    </w:pPr>
    <w:rPr>
      <w:rFonts w:eastAsia="Times New Roman" w:cs="Times New Roman"/>
      <w:sz w:val="22"/>
      <w:szCs w:val="24"/>
      <w:lang w:eastAsia="en-GB"/>
    </w:rPr>
  </w:style>
  <w:style w:type="paragraph" w:customStyle="1" w:styleId="TableLevel4Numbered">
    <w:name w:val="Table Level 4 Numbered"/>
    <w:basedOn w:val="Normal"/>
    <w:rsid w:val="003B21A9"/>
    <w:pPr>
      <w:numPr>
        <w:ilvl w:val="3"/>
        <w:numId w:val="7"/>
      </w:numPr>
      <w:spacing w:before="120" w:line="240" w:lineRule="auto"/>
    </w:pPr>
    <w:rPr>
      <w:rFonts w:eastAsia="Times New Roman" w:cs="Times New Roman"/>
      <w:sz w:val="22"/>
      <w:szCs w:val="24"/>
      <w:lang w:eastAsia="en-GB"/>
    </w:rPr>
  </w:style>
  <w:style w:type="paragraph" w:customStyle="1" w:styleId="TableLevel6Numbered">
    <w:name w:val="Table Level 6 Numbered"/>
    <w:basedOn w:val="Normal"/>
    <w:rsid w:val="003B21A9"/>
    <w:pPr>
      <w:numPr>
        <w:ilvl w:val="5"/>
        <w:numId w:val="7"/>
      </w:numPr>
      <w:spacing w:before="120" w:line="240" w:lineRule="auto"/>
    </w:pPr>
    <w:rPr>
      <w:rFonts w:eastAsia="Times New Roman" w:cs="Times New Roman"/>
      <w:sz w:val="22"/>
      <w:szCs w:val="24"/>
      <w:lang w:eastAsia="en-GB"/>
    </w:rPr>
  </w:style>
  <w:style w:type="paragraph" w:customStyle="1" w:styleId="TableLevel7Numbered">
    <w:name w:val="Table Level 7 Numbered"/>
    <w:basedOn w:val="Normal"/>
    <w:rsid w:val="003B21A9"/>
    <w:pPr>
      <w:numPr>
        <w:ilvl w:val="6"/>
        <w:numId w:val="7"/>
      </w:numPr>
      <w:spacing w:before="120" w:line="240" w:lineRule="auto"/>
    </w:pPr>
    <w:rPr>
      <w:rFonts w:eastAsia="Times New Roman" w:cs="Times New Roman"/>
      <w:sz w:val="22"/>
      <w:szCs w:val="24"/>
      <w:lang w:eastAsia="en-GB"/>
    </w:rPr>
  </w:style>
  <w:style w:type="paragraph" w:customStyle="1" w:styleId="TableLevel8Numbered">
    <w:name w:val="Table Level 8 Numbered"/>
    <w:basedOn w:val="Normal"/>
    <w:rsid w:val="003B21A9"/>
    <w:pPr>
      <w:numPr>
        <w:ilvl w:val="7"/>
        <w:numId w:val="7"/>
      </w:numPr>
      <w:spacing w:before="120" w:line="240" w:lineRule="auto"/>
    </w:pPr>
    <w:rPr>
      <w:rFonts w:eastAsia="Times New Roman" w:cs="Times New Roman"/>
      <w:sz w:val="22"/>
      <w:szCs w:val="24"/>
      <w:lang w:eastAsia="en-GB"/>
    </w:rPr>
  </w:style>
  <w:style w:type="paragraph" w:customStyle="1" w:styleId="AOGenNum1">
    <w:name w:val="AOGenNum1"/>
    <w:basedOn w:val="Normal"/>
    <w:next w:val="AOGenNum1Para"/>
    <w:rsid w:val="003B21A9"/>
    <w:pPr>
      <w:keepNext/>
      <w:numPr>
        <w:numId w:val="8"/>
      </w:numPr>
      <w:spacing w:before="240" w:line="260" w:lineRule="atLeast"/>
      <w:jc w:val="both"/>
    </w:pPr>
    <w:rPr>
      <w:rFonts w:eastAsia="SimSun" w:cs="Times New Roman"/>
      <w:b/>
      <w:caps/>
      <w:sz w:val="22"/>
      <w:lang w:eastAsia="en-GB"/>
    </w:rPr>
  </w:style>
  <w:style w:type="paragraph" w:customStyle="1" w:styleId="AOGenNum1List">
    <w:name w:val="AOGenNum1List"/>
    <w:basedOn w:val="AOGenNum1"/>
    <w:rsid w:val="003B21A9"/>
    <w:pPr>
      <w:keepNext w:val="0"/>
      <w:numPr>
        <w:ilvl w:val="2"/>
      </w:numPr>
    </w:pPr>
    <w:rPr>
      <w:b w:val="0"/>
      <w:caps w:val="0"/>
    </w:rPr>
  </w:style>
  <w:style w:type="paragraph" w:customStyle="1" w:styleId="AOGenNum1Para">
    <w:name w:val="AOGenNum1Para"/>
    <w:basedOn w:val="AOGenNum1"/>
    <w:next w:val="AOGenNum1List"/>
    <w:rsid w:val="003B21A9"/>
    <w:pPr>
      <w:numPr>
        <w:ilvl w:val="1"/>
      </w:numPr>
    </w:pPr>
    <w:rPr>
      <w:caps w:val="0"/>
    </w:rPr>
  </w:style>
  <w:style w:type="table" w:customStyle="1" w:styleId="CCADtable">
    <w:name w:val="CCAD table"/>
    <w:basedOn w:val="TableNormal"/>
    <w:uiPriority w:val="99"/>
    <w:rsid w:val="003B21A9"/>
    <w:pPr>
      <w:spacing w:after="0" w:line="240" w:lineRule="auto"/>
    </w:pPr>
    <w:rPr>
      <w:rFonts w:ascii="Times New Roman" w:eastAsia="Times New Roman" w:hAnsi="Times New Roman" w:cs="Times New Roman"/>
      <w:sz w:val="16"/>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b/>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BFBFBF"/>
      </w:tcPr>
    </w:tblStylePr>
  </w:style>
  <w:style w:type="paragraph" w:customStyle="1" w:styleId="CCAD-bullet">
    <w:name w:val="CCAD - bullet"/>
    <w:basedOn w:val="Normal"/>
    <w:link w:val="CCAD-bulletChar"/>
    <w:rsid w:val="003B21A9"/>
    <w:pPr>
      <w:numPr>
        <w:numId w:val="9"/>
      </w:numPr>
      <w:tabs>
        <w:tab w:val="center" w:pos="4678"/>
        <w:tab w:val="right" w:pos="9356"/>
      </w:tabs>
      <w:spacing w:line="240" w:lineRule="auto"/>
    </w:pPr>
    <w:rPr>
      <w:rFonts w:eastAsia="Times New Roman" w:cs="Times New Roman"/>
      <w:szCs w:val="20"/>
      <w:lang w:eastAsia="en-GB"/>
    </w:rPr>
  </w:style>
  <w:style w:type="paragraph" w:customStyle="1" w:styleId="CCAD-numbering">
    <w:name w:val="CCAD - numbering"/>
    <w:basedOn w:val="Normal"/>
    <w:next w:val="Normal"/>
    <w:link w:val="CCAD-numberingChar"/>
    <w:rsid w:val="003B21A9"/>
    <w:pPr>
      <w:numPr>
        <w:numId w:val="10"/>
      </w:numPr>
      <w:tabs>
        <w:tab w:val="center" w:pos="4678"/>
        <w:tab w:val="right" w:pos="9356"/>
      </w:tabs>
      <w:spacing w:line="240" w:lineRule="auto"/>
    </w:pPr>
    <w:rPr>
      <w:rFonts w:eastAsia="Times New Roman" w:cs="Times New Roman"/>
      <w:szCs w:val="20"/>
      <w:lang w:eastAsia="en-GB"/>
    </w:rPr>
  </w:style>
  <w:style w:type="character" w:customStyle="1" w:styleId="CCAD-bulletChar">
    <w:name w:val="CCAD - bullet Char"/>
    <w:basedOn w:val="DefaultParagraphFont"/>
    <w:link w:val="CCAD-bullet"/>
    <w:rsid w:val="003B21A9"/>
    <w:rPr>
      <w:rFonts w:eastAsia="Times New Roman" w:cs="Times New Roman"/>
      <w:sz w:val="20"/>
      <w:szCs w:val="20"/>
      <w:lang w:val="en-AU" w:eastAsia="en-GB"/>
    </w:rPr>
  </w:style>
  <w:style w:type="character" w:customStyle="1" w:styleId="CCAD-numberingChar">
    <w:name w:val="CCAD - numbering Char"/>
    <w:basedOn w:val="DefaultParagraphFont"/>
    <w:link w:val="CCAD-numbering"/>
    <w:rsid w:val="003B21A9"/>
    <w:rPr>
      <w:rFonts w:eastAsia="Times New Roman" w:cs="Times New Roman"/>
      <w:sz w:val="20"/>
      <w:szCs w:val="20"/>
      <w:lang w:val="en-AU" w:eastAsia="en-GB"/>
    </w:rPr>
  </w:style>
  <w:style w:type="paragraph" w:customStyle="1" w:styleId="TableHeader0">
    <w:name w:val="Table Header"/>
    <w:basedOn w:val="TableText"/>
    <w:rsid w:val="003B21A9"/>
    <w:pPr>
      <w:keepLines w:val="0"/>
      <w:tabs>
        <w:tab w:val="clear" w:pos="720"/>
        <w:tab w:val="clear" w:pos="1440"/>
        <w:tab w:val="clear" w:pos="2304"/>
        <w:tab w:val="clear" w:pos="4678"/>
        <w:tab w:val="clear" w:pos="9356"/>
      </w:tabs>
      <w:overflowPunct w:val="0"/>
      <w:autoSpaceDE w:val="0"/>
      <w:autoSpaceDN w:val="0"/>
      <w:adjustRightInd w:val="0"/>
      <w:spacing w:before="0" w:after="0"/>
      <w:ind w:left="28" w:right="28"/>
      <w:jc w:val="center"/>
      <w:textAlignment w:val="baseline"/>
    </w:pPr>
    <w:rPr>
      <w:rFonts w:ascii="Arial" w:hAnsi="Arial"/>
      <w:b/>
      <w:bCs/>
      <w:kern w:val="0"/>
    </w:rPr>
  </w:style>
  <w:style w:type="paragraph" w:customStyle="1" w:styleId="SubFooter">
    <w:name w:val="SubFooter"/>
    <w:basedOn w:val="Footer"/>
    <w:rsid w:val="003B21A9"/>
    <w:pPr>
      <w:tabs>
        <w:tab w:val="clear" w:pos="4680"/>
        <w:tab w:val="clear" w:pos="9360"/>
        <w:tab w:val="left" w:pos="1276"/>
        <w:tab w:val="right" w:pos="9356"/>
      </w:tabs>
      <w:overflowPunct w:val="0"/>
      <w:autoSpaceDE w:val="0"/>
      <w:autoSpaceDN w:val="0"/>
      <w:adjustRightInd w:val="0"/>
      <w:textAlignment w:val="baseline"/>
    </w:pPr>
    <w:rPr>
      <w:rFonts w:ascii="Arial" w:eastAsia="Times New Roman" w:hAnsi="Arial" w:cs="Times New Roman"/>
      <w:sz w:val="12"/>
      <w:szCs w:val="20"/>
      <w:lang w:eastAsia="en-GB"/>
    </w:rPr>
  </w:style>
  <w:style w:type="paragraph" w:customStyle="1" w:styleId="HeadingA">
    <w:name w:val="Heading A"/>
    <w:basedOn w:val="Heading1"/>
    <w:link w:val="HeadingAChar"/>
    <w:rsid w:val="003B21A9"/>
    <w:pPr>
      <w:numPr>
        <w:numId w:val="0"/>
      </w:numPr>
      <w:pBdr>
        <w:top w:val="single" w:sz="18" w:space="1" w:color="auto"/>
      </w:pBdr>
      <w:overflowPunct w:val="0"/>
      <w:autoSpaceDE w:val="0"/>
      <w:autoSpaceDN w:val="0"/>
      <w:adjustRightInd w:val="0"/>
      <w:spacing w:before="142" w:after="113"/>
      <w:ind w:left="652" w:hanging="652"/>
      <w:textAlignment w:val="baseline"/>
      <w:outlineLvl w:val="9"/>
    </w:pPr>
    <w:rPr>
      <w:rFonts w:ascii="Arial" w:eastAsia="Times New Roman" w:hAnsi="Arial" w:cs="Times New Roman"/>
      <w:b/>
      <w:bCs w:val="0"/>
      <w:kern w:val="28"/>
      <w:sz w:val="28"/>
      <w:szCs w:val="20"/>
      <w:lang w:eastAsia="en-GB"/>
    </w:rPr>
  </w:style>
  <w:style w:type="paragraph" w:customStyle="1" w:styleId="HeadingB">
    <w:name w:val="Heading B"/>
    <w:basedOn w:val="Heading2"/>
    <w:link w:val="HeadingBChar"/>
    <w:rsid w:val="003B21A9"/>
    <w:pPr>
      <w:keepLines w:val="0"/>
      <w:numPr>
        <w:ilvl w:val="0"/>
        <w:numId w:val="0"/>
      </w:numPr>
      <w:pBdr>
        <w:top w:val="single" w:sz="6" w:space="1" w:color="auto"/>
      </w:pBdr>
      <w:overflowPunct w:val="0"/>
      <w:autoSpaceDE w:val="0"/>
      <w:autoSpaceDN w:val="0"/>
      <w:adjustRightInd w:val="0"/>
      <w:spacing w:before="425" w:after="113" w:line="240" w:lineRule="auto"/>
      <w:ind w:left="652" w:hanging="652"/>
      <w:textAlignment w:val="baseline"/>
      <w:outlineLvl w:val="9"/>
    </w:pPr>
    <w:rPr>
      <w:rFonts w:ascii="Arial" w:eastAsia="Times New Roman" w:hAnsi="Arial" w:cstheme="minorHAnsi"/>
      <w:b/>
      <w:bCs w:val="0"/>
      <w:iCs/>
      <w:szCs w:val="24"/>
      <w:lang w:eastAsia="en-GB"/>
    </w:rPr>
  </w:style>
  <w:style w:type="paragraph" w:customStyle="1" w:styleId="HeadingC">
    <w:name w:val="Heading C"/>
    <w:basedOn w:val="Heading3"/>
    <w:rsid w:val="003B21A9"/>
    <w:pPr>
      <w:keepLines w:val="0"/>
      <w:numPr>
        <w:ilvl w:val="0"/>
        <w:numId w:val="0"/>
      </w:numPr>
      <w:overflowPunct w:val="0"/>
      <w:autoSpaceDE w:val="0"/>
      <w:autoSpaceDN w:val="0"/>
      <w:adjustRightInd w:val="0"/>
      <w:spacing w:before="425" w:after="113" w:line="240" w:lineRule="auto"/>
      <w:ind w:left="794" w:hanging="794"/>
      <w:textAlignment w:val="baseline"/>
      <w:outlineLvl w:val="9"/>
    </w:pPr>
    <w:rPr>
      <w:rFonts w:ascii="Arial" w:eastAsia="Times New Roman" w:hAnsi="Arial" w:cs="Times New Roman"/>
      <w:b/>
      <w:bCs w:val="0"/>
      <w:i/>
      <w:sz w:val="28"/>
      <w:szCs w:val="20"/>
      <w:lang w:eastAsia="en-GB"/>
    </w:rPr>
  </w:style>
  <w:style w:type="paragraph" w:customStyle="1" w:styleId="Editorscomments">
    <w:name w:val="Editor's comments"/>
    <w:basedOn w:val="Normal"/>
    <w:link w:val="EditorscommentsChar"/>
    <w:rsid w:val="003B21A9"/>
    <w:pPr>
      <w:overflowPunct w:val="0"/>
      <w:autoSpaceDE w:val="0"/>
      <w:autoSpaceDN w:val="0"/>
      <w:adjustRightInd w:val="0"/>
      <w:spacing w:after="120" w:line="240" w:lineRule="auto"/>
      <w:textAlignment w:val="baseline"/>
    </w:pPr>
    <w:rPr>
      <w:rFonts w:ascii="Arial" w:eastAsia="Times New Roman" w:hAnsi="Arial" w:cs="Times New Roman"/>
      <w:b/>
      <w:bCs/>
      <w:color w:val="FF0000"/>
      <w:szCs w:val="20"/>
      <w:lang w:eastAsia="en-GB"/>
    </w:rPr>
  </w:style>
  <w:style w:type="paragraph" w:customStyle="1" w:styleId="Readerscomments">
    <w:name w:val="Reader's comments"/>
    <w:basedOn w:val="Normal"/>
    <w:rsid w:val="003B21A9"/>
    <w:pPr>
      <w:overflowPunct w:val="0"/>
      <w:autoSpaceDE w:val="0"/>
      <w:autoSpaceDN w:val="0"/>
      <w:adjustRightInd w:val="0"/>
      <w:spacing w:after="120" w:line="240" w:lineRule="auto"/>
      <w:textAlignment w:val="baseline"/>
    </w:pPr>
    <w:rPr>
      <w:rFonts w:ascii="Arial" w:eastAsia="Times New Roman" w:hAnsi="Arial" w:cs="Times New Roman"/>
      <w:i/>
      <w:iCs/>
      <w:color w:val="CC00CC"/>
      <w:szCs w:val="20"/>
      <w:lang w:eastAsia="en-GB"/>
    </w:rPr>
  </w:style>
  <w:style w:type="paragraph" w:customStyle="1" w:styleId="BulletsL2">
    <w:name w:val="Bullets L2"/>
    <w:rsid w:val="003B21A9"/>
    <w:pPr>
      <w:tabs>
        <w:tab w:val="num" w:pos="720"/>
      </w:tabs>
      <w:spacing w:after="0" w:line="240" w:lineRule="auto"/>
      <w:ind w:left="720" w:hanging="720"/>
    </w:pPr>
    <w:rPr>
      <w:rFonts w:ascii="Arial" w:eastAsia="Times New Roman" w:hAnsi="Arial" w:cs="Arial"/>
      <w:noProof/>
      <w:sz w:val="20"/>
      <w:szCs w:val="20"/>
    </w:rPr>
  </w:style>
  <w:style w:type="character" w:customStyle="1" w:styleId="EditorscommentsChar">
    <w:name w:val="Editor's comments Char"/>
    <w:link w:val="Editorscomments"/>
    <w:rsid w:val="003B21A9"/>
    <w:rPr>
      <w:rFonts w:ascii="Arial" w:eastAsia="Times New Roman" w:hAnsi="Arial" w:cs="Times New Roman"/>
      <w:b/>
      <w:bCs/>
      <w:color w:val="FF0000"/>
      <w:sz w:val="20"/>
      <w:szCs w:val="20"/>
      <w:lang w:eastAsia="en-GB"/>
    </w:rPr>
  </w:style>
  <w:style w:type="character" w:customStyle="1" w:styleId="apple-style-span">
    <w:name w:val="apple-style-span"/>
    <w:basedOn w:val="DefaultParagraphFont"/>
    <w:rsid w:val="003B21A9"/>
  </w:style>
  <w:style w:type="character" w:customStyle="1" w:styleId="editable">
    <w:name w:val="editable"/>
    <w:basedOn w:val="DefaultParagraphFont"/>
    <w:rsid w:val="003B21A9"/>
  </w:style>
  <w:style w:type="paragraph" w:customStyle="1" w:styleId="FadytextVerdana11">
    <w:name w:val="Fady text Verdana 11"/>
    <w:basedOn w:val="Normal"/>
    <w:qFormat/>
    <w:rsid w:val="003B21A9"/>
    <w:pPr>
      <w:ind w:left="1140"/>
      <w:jc w:val="both"/>
    </w:pPr>
    <w:rPr>
      <w:rFonts w:eastAsia="Calibri" w:cs="Arial"/>
      <w:sz w:val="22"/>
      <w:lang w:eastAsia="en-GB"/>
    </w:rPr>
  </w:style>
  <w:style w:type="character" w:customStyle="1" w:styleId="TextChar1">
    <w:name w:val="Text Char1"/>
    <w:link w:val="Text"/>
    <w:rsid w:val="003B21A9"/>
    <w:rPr>
      <w:rFonts w:eastAsia="Times New Roman" w:cs="Times New Roman"/>
      <w:szCs w:val="20"/>
      <w:lang w:eastAsia="en-GB"/>
    </w:rPr>
  </w:style>
  <w:style w:type="paragraph" w:customStyle="1" w:styleId="bulletdiamond">
    <w:name w:val="bulletdiamond"/>
    <w:basedOn w:val="Normal"/>
    <w:rsid w:val="003B21A9"/>
    <w:pPr>
      <w:tabs>
        <w:tab w:val="num" w:pos="1080"/>
      </w:tabs>
      <w:spacing w:before="60" w:after="60" w:line="240" w:lineRule="auto"/>
      <w:ind w:left="1080" w:right="360" w:hanging="360"/>
    </w:pPr>
    <w:rPr>
      <w:rFonts w:ascii="Garamond" w:eastAsia="Times New Roman" w:hAnsi="Garamond" w:cs="Times New Roman"/>
      <w:sz w:val="24"/>
      <w:szCs w:val="24"/>
      <w:lang w:eastAsia="en-GB"/>
    </w:rPr>
  </w:style>
  <w:style w:type="character" w:customStyle="1" w:styleId="BodyChar">
    <w:name w:val="Body Char"/>
    <w:link w:val="Body"/>
    <w:locked/>
    <w:rsid w:val="003B21A9"/>
    <w:rPr>
      <w:rFonts w:ascii="Garamond" w:eastAsia="Times New Roman" w:hAnsi="Garamond" w:cs="Times New Roman"/>
      <w:szCs w:val="20"/>
      <w:lang w:eastAsia="en-GB"/>
    </w:rPr>
  </w:style>
  <w:style w:type="paragraph" w:customStyle="1" w:styleId="DocumentText">
    <w:name w:val="Document Text"/>
    <w:basedOn w:val="DefaultText"/>
    <w:rsid w:val="003B21A9"/>
    <w:pPr>
      <w:tabs>
        <w:tab w:val="clear" w:pos="4678"/>
        <w:tab w:val="clear" w:pos="9356"/>
      </w:tabs>
      <w:autoSpaceDE w:val="0"/>
      <w:autoSpaceDN w:val="0"/>
      <w:adjustRightInd w:val="0"/>
      <w:ind w:left="432"/>
    </w:pPr>
    <w:rPr>
      <w:rFonts w:ascii="Arial" w:hAnsi="Arial" w:cs="Arial"/>
    </w:rPr>
  </w:style>
  <w:style w:type="character" w:customStyle="1" w:styleId="HeadingBChar">
    <w:name w:val="Heading B Char"/>
    <w:link w:val="HeadingB"/>
    <w:locked/>
    <w:rsid w:val="003B21A9"/>
    <w:rPr>
      <w:rFonts w:ascii="Arial" w:eastAsia="Times New Roman" w:hAnsi="Arial" w:cstheme="minorHAnsi"/>
      <w:b/>
      <w:iCs/>
      <w:sz w:val="24"/>
      <w:szCs w:val="24"/>
      <w:lang w:eastAsia="en-GB"/>
    </w:rPr>
  </w:style>
  <w:style w:type="character" w:customStyle="1" w:styleId="TabletextChar">
    <w:name w:val="Table text Char"/>
    <w:link w:val="Tabletext0"/>
    <w:locked/>
    <w:rsid w:val="003B21A9"/>
    <w:rPr>
      <w:rFonts w:eastAsia="Times New Roman" w:cs="Times New Roman"/>
      <w:sz w:val="20"/>
      <w:szCs w:val="20"/>
      <w:lang w:eastAsia="en-GB"/>
    </w:rPr>
  </w:style>
  <w:style w:type="paragraph" w:customStyle="1" w:styleId="legend">
    <w:name w:val="legend"/>
    <w:basedOn w:val="Normal"/>
    <w:rsid w:val="003B21A9"/>
    <w:pPr>
      <w:spacing w:line="240" w:lineRule="auto"/>
    </w:pPr>
    <w:rPr>
      <w:rFonts w:eastAsia="Times New Roman" w:cs="Times New Roman"/>
      <w:sz w:val="16"/>
      <w:szCs w:val="20"/>
      <w:lang w:eastAsia="en-GB"/>
    </w:rPr>
  </w:style>
  <w:style w:type="character" w:customStyle="1" w:styleId="HeadingAChar">
    <w:name w:val="Heading A Char"/>
    <w:basedOn w:val="DefaultParagraphFont"/>
    <w:link w:val="HeadingA"/>
    <w:rsid w:val="003B21A9"/>
    <w:rPr>
      <w:rFonts w:ascii="Arial" w:eastAsia="Times New Roman" w:hAnsi="Arial" w:cs="Times New Roman"/>
      <w:b/>
      <w:kern w:val="28"/>
      <w:sz w:val="28"/>
      <w:szCs w:val="20"/>
      <w:lang w:eastAsia="en-GB"/>
    </w:rPr>
  </w:style>
  <w:style w:type="paragraph" w:customStyle="1" w:styleId="Figure">
    <w:name w:val="Figure"/>
    <w:basedOn w:val="Caption"/>
    <w:link w:val="FigureChar"/>
    <w:qFormat/>
    <w:rsid w:val="003B21A9"/>
    <w:pPr>
      <w:tabs>
        <w:tab w:val="center" w:pos="4678"/>
        <w:tab w:val="right" w:pos="9356"/>
      </w:tabs>
      <w:spacing w:before="120" w:after="0"/>
    </w:pPr>
    <w:rPr>
      <w:rFonts w:eastAsia="Times New Roman" w:cs="Times New Roman"/>
      <w:bCs w:val="0"/>
      <w:sz w:val="20"/>
      <w:szCs w:val="20"/>
      <w:lang w:eastAsia="en-GB"/>
    </w:rPr>
  </w:style>
  <w:style w:type="paragraph" w:customStyle="1" w:styleId="Table">
    <w:name w:val="Table"/>
    <w:basedOn w:val="Caption"/>
    <w:qFormat/>
    <w:rsid w:val="003B21A9"/>
    <w:pPr>
      <w:tabs>
        <w:tab w:val="center" w:pos="4678"/>
        <w:tab w:val="right" w:pos="9356"/>
      </w:tabs>
      <w:spacing w:before="120" w:after="0"/>
    </w:pPr>
    <w:rPr>
      <w:rFonts w:eastAsia="Times New Roman" w:cs="Times New Roman"/>
      <w:bCs w:val="0"/>
      <w:color w:val="auto"/>
      <w:sz w:val="20"/>
      <w:szCs w:val="20"/>
      <w:lang w:eastAsia="en-GB"/>
    </w:rPr>
  </w:style>
  <w:style w:type="paragraph" w:customStyle="1" w:styleId="Number">
    <w:name w:val="Number"/>
    <w:basedOn w:val="Normal"/>
    <w:rsid w:val="003B21A9"/>
    <w:pPr>
      <w:numPr>
        <w:numId w:val="11"/>
      </w:numPr>
      <w:spacing w:line="240" w:lineRule="auto"/>
      <w:textAlignment w:val="center"/>
      <w:outlineLvl w:val="0"/>
    </w:pPr>
    <w:rPr>
      <w:rFonts w:ascii="Calibri" w:eastAsia="Times New Roman" w:hAnsi="Calibri" w:cs="Times New Roman"/>
      <w:bCs/>
      <w:sz w:val="22"/>
      <w:lang w:eastAsia="en-GB"/>
    </w:rPr>
  </w:style>
  <w:style w:type="paragraph" w:customStyle="1" w:styleId="RFP-RFIAnswer">
    <w:name w:val="RFP-RFI Answer"/>
    <w:basedOn w:val="Normal"/>
    <w:link w:val="RFP-RFIAnswerChar"/>
    <w:rsid w:val="003B21A9"/>
    <w:pPr>
      <w:spacing w:line="240" w:lineRule="auto"/>
      <w:jc w:val="both"/>
    </w:pPr>
    <w:rPr>
      <w:rFonts w:ascii="ITC Officina Sans Book" w:eastAsia="Times New Roman" w:hAnsi="ITC Officina Sans Book" w:cs="Times New Roman"/>
      <w:bCs/>
      <w:color w:val="006600"/>
      <w:sz w:val="22"/>
      <w:szCs w:val="24"/>
      <w:lang w:eastAsia="en-GB"/>
    </w:rPr>
  </w:style>
  <w:style w:type="character" w:customStyle="1" w:styleId="RFP-RFIAnswerChar">
    <w:name w:val="RFP-RFI Answer Char"/>
    <w:basedOn w:val="DefaultParagraphFont"/>
    <w:link w:val="RFP-RFIAnswer"/>
    <w:rsid w:val="003B21A9"/>
    <w:rPr>
      <w:rFonts w:ascii="ITC Officina Sans Book" w:eastAsia="Times New Roman" w:hAnsi="ITC Officina Sans Book" w:cs="Times New Roman"/>
      <w:bCs/>
      <w:color w:val="006600"/>
      <w:szCs w:val="24"/>
      <w:lang w:eastAsia="en-GB"/>
    </w:rPr>
  </w:style>
  <w:style w:type="paragraph" w:customStyle="1" w:styleId="BulletedList1">
    <w:name w:val="Bulleted List 1"/>
    <w:aliases w:val="bl1"/>
    <w:basedOn w:val="ListBullet"/>
    <w:rsid w:val="003B21A9"/>
    <w:pPr>
      <w:numPr>
        <w:numId w:val="12"/>
      </w:numPr>
      <w:tabs>
        <w:tab w:val="clear" w:pos="4678"/>
        <w:tab w:val="clear" w:pos="9356"/>
      </w:tabs>
      <w:spacing w:after="200" w:line="276" w:lineRule="auto"/>
    </w:pPr>
    <w:rPr>
      <w:rFonts w:eastAsiaTheme="minorHAnsi" w:cstheme="minorBidi"/>
      <w:sz w:val="22"/>
      <w:szCs w:val="22"/>
    </w:rPr>
  </w:style>
  <w:style w:type="paragraph" w:customStyle="1" w:styleId="ParagraphText">
    <w:name w:val="Paragraph Text"/>
    <w:basedOn w:val="Normal"/>
    <w:link w:val="ParagraphTextChar"/>
    <w:rsid w:val="003B21A9"/>
    <w:pPr>
      <w:spacing w:line="240" w:lineRule="auto"/>
      <w:ind w:left="720"/>
    </w:pPr>
    <w:rPr>
      <w:rFonts w:ascii="Palatino Linotype" w:eastAsia="Times New Roman" w:hAnsi="Palatino Linotype" w:cs="Times New Roman"/>
      <w:color w:val="000000"/>
      <w:sz w:val="22"/>
      <w:szCs w:val="24"/>
      <w:lang w:eastAsia="en-GB"/>
    </w:rPr>
  </w:style>
  <w:style w:type="character" w:customStyle="1" w:styleId="ParagraphTextChar">
    <w:name w:val="Paragraph Text Char"/>
    <w:basedOn w:val="DefaultParagraphFont"/>
    <w:link w:val="ParagraphText"/>
    <w:rsid w:val="003B21A9"/>
    <w:rPr>
      <w:rFonts w:ascii="Palatino Linotype" w:eastAsia="Times New Roman" w:hAnsi="Palatino Linotype" w:cs="Times New Roman"/>
      <w:color w:val="000000"/>
      <w:szCs w:val="24"/>
      <w:lang w:eastAsia="en-GB"/>
    </w:rPr>
  </w:style>
  <w:style w:type="paragraph" w:customStyle="1" w:styleId="ParagraphNumbers">
    <w:name w:val="Paragraph Numbers"/>
    <w:basedOn w:val="ParagraphText"/>
    <w:rsid w:val="003B21A9"/>
    <w:pPr>
      <w:tabs>
        <w:tab w:val="num" w:pos="360"/>
      </w:tabs>
      <w:spacing w:after="60"/>
    </w:pPr>
    <w:rPr>
      <w:color w:val="auto"/>
      <w:sz w:val="20"/>
      <w:szCs w:val="20"/>
    </w:rPr>
  </w:style>
  <w:style w:type="paragraph" w:customStyle="1" w:styleId="T1">
    <w:name w:val="T1"/>
    <w:basedOn w:val="Normal"/>
    <w:link w:val="T1Char"/>
    <w:qFormat/>
    <w:rsid w:val="003B21A9"/>
    <w:pPr>
      <w:overflowPunct w:val="0"/>
      <w:autoSpaceDE w:val="0"/>
      <w:autoSpaceDN w:val="0"/>
      <w:adjustRightInd w:val="0"/>
      <w:spacing w:after="120" w:line="240" w:lineRule="auto"/>
      <w:textAlignment w:val="baseline"/>
    </w:pPr>
    <w:rPr>
      <w:rFonts w:eastAsia="Times New Roman" w:cs="Times New Roman"/>
      <w:sz w:val="18"/>
      <w:szCs w:val="18"/>
      <w:lang w:val="de-DE" w:eastAsia="en-GB"/>
    </w:rPr>
  </w:style>
  <w:style w:type="paragraph" w:customStyle="1" w:styleId="TH">
    <w:name w:val="TH"/>
    <w:basedOn w:val="Normal"/>
    <w:link w:val="THChar"/>
    <w:qFormat/>
    <w:rsid w:val="003B21A9"/>
    <w:pPr>
      <w:overflowPunct w:val="0"/>
      <w:autoSpaceDE w:val="0"/>
      <w:autoSpaceDN w:val="0"/>
      <w:adjustRightInd w:val="0"/>
      <w:spacing w:before="120" w:after="120" w:line="240" w:lineRule="auto"/>
      <w:jc w:val="center"/>
      <w:textAlignment w:val="baseline"/>
    </w:pPr>
    <w:rPr>
      <w:rFonts w:eastAsia="Times New Roman" w:cs="Times New Roman"/>
      <w:b/>
      <w:bCs/>
      <w:color w:val="333333" w:themeColor="text1"/>
      <w:szCs w:val="20"/>
      <w:lang w:eastAsia="en-GB"/>
    </w:rPr>
  </w:style>
  <w:style w:type="character" w:customStyle="1" w:styleId="T1Char">
    <w:name w:val="T1 Char"/>
    <w:basedOn w:val="DefaultParagraphFont"/>
    <w:link w:val="T1"/>
    <w:rsid w:val="003B21A9"/>
    <w:rPr>
      <w:rFonts w:eastAsia="Times New Roman" w:cs="Times New Roman"/>
      <w:sz w:val="18"/>
      <w:szCs w:val="18"/>
      <w:lang w:val="de-DE" w:eastAsia="en-GB"/>
    </w:rPr>
  </w:style>
  <w:style w:type="character" w:customStyle="1" w:styleId="THChar">
    <w:name w:val="TH Char"/>
    <w:basedOn w:val="DefaultParagraphFont"/>
    <w:link w:val="TH"/>
    <w:rsid w:val="003B21A9"/>
    <w:rPr>
      <w:rFonts w:eastAsia="Times New Roman" w:cs="Times New Roman"/>
      <w:b/>
      <w:bCs/>
      <w:color w:val="333333" w:themeColor="text1"/>
      <w:sz w:val="20"/>
      <w:szCs w:val="20"/>
      <w:lang w:eastAsia="en-GB"/>
    </w:rPr>
  </w:style>
  <w:style w:type="paragraph" w:customStyle="1" w:styleId="P1">
    <w:name w:val="P1"/>
    <w:basedOn w:val="Normal"/>
    <w:link w:val="P1Char"/>
    <w:qFormat/>
    <w:rsid w:val="003B21A9"/>
    <w:pPr>
      <w:overflowPunct w:val="0"/>
      <w:autoSpaceDE w:val="0"/>
      <w:autoSpaceDN w:val="0"/>
      <w:adjustRightInd w:val="0"/>
      <w:spacing w:before="240" w:after="120" w:line="240" w:lineRule="auto"/>
      <w:textAlignment w:val="baseline"/>
    </w:pPr>
    <w:rPr>
      <w:rFonts w:eastAsia="Times New Roman" w:cs="Times New Roman"/>
      <w:szCs w:val="20"/>
      <w:lang w:eastAsia="en-GB"/>
    </w:rPr>
  </w:style>
  <w:style w:type="character" w:customStyle="1" w:styleId="P1Char">
    <w:name w:val="P1 Char"/>
    <w:basedOn w:val="DefaultParagraphFont"/>
    <w:link w:val="P1"/>
    <w:rsid w:val="003B21A9"/>
    <w:rPr>
      <w:rFonts w:eastAsia="Times New Roman" w:cs="Times New Roman"/>
      <w:sz w:val="20"/>
      <w:szCs w:val="20"/>
      <w:lang w:eastAsia="en-GB"/>
    </w:rPr>
  </w:style>
  <w:style w:type="paragraph" w:customStyle="1" w:styleId="guidance">
    <w:name w:val="guidance"/>
    <w:basedOn w:val="Normal"/>
    <w:link w:val="guidanceChar"/>
    <w:rsid w:val="003B21A9"/>
    <w:pPr>
      <w:spacing w:before="60" w:after="60" w:line="240" w:lineRule="auto"/>
    </w:pPr>
    <w:rPr>
      <w:rFonts w:ascii="Arial" w:eastAsia="Times New Roman" w:hAnsi="Arial" w:cs="Times New Roman"/>
      <w:i/>
      <w:color w:val="0000FF"/>
      <w:szCs w:val="20"/>
      <w:lang w:eastAsia="en-GB"/>
    </w:rPr>
  </w:style>
  <w:style w:type="character" w:customStyle="1" w:styleId="guidanceChar">
    <w:name w:val="guidance Char"/>
    <w:basedOn w:val="DefaultParagraphFont"/>
    <w:link w:val="guidance"/>
    <w:rsid w:val="003B21A9"/>
    <w:rPr>
      <w:rFonts w:ascii="Arial" w:eastAsia="Times New Roman" w:hAnsi="Arial" w:cs="Times New Roman"/>
      <w:i/>
      <w:color w:val="0000FF"/>
      <w:sz w:val="20"/>
      <w:szCs w:val="20"/>
      <w:lang w:eastAsia="en-GB"/>
    </w:rPr>
  </w:style>
  <w:style w:type="paragraph" w:customStyle="1" w:styleId="CNParagraph">
    <w:name w:val="CN Paragraph"/>
    <w:link w:val="CNParagraphChar"/>
    <w:rsid w:val="003B21A9"/>
    <w:pPr>
      <w:spacing w:before="80" w:after="80" w:line="240" w:lineRule="auto"/>
      <w:ind w:left="720"/>
    </w:pPr>
    <w:rPr>
      <w:rFonts w:ascii="Arial" w:eastAsia="Times New Roman" w:hAnsi="Arial" w:cs="Times New Roman"/>
      <w:sz w:val="20"/>
      <w:szCs w:val="18"/>
    </w:rPr>
  </w:style>
  <w:style w:type="character" w:customStyle="1" w:styleId="CNParagraphChar">
    <w:name w:val="CN Paragraph Char"/>
    <w:link w:val="CNParagraph"/>
    <w:rsid w:val="003B21A9"/>
    <w:rPr>
      <w:rFonts w:ascii="Arial" w:eastAsia="Times New Roman" w:hAnsi="Arial" w:cs="Times New Roman"/>
      <w:sz w:val="20"/>
      <w:szCs w:val="18"/>
    </w:rPr>
  </w:style>
  <w:style w:type="paragraph" w:customStyle="1" w:styleId="Style2">
    <w:name w:val="Style2"/>
    <w:basedOn w:val="Heading2"/>
    <w:link w:val="Style2Char"/>
    <w:qFormat/>
    <w:rsid w:val="003B21A9"/>
    <w:pPr>
      <w:numPr>
        <w:numId w:val="13"/>
      </w:numPr>
      <w:spacing w:before="120" w:after="120" w:line="240" w:lineRule="auto"/>
    </w:pPr>
    <w:rPr>
      <w:rFonts w:asciiTheme="minorHAnsi" w:eastAsia="Times New Roman" w:hAnsiTheme="minorHAnsi" w:cstheme="minorHAnsi"/>
      <w:b/>
      <w:bCs w:val="0"/>
      <w:szCs w:val="24"/>
      <w:lang w:eastAsia="en-GB"/>
    </w:rPr>
  </w:style>
  <w:style w:type="paragraph" w:customStyle="1" w:styleId="ADNOCFigure">
    <w:name w:val="ADNOC Figure"/>
    <w:basedOn w:val="Figure"/>
    <w:link w:val="ADNOCFigureChar"/>
    <w:autoRedefine/>
    <w:qFormat/>
    <w:rsid w:val="003B21A9"/>
    <w:pPr>
      <w:spacing w:after="120"/>
    </w:pPr>
  </w:style>
  <w:style w:type="character" w:customStyle="1" w:styleId="Style2Char">
    <w:name w:val="Style2 Char"/>
    <w:basedOn w:val="DefaultParagraphFont"/>
    <w:link w:val="Style2"/>
    <w:rsid w:val="003B21A9"/>
    <w:rPr>
      <w:rFonts w:eastAsia="Times New Roman" w:cstheme="minorHAnsi"/>
      <w:b/>
      <w:sz w:val="24"/>
      <w:szCs w:val="24"/>
      <w:lang w:val="en-AU" w:eastAsia="en-GB"/>
    </w:rPr>
  </w:style>
  <w:style w:type="paragraph" w:customStyle="1" w:styleId="TableName">
    <w:name w:val="Table Name"/>
    <w:basedOn w:val="Normal"/>
    <w:link w:val="TableNameChar"/>
    <w:autoRedefine/>
    <w:qFormat/>
    <w:rsid w:val="003B21A9"/>
    <w:pPr>
      <w:autoSpaceDE w:val="0"/>
      <w:autoSpaceDN w:val="0"/>
      <w:adjustRightInd w:val="0"/>
      <w:spacing w:before="120" w:after="120" w:line="240" w:lineRule="auto"/>
      <w:jc w:val="center"/>
    </w:pPr>
    <w:rPr>
      <w:rFonts w:eastAsia="Times New Roman" w:cs="Times New Roman"/>
      <w:szCs w:val="20"/>
      <w:lang w:eastAsia="en-GB"/>
    </w:rPr>
  </w:style>
  <w:style w:type="character" w:customStyle="1" w:styleId="FigureChar">
    <w:name w:val="Figure Char"/>
    <w:basedOn w:val="CaptionChar"/>
    <w:link w:val="Figure"/>
    <w:rsid w:val="003B21A9"/>
    <w:rPr>
      <w:rFonts w:eastAsia="Times New Roman" w:cs="Times New Roman"/>
      <w:b/>
      <w:bCs w:val="0"/>
      <w:color w:val="333333" w:themeColor="text1"/>
      <w:sz w:val="20"/>
      <w:szCs w:val="20"/>
      <w:lang w:eastAsia="en-GB"/>
    </w:rPr>
  </w:style>
  <w:style w:type="character" w:customStyle="1" w:styleId="ADNOCFigureChar">
    <w:name w:val="ADNOC Figure Char"/>
    <w:basedOn w:val="FigureChar"/>
    <w:link w:val="ADNOCFigure"/>
    <w:rsid w:val="003B21A9"/>
    <w:rPr>
      <w:rFonts w:eastAsia="Times New Roman" w:cs="Times New Roman"/>
      <w:b/>
      <w:bCs w:val="0"/>
      <w:color w:val="333333" w:themeColor="text1"/>
      <w:sz w:val="20"/>
      <w:szCs w:val="20"/>
      <w:lang w:eastAsia="en-GB"/>
    </w:rPr>
  </w:style>
  <w:style w:type="paragraph" w:customStyle="1" w:styleId="Style5">
    <w:name w:val="Style5"/>
    <w:basedOn w:val="Normal"/>
    <w:link w:val="Style5Char"/>
    <w:qFormat/>
    <w:rsid w:val="003B21A9"/>
    <w:pPr>
      <w:tabs>
        <w:tab w:val="center" w:pos="4678"/>
        <w:tab w:val="right" w:pos="9356"/>
      </w:tabs>
      <w:spacing w:before="120" w:after="120" w:line="240" w:lineRule="auto"/>
    </w:pPr>
    <w:rPr>
      <w:rFonts w:eastAsia="Times New Roman" w:cs="Times New Roman"/>
      <w:iCs/>
      <w:szCs w:val="20"/>
      <w:lang w:eastAsia="en-GB"/>
    </w:rPr>
  </w:style>
  <w:style w:type="character" w:customStyle="1" w:styleId="TableNameChar">
    <w:name w:val="Table Name Char"/>
    <w:basedOn w:val="DefaultParagraphFont"/>
    <w:link w:val="TableName"/>
    <w:rsid w:val="003B21A9"/>
    <w:rPr>
      <w:rFonts w:eastAsia="Times New Roman" w:cs="Times New Roman"/>
      <w:sz w:val="20"/>
      <w:szCs w:val="20"/>
      <w:lang w:eastAsia="en-GB"/>
    </w:rPr>
  </w:style>
  <w:style w:type="paragraph" w:customStyle="1" w:styleId="ADNOCHeadingVerdana-Level1">
    <w:name w:val="ADNOC Heading Verdana - Level 1"/>
    <w:basedOn w:val="Heading1"/>
    <w:link w:val="ADNOCHeadingVerdana-Level1Char"/>
    <w:autoRedefine/>
    <w:qFormat/>
    <w:rsid w:val="00A7004E"/>
    <w:pPr>
      <w:pageBreakBefore w:val="0"/>
      <w:numPr>
        <w:numId w:val="0"/>
      </w:numPr>
      <w:tabs>
        <w:tab w:val="center" w:pos="4678"/>
        <w:tab w:val="right" w:pos="9356"/>
      </w:tabs>
      <w:spacing w:before="120" w:after="120"/>
      <w:ind w:left="432" w:hanging="432"/>
    </w:pPr>
    <w:rPr>
      <w:rFonts w:eastAsia="Times New Roman" w:cs="Times New Roman"/>
      <w:b/>
      <w:bCs w:val="0"/>
      <w:color w:val="FF5800" w:themeColor="accent1"/>
      <w:kern w:val="28"/>
      <w:sz w:val="28"/>
      <w:szCs w:val="20"/>
      <w:lang w:eastAsia="en-GB"/>
    </w:rPr>
  </w:style>
  <w:style w:type="character" w:customStyle="1" w:styleId="Style5Char">
    <w:name w:val="Style5 Char"/>
    <w:basedOn w:val="DefaultParagraphFont"/>
    <w:link w:val="Style5"/>
    <w:rsid w:val="003B21A9"/>
    <w:rPr>
      <w:rFonts w:eastAsia="Times New Roman" w:cs="Times New Roman"/>
      <w:iCs/>
      <w:sz w:val="20"/>
      <w:szCs w:val="20"/>
      <w:lang w:eastAsia="en-GB"/>
    </w:rPr>
  </w:style>
  <w:style w:type="paragraph" w:customStyle="1" w:styleId="Style7">
    <w:name w:val="Style7"/>
    <w:basedOn w:val="Heading2"/>
    <w:link w:val="Style7Char"/>
    <w:autoRedefine/>
    <w:rsid w:val="003B21A9"/>
    <w:pPr>
      <w:numPr>
        <w:ilvl w:val="0"/>
        <w:numId w:val="0"/>
      </w:numPr>
      <w:spacing w:before="120" w:after="120" w:line="240" w:lineRule="auto"/>
      <w:ind w:left="1440" w:hanging="360"/>
    </w:pPr>
    <w:rPr>
      <w:rFonts w:asciiTheme="minorHAnsi" w:eastAsia="Times New Roman" w:hAnsiTheme="minorHAnsi" w:cstheme="minorHAnsi"/>
      <w:b/>
      <w:bCs w:val="0"/>
      <w:iCs/>
      <w:szCs w:val="24"/>
      <w:lang w:eastAsia="en-GB"/>
    </w:rPr>
  </w:style>
  <w:style w:type="character" w:customStyle="1" w:styleId="ADNOCHeadingVerdana-Level1Char">
    <w:name w:val="ADNOC Heading Verdana - Level 1 Char"/>
    <w:basedOn w:val="DefaultParagraphFont"/>
    <w:link w:val="ADNOCHeadingVerdana-Level1"/>
    <w:rsid w:val="00A7004E"/>
    <w:rPr>
      <w:rFonts w:asciiTheme="majorHAnsi" w:eastAsia="Times New Roman" w:hAnsiTheme="majorHAnsi" w:cs="Times New Roman"/>
      <w:b/>
      <w:color w:val="FF5800" w:themeColor="accent1"/>
      <w:kern w:val="28"/>
      <w:sz w:val="28"/>
      <w:szCs w:val="20"/>
      <w:lang w:eastAsia="en-GB"/>
    </w:rPr>
  </w:style>
  <w:style w:type="paragraph" w:customStyle="1" w:styleId="Style8">
    <w:name w:val="Style8"/>
    <w:basedOn w:val="Heading3"/>
    <w:link w:val="Style8Char"/>
    <w:autoRedefine/>
    <w:rsid w:val="003B21A9"/>
    <w:pPr>
      <w:numPr>
        <w:ilvl w:val="0"/>
        <w:numId w:val="0"/>
      </w:numPr>
      <w:spacing w:before="120" w:after="120" w:line="240" w:lineRule="auto"/>
      <w:ind w:left="2160" w:hanging="360"/>
    </w:pPr>
    <w:rPr>
      <w:rFonts w:asciiTheme="minorHAnsi" w:eastAsia="Times New Roman" w:hAnsiTheme="minorHAnsi" w:cs="Times New Roman"/>
      <w:b/>
      <w:bCs w:val="0"/>
      <w:kern w:val="28"/>
      <w:szCs w:val="20"/>
      <w:lang w:eastAsia="en-GB"/>
    </w:rPr>
  </w:style>
  <w:style w:type="character" w:customStyle="1" w:styleId="Style7Char">
    <w:name w:val="Style7 Char"/>
    <w:basedOn w:val="DefaultParagraphFont"/>
    <w:link w:val="Style7"/>
    <w:rsid w:val="003B21A9"/>
    <w:rPr>
      <w:rFonts w:eastAsia="Times New Roman" w:cstheme="minorHAnsi"/>
      <w:b/>
      <w:iCs/>
      <w:sz w:val="24"/>
      <w:szCs w:val="24"/>
      <w:lang w:eastAsia="en-GB"/>
    </w:rPr>
  </w:style>
  <w:style w:type="paragraph" w:customStyle="1" w:styleId="Style9">
    <w:name w:val="Style9"/>
    <w:basedOn w:val="Style8"/>
    <w:next w:val="Style8"/>
    <w:link w:val="Style9Char"/>
    <w:rsid w:val="003B21A9"/>
  </w:style>
  <w:style w:type="character" w:customStyle="1" w:styleId="Style8Char">
    <w:name w:val="Style8 Char"/>
    <w:basedOn w:val="DefaultParagraphFont"/>
    <w:link w:val="Style8"/>
    <w:rsid w:val="003B21A9"/>
    <w:rPr>
      <w:rFonts w:eastAsia="Times New Roman" w:cs="Times New Roman"/>
      <w:b/>
      <w:kern w:val="28"/>
      <w:sz w:val="20"/>
      <w:szCs w:val="20"/>
      <w:lang w:eastAsia="en-GB"/>
    </w:rPr>
  </w:style>
  <w:style w:type="paragraph" w:customStyle="1" w:styleId="Style10">
    <w:name w:val="Style10"/>
    <w:basedOn w:val="Style9"/>
    <w:link w:val="Style10Char"/>
    <w:autoRedefine/>
    <w:rsid w:val="003B21A9"/>
  </w:style>
  <w:style w:type="character" w:customStyle="1" w:styleId="Style9Char">
    <w:name w:val="Style9 Char"/>
    <w:basedOn w:val="Style8Char"/>
    <w:link w:val="Style9"/>
    <w:rsid w:val="003B21A9"/>
    <w:rPr>
      <w:rFonts w:eastAsia="Times New Roman" w:cs="Times New Roman"/>
      <w:b/>
      <w:kern w:val="28"/>
      <w:sz w:val="20"/>
      <w:szCs w:val="20"/>
      <w:lang w:eastAsia="en-GB"/>
    </w:rPr>
  </w:style>
  <w:style w:type="paragraph" w:customStyle="1" w:styleId="ADNOCHeadingLevel3">
    <w:name w:val="ADNOC Heading Level 3"/>
    <w:basedOn w:val="Normal"/>
    <w:next w:val="Normal"/>
    <w:link w:val="ADNOCHeadingLevel3Char"/>
    <w:autoRedefine/>
    <w:qFormat/>
    <w:rsid w:val="00295DA3"/>
    <w:pPr>
      <w:ind w:left="425"/>
    </w:pPr>
    <w:rPr>
      <w:lang w:eastAsia="en-GB"/>
    </w:rPr>
  </w:style>
  <w:style w:type="character" w:customStyle="1" w:styleId="Style10Char">
    <w:name w:val="Style10 Char"/>
    <w:basedOn w:val="Style9Char"/>
    <w:link w:val="Style10"/>
    <w:rsid w:val="003B21A9"/>
    <w:rPr>
      <w:rFonts w:eastAsia="Times New Roman" w:cs="Times New Roman"/>
      <w:b/>
      <w:kern w:val="28"/>
      <w:sz w:val="20"/>
      <w:szCs w:val="20"/>
      <w:lang w:eastAsia="en-GB"/>
    </w:rPr>
  </w:style>
  <w:style w:type="character" w:customStyle="1" w:styleId="ADNOCHeadingLevel3Char">
    <w:name w:val="ADNOC Heading Level 3 Char"/>
    <w:basedOn w:val="Style10Char"/>
    <w:link w:val="ADNOCHeadingLevel3"/>
    <w:rsid w:val="00295DA3"/>
    <w:rPr>
      <w:rFonts w:eastAsia="Times New Roman" w:cs="Times New Roman"/>
      <w:b w:val="0"/>
      <w:kern w:val="28"/>
      <w:sz w:val="20"/>
      <w:szCs w:val="20"/>
      <w:lang w:val="en-AU" w:eastAsia="en-GB"/>
    </w:rPr>
  </w:style>
  <w:style w:type="table" w:styleId="LightList-Accent1">
    <w:name w:val="Light List Accent 1"/>
    <w:basedOn w:val="TableNormal"/>
    <w:uiPriority w:val="61"/>
    <w:rsid w:val="003B21A9"/>
    <w:pPr>
      <w:spacing w:after="0" w:line="240" w:lineRule="auto"/>
    </w:pPr>
    <w:rPr>
      <w:rFonts w:ascii="Times New Roman" w:eastAsia="Times New Roman" w:hAnsi="Times New Roman" w:cs="Times New Roman"/>
      <w:sz w:val="20"/>
      <w:szCs w:val="20"/>
      <w:lang w:val="en-GB" w:eastAsia="en-GB"/>
    </w:rPr>
    <w:tblPr>
      <w:tblStyleRowBandSize w:val="1"/>
      <w:tblStyleColBandSize w:val="1"/>
      <w:tblBorders>
        <w:top w:val="single" w:sz="4" w:space="0" w:color="FF5800" w:themeColor="accent1"/>
        <w:left w:val="single" w:sz="4" w:space="0" w:color="FF5800" w:themeColor="accent1"/>
        <w:bottom w:val="single" w:sz="4" w:space="0" w:color="FF5800" w:themeColor="accent1"/>
        <w:right w:val="single" w:sz="4" w:space="0" w:color="FF5800" w:themeColor="accent1"/>
        <w:insideH w:val="single" w:sz="4" w:space="0" w:color="FF5800" w:themeColor="accent1"/>
        <w:insideV w:val="single" w:sz="4" w:space="0" w:color="FF5800" w:themeColor="accent1"/>
      </w:tblBorders>
    </w:tblPr>
    <w:tcPr>
      <w:vAlign w:val="center"/>
    </w:tcPr>
    <w:tblStylePr w:type="firstRow">
      <w:pPr>
        <w:spacing w:before="0" w:after="0" w:line="240" w:lineRule="auto"/>
      </w:pPr>
      <w:rPr>
        <w:b/>
        <w:bCs/>
        <w:color w:val="FFFFFF" w:themeColor="background1"/>
      </w:rPr>
      <w:tblPr/>
      <w:tcPr>
        <w:tcBorders>
          <w:top w:val="single" w:sz="4" w:space="0" w:color="FF5800" w:themeColor="accent1"/>
          <w:left w:val="single" w:sz="4" w:space="0" w:color="FF5800" w:themeColor="accent1"/>
          <w:bottom w:val="single" w:sz="4" w:space="0" w:color="FF5800" w:themeColor="accent1"/>
          <w:right w:val="single" w:sz="4" w:space="0" w:color="FF5800" w:themeColor="accent1"/>
          <w:insideH w:val="single" w:sz="4" w:space="0" w:color="FF5800" w:themeColor="accent1"/>
          <w:insideV w:val="single" w:sz="4" w:space="0" w:color="FF5800" w:themeColor="accent1"/>
        </w:tcBorders>
        <w:shd w:val="clear" w:color="auto" w:fill="FF5800" w:themeFill="accent1"/>
      </w:tcPr>
    </w:tblStylePr>
    <w:tblStylePr w:type="lastRow">
      <w:pPr>
        <w:spacing w:before="0" w:after="0" w:line="240" w:lineRule="auto"/>
        <w:jc w:val="left"/>
      </w:pPr>
      <w:rPr>
        <w:b/>
        <w:bCs/>
      </w:rPr>
      <w:tblPr/>
      <w:tcPr>
        <w:tcBorders>
          <w:top w:val="double" w:sz="4" w:space="0" w:color="FF5800" w:themeColor="accent1"/>
          <w:left w:val="single" w:sz="4" w:space="0" w:color="FF5800" w:themeColor="accent1"/>
          <w:bottom w:val="single" w:sz="4" w:space="0" w:color="FF5800" w:themeColor="accent1"/>
          <w:right w:val="single" w:sz="4" w:space="0" w:color="FF5800" w:themeColor="accent1"/>
          <w:insideH w:val="single" w:sz="4" w:space="0" w:color="FF5800" w:themeColor="accent1"/>
          <w:insideV w:val="single" w:sz="4" w:space="0" w:color="FF5800" w:themeColor="accent1"/>
        </w:tcBorders>
      </w:tcPr>
    </w:tblStylePr>
    <w:tblStylePr w:type="firstCol">
      <w:rPr>
        <w:b/>
        <w:bCs/>
      </w:rPr>
      <w:tblPr/>
      <w:tcPr>
        <w:tcBorders>
          <w:top w:val="single" w:sz="4" w:space="0" w:color="FF5800" w:themeColor="accent1"/>
          <w:left w:val="single" w:sz="4" w:space="0" w:color="FF5800" w:themeColor="accent1"/>
          <w:bottom w:val="single" w:sz="4" w:space="0" w:color="FF5800" w:themeColor="accent1"/>
          <w:right w:val="single" w:sz="4" w:space="0" w:color="FF5800" w:themeColor="accent1"/>
          <w:insideH w:val="single" w:sz="4" w:space="0" w:color="FF5800" w:themeColor="accent1"/>
          <w:insideV w:val="single" w:sz="4" w:space="0" w:color="FF5800" w:themeColor="accent1"/>
        </w:tcBorders>
      </w:tcPr>
    </w:tblStylePr>
    <w:tblStylePr w:type="lastCol">
      <w:rPr>
        <w:b/>
        <w:bCs/>
      </w:rPr>
      <w:tblPr/>
      <w:tcPr>
        <w:tcBorders>
          <w:top w:val="single" w:sz="4" w:space="0" w:color="FF5800" w:themeColor="accent1"/>
          <w:left w:val="single" w:sz="4" w:space="0" w:color="FF5800" w:themeColor="accent1"/>
          <w:bottom w:val="single" w:sz="4" w:space="0" w:color="FF5800" w:themeColor="accent1"/>
          <w:right w:val="single" w:sz="4" w:space="0" w:color="FF5800" w:themeColor="accent1"/>
          <w:insideH w:val="single" w:sz="4" w:space="0" w:color="FF5800" w:themeColor="accent1"/>
          <w:insideV w:val="single" w:sz="4" w:space="0" w:color="FF5800" w:themeColor="accent1"/>
        </w:tcBorders>
      </w:tcPr>
    </w:tblStylePr>
    <w:tblStylePr w:type="band1Vert">
      <w:tblPr/>
      <w:tcPr>
        <w:tcBorders>
          <w:top w:val="single" w:sz="4" w:space="0" w:color="FF5800" w:themeColor="accent1"/>
          <w:left w:val="single" w:sz="4" w:space="0" w:color="FF5800" w:themeColor="accent1"/>
          <w:bottom w:val="single" w:sz="4" w:space="0" w:color="FF5800" w:themeColor="accent1"/>
          <w:right w:val="single" w:sz="4" w:space="0" w:color="FF5800" w:themeColor="accent1"/>
          <w:insideH w:val="single" w:sz="4" w:space="0" w:color="FF5800" w:themeColor="accent1"/>
          <w:insideV w:val="single" w:sz="4" w:space="0" w:color="FF5800" w:themeColor="accent1"/>
        </w:tcBorders>
      </w:tcPr>
    </w:tblStylePr>
    <w:tblStylePr w:type="band2Vert">
      <w:tblPr/>
      <w:tcPr>
        <w:tcBorders>
          <w:top w:val="single" w:sz="4" w:space="0" w:color="FF5800" w:themeColor="accent1"/>
          <w:left w:val="single" w:sz="4" w:space="0" w:color="FF5800" w:themeColor="accent1"/>
          <w:bottom w:val="single" w:sz="4" w:space="0" w:color="FF5800" w:themeColor="accent1"/>
          <w:right w:val="single" w:sz="4" w:space="0" w:color="FF5800" w:themeColor="accent1"/>
          <w:insideH w:val="single" w:sz="4" w:space="0" w:color="FF5800" w:themeColor="accent1"/>
          <w:insideV w:val="single" w:sz="4" w:space="0" w:color="FF5800" w:themeColor="accent1"/>
        </w:tcBorders>
      </w:tcPr>
    </w:tblStylePr>
    <w:tblStylePr w:type="band1Horz">
      <w:tblPr/>
      <w:tcPr>
        <w:tcBorders>
          <w:top w:val="single" w:sz="4" w:space="0" w:color="FF5800" w:themeColor="accent1"/>
          <w:left w:val="single" w:sz="4" w:space="0" w:color="FF5800" w:themeColor="accent1"/>
          <w:bottom w:val="single" w:sz="4" w:space="0" w:color="FF5800" w:themeColor="accent1"/>
          <w:right w:val="single" w:sz="4" w:space="0" w:color="FF5800" w:themeColor="accent1"/>
          <w:insideH w:val="single" w:sz="4" w:space="0" w:color="FF5800" w:themeColor="accent1"/>
          <w:insideV w:val="single" w:sz="4" w:space="0" w:color="FF5800" w:themeColor="accent1"/>
        </w:tcBorders>
      </w:tcPr>
    </w:tblStylePr>
    <w:tblStylePr w:type="band2Horz">
      <w:tblPr/>
      <w:tcPr>
        <w:tcBorders>
          <w:top w:val="single" w:sz="4" w:space="0" w:color="FF5800" w:themeColor="accent1"/>
          <w:left w:val="single" w:sz="4" w:space="0" w:color="FF5800" w:themeColor="accent1"/>
          <w:bottom w:val="single" w:sz="4" w:space="0" w:color="FF5800" w:themeColor="accent1"/>
          <w:right w:val="single" w:sz="4" w:space="0" w:color="FF5800" w:themeColor="accent1"/>
          <w:insideH w:val="single" w:sz="4" w:space="0" w:color="FF5800" w:themeColor="accent1"/>
          <w:insideV w:val="single" w:sz="4" w:space="0" w:color="FF5800" w:themeColor="accent1"/>
        </w:tcBorders>
      </w:tcPr>
    </w:tblStylePr>
  </w:style>
  <w:style w:type="paragraph" w:styleId="Bibliography">
    <w:name w:val="Bibliography"/>
    <w:basedOn w:val="Normal"/>
    <w:next w:val="Normal"/>
    <w:uiPriority w:val="37"/>
    <w:unhideWhenUsed/>
    <w:rsid w:val="003B21A9"/>
    <w:pPr>
      <w:tabs>
        <w:tab w:val="center" w:pos="4678"/>
        <w:tab w:val="right" w:pos="9356"/>
      </w:tabs>
      <w:spacing w:line="240" w:lineRule="auto"/>
    </w:pPr>
    <w:rPr>
      <w:rFonts w:eastAsia="Times New Roman" w:cs="Times New Roman"/>
      <w:szCs w:val="20"/>
      <w:lang w:eastAsia="en-GB"/>
    </w:rPr>
  </w:style>
  <w:style w:type="table" w:styleId="LightList-Accent3">
    <w:name w:val="Light List Accent 3"/>
    <w:basedOn w:val="TableNormal"/>
    <w:uiPriority w:val="61"/>
    <w:rsid w:val="003B21A9"/>
    <w:pPr>
      <w:spacing w:after="0" w:line="240" w:lineRule="auto"/>
    </w:pPr>
    <w:rPr>
      <w:rFonts w:ascii="Times New Roman" w:eastAsia="Times New Roman" w:hAnsi="Times New Roman" w:cs="Times New Roman"/>
      <w:sz w:val="20"/>
      <w:szCs w:val="20"/>
      <w:lang w:val="en-GB" w:eastAsia="en-GB"/>
    </w:rPr>
    <w:tblPr>
      <w:tblStyleRowBandSize w:val="1"/>
      <w:tblStyleColBandSize w:val="1"/>
      <w:tblBorders>
        <w:top w:val="single" w:sz="8" w:space="0" w:color="5A1455" w:themeColor="accent3"/>
        <w:left w:val="single" w:sz="8" w:space="0" w:color="5A1455" w:themeColor="accent3"/>
        <w:bottom w:val="single" w:sz="8" w:space="0" w:color="5A1455" w:themeColor="accent3"/>
        <w:right w:val="single" w:sz="8" w:space="0" w:color="5A1455" w:themeColor="accent3"/>
      </w:tblBorders>
    </w:tblPr>
    <w:tblStylePr w:type="firstRow">
      <w:pPr>
        <w:spacing w:before="0" w:after="0" w:line="240" w:lineRule="auto"/>
      </w:pPr>
      <w:rPr>
        <w:b/>
        <w:bCs/>
        <w:color w:val="FFFFFF" w:themeColor="background1"/>
      </w:rPr>
      <w:tblPr/>
      <w:tcPr>
        <w:shd w:val="clear" w:color="auto" w:fill="5A1455" w:themeFill="accent3"/>
      </w:tcPr>
    </w:tblStylePr>
    <w:tblStylePr w:type="lastRow">
      <w:pPr>
        <w:spacing w:before="0" w:after="0" w:line="240" w:lineRule="auto"/>
      </w:pPr>
      <w:rPr>
        <w:b/>
        <w:bCs/>
      </w:rPr>
      <w:tblPr/>
      <w:tcPr>
        <w:tcBorders>
          <w:top w:val="double" w:sz="6" w:space="0" w:color="5A1455" w:themeColor="accent3"/>
          <w:left w:val="single" w:sz="8" w:space="0" w:color="5A1455" w:themeColor="accent3"/>
          <w:bottom w:val="single" w:sz="8" w:space="0" w:color="5A1455" w:themeColor="accent3"/>
          <w:right w:val="single" w:sz="8" w:space="0" w:color="5A1455" w:themeColor="accent3"/>
        </w:tcBorders>
      </w:tcPr>
    </w:tblStylePr>
    <w:tblStylePr w:type="firstCol">
      <w:rPr>
        <w:b/>
        <w:bCs/>
      </w:rPr>
    </w:tblStylePr>
    <w:tblStylePr w:type="lastCol">
      <w:rPr>
        <w:b/>
        <w:bCs/>
      </w:rPr>
    </w:tblStylePr>
    <w:tblStylePr w:type="band1Vert">
      <w:tblPr/>
      <w:tcPr>
        <w:tcBorders>
          <w:top w:val="single" w:sz="8" w:space="0" w:color="5A1455" w:themeColor="accent3"/>
          <w:left w:val="single" w:sz="8" w:space="0" w:color="5A1455" w:themeColor="accent3"/>
          <w:bottom w:val="single" w:sz="8" w:space="0" w:color="5A1455" w:themeColor="accent3"/>
          <w:right w:val="single" w:sz="8" w:space="0" w:color="5A1455" w:themeColor="accent3"/>
        </w:tcBorders>
      </w:tcPr>
    </w:tblStylePr>
    <w:tblStylePr w:type="band1Horz">
      <w:tblPr/>
      <w:tcPr>
        <w:tcBorders>
          <w:top w:val="single" w:sz="8" w:space="0" w:color="5A1455" w:themeColor="accent3"/>
          <w:left w:val="single" w:sz="8" w:space="0" w:color="5A1455" w:themeColor="accent3"/>
          <w:bottom w:val="single" w:sz="8" w:space="0" w:color="5A1455" w:themeColor="accent3"/>
          <w:right w:val="single" w:sz="8" w:space="0" w:color="5A1455" w:themeColor="accent3"/>
        </w:tcBorders>
      </w:tcPr>
    </w:tblStylePr>
  </w:style>
  <w:style w:type="table" w:styleId="LightList-Accent4">
    <w:name w:val="Light List Accent 4"/>
    <w:basedOn w:val="TableNormal"/>
    <w:uiPriority w:val="61"/>
    <w:rsid w:val="003B21A9"/>
    <w:pPr>
      <w:spacing w:after="0" w:line="240" w:lineRule="auto"/>
    </w:pPr>
    <w:rPr>
      <w:rFonts w:ascii="Times New Roman" w:eastAsia="Times New Roman" w:hAnsi="Times New Roman" w:cs="Times New Roman"/>
      <w:sz w:val="20"/>
      <w:szCs w:val="20"/>
      <w:lang w:val="en-GB" w:eastAsia="en-GB"/>
    </w:rPr>
    <w:tblPr>
      <w:tblStyleRowBandSize w:val="1"/>
      <w:tblStyleColBandSize w:val="1"/>
      <w:tblBorders>
        <w:top w:val="single" w:sz="8" w:space="0" w:color="9E120E" w:themeColor="accent4"/>
        <w:left w:val="single" w:sz="8" w:space="0" w:color="9E120E" w:themeColor="accent4"/>
        <w:bottom w:val="single" w:sz="8" w:space="0" w:color="9E120E" w:themeColor="accent4"/>
        <w:right w:val="single" w:sz="8" w:space="0" w:color="9E120E" w:themeColor="accent4"/>
      </w:tblBorders>
    </w:tblPr>
    <w:tblStylePr w:type="firstRow">
      <w:pPr>
        <w:spacing w:before="0" w:after="0" w:line="240" w:lineRule="auto"/>
      </w:pPr>
      <w:rPr>
        <w:b/>
        <w:bCs/>
        <w:color w:val="FFFFFF" w:themeColor="background1"/>
      </w:rPr>
      <w:tblPr/>
      <w:tcPr>
        <w:shd w:val="clear" w:color="auto" w:fill="9E120E" w:themeFill="accent4"/>
      </w:tcPr>
    </w:tblStylePr>
    <w:tblStylePr w:type="lastRow">
      <w:pPr>
        <w:spacing w:before="0" w:after="0" w:line="240" w:lineRule="auto"/>
      </w:pPr>
      <w:rPr>
        <w:b/>
        <w:bCs/>
      </w:rPr>
      <w:tblPr/>
      <w:tcPr>
        <w:tcBorders>
          <w:top w:val="double" w:sz="6" w:space="0" w:color="9E120E" w:themeColor="accent4"/>
          <w:left w:val="single" w:sz="8" w:space="0" w:color="9E120E" w:themeColor="accent4"/>
          <w:bottom w:val="single" w:sz="8" w:space="0" w:color="9E120E" w:themeColor="accent4"/>
          <w:right w:val="single" w:sz="8" w:space="0" w:color="9E120E" w:themeColor="accent4"/>
        </w:tcBorders>
      </w:tcPr>
    </w:tblStylePr>
    <w:tblStylePr w:type="firstCol">
      <w:rPr>
        <w:b/>
        <w:bCs/>
      </w:rPr>
    </w:tblStylePr>
    <w:tblStylePr w:type="lastCol">
      <w:rPr>
        <w:b/>
        <w:bCs/>
      </w:rPr>
    </w:tblStylePr>
    <w:tblStylePr w:type="band1Vert">
      <w:tblPr/>
      <w:tcPr>
        <w:tcBorders>
          <w:top w:val="single" w:sz="8" w:space="0" w:color="9E120E" w:themeColor="accent4"/>
          <w:left w:val="single" w:sz="8" w:space="0" w:color="9E120E" w:themeColor="accent4"/>
          <w:bottom w:val="single" w:sz="8" w:space="0" w:color="9E120E" w:themeColor="accent4"/>
          <w:right w:val="single" w:sz="8" w:space="0" w:color="9E120E" w:themeColor="accent4"/>
        </w:tcBorders>
      </w:tcPr>
    </w:tblStylePr>
    <w:tblStylePr w:type="band1Horz">
      <w:tblPr/>
      <w:tcPr>
        <w:tcBorders>
          <w:top w:val="single" w:sz="8" w:space="0" w:color="9E120E" w:themeColor="accent4"/>
          <w:left w:val="single" w:sz="8" w:space="0" w:color="9E120E" w:themeColor="accent4"/>
          <w:bottom w:val="single" w:sz="8" w:space="0" w:color="9E120E" w:themeColor="accent4"/>
          <w:right w:val="single" w:sz="8" w:space="0" w:color="9E120E" w:themeColor="accent4"/>
        </w:tcBorders>
      </w:tcPr>
    </w:tblStylePr>
  </w:style>
  <w:style w:type="paragraph" w:customStyle="1" w:styleId="ADNOCTableofContents">
    <w:name w:val="ADNOC Table of Contents"/>
    <w:basedOn w:val="Normal"/>
    <w:link w:val="ADNOCTableofContentsChar"/>
    <w:qFormat/>
    <w:rsid w:val="003B21A9"/>
    <w:pPr>
      <w:tabs>
        <w:tab w:val="center" w:pos="4678"/>
        <w:tab w:val="right" w:pos="9356"/>
      </w:tabs>
      <w:spacing w:line="240" w:lineRule="auto"/>
      <w:jc w:val="center"/>
    </w:pPr>
    <w:rPr>
      <w:rFonts w:eastAsia="Times New Roman" w:cstheme="minorHAnsi"/>
      <w:b/>
      <w:szCs w:val="20"/>
      <w:lang w:eastAsia="en-GB"/>
    </w:rPr>
  </w:style>
  <w:style w:type="character" w:customStyle="1" w:styleId="ADNOCTableofContentsChar">
    <w:name w:val="ADNOC Table of Contents Char"/>
    <w:basedOn w:val="DefaultParagraphFont"/>
    <w:link w:val="ADNOCTableofContents"/>
    <w:rsid w:val="003B21A9"/>
    <w:rPr>
      <w:rFonts w:eastAsia="Times New Roman" w:cstheme="minorHAnsi"/>
      <w:b/>
      <w:sz w:val="20"/>
      <w:szCs w:val="20"/>
      <w:lang w:eastAsia="en-GB"/>
    </w:rPr>
  </w:style>
  <w:style w:type="table" w:customStyle="1" w:styleId="GridTable4-Accent11">
    <w:name w:val="Grid Table 4 - Accent 11"/>
    <w:basedOn w:val="TableNormal"/>
    <w:uiPriority w:val="49"/>
    <w:rsid w:val="003B21A9"/>
    <w:pPr>
      <w:spacing w:after="0" w:line="240" w:lineRule="auto"/>
    </w:pPr>
    <w:rPr>
      <w:rFonts w:ascii="Times New Roman" w:eastAsia="Times New Roman" w:hAnsi="Times New Roman" w:cs="Times New Roman"/>
      <w:lang w:val="en-GB" w:eastAsia="zh-C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character" w:customStyle="1" w:styleId="UnresolvedMention1">
    <w:name w:val="Unresolved Mention1"/>
    <w:basedOn w:val="DefaultParagraphFont"/>
    <w:uiPriority w:val="99"/>
    <w:semiHidden/>
    <w:unhideWhenUsed/>
    <w:rsid w:val="003B21A9"/>
    <w:rPr>
      <w:color w:val="605E5C"/>
      <w:shd w:val="clear" w:color="auto" w:fill="E1DFDD"/>
    </w:rPr>
  </w:style>
  <w:style w:type="table" w:styleId="ListTable3-Accent2">
    <w:name w:val="List Table 3 Accent 2"/>
    <w:basedOn w:val="TableNormal"/>
    <w:uiPriority w:val="48"/>
    <w:rsid w:val="003B21A9"/>
    <w:pPr>
      <w:spacing w:after="0" w:line="240" w:lineRule="auto"/>
    </w:pPr>
    <w:rPr>
      <w:rFonts w:ascii="Times New Roman" w:eastAsia="Times New Roman" w:hAnsi="Times New Roman" w:cs="Times New Roman"/>
      <w:sz w:val="20"/>
      <w:szCs w:val="20"/>
      <w:lang w:val="en-GB" w:eastAsia="en-GB"/>
    </w:rPr>
    <w:tblPr>
      <w:tblStyleRowBandSize w:val="1"/>
      <w:tblStyleColBandSize w:val="1"/>
      <w:tblBorders>
        <w:top w:val="single" w:sz="4" w:space="0" w:color="A50646" w:themeColor="accent2"/>
        <w:left w:val="single" w:sz="4" w:space="0" w:color="A50646" w:themeColor="accent2"/>
        <w:bottom w:val="single" w:sz="4" w:space="0" w:color="A50646" w:themeColor="accent2"/>
        <w:right w:val="single" w:sz="4" w:space="0" w:color="A50646" w:themeColor="accent2"/>
      </w:tblBorders>
    </w:tblPr>
    <w:tblStylePr w:type="firstRow">
      <w:rPr>
        <w:b/>
        <w:bCs/>
        <w:color w:val="FFFFFF" w:themeColor="background1"/>
      </w:rPr>
      <w:tblPr/>
      <w:tcPr>
        <w:shd w:val="clear" w:color="auto" w:fill="A50646" w:themeFill="accent2"/>
      </w:tcPr>
    </w:tblStylePr>
    <w:tblStylePr w:type="lastRow">
      <w:rPr>
        <w:b/>
        <w:bCs/>
      </w:rPr>
      <w:tblPr/>
      <w:tcPr>
        <w:tcBorders>
          <w:top w:val="double" w:sz="4" w:space="0" w:color="A50646"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0646" w:themeColor="accent2"/>
          <w:right w:val="single" w:sz="4" w:space="0" w:color="A50646" w:themeColor="accent2"/>
        </w:tcBorders>
      </w:tcPr>
    </w:tblStylePr>
    <w:tblStylePr w:type="band1Horz">
      <w:tblPr/>
      <w:tcPr>
        <w:tcBorders>
          <w:top w:val="single" w:sz="4" w:space="0" w:color="A50646" w:themeColor="accent2"/>
          <w:bottom w:val="single" w:sz="4" w:space="0" w:color="A50646"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0646" w:themeColor="accent2"/>
          <w:left w:val="nil"/>
        </w:tcBorders>
      </w:tcPr>
    </w:tblStylePr>
    <w:tblStylePr w:type="swCell">
      <w:tblPr/>
      <w:tcPr>
        <w:tcBorders>
          <w:top w:val="double" w:sz="4" w:space="0" w:color="A50646" w:themeColor="accent2"/>
          <w:right w:val="nil"/>
        </w:tcBorders>
      </w:tcPr>
    </w:tblStylePr>
  </w:style>
  <w:style w:type="paragraph" w:customStyle="1" w:styleId="MSOListBullet1">
    <w:name w:val="MSO_ListBullet1"/>
    <w:uiPriority w:val="99"/>
    <w:rsid w:val="003B21A9"/>
    <w:pPr>
      <w:autoSpaceDE w:val="0"/>
      <w:autoSpaceDN w:val="0"/>
      <w:adjustRightInd w:val="0"/>
      <w:spacing w:before="60" w:after="0"/>
      <w:ind w:left="720" w:hanging="360"/>
    </w:pPr>
    <w:rPr>
      <w:rFonts w:ascii="Palatino Linotype" w:eastAsia="Times New Roman" w:hAnsi="Palatino Linotype" w:cs="Palatino"/>
      <w:sz w:val="21"/>
      <w:szCs w:val="21"/>
      <w:lang w:val="en-IE"/>
    </w:rPr>
  </w:style>
  <w:style w:type="paragraph" w:customStyle="1" w:styleId="MSOPara">
    <w:name w:val="MSO_Para"/>
    <w:uiPriority w:val="99"/>
    <w:rsid w:val="003B21A9"/>
    <w:pPr>
      <w:spacing w:before="99" w:after="0" w:line="250" w:lineRule="atLeast"/>
    </w:pPr>
    <w:rPr>
      <w:rFonts w:ascii="Palatino Linotype" w:eastAsia="Times New Roman" w:hAnsi="Palatino Linotype" w:cs="Times New Roman"/>
      <w:sz w:val="21"/>
      <w:szCs w:val="60"/>
      <w:lang w:val="en-IE"/>
    </w:rPr>
  </w:style>
  <w:style w:type="table" w:styleId="LightList-Accent6">
    <w:name w:val="Light List Accent 6"/>
    <w:basedOn w:val="TableNormal"/>
    <w:uiPriority w:val="61"/>
    <w:rsid w:val="003B21A9"/>
    <w:pPr>
      <w:spacing w:after="0" w:line="240" w:lineRule="auto"/>
    </w:pPr>
    <w:rPr>
      <w:rFonts w:ascii="Calibri" w:eastAsia="Calibri" w:hAnsi="Calibri" w:cs="Times New Roman"/>
      <w:sz w:val="20"/>
      <w:szCs w:val="20"/>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paragraph" w:customStyle="1" w:styleId="DefaultParagraphFontParaChar">
    <w:name w:val="Default Paragraph Font Para Char"/>
    <w:basedOn w:val="Normal"/>
    <w:rsid w:val="003B21A9"/>
    <w:pPr>
      <w:spacing w:after="160" w:line="240" w:lineRule="exact"/>
      <w:jc w:val="both"/>
    </w:pPr>
    <w:rPr>
      <w:rFonts w:ascii="Verdana" w:eastAsia="Times New Roman" w:hAnsi="Verdana" w:cs="Times New Roman"/>
      <w:sz w:val="21"/>
      <w:szCs w:val="20"/>
    </w:rPr>
  </w:style>
  <w:style w:type="character" w:customStyle="1" w:styleId="Bullet1Char">
    <w:name w:val="Bullet 1 Char"/>
    <w:basedOn w:val="DefaultParagraphFont"/>
    <w:link w:val="Bullet1"/>
    <w:rsid w:val="003B21A9"/>
    <w:rPr>
      <w:rFonts w:eastAsia="Times New Roman" w:cs="Times New Roman"/>
      <w:szCs w:val="20"/>
      <w:lang w:eastAsia="en-GB"/>
    </w:rPr>
  </w:style>
  <w:style w:type="paragraph" w:customStyle="1" w:styleId="TableNormal1">
    <w:name w:val="Table Normal1"/>
    <w:basedOn w:val="Normal"/>
    <w:link w:val="NormalTableChar"/>
    <w:qFormat/>
    <w:rsid w:val="003B21A9"/>
    <w:pPr>
      <w:spacing w:before="20" w:after="20" w:line="240" w:lineRule="auto"/>
    </w:pPr>
    <w:rPr>
      <w:sz w:val="22"/>
    </w:rPr>
  </w:style>
  <w:style w:type="character" w:customStyle="1" w:styleId="NormalTableChar">
    <w:name w:val="Normal Table Char"/>
    <w:basedOn w:val="DefaultParagraphFont"/>
    <w:link w:val="TableNormal1"/>
    <w:rsid w:val="003B21A9"/>
  </w:style>
  <w:style w:type="table" w:styleId="GridTable5Dark-Accent2">
    <w:name w:val="Grid Table 5 Dark Accent 2"/>
    <w:basedOn w:val="TableNormal"/>
    <w:uiPriority w:val="50"/>
    <w:rsid w:val="003B21A9"/>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0646"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0646"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0646"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0646" w:themeFill="accent2"/>
      </w:tcPr>
    </w:tblStylePr>
    <w:tblStylePr w:type="band1Vert">
      <w:tblPr/>
      <w:tcPr>
        <w:shd w:val="clear" w:color="auto" w:fill="FA7CAE" w:themeFill="accent2" w:themeFillTint="66"/>
      </w:tcPr>
    </w:tblStylePr>
    <w:tblStylePr w:type="band1Horz">
      <w:tblPr/>
      <w:tcPr>
        <w:shd w:val="clear" w:color="auto" w:fill="FA7CAE" w:themeFill="accent2" w:themeFillTint="66"/>
      </w:tcPr>
    </w:tblStylePr>
  </w:style>
  <w:style w:type="character" w:customStyle="1" w:styleId="HyperlinkGreen">
    <w:name w:val="HyperlinkGreen"/>
    <w:basedOn w:val="DefaultParagraphFont"/>
    <w:uiPriority w:val="99"/>
    <w:locked/>
    <w:rsid w:val="003B21A9"/>
    <w:rPr>
      <w:color w:val="009900"/>
    </w:rPr>
  </w:style>
  <w:style w:type="paragraph" w:customStyle="1" w:styleId="TableBodyText">
    <w:name w:val="Table Body Text"/>
    <w:basedOn w:val="Normal"/>
    <w:rsid w:val="003B21A9"/>
    <w:pPr>
      <w:spacing w:before="60" w:after="60" w:line="240" w:lineRule="auto"/>
    </w:pPr>
    <w:rPr>
      <w:rFonts w:ascii="Verdana" w:eastAsia="Times New Roman" w:hAnsi="Verdana" w:cs="Times New Roman"/>
      <w:sz w:val="16"/>
      <w:szCs w:val="24"/>
    </w:rPr>
  </w:style>
  <w:style w:type="paragraph" w:customStyle="1" w:styleId="TableHeaderText">
    <w:name w:val="Table Header Text"/>
    <w:basedOn w:val="Normal"/>
    <w:rsid w:val="003B21A9"/>
    <w:pPr>
      <w:spacing w:before="60" w:after="60" w:line="240" w:lineRule="auto"/>
    </w:pPr>
    <w:rPr>
      <w:rFonts w:ascii="Verdana" w:eastAsia="Times New Roman" w:hAnsi="Verdana" w:cs="Times New Roman"/>
      <w:b/>
      <w:sz w:val="16"/>
      <w:szCs w:val="24"/>
    </w:rPr>
  </w:style>
  <w:style w:type="table" w:customStyle="1" w:styleId="Table-ShadedHeader">
    <w:name w:val="Table - Shaded Header"/>
    <w:basedOn w:val="TableNormal"/>
    <w:uiPriority w:val="99"/>
    <w:qFormat/>
    <w:rsid w:val="003B21A9"/>
    <w:pPr>
      <w:spacing w:before="60" w:after="60" w:line="240" w:lineRule="auto"/>
    </w:pPr>
    <w:rPr>
      <w:rFonts w:ascii="Verdana" w:eastAsia="Times New Roman" w:hAnsi="Verdana" w:cs="Times New Roman"/>
      <w:sz w:val="16"/>
      <w:szCs w:val="1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Pr>
    <w:tblStylePr w:type="firstRow">
      <w:pPr>
        <w:wordWrap/>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D9D9D9" w:themeFill="background1" w:themeFillShade="D9"/>
        <w:vAlign w:val="bottom"/>
      </w:tcPr>
    </w:tblStylePr>
  </w:style>
  <w:style w:type="paragraph" w:customStyle="1" w:styleId="zw-paragraph">
    <w:name w:val="zw-paragraph"/>
    <w:basedOn w:val="Normal"/>
    <w:rsid w:val="003B21A9"/>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table" w:customStyle="1" w:styleId="TableGrid2">
    <w:name w:val="Table Grid2"/>
    <w:basedOn w:val="TableNormal"/>
    <w:next w:val="TableGrid"/>
    <w:rsid w:val="003B21A9"/>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61">
    <w:name w:val="Light List - Accent 61"/>
    <w:basedOn w:val="TableNormal"/>
    <w:next w:val="LightList-Accent6"/>
    <w:uiPriority w:val="61"/>
    <w:rsid w:val="003B21A9"/>
    <w:pPr>
      <w:spacing w:after="0" w:line="240" w:lineRule="auto"/>
    </w:pPr>
    <w:rPr>
      <w:rFonts w:ascii="Calibri" w:eastAsia="Calibri" w:hAnsi="Calibri" w:cs="Times New Roman"/>
      <w:sz w:val="20"/>
      <w:szCs w:val="20"/>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TablewithHeader">
    <w:name w:val="Table with Header"/>
    <w:aliases w:val="twh"/>
    <w:rsid w:val="003B21A9"/>
    <w:pPr>
      <w:spacing w:before="60" w:after="60" w:line="240" w:lineRule="exact"/>
    </w:pPr>
    <w:rPr>
      <w:rFonts w:ascii="Arial" w:eastAsia="Times New Roman" w:hAnsi="Arial" w:cs="Times New Roman"/>
      <w:sz w:val="20"/>
      <w:szCs w:val="20"/>
      <w:lang w:val="en-IE" w:eastAsia="en-IE"/>
    </w:rPr>
    <w:tblPr>
      <w:tblInd w:w="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top w:w="0" w:type="dxa"/>
        <w:left w:w="86" w:type="dxa"/>
        <w:bottom w:w="0" w:type="dxa"/>
        <w:right w:w="86" w:type="dxa"/>
      </w:tblCellMar>
    </w:tblPr>
    <w:trPr>
      <w:cantSplit/>
    </w:trPr>
  </w:style>
  <w:style w:type="paragraph" w:customStyle="1" w:styleId="Conclusion">
    <w:name w:val="Conclusion"/>
    <w:basedOn w:val="Normal"/>
    <w:link w:val="ConclusionChar"/>
    <w:rsid w:val="003B21A9"/>
    <w:pPr>
      <w:keepNext/>
      <w:pBdr>
        <w:top w:val="single" w:sz="12" w:space="1" w:color="auto"/>
        <w:left w:val="single" w:sz="12" w:space="4" w:color="auto"/>
        <w:bottom w:val="single" w:sz="12" w:space="1" w:color="auto"/>
        <w:right w:val="single" w:sz="12" w:space="4" w:color="auto"/>
      </w:pBdr>
      <w:shd w:val="clear" w:color="auto" w:fill="DDD9C3"/>
      <w:spacing w:before="200"/>
    </w:pPr>
    <w:rPr>
      <w:rFonts w:ascii="Arial" w:eastAsia="Times New Roman" w:hAnsi="Arial" w:cs="Times New Roman"/>
      <w:b/>
    </w:rPr>
  </w:style>
  <w:style w:type="character" w:customStyle="1" w:styleId="ConclusionChar">
    <w:name w:val="Conclusion Char"/>
    <w:basedOn w:val="DefaultParagraphFont"/>
    <w:link w:val="Conclusion"/>
    <w:locked/>
    <w:rsid w:val="003B21A9"/>
    <w:rPr>
      <w:rFonts w:ascii="Arial" w:eastAsia="Times New Roman" w:hAnsi="Arial" w:cs="Times New Roman"/>
      <w:b/>
      <w:sz w:val="20"/>
      <w:shd w:val="clear" w:color="auto" w:fill="DDD9C3"/>
    </w:rPr>
  </w:style>
  <w:style w:type="character" w:customStyle="1" w:styleId="Bullet2Char">
    <w:name w:val="Bullet 2 Char"/>
    <w:basedOn w:val="DefaultParagraphFont"/>
    <w:link w:val="Bullet2"/>
    <w:rsid w:val="003B21A9"/>
    <w:rPr>
      <w:rFonts w:eastAsia="Times New Roman" w:cs="Times New Roman"/>
      <w:szCs w:val="20"/>
      <w:lang w:eastAsia="en-GB"/>
    </w:rPr>
  </w:style>
  <w:style w:type="table" w:customStyle="1" w:styleId="TablaMicrosoftServicios1">
    <w:name w:val="Tabla Microsoft Servicios1"/>
    <w:basedOn w:val="TableNormal"/>
    <w:rsid w:val="003B21A9"/>
    <w:pPr>
      <w:spacing w:after="0" w:line="240" w:lineRule="auto"/>
    </w:pPr>
    <w:rPr>
      <w:rFonts w:ascii="Segoe UI" w:eastAsiaTheme="minorEastAsia" w:hAnsi="Segoe UI"/>
      <w:sz w:val="16"/>
    </w:rPr>
    <w:tblPr>
      <w:tblStyleRowBandSize w:val="1"/>
      <w:tblStyleColBandSize w:val="1"/>
      <w:tblInd w:w="0" w:type="nil"/>
      <w:tblBorders>
        <w:top w:val="single" w:sz="4" w:space="0" w:color="008AC8"/>
        <w:bottom w:val="single" w:sz="4" w:space="0" w:color="008AC8"/>
        <w:insideH w:val="single" w:sz="4" w:space="0" w:color="008AC8"/>
      </w:tblBorders>
    </w:tblPr>
    <w:tblStylePr w:type="firstRow">
      <w:rPr>
        <w:rFonts w:ascii="Arial Black" w:hAnsi="Arial Black" w:cs="Arial Black" w:hint="default"/>
        <w:color w:val="FFFFFF" w:themeColor="background1"/>
        <w:sz w:val="16"/>
        <w:szCs w:val="16"/>
      </w:rPr>
      <w:tblPr/>
      <w:tcPr>
        <w:shd w:val="clear" w:color="auto" w:fill="008AC8"/>
      </w:tcPr>
    </w:tblStylePr>
  </w:style>
  <w:style w:type="table" w:customStyle="1" w:styleId="SDMTemplateTable">
    <w:name w:val="SDM Template Table"/>
    <w:basedOn w:val="TableNormal"/>
    <w:uiPriority w:val="99"/>
    <w:rsid w:val="003B21A9"/>
    <w:pPr>
      <w:spacing w:after="0" w:line="240" w:lineRule="auto"/>
    </w:pPr>
    <w:rPr>
      <w:rFonts w:ascii="Segoe UI" w:eastAsia="Times New Roman" w:hAnsi="Segoe UI"/>
      <w:color w:val="000000"/>
      <w:sz w:val="20"/>
    </w:rPr>
    <w:tblPr>
      <w:tblStyleRowBandSize w:val="1"/>
      <w:tblBorders>
        <w:top w:val="single" w:sz="4" w:space="0" w:color="008AC8"/>
        <w:bottom w:val="single" w:sz="4" w:space="0" w:color="008AC8"/>
        <w:insideH w:val="single" w:sz="4" w:space="0" w:color="008AC8"/>
      </w:tblBorders>
    </w:tblPr>
    <w:trPr>
      <w:cantSplit/>
    </w:trPr>
    <w:tblStylePr w:type="firstRow">
      <w:rPr>
        <w:rFonts w:ascii="Garamond" w:hAnsi="Garamond"/>
        <w:color w:val="FFFFFF"/>
        <w:sz w:val="22"/>
      </w:rPr>
      <w:tblPr/>
      <w:trPr>
        <w:cantSplit w:val="0"/>
        <w:tblHeader/>
      </w:trPr>
      <w:tcPr>
        <w:shd w:val="clear" w:color="auto" w:fill="008AC8"/>
      </w:tcPr>
    </w:tblStylePr>
    <w:tblStylePr w:type="band1Horz">
      <w:rPr>
        <w:rFonts w:ascii="Garamond" w:hAnsi="Garamond"/>
        <w:color w:val="000000"/>
        <w:sz w:val="20"/>
      </w:rPr>
    </w:tblStylePr>
    <w:tblStylePr w:type="band2Horz">
      <w:rPr>
        <w:rFonts w:ascii="Garamond" w:hAnsi="Garamond"/>
        <w:color w:val="auto"/>
        <w:sz w:val="20"/>
      </w:rPr>
    </w:tblStylePr>
  </w:style>
  <w:style w:type="table" w:customStyle="1" w:styleId="SDMTemplateTable5">
    <w:name w:val="SDM Template Table5"/>
    <w:basedOn w:val="TableNormal"/>
    <w:uiPriority w:val="99"/>
    <w:rsid w:val="003B21A9"/>
    <w:pPr>
      <w:spacing w:after="0" w:line="240" w:lineRule="auto"/>
    </w:pPr>
    <w:rPr>
      <w:rFonts w:ascii="Segoe UI" w:eastAsia="Times New Roman" w:hAnsi="Segoe UI"/>
      <w:color w:val="000000"/>
      <w:sz w:val="20"/>
    </w:rPr>
    <w:tblPr>
      <w:tblStyleRowBandSize w:val="1"/>
      <w:tblBorders>
        <w:top w:val="single" w:sz="4" w:space="0" w:color="008AC8"/>
        <w:bottom w:val="single" w:sz="4" w:space="0" w:color="008AC8"/>
        <w:insideH w:val="single" w:sz="4" w:space="0" w:color="008AC8"/>
      </w:tblBorders>
    </w:tblPr>
    <w:trPr>
      <w:cantSplit/>
    </w:trPr>
    <w:tblStylePr w:type="firstRow">
      <w:rPr>
        <w:rFonts w:ascii="Garamond" w:hAnsi="Garamond"/>
        <w:color w:val="FFFFFF"/>
        <w:sz w:val="22"/>
      </w:rPr>
      <w:tblPr/>
      <w:trPr>
        <w:cantSplit w:val="0"/>
        <w:tblHeader/>
      </w:trPr>
      <w:tcPr>
        <w:shd w:val="clear" w:color="auto" w:fill="008AC8"/>
      </w:tcPr>
    </w:tblStylePr>
    <w:tblStylePr w:type="band1Horz">
      <w:rPr>
        <w:rFonts w:ascii="Garamond" w:hAnsi="Garamond"/>
        <w:color w:val="000000"/>
        <w:sz w:val="20"/>
      </w:rPr>
    </w:tblStylePr>
    <w:tblStylePr w:type="band2Horz">
      <w:rPr>
        <w:rFonts w:ascii="Garamond" w:hAnsi="Garamond"/>
        <w:color w:val="auto"/>
        <w:sz w:val="20"/>
      </w:rPr>
    </w:tblStylePr>
  </w:style>
  <w:style w:type="table" w:customStyle="1" w:styleId="SDMTemplateTable7">
    <w:name w:val="SDM Template Table7"/>
    <w:basedOn w:val="TableNormal"/>
    <w:uiPriority w:val="99"/>
    <w:rsid w:val="003B21A9"/>
    <w:pPr>
      <w:spacing w:after="0" w:line="240" w:lineRule="auto"/>
    </w:pPr>
    <w:rPr>
      <w:rFonts w:ascii="Segoe UI" w:eastAsia="Times New Roman" w:hAnsi="Segoe UI"/>
      <w:color w:val="000000"/>
      <w:sz w:val="20"/>
    </w:rPr>
    <w:tblPr>
      <w:tblStyleRowBandSize w:val="1"/>
      <w:tblBorders>
        <w:top w:val="single" w:sz="4" w:space="0" w:color="008AC8"/>
        <w:bottom w:val="single" w:sz="4" w:space="0" w:color="008AC8"/>
        <w:insideH w:val="single" w:sz="4" w:space="0" w:color="008AC8"/>
      </w:tblBorders>
    </w:tblPr>
    <w:trPr>
      <w:cantSplit/>
    </w:trPr>
    <w:tblStylePr w:type="firstRow">
      <w:rPr>
        <w:rFonts w:ascii="Garamond" w:hAnsi="Garamond"/>
        <w:color w:val="FFFFFF"/>
        <w:sz w:val="22"/>
      </w:rPr>
      <w:tblPr/>
      <w:trPr>
        <w:cantSplit w:val="0"/>
        <w:tblHeader/>
      </w:trPr>
      <w:tcPr>
        <w:shd w:val="clear" w:color="auto" w:fill="008AC8"/>
      </w:tcPr>
    </w:tblStylePr>
    <w:tblStylePr w:type="band1Horz">
      <w:rPr>
        <w:rFonts w:ascii="Garamond" w:hAnsi="Garamond"/>
        <w:color w:val="000000"/>
        <w:sz w:val="20"/>
      </w:rPr>
    </w:tblStylePr>
    <w:tblStylePr w:type="band2Horz">
      <w:rPr>
        <w:rFonts w:ascii="Garamond" w:hAnsi="Garamond"/>
        <w:color w:val="auto"/>
        <w:sz w:val="20"/>
      </w:rPr>
    </w:tblStylePr>
  </w:style>
  <w:style w:type="table" w:customStyle="1" w:styleId="SDMTemplateTable8">
    <w:name w:val="SDM Template Table8"/>
    <w:basedOn w:val="TableNormal"/>
    <w:uiPriority w:val="99"/>
    <w:rsid w:val="003B21A9"/>
    <w:pPr>
      <w:spacing w:after="0" w:line="240" w:lineRule="auto"/>
    </w:pPr>
    <w:rPr>
      <w:rFonts w:ascii="Segoe UI" w:eastAsia="Times New Roman" w:hAnsi="Segoe UI"/>
      <w:color w:val="000000"/>
      <w:sz w:val="20"/>
    </w:rPr>
    <w:tblPr>
      <w:tblStyleRowBandSize w:val="1"/>
      <w:tblBorders>
        <w:top w:val="single" w:sz="4" w:space="0" w:color="008AC8"/>
        <w:bottom w:val="single" w:sz="4" w:space="0" w:color="008AC8"/>
        <w:insideH w:val="single" w:sz="4" w:space="0" w:color="008AC8"/>
      </w:tblBorders>
    </w:tblPr>
    <w:trPr>
      <w:cantSplit/>
    </w:trPr>
    <w:tblStylePr w:type="firstRow">
      <w:rPr>
        <w:rFonts w:ascii="Garamond" w:hAnsi="Garamond"/>
        <w:color w:val="FFFFFF"/>
        <w:sz w:val="22"/>
      </w:rPr>
      <w:tblPr/>
      <w:trPr>
        <w:cantSplit w:val="0"/>
        <w:tblHeader/>
      </w:trPr>
      <w:tcPr>
        <w:shd w:val="clear" w:color="auto" w:fill="008AC8"/>
      </w:tcPr>
    </w:tblStylePr>
    <w:tblStylePr w:type="band1Horz">
      <w:rPr>
        <w:rFonts w:ascii="Garamond" w:hAnsi="Garamond"/>
        <w:color w:val="000000"/>
        <w:sz w:val="20"/>
      </w:rPr>
    </w:tblStylePr>
    <w:tblStylePr w:type="band2Horz">
      <w:rPr>
        <w:rFonts w:ascii="Garamond" w:hAnsi="Garamond"/>
        <w:color w:val="auto"/>
        <w:sz w:val="20"/>
      </w:rPr>
    </w:tblStylePr>
  </w:style>
  <w:style w:type="table" w:customStyle="1" w:styleId="SDMTemplateTable9">
    <w:name w:val="SDM Template Table9"/>
    <w:basedOn w:val="TableNormal"/>
    <w:uiPriority w:val="99"/>
    <w:rsid w:val="003B21A9"/>
    <w:pPr>
      <w:spacing w:after="0" w:line="240" w:lineRule="auto"/>
    </w:pPr>
    <w:rPr>
      <w:rFonts w:ascii="Segoe UI" w:eastAsia="Times New Roman" w:hAnsi="Segoe UI"/>
      <w:color w:val="000000"/>
      <w:sz w:val="20"/>
    </w:rPr>
    <w:tblPr>
      <w:tblStyleRowBandSize w:val="1"/>
      <w:tblBorders>
        <w:top w:val="single" w:sz="4" w:space="0" w:color="008AC8"/>
        <w:bottom w:val="single" w:sz="4" w:space="0" w:color="008AC8"/>
        <w:insideH w:val="single" w:sz="4" w:space="0" w:color="008AC8"/>
      </w:tblBorders>
    </w:tblPr>
    <w:trPr>
      <w:cantSplit/>
    </w:trPr>
    <w:tblStylePr w:type="firstRow">
      <w:rPr>
        <w:rFonts w:ascii="Garamond" w:hAnsi="Garamond"/>
        <w:color w:val="FFFFFF"/>
        <w:sz w:val="22"/>
      </w:rPr>
      <w:tblPr/>
      <w:trPr>
        <w:cantSplit w:val="0"/>
        <w:tblHeader/>
      </w:trPr>
      <w:tcPr>
        <w:shd w:val="clear" w:color="auto" w:fill="008AC8"/>
      </w:tcPr>
    </w:tblStylePr>
    <w:tblStylePr w:type="band1Horz">
      <w:rPr>
        <w:rFonts w:ascii="Garamond" w:hAnsi="Garamond"/>
        <w:color w:val="000000"/>
        <w:sz w:val="20"/>
      </w:rPr>
    </w:tblStylePr>
    <w:tblStylePr w:type="band2Horz">
      <w:rPr>
        <w:rFonts w:ascii="Garamond" w:hAnsi="Garamond"/>
        <w:color w:val="auto"/>
        <w:sz w:val="20"/>
      </w:rPr>
    </w:tblStylePr>
  </w:style>
  <w:style w:type="table" w:customStyle="1" w:styleId="SDMTemplateTable11">
    <w:name w:val="SDM Template Table11"/>
    <w:basedOn w:val="TableNormal"/>
    <w:uiPriority w:val="99"/>
    <w:rsid w:val="003B21A9"/>
    <w:pPr>
      <w:spacing w:after="0" w:line="240" w:lineRule="auto"/>
    </w:pPr>
    <w:rPr>
      <w:rFonts w:ascii="Segoe UI" w:eastAsia="Times New Roman" w:hAnsi="Segoe UI"/>
      <w:color w:val="000000"/>
      <w:sz w:val="20"/>
    </w:rPr>
    <w:tblPr>
      <w:tblStyleRowBandSize w:val="1"/>
      <w:tblBorders>
        <w:top w:val="single" w:sz="4" w:space="0" w:color="008AC8"/>
        <w:bottom w:val="single" w:sz="4" w:space="0" w:color="008AC8"/>
        <w:insideH w:val="single" w:sz="4" w:space="0" w:color="008AC8"/>
      </w:tblBorders>
    </w:tblPr>
    <w:trPr>
      <w:cantSplit/>
    </w:trPr>
    <w:tblStylePr w:type="firstRow">
      <w:rPr>
        <w:rFonts w:ascii="Garamond" w:hAnsi="Garamond"/>
        <w:color w:val="FFFFFF"/>
        <w:sz w:val="22"/>
      </w:rPr>
      <w:tblPr/>
      <w:trPr>
        <w:cantSplit w:val="0"/>
        <w:tblHeader/>
      </w:trPr>
      <w:tcPr>
        <w:shd w:val="clear" w:color="auto" w:fill="008AC8"/>
      </w:tcPr>
    </w:tblStylePr>
    <w:tblStylePr w:type="band1Horz">
      <w:rPr>
        <w:rFonts w:ascii="Garamond" w:hAnsi="Garamond"/>
        <w:color w:val="000000"/>
        <w:sz w:val="20"/>
      </w:rPr>
    </w:tblStylePr>
    <w:tblStylePr w:type="band2Horz">
      <w:rPr>
        <w:rFonts w:ascii="Garamond" w:hAnsi="Garamond"/>
        <w:color w:val="auto"/>
        <w:sz w:val="20"/>
      </w:rPr>
    </w:tblStylePr>
  </w:style>
  <w:style w:type="table" w:customStyle="1" w:styleId="SDMTemplateTable12">
    <w:name w:val="SDM Template Table12"/>
    <w:basedOn w:val="TableNormal"/>
    <w:uiPriority w:val="99"/>
    <w:rsid w:val="003B21A9"/>
    <w:pPr>
      <w:spacing w:after="0" w:line="240" w:lineRule="auto"/>
    </w:pPr>
    <w:rPr>
      <w:rFonts w:ascii="Segoe UI" w:eastAsia="Times New Roman" w:hAnsi="Segoe UI"/>
      <w:color w:val="000000"/>
      <w:sz w:val="20"/>
    </w:rPr>
    <w:tblPr>
      <w:tblStyleRowBandSize w:val="1"/>
      <w:tblBorders>
        <w:top w:val="single" w:sz="4" w:space="0" w:color="008AC8"/>
        <w:bottom w:val="single" w:sz="4" w:space="0" w:color="008AC8"/>
        <w:insideH w:val="single" w:sz="4" w:space="0" w:color="008AC8"/>
      </w:tblBorders>
    </w:tblPr>
    <w:trPr>
      <w:cantSplit/>
    </w:trPr>
    <w:tblStylePr w:type="firstRow">
      <w:rPr>
        <w:rFonts w:ascii="Garamond" w:hAnsi="Garamond"/>
        <w:color w:val="FFFFFF"/>
        <w:sz w:val="22"/>
      </w:rPr>
      <w:tblPr/>
      <w:trPr>
        <w:cantSplit w:val="0"/>
        <w:tblHeader/>
      </w:trPr>
      <w:tcPr>
        <w:shd w:val="clear" w:color="auto" w:fill="008AC8"/>
      </w:tcPr>
    </w:tblStylePr>
    <w:tblStylePr w:type="band1Horz">
      <w:rPr>
        <w:rFonts w:ascii="Garamond" w:hAnsi="Garamond"/>
        <w:color w:val="000000"/>
        <w:sz w:val="20"/>
      </w:rPr>
    </w:tblStylePr>
    <w:tblStylePr w:type="band2Horz">
      <w:rPr>
        <w:rFonts w:ascii="Garamond" w:hAnsi="Garamond"/>
        <w:color w:val="auto"/>
        <w:sz w:val="20"/>
      </w:rPr>
    </w:tblStylePr>
  </w:style>
  <w:style w:type="table" w:customStyle="1" w:styleId="SDMTemplateTable13">
    <w:name w:val="SDM Template Table13"/>
    <w:basedOn w:val="TableNormal"/>
    <w:uiPriority w:val="99"/>
    <w:rsid w:val="003B21A9"/>
    <w:pPr>
      <w:spacing w:after="0" w:line="240" w:lineRule="auto"/>
    </w:pPr>
    <w:rPr>
      <w:rFonts w:ascii="Segoe UI" w:eastAsia="Times New Roman" w:hAnsi="Segoe UI"/>
      <w:color w:val="000000"/>
      <w:sz w:val="20"/>
    </w:rPr>
    <w:tblPr>
      <w:tblStyleRowBandSize w:val="1"/>
      <w:tblBorders>
        <w:top w:val="single" w:sz="4" w:space="0" w:color="008AC8"/>
        <w:bottom w:val="single" w:sz="4" w:space="0" w:color="008AC8"/>
        <w:insideH w:val="single" w:sz="4" w:space="0" w:color="008AC8"/>
      </w:tblBorders>
    </w:tblPr>
    <w:trPr>
      <w:cantSplit/>
    </w:trPr>
    <w:tblStylePr w:type="firstRow">
      <w:rPr>
        <w:rFonts w:ascii="Garamond" w:hAnsi="Garamond"/>
        <w:color w:val="FFFFFF"/>
        <w:sz w:val="22"/>
      </w:rPr>
      <w:tblPr/>
      <w:trPr>
        <w:cantSplit w:val="0"/>
        <w:tblHeader/>
      </w:trPr>
      <w:tcPr>
        <w:shd w:val="clear" w:color="auto" w:fill="008AC8"/>
      </w:tcPr>
    </w:tblStylePr>
    <w:tblStylePr w:type="band1Horz">
      <w:rPr>
        <w:rFonts w:ascii="Garamond" w:hAnsi="Garamond"/>
        <w:color w:val="000000"/>
        <w:sz w:val="20"/>
      </w:rPr>
    </w:tblStylePr>
    <w:tblStylePr w:type="band2Horz">
      <w:rPr>
        <w:rFonts w:ascii="Garamond" w:hAnsi="Garamond"/>
        <w:color w:val="auto"/>
        <w:sz w:val="20"/>
      </w:rPr>
    </w:tblStylePr>
  </w:style>
  <w:style w:type="table" w:customStyle="1" w:styleId="SDMTemplateTable15">
    <w:name w:val="SDM Template Table15"/>
    <w:basedOn w:val="TableNormal"/>
    <w:uiPriority w:val="99"/>
    <w:rsid w:val="003B21A9"/>
    <w:pPr>
      <w:spacing w:after="0" w:line="240" w:lineRule="auto"/>
    </w:pPr>
    <w:rPr>
      <w:rFonts w:ascii="Segoe UI" w:eastAsia="Times New Roman" w:hAnsi="Segoe UI"/>
      <w:color w:val="000000"/>
      <w:sz w:val="20"/>
    </w:rPr>
    <w:tblPr>
      <w:tblStyleRowBandSize w:val="1"/>
      <w:tblBorders>
        <w:top w:val="single" w:sz="4" w:space="0" w:color="008AC8"/>
        <w:bottom w:val="single" w:sz="4" w:space="0" w:color="008AC8"/>
        <w:insideH w:val="single" w:sz="4" w:space="0" w:color="008AC8"/>
      </w:tblBorders>
    </w:tblPr>
    <w:trPr>
      <w:cantSplit/>
    </w:trPr>
    <w:tblStylePr w:type="firstRow">
      <w:rPr>
        <w:rFonts w:ascii="Garamond" w:hAnsi="Garamond"/>
        <w:color w:val="FFFFFF"/>
        <w:sz w:val="22"/>
      </w:rPr>
      <w:tblPr/>
      <w:trPr>
        <w:cantSplit w:val="0"/>
        <w:tblHeader/>
      </w:trPr>
      <w:tcPr>
        <w:shd w:val="clear" w:color="auto" w:fill="008AC8"/>
      </w:tcPr>
    </w:tblStylePr>
    <w:tblStylePr w:type="band1Horz">
      <w:rPr>
        <w:rFonts w:ascii="Garamond" w:hAnsi="Garamond"/>
        <w:color w:val="000000"/>
        <w:sz w:val="20"/>
      </w:rPr>
    </w:tblStylePr>
    <w:tblStylePr w:type="band2Horz">
      <w:rPr>
        <w:rFonts w:ascii="Garamond" w:hAnsi="Garamond"/>
        <w:color w:val="auto"/>
        <w:sz w:val="20"/>
      </w:rPr>
    </w:tblStylePr>
  </w:style>
  <w:style w:type="table" w:customStyle="1" w:styleId="SDMTemplateTable16">
    <w:name w:val="SDM Template Table16"/>
    <w:basedOn w:val="TableNormal"/>
    <w:uiPriority w:val="99"/>
    <w:rsid w:val="003B21A9"/>
    <w:pPr>
      <w:spacing w:after="0" w:line="240" w:lineRule="auto"/>
    </w:pPr>
    <w:rPr>
      <w:rFonts w:ascii="Segoe UI" w:eastAsia="Times New Roman" w:hAnsi="Segoe UI"/>
      <w:color w:val="000000"/>
      <w:sz w:val="20"/>
    </w:rPr>
    <w:tblPr>
      <w:tblStyleRowBandSize w:val="1"/>
      <w:tblBorders>
        <w:top w:val="single" w:sz="4" w:space="0" w:color="008AC8"/>
        <w:bottom w:val="single" w:sz="4" w:space="0" w:color="008AC8"/>
        <w:insideH w:val="single" w:sz="4" w:space="0" w:color="008AC8"/>
      </w:tblBorders>
    </w:tblPr>
    <w:trPr>
      <w:cantSplit/>
    </w:trPr>
    <w:tblStylePr w:type="firstRow">
      <w:rPr>
        <w:rFonts w:ascii="Garamond" w:hAnsi="Garamond"/>
        <w:color w:val="FFFFFF"/>
        <w:sz w:val="22"/>
      </w:rPr>
      <w:tblPr/>
      <w:trPr>
        <w:cantSplit w:val="0"/>
        <w:tblHeader/>
      </w:trPr>
      <w:tcPr>
        <w:shd w:val="clear" w:color="auto" w:fill="008AC8"/>
      </w:tcPr>
    </w:tblStylePr>
    <w:tblStylePr w:type="band1Horz">
      <w:rPr>
        <w:rFonts w:ascii="Garamond" w:hAnsi="Garamond"/>
        <w:color w:val="000000"/>
        <w:sz w:val="20"/>
      </w:rPr>
    </w:tblStylePr>
    <w:tblStylePr w:type="band2Horz">
      <w:rPr>
        <w:rFonts w:ascii="Garamond" w:hAnsi="Garamond"/>
        <w:color w:val="auto"/>
        <w:sz w:val="20"/>
      </w:rPr>
    </w:tblStylePr>
  </w:style>
  <w:style w:type="table" w:customStyle="1" w:styleId="SDMTemplateTable17">
    <w:name w:val="SDM Template Table17"/>
    <w:basedOn w:val="TableNormal"/>
    <w:uiPriority w:val="99"/>
    <w:rsid w:val="003B21A9"/>
    <w:pPr>
      <w:spacing w:after="0" w:line="240" w:lineRule="auto"/>
    </w:pPr>
    <w:rPr>
      <w:rFonts w:ascii="Segoe UI" w:eastAsia="Times New Roman" w:hAnsi="Segoe UI"/>
      <w:color w:val="000000"/>
      <w:sz w:val="20"/>
    </w:rPr>
    <w:tblPr>
      <w:tblStyleRowBandSize w:val="1"/>
      <w:tblBorders>
        <w:top w:val="single" w:sz="4" w:space="0" w:color="008AC8"/>
        <w:bottom w:val="single" w:sz="4" w:space="0" w:color="008AC8"/>
        <w:insideH w:val="single" w:sz="4" w:space="0" w:color="008AC8"/>
      </w:tblBorders>
    </w:tblPr>
    <w:trPr>
      <w:cantSplit/>
    </w:trPr>
    <w:tblStylePr w:type="firstRow">
      <w:rPr>
        <w:rFonts w:ascii="Garamond" w:hAnsi="Garamond"/>
        <w:color w:val="FFFFFF"/>
        <w:sz w:val="22"/>
      </w:rPr>
      <w:tblPr/>
      <w:trPr>
        <w:cantSplit w:val="0"/>
        <w:tblHeader/>
      </w:trPr>
      <w:tcPr>
        <w:shd w:val="clear" w:color="auto" w:fill="008AC8"/>
      </w:tcPr>
    </w:tblStylePr>
    <w:tblStylePr w:type="band1Horz">
      <w:rPr>
        <w:rFonts w:ascii="Garamond" w:hAnsi="Garamond"/>
        <w:color w:val="000000"/>
        <w:sz w:val="20"/>
      </w:rPr>
    </w:tblStylePr>
    <w:tblStylePr w:type="band2Horz">
      <w:rPr>
        <w:rFonts w:ascii="Garamond" w:hAnsi="Garamond"/>
        <w:color w:val="auto"/>
        <w:sz w:val="20"/>
      </w:rPr>
    </w:tblStylePr>
  </w:style>
  <w:style w:type="table" w:customStyle="1" w:styleId="SDMTemplateTable18">
    <w:name w:val="SDM Template Table18"/>
    <w:basedOn w:val="TableNormal"/>
    <w:uiPriority w:val="99"/>
    <w:rsid w:val="003B21A9"/>
    <w:pPr>
      <w:spacing w:after="0" w:line="240" w:lineRule="auto"/>
    </w:pPr>
    <w:rPr>
      <w:rFonts w:ascii="Segoe UI" w:eastAsia="Times New Roman" w:hAnsi="Segoe UI"/>
      <w:color w:val="000000"/>
      <w:sz w:val="20"/>
    </w:rPr>
    <w:tblPr>
      <w:tblStyleRowBandSize w:val="1"/>
      <w:tblBorders>
        <w:top w:val="single" w:sz="4" w:space="0" w:color="008AC8"/>
        <w:bottom w:val="single" w:sz="4" w:space="0" w:color="008AC8"/>
        <w:insideH w:val="single" w:sz="4" w:space="0" w:color="008AC8"/>
      </w:tblBorders>
    </w:tblPr>
    <w:trPr>
      <w:cantSplit/>
    </w:trPr>
    <w:tblStylePr w:type="firstRow">
      <w:rPr>
        <w:rFonts w:ascii="Garamond" w:hAnsi="Garamond"/>
        <w:color w:val="FFFFFF"/>
        <w:sz w:val="22"/>
      </w:rPr>
      <w:tblPr/>
      <w:trPr>
        <w:cantSplit w:val="0"/>
        <w:tblHeader/>
      </w:trPr>
      <w:tcPr>
        <w:shd w:val="clear" w:color="auto" w:fill="008AC8"/>
      </w:tcPr>
    </w:tblStylePr>
    <w:tblStylePr w:type="band1Horz">
      <w:rPr>
        <w:rFonts w:ascii="Garamond" w:hAnsi="Garamond"/>
        <w:color w:val="000000"/>
        <w:sz w:val="20"/>
      </w:rPr>
    </w:tblStylePr>
    <w:tblStylePr w:type="band2Horz">
      <w:rPr>
        <w:rFonts w:ascii="Garamond" w:hAnsi="Garamond"/>
        <w:color w:val="auto"/>
        <w:sz w:val="20"/>
      </w:rPr>
    </w:tblStylePr>
  </w:style>
  <w:style w:type="table" w:customStyle="1" w:styleId="SDMTemplateTable19">
    <w:name w:val="SDM Template Table19"/>
    <w:basedOn w:val="TableNormal"/>
    <w:uiPriority w:val="99"/>
    <w:rsid w:val="003B21A9"/>
    <w:pPr>
      <w:spacing w:after="0" w:line="240" w:lineRule="auto"/>
    </w:pPr>
    <w:rPr>
      <w:rFonts w:ascii="Segoe UI" w:eastAsia="Times New Roman" w:hAnsi="Segoe UI"/>
      <w:color w:val="000000"/>
      <w:sz w:val="20"/>
    </w:rPr>
    <w:tblPr>
      <w:tblStyleRowBandSize w:val="1"/>
      <w:tblBorders>
        <w:top w:val="single" w:sz="4" w:space="0" w:color="008AC8"/>
        <w:bottom w:val="single" w:sz="4" w:space="0" w:color="008AC8"/>
        <w:insideH w:val="single" w:sz="4" w:space="0" w:color="008AC8"/>
      </w:tblBorders>
    </w:tblPr>
    <w:trPr>
      <w:cantSplit/>
    </w:trPr>
    <w:tblStylePr w:type="firstRow">
      <w:rPr>
        <w:rFonts w:ascii="Garamond" w:hAnsi="Garamond"/>
        <w:color w:val="FFFFFF"/>
        <w:sz w:val="22"/>
      </w:rPr>
      <w:tblPr/>
      <w:trPr>
        <w:cantSplit w:val="0"/>
        <w:tblHeader/>
      </w:trPr>
      <w:tcPr>
        <w:shd w:val="clear" w:color="auto" w:fill="008AC8"/>
      </w:tcPr>
    </w:tblStylePr>
    <w:tblStylePr w:type="band1Horz">
      <w:rPr>
        <w:rFonts w:ascii="Garamond" w:hAnsi="Garamond"/>
        <w:color w:val="000000"/>
        <w:sz w:val="20"/>
      </w:rPr>
    </w:tblStylePr>
    <w:tblStylePr w:type="band2Horz">
      <w:rPr>
        <w:rFonts w:ascii="Garamond" w:hAnsi="Garamond"/>
        <w:color w:val="auto"/>
        <w:sz w:val="20"/>
      </w:rPr>
    </w:tblStylePr>
  </w:style>
  <w:style w:type="table" w:customStyle="1" w:styleId="SDMTemplateTable20">
    <w:name w:val="SDM Template Table20"/>
    <w:basedOn w:val="TableNormal"/>
    <w:uiPriority w:val="99"/>
    <w:rsid w:val="003B21A9"/>
    <w:pPr>
      <w:spacing w:after="0" w:line="240" w:lineRule="auto"/>
    </w:pPr>
    <w:rPr>
      <w:rFonts w:ascii="Segoe UI" w:eastAsia="Times New Roman" w:hAnsi="Segoe UI"/>
      <w:color w:val="000000"/>
      <w:sz w:val="20"/>
    </w:rPr>
    <w:tblPr>
      <w:tblStyleRowBandSize w:val="1"/>
      <w:tblBorders>
        <w:top w:val="single" w:sz="4" w:space="0" w:color="008AC8"/>
        <w:bottom w:val="single" w:sz="4" w:space="0" w:color="008AC8"/>
        <w:insideH w:val="single" w:sz="4" w:space="0" w:color="008AC8"/>
      </w:tblBorders>
    </w:tblPr>
    <w:trPr>
      <w:cantSplit/>
    </w:trPr>
    <w:tblStylePr w:type="firstRow">
      <w:rPr>
        <w:rFonts w:ascii="Garamond" w:hAnsi="Garamond"/>
        <w:color w:val="FFFFFF"/>
        <w:sz w:val="22"/>
      </w:rPr>
      <w:tblPr/>
      <w:trPr>
        <w:cantSplit w:val="0"/>
        <w:tblHeader/>
      </w:trPr>
      <w:tcPr>
        <w:shd w:val="clear" w:color="auto" w:fill="008AC8"/>
      </w:tcPr>
    </w:tblStylePr>
    <w:tblStylePr w:type="band1Horz">
      <w:rPr>
        <w:rFonts w:ascii="Garamond" w:hAnsi="Garamond"/>
        <w:color w:val="000000"/>
        <w:sz w:val="20"/>
      </w:rPr>
    </w:tblStylePr>
    <w:tblStylePr w:type="band2Horz">
      <w:rPr>
        <w:rFonts w:ascii="Garamond" w:hAnsi="Garamond"/>
        <w:color w:val="auto"/>
        <w:sz w:val="20"/>
      </w:rPr>
    </w:tblStylePr>
  </w:style>
  <w:style w:type="table" w:customStyle="1" w:styleId="SDMTemplateTable30">
    <w:name w:val="SDM Template Table30"/>
    <w:basedOn w:val="TableNormal"/>
    <w:uiPriority w:val="99"/>
    <w:rsid w:val="003B21A9"/>
    <w:pPr>
      <w:spacing w:after="0" w:line="240" w:lineRule="auto"/>
    </w:pPr>
    <w:rPr>
      <w:rFonts w:ascii="Segoe UI" w:eastAsia="Times New Roman" w:hAnsi="Segoe UI"/>
      <w:color w:val="000000"/>
      <w:sz w:val="20"/>
    </w:rPr>
    <w:tblPr>
      <w:tblStyleRowBandSize w:val="1"/>
      <w:tblBorders>
        <w:top w:val="single" w:sz="4" w:space="0" w:color="008AC8"/>
        <w:bottom w:val="single" w:sz="4" w:space="0" w:color="008AC8"/>
        <w:insideH w:val="single" w:sz="4" w:space="0" w:color="008AC8"/>
      </w:tblBorders>
    </w:tblPr>
    <w:trPr>
      <w:cantSplit/>
    </w:trPr>
    <w:tblStylePr w:type="firstRow">
      <w:rPr>
        <w:rFonts w:ascii="Garamond" w:hAnsi="Garamond"/>
        <w:color w:val="FFFFFF"/>
        <w:sz w:val="22"/>
      </w:rPr>
      <w:tblPr/>
      <w:trPr>
        <w:cantSplit w:val="0"/>
        <w:tblHeader/>
      </w:trPr>
      <w:tcPr>
        <w:shd w:val="clear" w:color="auto" w:fill="008AC8"/>
      </w:tcPr>
    </w:tblStylePr>
    <w:tblStylePr w:type="band1Horz">
      <w:rPr>
        <w:rFonts w:ascii="Garamond" w:hAnsi="Garamond"/>
        <w:color w:val="000000"/>
        <w:sz w:val="20"/>
      </w:rPr>
    </w:tblStylePr>
    <w:tblStylePr w:type="band2Horz">
      <w:rPr>
        <w:rFonts w:ascii="Garamond" w:hAnsi="Garamond"/>
        <w:color w:val="auto"/>
        <w:sz w:val="20"/>
      </w:rPr>
    </w:tblStylePr>
  </w:style>
  <w:style w:type="character" w:styleId="Mention">
    <w:name w:val="Mention"/>
    <w:basedOn w:val="DefaultParagraphFont"/>
    <w:uiPriority w:val="99"/>
    <w:unhideWhenUsed/>
    <w:rsid w:val="003B21A9"/>
    <w:rPr>
      <w:color w:val="2B579A"/>
      <w:shd w:val="clear" w:color="auto" w:fill="E1DFDD"/>
    </w:rPr>
  </w:style>
  <w:style w:type="table" w:styleId="ListTable4-Accent2">
    <w:name w:val="List Table 4 Accent 2"/>
    <w:basedOn w:val="TableNormal"/>
    <w:uiPriority w:val="49"/>
    <w:rsid w:val="003B21A9"/>
    <w:pPr>
      <w:spacing w:after="0" w:line="240" w:lineRule="auto"/>
    </w:pPr>
    <w:rPr>
      <w:lang w:val="en-GB"/>
    </w:rPr>
    <w:tblPr>
      <w:tblStyleRowBandSize w:val="1"/>
      <w:tblStyleColBandSize w:val="1"/>
      <w:tblBorders>
        <w:top w:val="single" w:sz="4" w:space="0" w:color="F73A86" w:themeColor="accent2" w:themeTint="99"/>
        <w:left w:val="single" w:sz="4" w:space="0" w:color="F73A86" w:themeColor="accent2" w:themeTint="99"/>
        <w:bottom w:val="single" w:sz="4" w:space="0" w:color="F73A86" w:themeColor="accent2" w:themeTint="99"/>
        <w:right w:val="single" w:sz="4" w:space="0" w:color="F73A86" w:themeColor="accent2" w:themeTint="99"/>
        <w:insideH w:val="single" w:sz="4" w:space="0" w:color="F73A86" w:themeColor="accent2" w:themeTint="99"/>
      </w:tblBorders>
    </w:tblPr>
    <w:tblStylePr w:type="firstRow">
      <w:rPr>
        <w:b/>
        <w:bCs/>
        <w:color w:val="FFFFFF" w:themeColor="background1"/>
      </w:rPr>
      <w:tblPr/>
      <w:tcPr>
        <w:tcBorders>
          <w:top w:val="single" w:sz="4" w:space="0" w:color="A50646" w:themeColor="accent2"/>
          <w:left w:val="single" w:sz="4" w:space="0" w:color="A50646" w:themeColor="accent2"/>
          <w:bottom w:val="single" w:sz="4" w:space="0" w:color="A50646" w:themeColor="accent2"/>
          <w:right w:val="single" w:sz="4" w:space="0" w:color="A50646" w:themeColor="accent2"/>
          <w:insideH w:val="nil"/>
        </w:tcBorders>
        <w:shd w:val="clear" w:color="auto" w:fill="A50646" w:themeFill="accent2"/>
      </w:tcPr>
    </w:tblStylePr>
    <w:tblStylePr w:type="lastRow">
      <w:rPr>
        <w:b/>
        <w:bCs/>
      </w:rPr>
      <w:tblPr/>
      <w:tcPr>
        <w:tcBorders>
          <w:top w:val="double" w:sz="4" w:space="0" w:color="F73A86" w:themeColor="accent2" w:themeTint="99"/>
        </w:tcBorders>
      </w:tcPr>
    </w:tblStylePr>
    <w:tblStylePr w:type="firstCol">
      <w:rPr>
        <w:b/>
        <w:bCs/>
      </w:rPr>
    </w:tblStylePr>
    <w:tblStylePr w:type="lastCol">
      <w:rPr>
        <w:b/>
        <w:bCs/>
      </w:rPr>
    </w:tblStylePr>
    <w:tblStylePr w:type="band1Vert">
      <w:tblPr/>
      <w:tcPr>
        <w:shd w:val="clear" w:color="auto" w:fill="FCBDD6" w:themeFill="accent2" w:themeFillTint="33"/>
      </w:tcPr>
    </w:tblStylePr>
    <w:tblStylePr w:type="band1Horz">
      <w:tblPr/>
      <w:tcPr>
        <w:shd w:val="clear" w:color="auto" w:fill="FCBDD6" w:themeFill="accent2" w:themeFillTint="33"/>
      </w:tcPr>
    </w:tblStylePr>
  </w:style>
  <w:style w:type="table" w:styleId="ListTable5Dark-Accent2">
    <w:name w:val="List Table 5 Dark Accent 2"/>
    <w:basedOn w:val="TableNormal"/>
    <w:uiPriority w:val="50"/>
    <w:rsid w:val="003B21A9"/>
    <w:pPr>
      <w:spacing w:after="0" w:line="240" w:lineRule="auto"/>
    </w:pPr>
    <w:rPr>
      <w:color w:val="FFFFFF" w:themeColor="background1"/>
      <w:lang w:val="en-GB"/>
    </w:rPr>
    <w:tblPr>
      <w:tblStyleRowBandSize w:val="1"/>
      <w:tblStyleColBandSize w:val="1"/>
      <w:tblBorders>
        <w:top w:val="single" w:sz="24" w:space="0" w:color="A50646" w:themeColor="accent2"/>
        <w:left w:val="single" w:sz="24" w:space="0" w:color="A50646" w:themeColor="accent2"/>
        <w:bottom w:val="single" w:sz="24" w:space="0" w:color="A50646" w:themeColor="accent2"/>
        <w:right w:val="single" w:sz="24" w:space="0" w:color="A50646" w:themeColor="accent2"/>
      </w:tblBorders>
    </w:tblPr>
    <w:tcPr>
      <w:shd w:val="clear" w:color="auto" w:fill="A5064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AvanadeDefaultTable1">
    <w:name w:val="Avanade Default Table1"/>
    <w:basedOn w:val="TableGrid10"/>
    <w:uiPriority w:val="99"/>
    <w:rsid w:val="003B21A9"/>
    <w:pPr>
      <w:spacing w:line="240" w:lineRule="auto"/>
    </w:pPr>
    <w:rPr>
      <w:sz w:val="20"/>
      <w:szCs w:val="20"/>
      <w:lang w:eastAsia="ja-JP"/>
    </w:rPr>
    <w:tblPr>
      <w:tblStyleRowBandSize w:val="1"/>
      <w:tblStyleColBandSize w:val="1"/>
      <w:jc w:val="center"/>
    </w:tblPr>
    <w:trPr>
      <w:jc w:val="center"/>
    </w:trPr>
    <w:tcPr>
      <w:shd w:val="clear" w:color="auto" w:fill="D9D9D9" w:themeFill="background1" w:themeFillShade="D9"/>
      <w:vAlign w:val="center"/>
    </w:tcPr>
    <w:tblStylePr w:type="firstRow">
      <w:rPr>
        <w:rFonts w:asciiTheme="minorHAnsi" w:hAnsiTheme="minorHAnsi"/>
        <w:b/>
        <w:color w:val="FFFFFF" w:themeColor="background1"/>
      </w:rPr>
      <w:tblPr/>
      <w:trPr>
        <w:cantSplit/>
        <w:tblHeader/>
      </w:trPr>
      <w:tcPr>
        <w:shd w:val="clear" w:color="auto" w:fill="FF5800" w:themeFill="text2"/>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band2Horz">
      <w:rPr>
        <w:rFonts w:asciiTheme="minorHAnsi" w:hAnsiTheme="minorHAnsi"/>
        <w:color w:val="333333" w:themeColor="text1"/>
        <w:sz w:val="20"/>
      </w:rPr>
    </w:tblStylePr>
  </w:style>
  <w:style w:type="table" w:customStyle="1" w:styleId="AvanadeDefaultTable2">
    <w:name w:val="Avanade Default Table2"/>
    <w:basedOn w:val="TableGrid10"/>
    <w:uiPriority w:val="99"/>
    <w:rsid w:val="003B21A9"/>
    <w:pPr>
      <w:spacing w:line="240" w:lineRule="auto"/>
    </w:pPr>
    <w:rPr>
      <w:sz w:val="20"/>
      <w:szCs w:val="20"/>
      <w:lang w:eastAsia="ja-JP"/>
    </w:rPr>
    <w:tblPr>
      <w:tblStyleRowBandSize w:val="1"/>
      <w:tblStyleColBandSize w:val="1"/>
      <w:jc w:val="center"/>
    </w:tblPr>
    <w:trPr>
      <w:jc w:val="center"/>
    </w:trPr>
    <w:tcPr>
      <w:shd w:val="clear" w:color="auto" w:fill="D9D9D9" w:themeFill="background1" w:themeFillShade="D9"/>
      <w:vAlign w:val="center"/>
    </w:tcPr>
    <w:tblStylePr w:type="firstRow">
      <w:rPr>
        <w:rFonts w:asciiTheme="minorHAnsi" w:hAnsiTheme="minorHAnsi"/>
        <w:b/>
        <w:color w:val="FFFFFF" w:themeColor="background1"/>
      </w:rPr>
      <w:tblPr/>
      <w:trPr>
        <w:cantSplit/>
        <w:tblHeader/>
      </w:trPr>
      <w:tcPr>
        <w:shd w:val="clear" w:color="auto" w:fill="FF5800" w:themeFill="text2"/>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band2Horz">
      <w:rPr>
        <w:rFonts w:asciiTheme="minorHAnsi" w:hAnsiTheme="minorHAnsi"/>
        <w:color w:val="333333" w:themeColor="text1"/>
        <w:sz w:val="20"/>
      </w:rPr>
    </w:tblStylePr>
  </w:style>
  <w:style w:type="table" w:customStyle="1" w:styleId="GridTable4-Accent21">
    <w:name w:val="Grid Table 4 - Accent 21"/>
    <w:basedOn w:val="TableNormal"/>
    <w:next w:val="GridTable4-Accent2"/>
    <w:uiPriority w:val="49"/>
    <w:rsid w:val="003B21A9"/>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F73A86" w:themeColor="accent2" w:themeTint="99"/>
        <w:left w:val="single" w:sz="4" w:space="0" w:color="F73A86" w:themeColor="accent2" w:themeTint="99"/>
        <w:bottom w:val="single" w:sz="4" w:space="0" w:color="F73A86" w:themeColor="accent2" w:themeTint="99"/>
        <w:right w:val="single" w:sz="4" w:space="0" w:color="F73A86" w:themeColor="accent2" w:themeTint="99"/>
        <w:insideH w:val="single" w:sz="4" w:space="0" w:color="F73A86" w:themeColor="accent2" w:themeTint="99"/>
        <w:insideV w:val="single" w:sz="4" w:space="0" w:color="F73A86" w:themeColor="accent2" w:themeTint="99"/>
      </w:tblBorders>
    </w:tblPr>
    <w:tblStylePr w:type="firstRow">
      <w:rPr>
        <w:b/>
        <w:bCs/>
        <w:color w:val="FFFFFF" w:themeColor="background1"/>
      </w:rPr>
      <w:tblPr/>
      <w:tcPr>
        <w:tcBorders>
          <w:top w:val="single" w:sz="4" w:space="0" w:color="A50646" w:themeColor="accent2"/>
          <w:left w:val="single" w:sz="4" w:space="0" w:color="A50646" w:themeColor="accent2"/>
          <w:bottom w:val="single" w:sz="4" w:space="0" w:color="A50646" w:themeColor="accent2"/>
          <w:right w:val="single" w:sz="4" w:space="0" w:color="A50646" w:themeColor="accent2"/>
          <w:insideH w:val="nil"/>
          <w:insideV w:val="nil"/>
        </w:tcBorders>
        <w:shd w:val="clear" w:color="auto" w:fill="A50646" w:themeFill="accent2"/>
      </w:tcPr>
    </w:tblStylePr>
    <w:tblStylePr w:type="lastRow">
      <w:rPr>
        <w:b/>
        <w:bCs/>
      </w:rPr>
      <w:tblPr/>
      <w:tcPr>
        <w:tcBorders>
          <w:top w:val="double" w:sz="4" w:space="0" w:color="A50646" w:themeColor="accent2"/>
        </w:tcBorders>
      </w:tcPr>
    </w:tblStylePr>
    <w:tblStylePr w:type="firstCol">
      <w:rPr>
        <w:b/>
        <w:bCs/>
      </w:rPr>
    </w:tblStylePr>
    <w:tblStylePr w:type="lastCol">
      <w:rPr>
        <w:b/>
        <w:bCs/>
      </w:rPr>
    </w:tblStylePr>
    <w:tblStylePr w:type="band1Vert">
      <w:tblPr/>
      <w:tcPr>
        <w:shd w:val="clear" w:color="auto" w:fill="FCBDD6" w:themeFill="accent2" w:themeFillTint="33"/>
      </w:tcPr>
    </w:tblStylePr>
    <w:tblStylePr w:type="band1Horz">
      <w:tblPr/>
      <w:tcPr>
        <w:shd w:val="clear" w:color="auto" w:fill="FCBDD6" w:themeFill="accent2" w:themeFillTint="33"/>
      </w:tcPr>
    </w:tblStylePr>
  </w:style>
  <w:style w:type="table" w:customStyle="1" w:styleId="GridTable4-Accent22">
    <w:name w:val="Grid Table 4 - Accent 22"/>
    <w:basedOn w:val="TableNormal"/>
    <w:next w:val="GridTable4-Accent2"/>
    <w:uiPriority w:val="49"/>
    <w:rsid w:val="003B21A9"/>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F73A86" w:themeColor="accent2" w:themeTint="99"/>
        <w:left w:val="single" w:sz="4" w:space="0" w:color="F73A86" w:themeColor="accent2" w:themeTint="99"/>
        <w:bottom w:val="single" w:sz="4" w:space="0" w:color="F73A86" w:themeColor="accent2" w:themeTint="99"/>
        <w:right w:val="single" w:sz="4" w:space="0" w:color="F73A86" w:themeColor="accent2" w:themeTint="99"/>
        <w:insideH w:val="single" w:sz="4" w:space="0" w:color="F73A86" w:themeColor="accent2" w:themeTint="99"/>
        <w:insideV w:val="single" w:sz="4" w:space="0" w:color="F73A86" w:themeColor="accent2" w:themeTint="99"/>
      </w:tblBorders>
    </w:tblPr>
    <w:tblStylePr w:type="firstRow">
      <w:rPr>
        <w:b/>
        <w:bCs/>
        <w:color w:val="FFFFFF" w:themeColor="background1"/>
      </w:rPr>
      <w:tblPr/>
      <w:tcPr>
        <w:tcBorders>
          <w:top w:val="single" w:sz="4" w:space="0" w:color="A50646" w:themeColor="accent2"/>
          <w:left w:val="single" w:sz="4" w:space="0" w:color="A50646" w:themeColor="accent2"/>
          <w:bottom w:val="single" w:sz="4" w:space="0" w:color="A50646" w:themeColor="accent2"/>
          <w:right w:val="single" w:sz="4" w:space="0" w:color="A50646" w:themeColor="accent2"/>
          <w:insideH w:val="nil"/>
          <w:insideV w:val="nil"/>
        </w:tcBorders>
        <w:shd w:val="clear" w:color="auto" w:fill="A50646" w:themeFill="accent2"/>
      </w:tcPr>
    </w:tblStylePr>
    <w:tblStylePr w:type="lastRow">
      <w:rPr>
        <w:b/>
        <w:bCs/>
      </w:rPr>
      <w:tblPr/>
      <w:tcPr>
        <w:tcBorders>
          <w:top w:val="double" w:sz="4" w:space="0" w:color="A50646" w:themeColor="accent2"/>
        </w:tcBorders>
      </w:tcPr>
    </w:tblStylePr>
    <w:tblStylePr w:type="firstCol">
      <w:rPr>
        <w:b/>
        <w:bCs/>
      </w:rPr>
    </w:tblStylePr>
    <w:tblStylePr w:type="lastCol">
      <w:rPr>
        <w:b/>
        <w:bCs/>
      </w:rPr>
    </w:tblStylePr>
    <w:tblStylePr w:type="band1Vert">
      <w:tblPr/>
      <w:tcPr>
        <w:shd w:val="clear" w:color="auto" w:fill="FCBDD6" w:themeFill="accent2" w:themeFillTint="33"/>
      </w:tcPr>
    </w:tblStylePr>
    <w:tblStylePr w:type="band1Horz">
      <w:tblPr/>
      <w:tcPr>
        <w:shd w:val="clear" w:color="auto" w:fill="FCBDD6" w:themeFill="accent2" w:themeFillTint="33"/>
      </w:tcPr>
    </w:tblStylePr>
  </w:style>
  <w:style w:type="paragraph" w:customStyle="1" w:styleId="TableNormal2">
    <w:name w:val="Table Normal2"/>
    <w:basedOn w:val="Normal"/>
    <w:rsid w:val="003A18BA"/>
    <w:pPr>
      <w:spacing w:before="60" w:after="60" w:line="264" w:lineRule="auto"/>
    </w:pPr>
    <w:rPr>
      <w:rFonts w:ascii="Arial Narrow" w:eastAsia="Times New Roman" w:hAnsi="Arial Narrow" w:cs="Arial Narrow"/>
      <w:sz w:val="18"/>
      <w:szCs w:val="18"/>
      <w:lang w:eastAsia="ja-JP"/>
    </w:rPr>
  </w:style>
  <w:style w:type="numbering" w:customStyle="1" w:styleId="BulletsTable">
    <w:name w:val="Bullets Table"/>
    <w:rsid w:val="003A18BA"/>
    <w:pPr>
      <w:numPr>
        <w:numId w:val="15"/>
      </w:numPr>
    </w:pPr>
  </w:style>
  <w:style w:type="paragraph" w:customStyle="1" w:styleId="Heading1Numbered">
    <w:name w:val="Heading 1 (Numbered)"/>
    <w:basedOn w:val="Normal"/>
    <w:next w:val="Normal"/>
    <w:qFormat/>
    <w:rsid w:val="00D35535"/>
    <w:pPr>
      <w:keepNext/>
      <w:keepLines/>
      <w:pageBreakBefore/>
      <w:numPr>
        <w:numId w:val="16"/>
      </w:numPr>
      <w:tabs>
        <w:tab w:val="left" w:pos="1440"/>
      </w:tabs>
      <w:spacing w:before="360" w:after="360" w:line="600" w:lineRule="exact"/>
      <w:outlineLvl w:val="0"/>
    </w:pPr>
    <w:rPr>
      <w:rFonts w:ascii="Segoe UI" w:hAnsi="Segoe UI"/>
      <w:color w:val="008AC8"/>
      <w:spacing w:val="10"/>
      <w:sz w:val="36"/>
      <w:szCs w:val="48"/>
    </w:rPr>
  </w:style>
  <w:style w:type="paragraph" w:customStyle="1" w:styleId="Heading2Numbered">
    <w:name w:val="Heading 2 (Numbered)"/>
    <w:basedOn w:val="Heading1Numbered"/>
    <w:next w:val="Normal"/>
    <w:qFormat/>
    <w:rsid w:val="00D35535"/>
    <w:pPr>
      <w:pageBreakBefore w:val="0"/>
      <w:numPr>
        <w:ilvl w:val="1"/>
      </w:numPr>
      <w:spacing w:after="240" w:line="240" w:lineRule="auto"/>
      <w:outlineLvl w:val="1"/>
    </w:pPr>
    <w:rPr>
      <w:sz w:val="32"/>
      <w:szCs w:val="36"/>
    </w:rPr>
  </w:style>
  <w:style w:type="paragraph" w:customStyle="1" w:styleId="Heading3Numbered">
    <w:name w:val="Heading 3 (Numbered)"/>
    <w:basedOn w:val="Heading2Numbered"/>
    <w:next w:val="Normal"/>
    <w:qFormat/>
    <w:rsid w:val="00D35535"/>
    <w:pPr>
      <w:numPr>
        <w:ilvl w:val="2"/>
      </w:numPr>
      <w:spacing w:before="240"/>
      <w:outlineLvl w:val="2"/>
    </w:pPr>
    <w:rPr>
      <w:sz w:val="28"/>
      <w:szCs w:val="28"/>
    </w:rPr>
  </w:style>
  <w:style w:type="paragraph" w:customStyle="1" w:styleId="Heading4Numbered">
    <w:name w:val="Heading 4 (Numbered)"/>
    <w:basedOn w:val="Heading3Numbered"/>
    <w:next w:val="Normal"/>
    <w:unhideWhenUsed/>
    <w:qFormat/>
    <w:rsid w:val="00D35535"/>
    <w:pPr>
      <w:numPr>
        <w:ilvl w:val="3"/>
      </w:numPr>
      <w:outlineLvl w:val="3"/>
    </w:pPr>
    <w:rPr>
      <w:sz w:val="24"/>
    </w:rPr>
  </w:style>
  <w:style w:type="paragraph" w:customStyle="1" w:styleId="Note">
    <w:name w:val="Note"/>
    <w:basedOn w:val="Normal"/>
    <w:link w:val="NoteChar"/>
    <w:qFormat/>
    <w:rsid w:val="00D35535"/>
    <w:pPr>
      <w:pBdr>
        <w:left w:val="single" w:sz="18" w:space="6" w:color="008AC8"/>
      </w:pBdr>
      <w:spacing w:after="200"/>
      <w:ind w:left="720"/>
    </w:pPr>
    <w:rPr>
      <w:rFonts w:ascii="Segoe UI" w:eastAsiaTheme="minorEastAsia" w:hAnsi="Segoe UI"/>
      <w:sz w:val="22"/>
      <w:szCs w:val="18"/>
    </w:rPr>
  </w:style>
  <w:style w:type="paragraph" w:customStyle="1" w:styleId="NoteTitle">
    <w:name w:val="Note Title"/>
    <w:basedOn w:val="Note"/>
    <w:next w:val="Note"/>
    <w:uiPriority w:val="99"/>
    <w:qFormat/>
    <w:rsid w:val="00D35535"/>
    <w:pPr>
      <w:keepNext/>
      <w:spacing w:before="240" w:after="240" w:line="240" w:lineRule="auto"/>
    </w:pPr>
    <w:rPr>
      <w:bCs/>
      <w:color w:val="008AC8"/>
      <w:sz w:val="24"/>
    </w:rPr>
  </w:style>
  <w:style w:type="paragraph" w:customStyle="1" w:styleId="NumHeading3">
    <w:name w:val="Num Heading 3"/>
    <w:basedOn w:val="Heading3"/>
    <w:next w:val="Normal"/>
    <w:rsid w:val="00D35535"/>
    <w:pPr>
      <w:keepNext w:val="0"/>
      <w:keepLines w:val="0"/>
      <w:widowControl w:val="0"/>
      <w:numPr>
        <w:ilvl w:val="5"/>
        <w:numId w:val="16"/>
      </w:numPr>
      <w:tabs>
        <w:tab w:val="left" w:pos="1440"/>
      </w:tabs>
      <w:spacing w:before="120" w:line="240" w:lineRule="auto"/>
      <w:outlineLvl w:val="9"/>
    </w:pPr>
    <w:rPr>
      <w:rFonts w:ascii="Segoe UI" w:eastAsia="Segoe Semibold" w:hAnsi="Segoe UI" w:cs="Segoe Semibold"/>
      <w:color w:val="333333"/>
      <w:sz w:val="16"/>
      <w:szCs w:val="26"/>
      <w:lang w:eastAsia="en-AU"/>
    </w:rPr>
  </w:style>
  <w:style w:type="paragraph" w:customStyle="1" w:styleId="NumHeading4">
    <w:name w:val="Num Heading 4"/>
    <w:basedOn w:val="Heading4"/>
    <w:next w:val="Normal"/>
    <w:rsid w:val="00D35535"/>
    <w:pPr>
      <w:keepNext w:val="0"/>
      <w:keepLines w:val="0"/>
      <w:widowControl w:val="0"/>
      <w:numPr>
        <w:ilvl w:val="6"/>
        <w:numId w:val="16"/>
      </w:numPr>
      <w:tabs>
        <w:tab w:val="left" w:pos="1440"/>
      </w:tabs>
      <w:spacing w:before="120" w:line="240" w:lineRule="auto"/>
      <w:outlineLvl w:val="9"/>
    </w:pPr>
    <w:rPr>
      <w:rFonts w:ascii="Segoe UI" w:eastAsia="Segoe Semibold" w:hAnsi="Segoe UI" w:cs="Segoe Semibold"/>
      <w:color w:val="333333"/>
      <w:sz w:val="16"/>
      <w:szCs w:val="24"/>
      <w:lang w:eastAsia="en-AU"/>
    </w:rPr>
  </w:style>
  <w:style w:type="character" w:customStyle="1" w:styleId="NoteChar">
    <w:name w:val="Note Char"/>
    <w:link w:val="Note"/>
    <w:rsid w:val="00D35535"/>
    <w:rPr>
      <w:rFonts w:ascii="Segoe UI" w:eastAsiaTheme="minorEastAsia" w:hAnsi="Segoe UI"/>
      <w:szCs w:val="18"/>
    </w:rPr>
  </w:style>
  <w:style w:type="paragraph" w:customStyle="1" w:styleId="VisibleGuidance">
    <w:name w:val="Visible Guidance"/>
    <w:basedOn w:val="Normal"/>
    <w:next w:val="Normal"/>
    <w:link w:val="VisibleGuidanceChar"/>
    <w:uiPriority w:val="99"/>
    <w:qFormat/>
    <w:rsid w:val="00B95760"/>
    <w:pPr>
      <w:shd w:val="clear" w:color="auto" w:fill="F2F2F2"/>
      <w:spacing w:before="120" w:after="120"/>
    </w:pPr>
    <w:rPr>
      <w:rFonts w:ascii="Segoe UI" w:eastAsiaTheme="minorEastAsia" w:hAnsi="Segoe UI"/>
      <w:color w:val="FF0066"/>
      <w:sz w:val="22"/>
    </w:rPr>
  </w:style>
  <w:style w:type="character" w:customStyle="1" w:styleId="VisibleGuidanceChar">
    <w:name w:val="Visible Guidance Char"/>
    <w:basedOn w:val="DefaultParagraphFont"/>
    <w:link w:val="VisibleGuidance"/>
    <w:uiPriority w:val="99"/>
    <w:rsid w:val="00B95760"/>
    <w:rPr>
      <w:rFonts w:ascii="Segoe UI" w:eastAsiaTheme="minorEastAsia" w:hAnsi="Segoe UI"/>
      <w:color w:val="FF0066"/>
      <w:shd w:val="clear" w:color="auto" w:fill="F2F2F2"/>
    </w:rPr>
  </w:style>
  <w:style w:type="numbering" w:customStyle="1" w:styleId="Bullets">
    <w:name w:val="Bullets"/>
    <w:rsid w:val="00F93563"/>
    <w:pPr>
      <w:numPr>
        <w:numId w:val="17"/>
      </w:numPr>
    </w:pPr>
  </w:style>
  <w:style w:type="paragraph" w:customStyle="1" w:styleId="CodeBlock">
    <w:name w:val="Code Block"/>
    <w:basedOn w:val="Normal"/>
    <w:qFormat/>
    <w:rsid w:val="00AB2E83"/>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lang w:val="en-US"/>
    </w:rPr>
  </w:style>
  <w:style w:type="paragraph" w:customStyle="1" w:styleId="TableText1">
    <w:name w:val="TableText"/>
    <w:basedOn w:val="Default"/>
    <w:next w:val="Default"/>
    <w:rsid w:val="00637368"/>
    <w:rPr>
      <w:rFonts w:ascii="Segoe Semibold" w:hAnsi="Segoe Semibold" w:cs="Times New Roman"/>
      <w:color w:val="auto"/>
      <w:sz w:val="24"/>
    </w:rPr>
  </w:style>
  <w:style w:type="paragraph" w:customStyle="1" w:styleId="Para">
    <w:name w:val="Para"/>
    <w:basedOn w:val="Default"/>
    <w:next w:val="Default"/>
    <w:link w:val="ParaChar"/>
    <w:rsid w:val="0053062A"/>
    <w:pPr>
      <w:spacing w:before="100"/>
    </w:pPr>
    <w:rPr>
      <w:rFonts w:ascii="Segoe Semibold" w:hAnsi="Segoe Semibold" w:cs="Times New Roman"/>
      <w:color w:val="auto"/>
      <w:sz w:val="24"/>
    </w:rPr>
  </w:style>
  <w:style w:type="paragraph" w:customStyle="1" w:styleId="TableHeadBold">
    <w:name w:val="TableHead + Bold"/>
    <w:basedOn w:val="Default"/>
    <w:next w:val="Default"/>
    <w:rsid w:val="0053062A"/>
    <w:rPr>
      <w:rFonts w:ascii="Segoe Semibold" w:hAnsi="Segoe Semibold" w:cs="Times New Roman"/>
      <w:color w:val="auto"/>
      <w:sz w:val="24"/>
    </w:rPr>
  </w:style>
  <w:style w:type="character" w:customStyle="1" w:styleId="ParaChar">
    <w:name w:val="Para Char"/>
    <w:link w:val="Para"/>
    <w:rsid w:val="0053062A"/>
    <w:rPr>
      <w:rFonts w:ascii="Segoe Semibold" w:eastAsia="Times New Roman" w:hAnsi="Segoe Semibold" w:cs="Times New Roman"/>
      <w:sz w:val="24"/>
      <w:szCs w:val="24"/>
    </w:rPr>
  </w:style>
  <w:style w:type="table" w:customStyle="1" w:styleId="AvanadeDefaultTable3">
    <w:name w:val="Avanade Default Table3"/>
    <w:basedOn w:val="TableGrid10"/>
    <w:uiPriority w:val="99"/>
    <w:rsid w:val="009F7AE0"/>
    <w:pPr>
      <w:spacing w:line="240" w:lineRule="auto"/>
    </w:pPr>
    <w:tblPr>
      <w:tblStyleRowBandSize w:val="1"/>
      <w:tblStyleColBandSize w:val="1"/>
      <w:jc w:val="center"/>
    </w:tblPr>
    <w:trPr>
      <w:jc w:val="center"/>
    </w:trPr>
    <w:tcPr>
      <w:shd w:val="clear" w:color="auto" w:fill="D9D9D9"/>
      <w:vAlign w:val="center"/>
    </w:tcPr>
    <w:tblStylePr w:type="firstRow">
      <w:rPr>
        <w:rFonts w:ascii="Microsoft Yi Baiti" w:hAnsi="Microsoft Yi Baiti"/>
        <w:b/>
        <w:color w:val="FFFFFF"/>
      </w:rPr>
      <w:tblPr/>
      <w:trPr>
        <w:cantSplit/>
        <w:tblHeader/>
      </w:trPr>
      <w:tcPr>
        <w:shd w:val="clear" w:color="auto" w:fill="FF5800"/>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band2Horz">
      <w:rPr>
        <w:rFonts w:ascii="Microsoft Yi Baiti" w:hAnsi="Microsoft Yi Baiti"/>
        <w:color w:val="333333"/>
        <w:sz w:val="20"/>
      </w:rPr>
    </w:tblStylePr>
  </w:style>
  <w:style w:type="table" w:customStyle="1" w:styleId="LightList-Accent11">
    <w:name w:val="Light List - Accent 11"/>
    <w:basedOn w:val="TableNormal"/>
    <w:next w:val="LightList-Accent1"/>
    <w:uiPriority w:val="61"/>
    <w:rsid w:val="00C3666F"/>
    <w:pPr>
      <w:spacing w:after="0" w:line="240" w:lineRule="auto"/>
    </w:pPr>
    <w:rPr>
      <w:rFonts w:ascii="Times New Roman" w:eastAsia="Times New Roman" w:hAnsi="Times New Roman" w:cs="Times New Roman"/>
      <w:sz w:val="20"/>
      <w:szCs w:val="20"/>
      <w:lang w:val="en-GB" w:eastAsia="en-GB"/>
    </w:rPr>
    <w:tblPr>
      <w:tblStyleRowBandSize w:val="1"/>
      <w:tblStyleColBandSize w:val="1"/>
      <w:tblBorders>
        <w:top w:val="single" w:sz="4" w:space="0" w:color="FF5800"/>
        <w:left w:val="single" w:sz="4" w:space="0" w:color="FF5800"/>
        <w:bottom w:val="single" w:sz="4" w:space="0" w:color="FF5800"/>
        <w:right w:val="single" w:sz="4" w:space="0" w:color="FF5800"/>
        <w:insideH w:val="single" w:sz="4" w:space="0" w:color="FF5800"/>
        <w:insideV w:val="single" w:sz="4" w:space="0" w:color="FF5800"/>
      </w:tblBorders>
    </w:tblPr>
    <w:tcPr>
      <w:vAlign w:val="center"/>
    </w:tcPr>
    <w:tblStylePr w:type="firstRow">
      <w:pPr>
        <w:spacing w:before="0" w:after="0" w:line="240" w:lineRule="auto"/>
      </w:pPr>
      <w:rPr>
        <w:b/>
        <w:bCs/>
        <w:color w:val="FFFFFF"/>
      </w:rPr>
      <w:tblPr/>
      <w:tcPr>
        <w:tcBorders>
          <w:top w:val="single" w:sz="4" w:space="0" w:color="FF5800"/>
          <w:left w:val="single" w:sz="4" w:space="0" w:color="FF5800"/>
          <w:bottom w:val="single" w:sz="4" w:space="0" w:color="FF5800"/>
          <w:right w:val="single" w:sz="4" w:space="0" w:color="FF5800"/>
          <w:insideH w:val="single" w:sz="4" w:space="0" w:color="FF5800"/>
          <w:insideV w:val="single" w:sz="4" w:space="0" w:color="FF5800"/>
        </w:tcBorders>
        <w:shd w:val="clear" w:color="auto" w:fill="FF5800"/>
      </w:tcPr>
    </w:tblStylePr>
    <w:tblStylePr w:type="lastRow">
      <w:pPr>
        <w:spacing w:before="0" w:after="0" w:line="240" w:lineRule="auto"/>
        <w:jc w:val="left"/>
      </w:pPr>
      <w:rPr>
        <w:b/>
        <w:bCs/>
      </w:rPr>
      <w:tblPr/>
      <w:tcPr>
        <w:tcBorders>
          <w:top w:val="double" w:sz="4" w:space="0" w:color="FF5800"/>
          <w:left w:val="single" w:sz="4" w:space="0" w:color="FF5800"/>
          <w:bottom w:val="single" w:sz="4" w:space="0" w:color="FF5800"/>
          <w:right w:val="single" w:sz="4" w:space="0" w:color="FF5800"/>
          <w:insideH w:val="single" w:sz="4" w:space="0" w:color="FF5800"/>
          <w:insideV w:val="single" w:sz="4" w:space="0" w:color="FF5800"/>
        </w:tcBorders>
      </w:tcPr>
    </w:tblStylePr>
    <w:tblStylePr w:type="firstCol">
      <w:rPr>
        <w:b/>
        <w:bCs/>
      </w:rPr>
      <w:tblPr/>
      <w:tcPr>
        <w:tcBorders>
          <w:top w:val="single" w:sz="4" w:space="0" w:color="FF5800"/>
          <w:left w:val="single" w:sz="4" w:space="0" w:color="FF5800"/>
          <w:bottom w:val="single" w:sz="4" w:space="0" w:color="FF5800"/>
          <w:right w:val="single" w:sz="4" w:space="0" w:color="FF5800"/>
          <w:insideH w:val="single" w:sz="4" w:space="0" w:color="FF5800"/>
          <w:insideV w:val="single" w:sz="4" w:space="0" w:color="FF5800"/>
        </w:tcBorders>
      </w:tcPr>
    </w:tblStylePr>
    <w:tblStylePr w:type="lastCol">
      <w:rPr>
        <w:b/>
        <w:bCs/>
      </w:rPr>
      <w:tblPr/>
      <w:tcPr>
        <w:tcBorders>
          <w:top w:val="single" w:sz="4" w:space="0" w:color="FF5800"/>
          <w:left w:val="single" w:sz="4" w:space="0" w:color="FF5800"/>
          <w:bottom w:val="single" w:sz="4" w:space="0" w:color="FF5800"/>
          <w:right w:val="single" w:sz="4" w:space="0" w:color="FF5800"/>
          <w:insideH w:val="single" w:sz="4" w:space="0" w:color="FF5800"/>
          <w:insideV w:val="single" w:sz="4" w:space="0" w:color="FF5800"/>
        </w:tcBorders>
      </w:tcPr>
    </w:tblStylePr>
    <w:tblStylePr w:type="band1Vert">
      <w:tblPr/>
      <w:tcPr>
        <w:tcBorders>
          <w:top w:val="single" w:sz="4" w:space="0" w:color="FF5800"/>
          <w:left w:val="single" w:sz="4" w:space="0" w:color="FF5800"/>
          <w:bottom w:val="single" w:sz="4" w:space="0" w:color="FF5800"/>
          <w:right w:val="single" w:sz="4" w:space="0" w:color="FF5800"/>
          <w:insideH w:val="single" w:sz="4" w:space="0" w:color="FF5800"/>
          <w:insideV w:val="single" w:sz="4" w:space="0" w:color="FF5800"/>
        </w:tcBorders>
      </w:tcPr>
    </w:tblStylePr>
    <w:tblStylePr w:type="band2Vert">
      <w:tblPr/>
      <w:tcPr>
        <w:tcBorders>
          <w:top w:val="single" w:sz="4" w:space="0" w:color="FF5800"/>
          <w:left w:val="single" w:sz="4" w:space="0" w:color="FF5800"/>
          <w:bottom w:val="single" w:sz="4" w:space="0" w:color="FF5800"/>
          <w:right w:val="single" w:sz="4" w:space="0" w:color="FF5800"/>
          <w:insideH w:val="single" w:sz="4" w:space="0" w:color="FF5800"/>
          <w:insideV w:val="single" w:sz="4" w:space="0" w:color="FF5800"/>
        </w:tcBorders>
      </w:tcPr>
    </w:tblStylePr>
    <w:tblStylePr w:type="band1Horz">
      <w:tblPr/>
      <w:tcPr>
        <w:tcBorders>
          <w:top w:val="single" w:sz="4" w:space="0" w:color="FF5800"/>
          <w:left w:val="single" w:sz="4" w:space="0" w:color="FF5800"/>
          <w:bottom w:val="single" w:sz="4" w:space="0" w:color="FF5800"/>
          <w:right w:val="single" w:sz="4" w:space="0" w:color="FF5800"/>
          <w:insideH w:val="single" w:sz="4" w:space="0" w:color="FF5800"/>
          <w:insideV w:val="single" w:sz="4" w:space="0" w:color="FF5800"/>
        </w:tcBorders>
      </w:tcPr>
    </w:tblStylePr>
    <w:tblStylePr w:type="band2Horz">
      <w:tblPr/>
      <w:tcPr>
        <w:tcBorders>
          <w:top w:val="single" w:sz="4" w:space="0" w:color="FF5800"/>
          <w:left w:val="single" w:sz="4" w:space="0" w:color="FF5800"/>
          <w:bottom w:val="single" w:sz="4" w:space="0" w:color="FF5800"/>
          <w:right w:val="single" w:sz="4" w:space="0" w:color="FF5800"/>
          <w:insideH w:val="single" w:sz="4" w:space="0" w:color="FF5800"/>
          <w:insideV w:val="single" w:sz="4" w:space="0" w:color="FF5800"/>
        </w:tcBorders>
      </w:tcPr>
    </w:tblStylePr>
  </w:style>
  <w:style w:type="character" w:styleId="HTMLCode">
    <w:name w:val="HTML Code"/>
    <w:basedOn w:val="DefaultParagraphFont"/>
    <w:uiPriority w:val="99"/>
    <w:semiHidden/>
    <w:unhideWhenUsed/>
    <w:rsid w:val="0064178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4937">
      <w:bodyDiv w:val="1"/>
      <w:marLeft w:val="0"/>
      <w:marRight w:val="0"/>
      <w:marTop w:val="0"/>
      <w:marBottom w:val="0"/>
      <w:divBdr>
        <w:top w:val="none" w:sz="0" w:space="0" w:color="auto"/>
        <w:left w:val="none" w:sz="0" w:space="0" w:color="auto"/>
        <w:bottom w:val="none" w:sz="0" w:space="0" w:color="auto"/>
        <w:right w:val="none" w:sz="0" w:space="0" w:color="auto"/>
      </w:divBdr>
    </w:div>
    <w:div w:id="37558529">
      <w:bodyDiv w:val="1"/>
      <w:marLeft w:val="0"/>
      <w:marRight w:val="0"/>
      <w:marTop w:val="0"/>
      <w:marBottom w:val="0"/>
      <w:divBdr>
        <w:top w:val="none" w:sz="0" w:space="0" w:color="auto"/>
        <w:left w:val="none" w:sz="0" w:space="0" w:color="auto"/>
        <w:bottom w:val="none" w:sz="0" w:space="0" w:color="auto"/>
        <w:right w:val="none" w:sz="0" w:space="0" w:color="auto"/>
      </w:divBdr>
    </w:div>
    <w:div w:id="44255295">
      <w:bodyDiv w:val="1"/>
      <w:marLeft w:val="0"/>
      <w:marRight w:val="0"/>
      <w:marTop w:val="0"/>
      <w:marBottom w:val="0"/>
      <w:divBdr>
        <w:top w:val="none" w:sz="0" w:space="0" w:color="auto"/>
        <w:left w:val="none" w:sz="0" w:space="0" w:color="auto"/>
        <w:bottom w:val="none" w:sz="0" w:space="0" w:color="auto"/>
        <w:right w:val="none" w:sz="0" w:space="0" w:color="auto"/>
      </w:divBdr>
    </w:div>
    <w:div w:id="48725563">
      <w:bodyDiv w:val="1"/>
      <w:marLeft w:val="0"/>
      <w:marRight w:val="0"/>
      <w:marTop w:val="0"/>
      <w:marBottom w:val="0"/>
      <w:divBdr>
        <w:top w:val="none" w:sz="0" w:space="0" w:color="auto"/>
        <w:left w:val="none" w:sz="0" w:space="0" w:color="auto"/>
        <w:bottom w:val="none" w:sz="0" w:space="0" w:color="auto"/>
        <w:right w:val="none" w:sz="0" w:space="0" w:color="auto"/>
      </w:divBdr>
    </w:div>
    <w:div w:id="49503045">
      <w:bodyDiv w:val="1"/>
      <w:marLeft w:val="0"/>
      <w:marRight w:val="0"/>
      <w:marTop w:val="0"/>
      <w:marBottom w:val="0"/>
      <w:divBdr>
        <w:top w:val="none" w:sz="0" w:space="0" w:color="auto"/>
        <w:left w:val="none" w:sz="0" w:space="0" w:color="auto"/>
        <w:bottom w:val="none" w:sz="0" w:space="0" w:color="auto"/>
        <w:right w:val="none" w:sz="0" w:space="0" w:color="auto"/>
      </w:divBdr>
    </w:div>
    <w:div w:id="52242750">
      <w:bodyDiv w:val="1"/>
      <w:marLeft w:val="0"/>
      <w:marRight w:val="0"/>
      <w:marTop w:val="0"/>
      <w:marBottom w:val="0"/>
      <w:divBdr>
        <w:top w:val="none" w:sz="0" w:space="0" w:color="auto"/>
        <w:left w:val="none" w:sz="0" w:space="0" w:color="auto"/>
        <w:bottom w:val="none" w:sz="0" w:space="0" w:color="auto"/>
        <w:right w:val="none" w:sz="0" w:space="0" w:color="auto"/>
      </w:divBdr>
    </w:div>
    <w:div w:id="118766365">
      <w:bodyDiv w:val="1"/>
      <w:marLeft w:val="0"/>
      <w:marRight w:val="0"/>
      <w:marTop w:val="0"/>
      <w:marBottom w:val="0"/>
      <w:divBdr>
        <w:top w:val="none" w:sz="0" w:space="0" w:color="auto"/>
        <w:left w:val="none" w:sz="0" w:space="0" w:color="auto"/>
        <w:bottom w:val="none" w:sz="0" w:space="0" w:color="auto"/>
        <w:right w:val="none" w:sz="0" w:space="0" w:color="auto"/>
      </w:divBdr>
    </w:div>
    <w:div w:id="136118601">
      <w:bodyDiv w:val="1"/>
      <w:marLeft w:val="0"/>
      <w:marRight w:val="0"/>
      <w:marTop w:val="0"/>
      <w:marBottom w:val="0"/>
      <w:divBdr>
        <w:top w:val="none" w:sz="0" w:space="0" w:color="auto"/>
        <w:left w:val="none" w:sz="0" w:space="0" w:color="auto"/>
        <w:bottom w:val="none" w:sz="0" w:space="0" w:color="auto"/>
        <w:right w:val="none" w:sz="0" w:space="0" w:color="auto"/>
      </w:divBdr>
    </w:div>
    <w:div w:id="160435420">
      <w:bodyDiv w:val="1"/>
      <w:marLeft w:val="0"/>
      <w:marRight w:val="0"/>
      <w:marTop w:val="0"/>
      <w:marBottom w:val="0"/>
      <w:divBdr>
        <w:top w:val="none" w:sz="0" w:space="0" w:color="auto"/>
        <w:left w:val="none" w:sz="0" w:space="0" w:color="auto"/>
        <w:bottom w:val="none" w:sz="0" w:space="0" w:color="auto"/>
        <w:right w:val="none" w:sz="0" w:space="0" w:color="auto"/>
      </w:divBdr>
    </w:div>
    <w:div w:id="178274830">
      <w:bodyDiv w:val="1"/>
      <w:marLeft w:val="0"/>
      <w:marRight w:val="0"/>
      <w:marTop w:val="0"/>
      <w:marBottom w:val="0"/>
      <w:divBdr>
        <w:top w:val="none" w:sz="0" w:space="0" w:color="auto"/>
        <w:left w:val="none" w:sz="0" w:space="0" w:color="auto"/>
        <w:bottom w:val="none" w:sz="0" w:space="0" w:color="auto"/>
        <w:right w:val="none" w:sz="0" w:space="0" w:color="auto"/>
      </w:divBdr>
    </w:div>
    <w:div w:id="180357955">
      <w:bodyDiv w:val="1"/>
      <w:marLeft w:val="0"/>
      <w:marRight w:val="0"/>
      <w:marTop w:val="0"/>
      <w:marBottom w:val="0"/>
      <w:divBdr>
        <w:top w:val="none" w:sz="0" w:space="0" w:color="auto"/>
        <w:left w:val="none" w:sz="0" w:space="0" w:color="auto"/>
        <w:bottom w:val="none" w:sz="0" w:space="0" w:color="auto"/>
        <w:right w:val="none" w:sz="0" w:space="0" w:color="auto"/>
      </w:divBdr>
    </w:div>
    <w:div w:id="193930643">
      <w:bodyDiv w:val="1"/>
      <w:marLeft w:val="0"/>
      <w:marRight w:val="0"/>
      <w:marTop w:val="0"/>
      <w:marBottom w:val="0"/>
      <w:divBdr>
        <w:top w:val="none" w:sz="0" w:space="0" w:color="auto"/>
        <w:left w:val="none" w:sz="0" w:space="0" w:color="auto"/>
        <w:bottom w:val="none" w:sz="0" w:space="0" w:color="auto"/>
        <w:right w:val="none" w:sz="0" w:space="0" w:color="auto"/>
      </w:divBdr>
    </w:div>
    <w:div w:id="237256230">
      <w:bodyDiv w:val="1"/>
      <w:marLeft w:val="0"/>
      <w:marRight w:val="0"/>
      <w:marTop w:val="0"/>
      <w:marBottom w:val="0"/>
      <w:divBdr>
        <w:top w:val="none" w:sz="0" w:space="0" w:color="auto"/>
        <w:left w:val="none" w:sz="0" w:space="0" w:color="auto"/>
        <w:bottom w:val="none" w:sz="0" w:space="0" w:color="auto"/>
        <w:right w:val="none" w:sz="0" w:space="0" w:color="auto"/>
      </w:divBdr>
    </w:div>
    <w:div w:id="247005360">
      <w:bodyDiv w:val="1"/>
      <w:marLeft w:val="0"/>
      <w:marRight w:val="0"/>
      <w:marTop w:val="0"/>
      <w:marBottom w:val="0"/>
      <w:divBdr>
        <w:top w:val="none" w:sz="0" w:space="0" w:color="auto"/>
        <w:left w:val="none" w:sz="0" w:space="0" w:color="auto"/>
        <w:bottom w:val="none" w:sz="0" w:space="0" w:color="auto"/>
        <w:right w:val="none" w:sz="0" w:space="0" w:color="auto"/>
      </w:divBdr>
    </w:div>
    <w:div w:id="258100783">
      <w:bodyDiv w:val="1"/>
      <w:marLeft w:val="0"/>
      <w:marRight w:val="0"/>
      <w:marTop w:val="0"/>
      <w:marBottom w:val="0"/>
      <w:divBdr>
        <w:top w:val="none" w:sz="0" w:space="0" w:color="auto"/>
        <w:left w:val="none" w:sz="0" w:space="0" w:color="auto"/>
        <w:bottom w:val="none" w:sz="0" w:space="0" w:color="auto"/>
        <w:right w:val="none" w:sz="0" w:space="0" w:color="auto"/>
      </w:divBdr>
    </w:div>
    <w:div w:id="276454929">
      <w:bodyDiv w:val="1"/>
      <w:marLeft w:val="0"/>
      <w:marRight w:val="0"/>
      <w:marTop w:val="0"/>
      <w:marBottom w:val="0"/>
      <w:divBdr>
        <w:top w:val="none" w:sz="0" w:space="0" w:color="auto"/>
        <w:left w:val="none" w:sz="0" w:space="0" w:color="auto"/>
        <w:bottom w:val="none" w:sz="0" w:space="0" w:color="auto"/>
        <w:right w:val="none" w:sz="0" w:space="0" w:color="auto"/>
      </w:divBdr>
    </w:div>
    <w:div w:id="306861668">
      <w:bodyDiv w:val="1"/>
      <w:marLeft w:val="0"/>
      <w:marRight w:val="0"/>
      <w:marTop w:val="0"/>
      <w:marBottom w:val="0"/>
      <w:divBdr>
        <w:top w:val="none" w:sz="0" w:space="0" w:color="auto"/>
        <w:left w:val="none" w:sz="0" w:space="0" w:color="auto"/>
        <w:bottom w:val="none" w:sz="0" w:space="0" w:color="auto"/>
        <w:right w:val="none" w:sz="0" w:space="0" w:color="auto"/>
      </w:divBdr>
    </w:div>
    <w:div w:id="335113239">
      <w:bodyDiv w:val="1"/>
      <w:marLeft w:val="0"/>
      <w:marRight w:val="0"/>
      <w:marTop w:val="0"/>
      <w:marBottom w:val="0"/>
      <w:divBdr>
        <w:top w:val="none" w:sz="0" w:space="0" w:color="auto"/>
        <w:left w:val="none" w:sz="0" w:space="0" w:color="auto"/>
        <w:bottom w:val="none" w:sz="0" w:space="0" w:color="auto"/>
        <w:right w:val="none" w:sz="0" w:space="0" w:color="auto"/>
      </w:divBdr>
      <w:divsChild>
        <w:div w:id="970481411">
          <w:marLeft w:val="0"/>
          <w:marRight w:val="0"/>
          <w:marTop w:val="0"/>
          <w:marBottom w:val="0"/>
          <w:divBdr>
            <w:top w:val="none" w:sz="0" w:space="0" w:color="auto"/>
            <w:left w:val="none" w:sz="0" w:space="0" w:color="auto"/>
            <w:bottom w:val="none" w:sz="0" w:space="0" w:color="auto"/>
            <w:right w:val="none" w:sz="0" w:space="0" w:color="auto"/>
          </w:divBdr>
          <w:divsChild>
            <w:div w:id="2268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88316">
      <w:bodyDiv w:val="1"/>
      <w:marLeft w:val="0"/>
      <w:marRight w:val="0"/>
      <w:marTop w:val="0"/>
      <w:marBottom w:val="0"/>
      <w:divBdr>
        <w:top w:val="none" w:sz="0" w:space="0" w:color="auto"/>
        <w:left w:val="none" w:sz="0" w:space="0" w:color="auto"/>
        <w:bottom w:val="none" w:sz="0" w:space="0" w:color="auto"/>
        <w:right w:val="none" w:sz="0" w:space="0" w:color="auto"/>
      </w:divBdr>
    </w:div>
    <w:div w:id="391659073">
      <w:bodyDiv w:val="1"/>
      <w:marLeft w:val="0"/>
      <w:marRight w:val="0"/>
      <w:marTop w:val="0"/>
      <w:marBottom w:val="0"/>
      <w:divBdr>
        <w:top w:val="none" w:sz="0" w:space="0" w:color="auto"/>
        <w:left w:val="none" w:sz="0" w:space="0" w:color="auto"/>
        <w:bottom w:val="none" w:sz="0" w:space="0" w:color="auto"/>
        <w:right w:val="none" w:sz="0" w:space="0" w:color="auto"/>
      </w:divBdr>
    </w:div>
    <w:div w:id="414130759">
      <w:bodyDiv w:val="1"/>
      <w:marLeft w:val="0"/>
      <w:marRight w:val="0"/>
      <w:marTop w:val="0"/>
      <w:marBottom w:val="0"/>
      <w:divBdr>
        <w:top w:val="none" w:sz="0" w:space="0" w:color="auto"/>
        <w:left w:val="none" w:sz="0" w:space="0" w:color="auto"/>
        <w:bottom w:val="none" w:sz="0" w:space="0" w:color="auto"/>
        <w:right w:val="none" w:sz="0" w:space="0" w:color="auto"/>
      </w:divBdr>
    </w:div>
    <w:div w:id="420682434">
      <w:bodyDiv w:val="1"/>
      <w:marLeft w:val="0"/>
      <w:marRight w:val="0"/>
      <w:marTop w:val="0"/>
      <w:marBottom w:val="0"/>
      <w:divBdr>
        <w:top w:val="none" w:sz="0" w:space="0" w:color="auto"/>
        <w:left w:val="none" w:sz="0" w:space="0" w:color="auto"/>
        <w:bottom w:val="none" w:sz="0" w:space="0" w:color="auto"/>
        <w:right w:val="none" w:sz="0" w:space="0" w:color="auto"/>
      </w:divBdr>
    </w:div>
    <w:div w:id="434327313">
      <w:bodyDiv w:val="1"/>
      <w:marLeft w:val="0"/>
      <w:marRight w:val="0"/>
      <w:marTop w:val="0"/>
      <w:marBottom w:val="0"/>
      <w:divBdr>
        <w:top w:val="none" w:sz="0" w:space="0" w:color="auto"/>
        <w:left w:val="none" w:sz="0" w:space="0" w:color="auto"/>
        <w:bottom w:val="none" w:sz="0" w:space="0" w:color="auto"/>
        <w:right w:val="none" w:sz="0" w:space="0" w:color="auto"/>
      </w:divBdr>
    </w:div>
    <w:div w:id="444076969">
      <w:bodyDiv w:val="1"/>
      <w:marLeft w:val="0"/>
      <w:marRight w:val="0"/>
      <w:marTop w:val="0"/>
      <w:marBottom w:val="0"/>
      <w:divBdr>
        <w:top w:val="none" w:sz="0" w:space="0" w:color="auto"/>
        <w:left w:val="none" w:sz="0" w:space="0" w:color="auto"/>
        <w:bottom w:val="none" w:sz="0" w:space="0" w:color="auto"/>
        <w:right w:val="none" w:sz="0" w:space="0" w:color="auto"/>
      </w:divBdr>
      <w:divsChild>
        <w:div w:id="506680067">
          <w:marLeft w:val="274"/>
          <w:marRight w:val="0"/>
          <w:marTop w:val="0"/>
          <w:marBottom w:val="0"/>
          <w:divBdr>
            <w:top w:val="none" w:sz="0" w:space="0" w:color="auto"/>
            <w:left w:val="none" w:sz="0" w:space="0" w:color="auto"/>
            <w:bottom w:val="none" w:sz="0" w:space="0" w:color="auto"/>
            <w:right w:val="none" w:sz="0" w:space="0" w:color="auto"/>
          </w:divBdr>
        </w:div>
        <w:div w:id="554508287">
          <w:marLeft w:val="274"/>
          <w:marRight w:val="0"/>
          <w:marTop w:val="0"/>
          <w:marBottom w:val="0"/>
          <w:divBdr>
            <w:top w:val="none" w:sz="0" w:space="0" w:color="auto"/>
            <w:left w:val="none" w:sz="0" w:space="0" w:color="auto"/>
            <w:bottom w:val="none" w:sz="0" w:space="0" w:color="auto"/>
            <w:right w:val="none" w:sz="0" w:space="0" w:color="auto"/>
          </w:divBdr>
        </w:div>
        <w:div w:id="786201223">
          <w:marLeft w:val="274"/>
          <w:marRight w:val="0"/>
          <w:marTop w:val="0"/>
          <w:marBottom w:val="0"/>
          <w:divBdr>
            <w:top w:val="none" w:sz="0" w:space="0" w:color="auto"/>
            <w:left w:val="none" w:sz="0" w:space="0" w:color="auto"/>
            <w:bottom w:val="none" w:sz="0" w:space="0" w:color="auto"/>
            <w:right w:val="none" w:sz="0" w:space="0" w:color="auto"/>
          </w:divBdr>
        </w:div>
        <w:div w:id="797452030">
          <w:marLeft w:val="274"/>
          <w:marRight w:val="0"/>
          <w:marTop w:val="0"/>
          <w:marBottom w:val="0"/>
          <w:divBdr>
            <w:top w:val="none" w:sz="0" w:space="0" w:color="auto"/>
            <w:left w:val="none" w:sz="0" w:space="0" w:color="auto"/>
            <w:bottom w:val="none" w:sz="0" w:space="0" w:color="auto"/>
            <w:right w:val="none" w:sz="0" w:space="0" w:color="auto"/>
          </w:divBdr>
        </w:div>
        <w:div w:id="1072316682">
          <w:marLeft w:val="274"/>
          <w:marRight w:val="0"/>
          <w:marTop w:val="0"/>
          <w:marBottom w:val="0"/>
          <w:divBdr>
            <w:top w:val="none" w:sz="0" w:space="0" w:color="auto"/>
            <w:left w:val="none" w:sz="0" w:space="0" w:color="auto"/>
            <w:bottom w:val="none" w:sz="0" w:space="0" w:color="auto"/>
            <w:right w:val="none" w:sz="0" w:space="0" w:color="auto"/>
          </w:divBdr>
        </w:div>
        <w:div w:id="1182669302">
          <w:marLeft w:val="274"/>
          <w:marRight w:val="0"/>
          <w:marTop w:val="0"/>
          <w:marBottom w:val="0"/>
          <w:divBdr>
            <w:top w:val="none" w:sz="0" w:space="0" w:color="auto"/>
            <w:left w:val="none" w:sz="0" w:space="0" w:color="auto"/>
            <w:bottom w:val="none" w:sz="0" w:space="0" w:color="auto"/>
            <w:right w:val="none" w:sz="0" w:space="0" w:color="auto"/>
          </w:divBdr>
        </w:div>
        <w:div w:id="2002922514">
          <w:marLeft w:val="274"/>
          <w:marRight w:val="0"/>
          <w:marTop w:val="0"/>
          <w:marBottom w:val="0"/>
          <w:divBdr>
            <w:top w:val="none" w:sz="0" w:space="0" w:color="auto"/>
            <w:left w:val="none" w:sz="0" w:space="0" w:color="auto"/>
            <w:bottom w:val="none" w:sz="0" w:space="0" w:color="auto"/>
            <w:right w:val="none" w:sz="0" w:space="0" w:color="auto"/>
          </w:divBdr>
        </w:div>
        <w:div w:id="2022583762">
          <w:marLeft w:val="274"/>
          <w:marRight w:val="0"/>
          <w:marTop w:val="0"/>
          <w:marBottom w:val="0"/>
          <w:divBdr>
            <w:top w:val="none" w:sz="0" w:space="0" w:color="auto"/>
            <w:left w:val="none" w:sz="0" w:space="0" w:color="auto"/>
            <w:bottom w:val="none" w:sz="0" w:space="0" w:color="auto"/>
            <w:right w:val="none" w:sz="0" w:space="0" w:color="auto"/>
          </w:divBdr>
        </w:div>
        <w:div w:id="2082671430">
          <w:marLeft w:val="274"/>
          <w:marRight w:val="0"/>
          <w:marTop w:val="0"/>
          <w:marBottom w:val="0"/>
          <w:divBdr>
            <w:top w:val="none" w:sz="0" w:space="0" w:color="auto"/>
            <w:left w:val="none" w:sz="0" w:space="0" w:color="auto"/>
            <w:bottom w:val="none" w:sz="0" w:space="0" w:color="auto"/>
            <w:right w:val="none" w:sz="0" w:space="0" w:color="auto"/>
          </w:divBdr>
        </w:div>
      </w:divsChild>
    </w:div>
    <w:div w:id="451246437">
      <w:bodyDiv w:val="1"/>
      <w:marLeft w:val="0"/>
      <w:marRight w:val="0"/>
      <w:marTop w:val="0"/>
      <w:marBottom w:val="0"/>
      <w:divBdr>
        <w:top w:val="none" w:sz="0" w:space="0" w:color="auto"/>
        <w:left w:val="none" w:sz="0" w:space="0" w:color="auto"/>
        <w:bottom w:val="none" w:sz="0" w:space="0" w:color="auto"/>
        <w:right w:val="none" w:sz="0" w:space="0" w:color="auto"/>
      </w:divBdr>
    </w:div>
    <w:div w:id="467237714">
      <w:bodyDiv w:val="1"/>
      <w:marLeft w:val="0"/>
      <w:marRight w:val="0"/>
      <w:marTop w:val="0"/>
      <w:marBottom w:val="0"/>
      <w:divBdr>
        <w:top w:val="none" w:sz="0" w:space="0" w:color="auto"/>
        <w:left w:val="none" w:sz="0" w:space="0" w:color="auto"/>
        <w:bottom w:val="none" w:sz="0" w:space="0" w:color="auto"/>
        <w:right w:val="none" w:sz="0" w:space="0" w:color="auto"/>
      </w:divBdr>
    </w:div>
    <w:div w:id="499345230">
      <w:bodyDiv w:val="1"/>
      <w:marLeft w:val="0"/>
      <w:marRight w:val="0"/>
      <w:marTop w:val="0"/>
      <w:marBottom w:val="0"/>
      <w:divBdr>
        <w:top w:val="none" w:sz="0" w:space="0" w:color="auto"/>
        <w:left w:val="none" w:sz="0" w:space="0" w:color="auto"/>
        <w:bottom w:val="none" w:sz="0" w:space="0" w:color="auto"/>
        <w:right w:val="none" w:sz="0" w:space="0" w:color="auto"/>
      </w:divBdr>
    </w:div>
    <w:div w:id="514657384">
      <w:bodyDiv w:val="1"/>
      <w:marLeft w:val="0"/>
      <w:marRight w:val="0"/>
      <w:marTop w:val="0"/>
      <w:marBottom w:val="0"/>
      <w:divBdr>
        <w:top w:val="none" w:sz="0" w:space="0" w:color="auto"/>
        <w:left w:val="none" w:sz="0" w:space="0" w:color="auto"/>
        <w:bottom w:val="none" w:sz="0" w:space="0" w:color="auto"/>
        <w:right w:val="none" w:sz="0" w:space="0" w:color="auto"/>
      </w:divBdr>
    </w:div>
    <w:div w:id="523984900">
      <w:bodyDiv w:val="1"/>
      <w:marLeft w:val="0"/>
      <w:marRight w:val="0"/>
      <w:marTop w:val="0"/>
      <w:marBottom w:val="0"/>
      <w:divBdr>
        <w:top w:val="none" w:sz="0" w:space="0" w:color="auto"/>
        <w:left w:val="none" w:sz="0" w:space="0" w:color="auto"/>
        <w:bottom w:val="none" w:sz="0" w:space="0" w:color="auto"/>
        <w:right w:val="none" w:sz="0" w:space="0" w:color="auto"/>
      </w:divBdr>
      <w:divsChild>
        <w:div w:id="377123536">
          <w:marLeft w:val="0"/>
          <w:marRight w:val="0"/>
          <w:marTop w:val="0"/>
          <w:marBottom w:val="0"/>
          <w:divBdr>
            <w:top w:val="none" w:sz="0" w:space="0" w:color="auto"/>
            <w:left w:val="none" w:sz="0" w:space="0" w:color="auto"/>
            <w:bottom w:val="none" w:sz="0" w:space="0" w:color="auto"/>
            <w:right w:val="none" w:sz="0" w:space="0" w:color="auto"/>
          </w:divBdr>
        </w:div>
        <w:div w:id="414940219">
          <w:marLeft w:val="0"/>
          <w:marRight w:val="0"/>
          <w:marTop w:val="0"/>
          <w:marBottom w:val="0"/>
          <w:divBdr>
            <w:top w:val="none" w:sz="0" w:space="0" w:color="auto"/>
            <w:left w:val="none" w:sz="0" w:space="0" w:color="auto"/>
            <w:bottom w:val="none" w:sz="0" w:space="0" w:color="auto"/>
            <w:right w:val="none" w:sz="0" w:space="0" w:color="auto"/>
          </w:divBdr>
        </w:div>
        <w:div w:id="605385394">
          <w:marLeft w:val="0"/>
          <w:marRight w:val="0"/>
          <w:marTop w:val="0"/>
          <w:marBottom w:val="0"/>
          <w:divBdr>
            <w:top w:val="none" w:sz="0" w:space="0" w:color="auto"/>
            <w:left w:val="none" w:sz="0" w:space="0" w:color="auto"/>
            <w:bottom w:val="none" w:sz="0" w:space="0" w:color="auto"/>
            <w:right w:val="none" w:sz="0" w:space="0" w:color="auto"/>
          </w:divBdr>
        </w:div>
        <w:div w:id="628361536">
          <w:marLeft w:val="0"/>
          <w:marRight w:val="0"/>
          <w:marTop w:val="0"/>
          <w:marBottom w:val="0"/>
          <w:divBdr>
            <w:top w:val="none" w:sz="0" w:space="0" w:color="auto"/>
            <w:left w:val="none" w:sz="0" w:space="0" w:color="auto"/>
            <w:bottom w:val="none" w:sz="0" w:space="0" w:color="auto"/>
            <w:right w:val="none" w:sz="0" w:space="0" w:color="auto"/>
          </w:divBdr>
        </w:div>
        <w:div w:id="733703611">
          <w:marLeft w:val="0"/>
          <w:marRight w:val="0"/>
          <w:marTop w:val="0"/>
          <w:marBottom w:val="0"/>
          <w:divBdr>
            <w:top w:val="none" w:sz="0" w:space="0" w:color="auto"/>
            <w:left w:val="none" w:sz="0" w:space="0" w:color="auto"/>
            <w:bottom w:val="none" w:sz="0" w:space="0" w:color="auto"/>
            <w:right w:val="none" w:sz="0" w:space="0" w:color="auto"/>
          </w:divBdr>
        </w:div>
        <w:div w:id="741103490">
          <w:marLeft w:val="0"/>
          <w:marRight w:val="0"/>
          <w:marTop w:val="0"/>
          <w:marBottom w:val="0"/>
          <w:divBdr>
            <w:top w:val="none" w:sz="0" w:space="0" w:color="auto"/>
            <w:left w:val="none" w:sz="0" w:space="0" w:color="auto"/>
            <w:bottom w:val="none" w:sz="0" w:space="0" w:color="auto"/>
            <w:right w:val="none" w:sz="0" w:space="0" w:color="auto"/>
          </w:divBdr>
        </w:div>
        <w:div w:id="759134716">
          <w:marLeft w:val="0"/>
          <w:marRight w:val="0"/>
          <w:marTop w:val="0"/>
          <w:marBottom w:val="0"/>
          <w:divBdr>
            <w:top w:val="none" w:sz="0" w:space="0" w:color="auto"/>
            <w:left w:val="none" w:sz="0" w:space="0" w:color="auto"/>
            <w:bottom w:val="none" w:sz="0" w:space="0" w:color="auto"/>
            <w:right w:val="none" w:sz="0" w:space="0" w:color="auto"/>
          </w:divBdr>
        </w:div>
        <w:div w:id="956377189">
          <w:marLeft w:val="0"/>
          <w:marRight w:val="0"/>
          <w:marTop w:val="0"/>
          <w:marBottom w:val="0"/>
          <w:divBdr>
            <w:top w:val="none" w:sz="0" w:space="0" w:color="auto"/>
            <w:left w:val="none" w:sz="0" w:space="0" w:color="auto"/>
            <w:bottom w:val="none" w:sz="0" w:space="0" w:color="auto"/>
            <w:right w:val="none" w:sz="0" w:space="0" w:color="auto"/>
          </w:divBdr>
        </w:div>
        <w:div w:id="1108040803">
          <w:marLeft w:val="0"/>
          <w:marRight w:val="0"/>
          <w:marTop w:val="0"/>
          <w:marBottom w:val="0"/>
          <w:divBdr>
            <w:top w:val="none" w:sz="0" w:space="0" w:color="auto"/>
            <w:left w:val="none" w:sz="0" w:space="0" w:color="auto"/>
            <w:bottom w:val="none" w:sz="0" w:space="0" w:color="auto"/>
            <w:right w:val="none" w:sz="0" w:space="0" w:color="auto"/>
          </w:divBdr>
        </w:div>
        <w:div w:id="1185362618">
          <w:marLeft w:val="0"/>
          <w:marRight w:val="0"/>
          <w:marTop w:val="0"/>
          <w:marBottom w:val="0"/>
          <w:divBdr>
            <w:top w:val="none" w:sz="0" w:space="0" w:color="auto"/>
            <w:left w:val="none" w:sz="0" w:space="0" w:color="auto"/>
            <w:bottom w:val="none" w:sz="0" w:space="0" w:color="auto"/>
            <w:right w:val="none" w:sz="0" w:space="0" w:color="auto"/>
          </w:divBdr>
        </w:div>
        <w:div w:id="1218591435">
          <w:marLeft w:val="0"/>
          <w:marRight w:val="0"/>
          <w:marTop w:val="0"/>
          <w:marBottom w:val="0"/>
          <w:divBdr>
            <w:top w:val="none" w:sz="0" w:space="0" w:color="auto"/>
            <w:left w:val="none" w:sz="0" w:space="0" w:color="auto"/>
            <w:bottom w:val="none" w:sz="0" w:space="0" w:color="auto"/>
            <w:right w:val="none" w:sz="0" w:space="0" w:color="auto"/>
          </w:divBdr>
        </w:div>
        <w:div w:id="1233933887">
          <w:marLeft w:val="0"/>
          <w:marRight w:val="0"/>
          <w:marTop w:val="0"/>
          <w:marBottom w:val="0"/>
          <w:divBdr>
            <w:top w:val="none" w:sz="0" w:space="0" w:color="auto"/>
            <w:left w:val="none" w:sz="0" w:space="0" w:color="auto"/>
            <w:bottom w:val="none" w:sz="0" w:space="0" w:color="auto"/>
            <w:right w:val="none" w:sz="0" w:space="0" w:color="auto"/>
          </w:divBdr>
        </w:div>
        <w:div w:id="1239290167">
          <w:marLeft w:val="0"/>
          <w:marRight w:val="0"/>
          <w:marTop w:val="0"/>
          <w:marBottom w:val="0"/>
          <w:divBdr>
            <w:top w:val="none" w:sz="0" w:space="0" w:color="auto"/>
            <w:left w:val="none" w:sz="0" w:space="0" w:color="auto"/>
            <w:bottom w:val="none" w:sz="0" w:space="0" w:color="auto"/>
            <w:right w:val="none" w:sz="0" w:space="0" w:color="auto"/>
          </w:divBdr>
        </w:div>
        <w:div w:id="1323005701">
          <w:marLeft w:val="0"/>
          <w:marRight w:val="0"/>
          <w:marTop w:val="0"/>
          <w:marBottom w:val="0"/>
          <w:divBdr>
            <w:top w:val="none" w:sz="0" w:space="0" w:color="auto"/>
            <w:left w:val="none" w:sz="0" w:space="0" w:color="auto"/>
            <w:bottom w:val="none" w:sz="0" w:space="0" w:color="auto"/>
            <w:right w:val="none" w:sz="0" w:space="0" w:color="auto"/>
          </w:divBdr>
        </w:div>
        <w:div w:id="1377393649">
          <w:marLeft w:val="0"/>
          <w:marRight w:val="0"/>
          <w:marTop w:val="0"/>
          <w:marBottom w:val="0"/>
          <w:divBdr>
            <w:top w:val="none" w:sz="0" w:space="0" w:color="auto"/>
            <w:left w:val="none" w:sz="0" w:space="0" w:color="auto"/>
            <w:bottom w:val="none" w:sz="0" w:space="0" w:color="auto"/>
            <w:right w:val="none" w:sz="0" w:space="0" w:color="auto"/>
          </w:divBdr>
        </w:div>
        <w:div w:id="1405760474">
          <w:marLeft w:val="0"/>
          <w:marRight w:val="0"/>
          <w:marTop w:val="0"/>
          <w:marBottom w:val="0"/>
          <w:divBdr>
            <w:top w:val="none" w:sz="0" w:space="0" w:color="auto"/>
            <w:left w:val="none" w:sz="0" w:space="0" w:color="auto"/>
            <w:bottom w:val="none" w:sz="0" w:space="0" w:color="auto"/>
            <w:right w:val="none" w:sz="0" w:space="0" w:color="auto"/>
          </w:divBdr>
        </w:div>
        <w:div w:id="1619871522">
          <w:marLeft w:val="0"/>
          <w:marRight w:val="0"/>
          <w:marTop w:val="0"/>
          <w:marBottom w:val="0"/>
          <w:divBdr>
            <w:top w:val="none" w:sz="0" w:space="0" w:color="auto"/>
            <w:left w:val="none" w:sz="0" w:space="0" w:color="auto"/>
            <w:bottom w:val="none" w:sz="0" w:space="0" w:color="auto"/>
            <w:right w:val="none" w:sz="0" w:space="0" w:color="auto"/>
          </w:divBdr>
        </w:div>
        <w:div w:id="1770851776">
          <w:marLeft w:val="0"/>
          <w:marRight w:val="0"/>
          <w:marTop w:val="0"/>
          <w:marBottom w:val="0"/>
          <w:divBdr>
            <w:top w:val="none" w:sz="0" w:space="0" w:color="auto"/>
            <w:left w:val="none" w:sz="0" w:space="0" w:color="auto"/>
            <w:bottom w:val="none" w:sz="0" w:space="0" w:color="auto"/>
            <w:right w:val="none" w:sz="0" w:space="0" w:color="auto"/>
          </w:divBdr>
        </w:div>
        <w:div w:id="1901281703">
          <w:marLeft w:val="0"/>
          <w:marRight w:val="0"/>
          <w:marTop w:val="0"/>
          <w:marBottom w:val="0"/>
          <w:divBdr>
            <w:top w:val="none" w:sz="0" w:space="0" w:color="auto"/>
            <w:left w:val="none" w:sz="0" w:space="0" w:color="auto"/>
            <w:bottom w:val="none" w:sz="0" w:space="0" w:color="auto"/>
            <w:right w:val="none" w:sz="0" w:space="0" w:color="auto"/>
          </w:divBdr>
        </w:div>
        <w:div w:id="2097939709">
          <w:marLeft w:val="0"/>
          <w:marRight w:val="0"/>
          <w:marTop w:val="0"/>
          <w:marBottom w:val="0"/>
          <w:divBdr>
            <w:top w:val="none" w:sz="0" w:space="0" w:color="auto"/>
            <w:left w:val="none" w:sz="0" w:space="0" w:color="auto"/>
            <w:bottom w:val="none" w:sz="0" w:space="0" w:color="auto"/>
            <w:right w:val="none" w:sz="0" w:space="0" w:color="auto"/>
          </w:divBdr>
        </w:div>
        <w:div w:id="2134984557">
          <w:marLeft w:val="0"/>
          <w:marRight w:val="0"/>
          <w:marTop w:val="0"/>
          <w:marBottom w:val="0"/>
          <w:divBdr>
            <w:top w:val="none" w:sz="0" w:space="0" w:color="auto"/>
            <w:left w:val="none" w:sz="0" w:space="0" w:color="auto"/>
            <w:bottom w:val="none" w:sz="0" w:space="0" w:color="auto"/>
            <w:right w:val="none" w:sz="0" w:space="0" w:color="auto"/>
          </w:divBdr>
        </w:div>
      </w:divsChild>
    </w:div>
    <w:div w:id="607544919">
      <w:bodyDiv w:val="1"/>
      <w:marLeft w:val="0"/>
      <w:marRight w:val="0"/>
      <w:marTop w:val="0"/>
      <w:marBottom w:val="0"/>
      <w:divBdr>
        <w:top w:val="none" w:sz="0" w:space="0" w:color="auto"/>
        <w:left w:val="none" w:sz="0" w:space="0" w:color="auto"/>
        <w:bottom w:val="none" w:sz="0" w:space="0" w:color="auto"/>
        <w:right w:val="none" w:sz="0" w:space="0" w:color="auto"/>
      </w:divBdr>
    </w:div>
    <w:div w:id="618951810">
      <w:bodyDiv w:val="1"/>
      <w:marLeft w:val="0"/>
      <w:marRight w:val="0"/>
      <w:marTop w:val="0"/>
      <w:marBottom w:val="0"/>
      <w:divBdr>
        <w:top w:val="none" w:sz="0" w:space="0" w:color="auto"/>
        <w:left w:val="none" w:sz="0" w:space="0" w:color="auto"/>
        <w:bottom w:val="none" w:sz="0" w:space="0" w:color="auto"/>
        <w:right w:val="none" w:sz="0" w:space="0" w:color="auto"/>
      </w:divBdr>
    </w:div>
    <w:div w:id="658732841">
      <w:bodyDiv w:val="1"/>
      <w:marLeft w:val="0"/>
      <w:marRight w:val="0"/>
      <w:marTop w:val="0"/>
      <w:marBottom w:val="0"/>
      <w:divBdr>
        <w:top w:val="none" w:sz="0" w:space="0" w:color="auto"/>
        <w:left w:val="none" w:sz="0" w:space="0" w:color="auto"/>
        <w:bottom w:val="none" w:sz="0" w:space="0" w:color="auto"/>
        <w:right w:val="none" w:sz="0" w:space="0" w:color="auto"/>
      </w:divBdr>
      <w:divsChild>
        <w:div w:id="1134526417">
          <w:marLeft w:val="0"/>
          <w:marRight w:val="0"/>
          <w:marTop w:val="0"/>
          <w:marBottom w:val="0"/>
          <w:divBdr>
            <w:top w:val="none" w:sz="0" w:space="0" w:color="auto"/>
            <w:left w:val="none" w:sz="0" w:space="0" w:color="auto"/>
            <w:bottom w:val="none" w:sz="0" w:space="0" w:color="auto"/>
            <w:right w:val="none" w:sz="0" w:space="0" w:color="auto"/>
          </w:divBdr>
          <w:divsChild>
            <w:div w:id="78343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73200">
      <w:bodyDiv w:val="1"/>
      <w:marLeft w:val="0"/>
      <w:marRight w:val="0"/>
      <w:marTop w:val="0"/>
      <w:marBottom w:val="0"/>
      <w:divBdr>
        <w:top w:val="none" w:sz="0" w:space="0" w:color="auto"/>
        <w:left w:val="none" w:sz="0" w:space="0" w:color="auto"/>
        <w:bottom w:val="none" w:sz="0" w:space="0" w:color="auto"/>
        <w:right w:val="none" w:sz="0" w:space="0" w:color="auto"/>
      </w:divBdr>
      <w:divsChild>
        <w:div w:id="653994448">
          <w:marLeft w:val="0"/>
          <w:marRight w:val="0"/>
          <w:marTop w:val="0"/>
          <w:marBottom w:val="0"/>
          <w:divBdr>
            <w:top w:val="none" w:sz="0" w:space="0" w:color="auto"/>
            <w:left w:val="none" w:sz="0" w:space="0" w:color="auto"/>
            <w:bottom w:val="none" w:sz="0" w:space="0" w:color="auto"/>
            <w:right w:val="none" w:sz="0" w:space="0" w:color="auto"/>
          </w:divBdr>
          <w:divsChild>
            <w:div w:id="213925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3277">
      <w:bodyDiv w:val="1"/>
      <w:marLeft w:val="0"/>
      <w:marRight w:val="0"/>
      <w:marTop w:val="0"/>
      <w:marBottom w:val="0"/>
      <w:divBdr>
        <w:top w:val="none" w:sz="0" w:space="0" w:color="auto"/>
        <w:left w:val="none" w:sz="0" w:space="0" w:color="auto"/>
        <w:bottom w:val="none" w:sz="0" w:space="0" w:color="auto"/>
        <w:right w:val="none" w:sz="0" w:space="0" w:color="auto"/>
      </w:divBdr>
    </w:div>
    <w:div w:id="687105171">
      <w:bodyDiv w:val="1"/>
      <w:marLeft w:val="0"/>
      <w:marRight w:val="0"/>
      <w:marTop w:val="0"/>
      <w:marBottom w:val="0"/>
      <w:divBdr>
        <w:top w:val="none" w:sz="0" w:space="0" w:color="auto"/>
        <w:left w:val="none" w:sz="0" w:space="0" w:color="auto"/>
        <w:bottom w:val="none" w:sz="0" w:space="0" w:color="auto"/>
        <w:right w:val="none" w:sz="0" w:space="0" w:color="auto"/>
      </w:divBdr>
    </w:div>
    <w:div w:id="716970233">
      <w:bodyDiv w:val="1"/>
      <w:marLeft w:val="0"/>
      <w:marRight w:val="0"/>
      <w:marTop w:val="0"/>
      <w:marBottom w:val="0"/>
      <w:divBdr>
        <w:top w:val="none" w:sz="0" w:space="0" w:color="auto"/>
        <w:left w:val="none" w:sz="0" w:space="0" w:color="auto"/>
        <w:bottom w:val="none" w:sz="0" w:space="0" w:color="auto"/>
        <w:right w:val="none" w:sz="0" w:space="0" w:color="auto"/>
      </w:divBdr>
    </w:div>
    <w:div w:id="754866155">
      <w:bodyDiv w:val="1"/>
      <w:marLeft w:val="0"/>
      <w:marRight w:val="0"/>
      <w:marTop w:val="0"/>
      <w:marBottom w:val="0"/>
      <w:divBdr>
        <w:top w:val="none" w:sz="0" w:space="0" w:color="auto"/>
        <w:left w:val="none" w:sz="0" w:space="0" w:color="auto"/>
        <w:bottom w:val="none" w:sz="0" w:space="0" w:color="auto"/>
        <w:right w:val="none" w:sz="0" w:space="0" w:color="auto"/>
      </w:divBdr>
      <w:divsChild>
        <w:div w:id="165875121">
          <w:marLeft w:val="274"/>
          <w:marRight w:val="0"/>
          <w:marTop w:val="0"/>
          <w:marBottom w:val="0"/>
          <w:divBdr>
            <w:top w:val="none" w:sz="0" w:space="0" w:color="auto"/>
            <w:left w:val="none" w:sz="0" w:space="0" w:color="auto"/>
            <w:bottom w:val="none" w:sz="0" w:space="0" w:color="auto"/>
            <w:right w:val="none" w:sz="0" w:space="0" w:color="auto"/>
          </w:divBdr>
        </w:div>
        <w:div w:id="178080046">
          <w:marLeft w:val="274"/>
          <w:marRight w:val="0"/>
          <w:marTop w:val="0"/>
          <w:marBottom w:val="0"/>
          <w:divBdr>
            <w:top w:val="none" w:sz="0" w:space="0" w:color="auto"/>
            <w:left w:val="none" w:sz="0" w:space="0" w:color="auto"/>
            <w:bottom w:val="none" w:sz="0" w:space="0" w:color="auto"/>
            <w:right w:val="none" w:sz="0" w:space="0" w:color="auto"/>
          </w:divBdr>
        </w:div>
        <w:div w:id="561604329">
          <w:marLeft w:val="274"/>
          <w:marRight w:val="0"/>
          <w:marTop w:val="0"/>
          <w:marBottom w:val="0"/>
          <w:divBdr>
            <w:top w:val="none" w:sz="0" w:space="0" w:color="auto"/>
            <w:left w:val="none" w:sz="0" w:space="0" w:color="auto"/>
            <w:bottom w:val="none" w:sz="0" w:space="0" w:color="auto"/>
            <w:right w:val="none" w:sz="0" w:space="0" w:color="auto"/>
          </w:divBdr>
        </w:div>
        <w:div w:id="808863215">
          <w:marLeft w:val="274"/>
          <w:marRight w:val="0"/>
          <w:marTop w:val="0"/>
          <w:marBottom w:val="0"/>
          <w:divBdr>
            <w:top w:val="none" w:sz="0" w:space="0" w:color="auto"/>
            <w:left w:val="none" w:sz="0" w:space="0" w:color="auto"/>
            <w:bottom w:val="none" w:sz="0" w:space="0" w:color="auto"/>
            <w:right w:val="none" w:sz="0" w:space="0" w:color="auto"/>
          </w:divBdr>
        </w:div>
        <w:div w:id="834539302">
          <w:marLeft w:val="274"/>
          <w:marRight w:val="0"/>
          <w:marTop w:val="0"/>
          <w:marBottom w:val="0"/>
          <w:divBdr>
            <w:top w:val="none" w:sz="0" w:space="0" w:color="auto"/>
            <w:left w:val="none" w:sz="0" w:space="0" w:color="auto"/>
            <w:bottom w:val="none" w:sz="0" w:space="0" w:color="auto"/>
            <w:right w:val="none" w:sz="0" w:space="0" w:color="auto"/>
          </w:divBdr>
        </w:div>
        <w:div w:id="836729430">
          <w:marLeft w:val="274"/>
          <w:marRight w:val="0"/>
          <w:marTop w:val="0"/>
          <w:marBottom w:val="0"/>
          <w:divBdr>
            <w:top w:val="none" w:sz="0" w:space="0" w:color="auto"/>
            <w:left w:val="none" w:sz="0" w:space="0" w:color="auto"/>
            <w:bottom w:val="none" w:sz="0" w:space="0" w:color="auto"/>
            <w:right w:val="none" w:sz="0" w:space="0" w:color="auto"/>
          </w:divBdr>
        </w:div>
        <w:div w:id="941259025">
          <w:marLeft w:val="274"/>
          <w:marRight w:val="0"/>
          <w:marTop w:val="0"/>
          <w:marBottom w:val="0"/>
          <w:divBdr>
            <w:top w:val="none" w:sz="0" w:space="0" w:color="auto"/>
            <w:left w:val="none" w:sz="0" w:space="0" w:color="auto"/>
            <w:bottom w:val="none" w:sz="0" w:space="0" w:color="auto"/>
            <w:right w:val="none" w:sz="0" w:space="0" w:color="auto"/>
          </w:divBdr>
        </w:div>
        <w:div w:id="1164663295">
          <w:marLeft w:val="274"/>
          <w:marRight w:val="0"/>
          <w:marTop w:val="0"/>
          <w:marBottom w:val="0"/>
          <w:divBdr>
            <w:top w:val="none" w:sz="0" w:space="0" w:color="auto"/>
            <w:left w:val="none" w:sz="0" w:space="0" w:color="auto"/>
            <w:bottom w:val="none" w:sz="0" w:space="0" w:color="auto"/>
            <w:right w:val="none" w:sz="0" w:space="0" w:color="auto"/>
          </w:divBdr>
        </w:div>
        <w:div w:id="1489050248">
          <w:marLeft w:val="274"/>
          <w:marRight w:val="0"/>
          <w:marTop w:val="0"/>
          <w:marBottom w:val="0"/>
          <w:divBdr>
            <w:top w:val="none" w:sz="0" w:space="0" w:color="auto"/>
            <w:left w:val="none" w:sz="0" w:space="0" w:color="auto"/>
            <w:bottom w:val="none" w:sz="0" w:space="0" w:color="auto"/>
            <w:right w:val="none" w:sz="0" w:space="0" w:color="auto"/>
          </w:divBdr>
        </w:div>
        <w:div w:id="1503079471">
          <w:marLeft w:val="274"/>
          <w:marRight w:val="0"/>
          <w:marTop w:val="0"/>
          <w:marBottom w:val="0"/>
          <w:divBdr>
            <w:top w:val="none" w:sz="0" w:space="0" w:color="auto"/>
            <w:left w:val="none" w:sz="0" w:space="0" w:color="auto"/>
            <w:bottom w:val="none" w:sz="0" w:space="0" w:color="auto"/>
            <w:right w:val="none" w:sz="0" w:space="0" w:color="auto"/>
          </w:divBdr>
        </w:div>
        <w:div w:id="1781029573">
          <w:marLeft w:val="274"/>
          <w:marRight w:val="0"/>
          <w:marTop w:val="0"/>
          <w:marBottom w:val="0"/>
          <w:divBdr>
            <w:top w:val="none" w:sz="0" w:space="0" w:color="auto"/>
            <w:left w:val="none" w:sz="0" w:space="0" w:color="auto"/>
            <w:bottom w:val="none" w:sz="0" w:space="0" w:color="auto"/>
            <w:right w:val="none" w:sz="0" w:space="0" w:color="auto"/>
          </w:divBdr>
        </w:div>
        <w:div w:id="1858039341">
          <w:marLeft w:val="274"/>
          <w:marRight w:val="0"/>
          <w:marTop w:val="0"/>
          <w:marBottom w:val="0"/>
          <w:divBdr>
            <w:top w:val="none" w:sz="0" w:space="0" w:color="auto"/>
            <w:left w:val="none" w:sz="0" w:space="0" w:color="auto"/>
            <w:bottom w:val="none" w:sz="0" w:space="0" w:color="auto"/>
            <w:right w:val="none" w:sz="0" w:space="0" w:color="auto"/>
          </w:divBdr>
        </w:div>
        <w:div w:id="1865635341">
          <w:marLeft w:val="274"/>
          <w:marRight w:val="0"/>
          <w:marTop w:val="0"/>
          <w:marBottom w:val="0"/>
          <w:divBdr>
            <w:top w:val="none" w:sz="0" w:space="0" w:color="auto"/>
            <w:left w:val="none" w:sz="0" w:space="0" w:color="auto"/>
            <w:bottom w:val="none" w:sz="0" w:space="0" w:color="auto"/>
            <w:right w:val="none" w:sz="0" w:space="0" w:color="auto"/>
          </w:divBdr>
        </w:div>
        <w:div w:id="1877883500">
          <w:marLeft w:val="274"/>
          <w:marRight w:val="0"/>
          <w:marTop w:val="0"/>
          <w:marBottom w:val="0"/>
          <w:divBdr>
            <w:top w:val="none" w:sz="0" w:space="0" w:color="auto"/>
            <w:left w:val="none" w:sz="0" w:space="0" w:color="auto"/>
            <w:bottom w:val="none" w:sz="0" w:space="0" w:color="auto"/>
            <w:right w:val="none" w:sz="0" w:space="0" w:color="auto"/>
          </w:divBdr>
        </w:div>
        <w:div w:id="1916012917">
          <w:marLeft w:val="274"/>
          <w:marRight w:val="0"/>
          <w:marTop w:val="0"/>
          <w:marBottom w:val="0"/>
          <w:divBdr>
            <w:top w:val="none" w:sz="0" w:space="0" w:color="auto"/>
            <w:left w:val="none" w:sz="0" w:space="0" w:color="auto"/>
            <w:bottom w:val="none" w:sz="0" w:space="0" w:color="auto"/>
            <w:right w:val="none" w:sz="0" w:space="0" w:color="auto"/>
          </w:divBdr>
        </w:div>
        <w:div w:id="2131119221">
          <w:marLeft w:val="274"/>
          <w:marRight w:val="0"/>
          <w:marTop w:val="0"/>
          <w:marBottom w:val="0"/>
          <w:divBdr>
            <w:top w:val="none" w:sz="0" w:space="0" w:color="auto"/>
            <w:left w:val="none" w:sz="0" w:space="0" w:color="auto"/>
            <w:bottom w:val="none" w:sz="0" w:space="0" w:color="auto"/>
            <w:right w:val="none" w:sz="0" w:space="0" w:color="auto"/>
          </w:divBdr>
        </w:div>
      </w:divsChild>
    </w:div>
    <w:div w:id="756512602">
      <w:bodyDiv w:val="1"/>
      <w:marLeft w:val="0"/>
      <w:marRight w:val="0"/>
      <w:marTop w:val="0"/>
      <w:marBottom w:val="0"/>
      <w:divBdr>
        <w:top w:val="none" w:sz="0" w:space="0" w:color="auto"/>
        <w:left w:val="none" w:sz="0" w:space="0" w:color="auto"/>
        <w:bottom w:val="none" w:sz="0" w:space="0" w:color="auto"/>
        <w:right w:val="none" w:sz="0" w:space="0" w:color="auto"/>
      </w:divBdr>
      <w:divsChild>
        <w:div w:id="1414203240">
          <w:marLeft w:val="0"/>
          <w:marRight w:val="0"/>
          <w:marTop w:val="0"/>
          <w:marBottom w:val="0"/>
          <w:divBdr>
            <w:top w:val="none" w:sz="0" w:space="0" w:color="auto"/>
            <w:left w:val="none" w:sz="0" w:space="0" w:color="auto"/>
            <w:bottom w:val="none" w:sz="0" w:space="0" w:color="auto"/>
            <w:right w:val="none" w:sz="0" w:space="0" w:color="auto"/>
          </w:divBdr>
          <w:divsChild>
            <w:div w:id="28176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09431">
      <w:bodyDiv w:val="1"/>
      <w:marLeft w:val="0"/>
      <w:marRight w:val="0"/>
      <w:marTop w:val="0"/>
      <w:marBottom w:val="0"/>
      <w:divBdr>
        <w:top w:val="none" w:sz="0" w:space="0" w:color="auto"/>
        <w:left w:val="none" w:sz="0" w:space="0" w:color="auto"/>
        <w:bottom w:val="none" w:sz="0" w:space="0" w:color="auto"/>
        <w:right w:val="none" w:sz="0" w:space="0" w:color="auto"/>
      </w:divBdr>
      <w:divsChild>
        <w:div w:id="267740872">
          <w:marLeft w:val="0"/>
          <w:marRight w:val="0"/>
          <w:marTop w:val="0"/>
          <w:marBottom w:val="0"/>
          <w:divBdr>
            <w:top w:val="none" w:sz="0" w:space="0" w:color="auto"/>
            <w:left w:val="none" w:sz="0" w:space="0" w:color="auto"/>
            <w:bottom w:val="none" w:sz="0" w:space="0" w:color="auto"/>
            <w:right w:val="none" w:sz="0" w:space="0" w:color="auto"/>
          </w:divBdr>
          <w:divsChild>
            <w:div w:id="167857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17128">
      <w:bodyDiv w:val="1"/>
      <w:marLeft w:val="0"/>
      <w:marRight w:val="0"/>
      <w:marTop w:val="0"/>
      <w:marBottom w:val="0"/>
      <w:divBdr>
        <w:top w:val="none" w:sz="0" w:space="0" w:color="auto"/>
        <w:left w:val="none" w:sz="0" w:space="0" w:color="auto"/>
        <w:bottom w:val="none" w:sz="0" w:space="0" w:color="auto"/>
        <w:right w:val="none" w:sz="0" w:space="0" w:color="auto"/>
      </w:divBdr>
    </w:div>
    <w:div w:id="833186166">
      <w:bodyDiv w:val="1"/>
      <w:marLeft w:val="0"/>
      <w:marRight w:val="0"/>
      <w:marTop w:val="0"/>
      <w:marBottom w:val="0"/>
      <w:divBdr>
        <w:top w:val="none" w:sz="0" w:space="0" w:color="auto"/>
        <w:left w:val="none" w:sz="0" w:space="0" w:color="auto"/>
        <w:bottom w:val="none" w:sz="0" w:space="0" w:color="auto"/>
        <w:right w:val="none" w:sz="0" w:space="0" w:color="auto"/>
      </w:divBdr>
    </w:div>
    <w:div w:id="833374704">
      <w:bodyDiv w:val="1"/>
      <w:marLeft w:val="0"/>
      <w:marRight w:val="0"/>
      <w:marTop w:val="0"/>
      <w:marBottom w:val="0"/>
      <w:divBdr>
        <w:top w:val="none" w:sz="0" w:space="0" w:color="auto"/>
        <w:left w:val="none" w:sz="0" w:space="0" w:color="auto"/>
        <w:bottom w:val="none" w:sz="0" w:space="0" w:color="auto"/>
        <w:right w:val="none" w:sz="0" w:space="0" w:color="auto"/>
      </w:divBdr>
    </w:div>
    <w:div w:id="883325679">
      <w:bodyDiv w:val="1"/>
      <w:marLeft w:val="0"/>
      <w:marRight w:val="0"/>
      <w:marTop w:val="0"/>
      <w:marBottom w:val="0"/>
      <w:divBdr>
        <w:top w:val="none" w:sz="0" w:space="0" w:color="auto"/>
        <w:left w:val="none" w:sz="0" w:space="0" w:color="auto"/>
        <w:bottom w:val="none" w:sz="0" w:space="0" w:color="auto"/>
        <w:right w:val="none" w:sz="0" w:space="0" w:color="auto"/>
      </w:divBdr>
    </w:div>
    <w:div w:id="894048822">
      <w:bodyDiv w:val="1"/>
      <w:marLeft w:val="0"/>
      <w:marRight w:val="0"/>
      <w:marTop w:val="0"/>
      <w:marBottom w:val="0"/>
      <w:divBdr>
        <w:top w:val="none" w:sz="0" w:space="0" w:color="auto"/>
        <w:left w:val="none" w:sz="0" w:space="0" w:color="auto"/>
        <w:bottom w:val="none" w:sz="0" w:space="0" w:color="auto"/>
        <w:right w:val="none" w:sz="0" w:space="0" w:color="auto"/>
      </w:divBdr>
    </w:div>
    <w:div w:id="927662635">
      <w:bodyDiv w:val="1"/>
      <w:marLeft w:val="0"/>
      <w:marRight w:val="0"/>
      <w:marTop w:val="0"/>
      <w:marBottom w:val="0"/>
      <w:divBdr>
        <w:top w:val="none" w:sz="0" w:space="0" w:color="auto"/>
        <w:left w:val="none" w:sz="0" w:space="0" w:color="auto"/>
        <w:bottom w:val="none" w:sz="0" w:space="0" w:color="auto"/>
        <w:right w:val="none" w:sz="0" w:space="0" w:color="auto"/>
      </w:divBdr>
    </w:div>
    <w:div w:id="939415659">
      <w:bodyDiv w:val="1"/>
      <w:marLeft w:val="0"/>
      <w:marRight w:val="0"/>
      <w:marTop w:val="0"/>
      <w:marBottom w:val="0"/>
      <w:divBdr>
        <w:top w:val="none" w:sz="0" w:space="0" w:color="auto"/>
        <w:left w:val="none" w:sz="0" w:space="0" w:color="auto"/>
        <w:bottom w:val="none" w:sz="0" w:space="0" w:color="auto"/>
        <w:right w:val="none" w:sz="0" w:space="0" w:color="auto"/>
      </w:divBdr>
    </w:div>
    <w:div w:id="940144661">
      <w:bodyDiv w:val="1"/>
      <w:marLeft w:val="0"/>
      <w:marRight w:val="0"/>
      <w:marTop w:val="0"/>
      <w:marBottom w:val="0"/>
      <w:divBdr>
        <w:top w:val="none" w:sz="0" w:space="0" w:color="auto"/>
        <w:left w:val="none" w:sz="0" w:space="0" w:color="auto"/>
        <w:bottom w:val="none" w:sz="0" w:space="0" w:color="auto"/>
        <w:right w:val="none" w:sz="0" w:space="0" w:color="auto"/>
      </w:divBdr>
    </w:div>
    <w:div w:id="965039110">
      <w:bodyDiv w:val="1"/>
      <w:marLeft w:val="0"/>
      <w:marRight w:val="0"/>
      <w:marTop w:val="0"/>
      <w:marBottom w:val="0"/>
      <w:divBdr>
        <w:top w:val="none" w:sz="0" w:space="0" w:color="auto"/>
        <w:left w:val="none" w:sz="0" w:space="0" w:color="auto"/>
        <w:bottom w:val="none" w:sz="0" w:space="0" w:color="auto"/>
        <w:right w:val="none" w:sz="0" w:space="0" w:color="auto"/>
      </w:divBdr>
    </w:div>
    <w:div w:id="967901902">
      <w:bodyDiv w:val="1"/>
      <w:marLeft w:val="0"/>
      <w:marRight w:val="0"/>
      <w:marTop w:val="0"/>
      <w:marBottom w:val="0"/>
      <w:divBdr>
        <w:top w:val="none" w:sz="0" w:space="0" w:color="auto"/>
        <w:left w:val="none" w:sz="0" w:space="0" w:color="auto"/>
        <w:bottom w:val="none" w:sz="0" w:space="0" w:color="auto"/>
        <w:right w:val="none" w:sz="0" w:space="0" w:color="auto"/>
      </w:divBdr>
    </w:div>
    <w:div w:id="979260903">
      <w:bodyDiv w:val="1"/>
      <w:marLeft w:val="0"/>
      <w:marRight w:val="0"/>
      <w:marTop w:val="0"/>
      <w:marBottom w:val="0"/>
      <w:divBdr>
        <w:top w:val="none" w:sz="0" w:space="0" w:color="auto"/>
        <w:left w:val="none" w:sz="0" w:space="0" w:color="auto"/>
        <w:bottom w:val="none" w:sz="0" w:space="0" w:color="auto"/>
        <w:right w:val="none" w:sz="0" w:space="0" w:color="auto"/>
      </w:divBdr>
    </w:div>
    <w:div w:id="1007249962">
      <w:bodyDiv w:val="1"/>
      <w:marLeft w:val="0"/>
      <w:marRight w:val="0"/>
      <w:marTop w:val="0"/>
      <w:marBottom w:val="0"/>
      <w:divBdr>
        <w:top w:val="none" w:sz="0" w:space="0" w:color="auto"/>
        <w:left w:val="none" w:sz="0" w:space="0" w:color="auto"/>
        <w:bottom w:val="none" w:sz="0" w:space="0" w:color="auto"/>
        <w:right w:val="none" w:sz="0" w:space="0" w:color="auto"/>
      </w:divBdr>
    </w:div>
    <w:div w:id="1011907698">
      <w:bodyDiv w:val="1"/>
      <w:marLeft w:val="0"/>
      <w:marRight w:val="0"/>
      <w:marTop w:val="0"/>
      <w:marBottom w:val="0"/>
      <w:divBdr>
        <w:top w:val="none" w:sz="0" w:space="0" w:color="auto"/>
        <w:left w:val="none" w:sz="0" w:space="0" w:color="auto"/>
        <w:bottom w:val="none" w:sz="0" w:space="0" w:color="auto"/>
        <w:right w:val="none" w:sz="0" w:space="0" w:color="auto"/>
      </w:divBdr>
    </w:div>
    <w:div w:id="1015232764">
      <w:bodyDiv w:val="1"/>
      <w:marLeft w:val="0"/>
      <w:marRight w:val="0"/>
      <w:marTop w:val="0"/>
      <w:marBottom w:val="0"/>
      <w:divBdr>
        <w:top w:val="none" w:sz="0" w:space="0" w:color="auto"/>
        <w:left w:val="none" w:sz="0" w:space="0" w:color="auto"/>
        <w:bottom w:val="none" w:sz="0" w:space="0" w:color="auto"/>
        <w:right w:val="none" w:sz="0" w:space="0" w:color="auto"/>
      </w:divBdr>
    </w:div>
    <w:div w:id="1030257997">
      <w:bodyDiv w:val="1"/>
      <w:marLeft w:val="0"/>
      <w:marRight w:val="0"/>
      <w:marTop w:val="0"/>
      <w:marBottom w:val="0"/>
      <w:divBdr>
        <w:top w:val="none" w:sz="0" w:space="0" w:color="auto"/>
        <w:left w:val="none" w:sz="0" w:space="0" w:color="auto"/>
        <w:bottom w:val="none" w:sz="0" w:space="0" w:color="auto"/>
        <w:right w:val="none" w:sz="0" w:space="0" w:color="auto"/>
      </w:divBdr>
    </w:div>
    <w:div w:id="1037973652">
      <w:bodyDiv w:val="1"/>
      <w:marLeft w:val="0"/>
      <w:marRight w:val="0"/>
      <w:marTop w:val="0"/>
      <w:marBottom w:val="0"/>
      <w:divBdr>
        <w:top w:val="none" w:sz="0" w:space="0" w:color="auto"/>
        <w:left w:val="none" w:sz="0" w:space="0" w:color="auto"/>
        <w:bottom w:val="none" w:sz="0" w:space="0" w:color="auto"/>
        <w:right w:val="none" w:sz="0" w:space="0" w:color="auto"/>
      </w:divBdr>
    </w:div>
    <w:div w:id="1040012380">
      <w:bodyDiv w:val="1"/>
      <w:marLeft w:val="0"/>
      <w:marRight w:val="0"/>
      <w:marTop w:val="0"/>
      <w:marBottom w:val="0"/>
      <w:divBdr>
        <w:top w:val="none" w:sz="0" w:space="0" w:color="auto"/>
        <w:left w:val="none" w:sz="0" w:space="0" w:color="auto"/>
        <w:bottom w:val="none" w:sz="0" w:space="0" w:color="auto"/>
        <w:right w:val="none" w:sz="0" w:space="0" w:color="auto"/>
      </w:divBdr>
    </w:div>
    <w:div w:id="1054038510">
      <w:bodyDiv w:val="1"/>
      <w:marLeft w:val="0"/>
      <w:marRight w:val="0"/>
      <w:marTop w:val="0"/>
      <w:marBottom w:val="0"/>
      <w:divBdr>
        <w:top w:val="none" w:sz="0" w:space="0" w:color="auto"/>
        <w:left w:val="none" w:sz="0" w:space="0" w:color="auto"/>
        <w:bottom w:val="none" w:sz="0" w:space="0" w:color="auto"/>
        <w:right w:val="none" w:sz="0" w:space="0" w:color="auto"/>
      </w:divBdr>
    </w:div>
    <w:div w:id="1058284961">
      <w:bodyDiv w:val="1"/>
      <w:marLeft w:val="0"/>
      <w:marRight w:val="0"/>
      <w:marTop w:val="0"/>
      <w:marBottom w:val="0"/>
      <w:divBdr>
        <w:top w:val="none" w:sz="0" w:space="0" w:color="auto"/>
        <w:left w:val="none" w:sz="0" w:space="0" w:color="auto"/>
        <w:bottom w:val="none" w:sz="0" w:space="0" w:color="auto"/>
        <w:right w:val="none" w:sz="0" w:space="0" w:color="auto"/>
      </w:divBdr>
    </w:div>
    <w:div w:id="1078331381">
      <w:bodyDiv w:val="1"/>
      <w:marLeft w:val="0"/>
      <w:marRight w:val="0"/>
      <w:marTop w:val="0"/>
      <w:marBottom w:val="0"/>
      <w:divBdr>
        <w:top w:val="none" w:sz="0" w:space="0" w:color="auto"/>
        <w:left w:val="none" w:sz="0" w:space="0" w:color="auto"/>
        <w:bottom w:val="none" w:sz="0" w:space="0" w:color="auto"/>
        <w:right w:val="none" w:sz="0" w:space="0" w:color="auto"/>
      </w:divBdr>
    </w:div>
    <w:div w:id="1090152889">
      <w:bodyDiv w:val="1"/>
      <w:marLeft w:val="0"/>
      <w:marRight w:val="0"/>
      <w:marTop w:val="0"/>
      <w:marBottom w:val="0"/>
      <w:divBdr>
        <w:top w:val="none" w:sz="0" w:space="0" w:color="auto"/>
        <w:left w:val="none" w:sz="0" w:space="0" w:color="auto"/>
        <w:bottom w:val="none" w:sz="0" w:space="0" w:color="auto"/>
        <w:right w:val="none" w:sz="0" w:space="0" w:color="auto"/>
      </w:divBdr>
    </w:div>
    <w:div w:id="1090851813">
      <w:bodyDiv w:val="1"/>
      <w:marLeft w:val="0"/>
      <w:marRight w:val="0"/>
      <w:marTop w:val="0"/>
      <w:marBottom w:val="0"/>
      <w:divBdr>
        <w:top w:val="none" w:sz="0" w:space="0" w:color="auto"/>
        <w:left w:val="none" w:sz="0" w:space="0" w:color="auto"/>
        <w:bottom w:val="none" w:sz="0" w:space="0" w:color="auto"/>
        <w:right w:val="none" w:sz="0" w:space="0" w:color="auto"/>
      </w:divBdr>
    </w:div>
    <w:div w:id="1094521994">
      <w:bodyDiv w:val="1"/>
      <w:marLeft w:val="0"/>
      <w:marRight w:val="0"/>
      <w:marTop w:val="0"/>
      <w:marBottom w:val="0"/>
      <w:divBdr>
        <w:top w:val="none" w:sz="0" w:space="0" w:color="auto"/>
        <w:left w:val="none" w:sz="0" w:space="0" w:color="auto"/>
        <w:bottom w:val="none" w:sz="0" w:space="0" w:color="auto"/>
        <w:right w:val="none" w:sz="0" w:space="0" w:color="auto"/>
      </w:divBdr>
    </w:div>
    <w:div w:id="1117261749">
      <w:bodyDiv w:val="1"/>
      <w:marLeft w:val="0"/>
      <w:marRight w:val="0"/>
      <w:marTop w:val="0"/>
      <w:marBottom w:val="0"/>
      <w:divBdr>
        <w:top w:val="none" w:sz="0" w:space="0" w:color="auto"/>
        <w:left w:val="none" w:sz="0" w:space="0" w:color="auto"/>
        <w:bottom w:val="none" w:sz="0" w:space="0" w:color="auto"/>
        <w:right w:val="none" w:sz="0" w:space="0" w:color="auto"/>
      </w:divBdr>
      <w:divsChild>
        <w:div w:id="498734063">
          <w:marLeft w:val="0"/>
          <w:marRight w:val="0"/>
          <w:marTop w:val="0"/>
          <w:marBottom w:val="0"/>
          <w:divBdr>
            <w:top w:val="none" w:sz="0" w:space="0" w:color="auto"/>
            <w:left w:val="none" w:sz="0" w:space="0" w:color="auto"/>
            <w:bottom w:val="none" w:sz="0" w:space="0" w:color="auto"/>
            <w:right w:val="none" w:sz="0" w:space="0" w:color="auto"/>
          </w:divBdr>
        </w:div>
        <w:div w:id="873159051">
          <w:marLeft w:val="0"/>
          <w:marRight w:val="0"/>
          <w:marTop w:val="0"/>
          <w:marBottom w:val="0"/>
          <w:divBdr>
            <w:top w:val="none" w:sz="0" w:space="0" w:color="auto"/>
            <w:left w:val="none" w:sz="0" w:space="0" w:color="auto"/>
            <w:bottom w:val="none" w:sz="0" w:space="0" w:color="auto"/>
            <w:right w:val="none" w:sz="0" w:space="0" w:color="auto"/>
          </w:divBdr>
        </w:div>
        <w:div w:id="1009721512">
          <w:marLeft w:val="0"/>
          <w:marRight w:val="0"/>
          <w:marTop w:val="0"/>
          <w:marBottom w:val="0"/>
          <w:divBdr>
            <w:top w:val="none" w:sz="0" w:space="0" w:color="auto"/>
            <w:left w:val="none" w:sz="0" w:space="0" w:color="auto"/>
            <w:bottom w:val="none" w:sz="0" w:space="0" w:color="auto"/>
            <w:right w:val="none" w:sz="0" w:space="0" w:color="auto"/>
          </w:divBdr>
        </w:div>
        <w:div w:id="1665936190">
          <w:marLeft w:val="0"/>
          <w:marRight w:val="0"/>
          <w:marTop w:val="0"/>
          <w:marBottom w:val="0"/>
          <w:divBdr>
            <w:top w:val="none" w:sz="0" w:space="0" w:color="auto"/>
            <w:left w:val="none" w:sz="0" w:space="0" w:color="auto"/>
            <w:bottom w:val="none" w:sz="0" w:space="0" w:color="auto"/>
            <w:right w:val="none" w:sz="0" w:space="0" w:color="auto"/>
          </w:divBdr>
        </w:div>
      </w:divsChild>
    </w:div>
    <w:div w:id="1154875549">
      <w:bodyDiv w:val="1"/>
      <w:marLeft w:val="0"/>
      <w:marRight w:val="0"/>
      <w:marTop w:val="0"/>
      <w:marBottom w:val="0"/>
      <w:divBdr>
        <w:top w:val="none" w:sz="0" w:space="0" w:color="auto"/>
        <w:left w:val="none" w:sz="0" w:space="0" w:color="auto"/>
        <w:bottom w:val="none" w:sz="0" w:space="0" w:color="auto"/>
        <w:right w:val="none" w:sz="0" w:space="0" w:color="auto"/>
      </w:divBdr>
    </w:div>
    <w:div w:id="1178040819">
      <w:bodyDiv w:val="1"/>
      <w:marLeft w:val="0"/>
      <w:marRight w:val="0"/>
      <w:marTop w:val="0"/>
      <w:marBottom w:val="0"/>
      <w:divBdr>
        <w:top w:val="none" w:sz="0" w:space="0" w:color="auto"/>
        <w:left w:val="none" w:sz="0" w:space="0" w:color="auto"/>
        <w:bottom w:val="none" w:sz="0" w:space="0" w:color="auto"/>
        <w:right w:val="none" w:sz="0" w:space="0" w:color="auto"/>
      </w:divBdr>
      <w:divsChild>
        <w:div w:id="425922720">
          <w:marLeft w:val="0"/>
          <w:marRight w:val="0"/>
          <w:marTop w:val="0"/>
          <w:marBottom w:val="0"/>
          <w:divBdr>
            <w:top w:val="single" w:sz="6" w:space="0" w:color="D7D8DA"/>
            <w:left w:val="single" w:sz="6" w:space="0" w:color="D7D8DA"/>
            <w:bottom w:val="single" w:sz="12" w:space="0" w:color="CACBCE"/>
            <w:right w:val="single" w:sz="6" w:space="0" w:color="D7D8DA"/>
          </w:divBdr>
          <w:divsChild>
            <w:div w:id="890045406">
              <w:marLeft w:val="0"/>
              <w:marRight w:val="0"/>
              <w:marTop w:val="0"/>
              <w:marBottom w:val="0"/>
              <w:divBdr>
                <w:top w:val="none" w:sz="0" w:space="0" w:color="auto"/>
                <w:left w:val="none" w:sz="0" w:space="0" w:color="auto"/>
                <w:bottom w:val="none" w:sz="0" w:space="0" w:color="auto"/>
                <w:right w:val="none" w:sz="0" w:space="0" w:color="auto"/>
              </w:divBdr>
            </w:div>
            <w:div w:id="1501774977">
              <w:marLeft w:val="0"/>
              <w:marRight w:val="0"/>
              <w:marTop w:val="0"/>
              <w:marBottom w:val="0"/>
              <w:divBdr>
                <w:top w:val="none" w:sz="0" w:space="0" w:color="auto"/>
                <w:left w:val="none" w:sz="0" w:space="0" w:color="auto"/>
                <w:bottom w:val="none" w:sz="0" w:space="0" w:color="auto"/>
                <w:right w:val="none" w:sz="0" w:space="0" w:color="auto"/>
              </w:divBdr>
              <w:divsChild>
                <w:div w:id="2053647469">
                  <w:marLeft w:val="0"/>
                  <w:marRight w:val="0"/>
                  <w:marTop w:val="0"/>
                  <w:marBottom w:val="0"/>
                  <w:divBdr>
                    <w:top w:val="single" w:sz="6" w:space="0" w:color="D7D8DA"/>
                    <w:left w:val="single" w:sz="6" w:space="0" w:color="D7D8DA"/>
                    <w:bottom w:val="single" w:sz="12" w:space="0" w:color="CACBCE"/>
                    <w:right w:val="single" w:sz="6" w:space="0" w:color="D7D8DA"/>
                  </w:divBdr>
                  <w:divsChild>
                    <w:div w:id="422184453">
                      <w:marLeft w:val="0"/>
                      <w:marRight w:val="0"/>
                      <w:marTop w:val="0"/>
                      <w:marBottom w:val="0"/>
                      <w:divBdr>
                        <w:top w:val="none" w:sz="0" w:space="0" w:color="auto"/>
                        <w:left w:val="none" w:sz="0" w:space="0" w:color="auto"/>
                        <w:bottom w:val="none" w:sz="0" w:space="0" w:color="auto"/>
                        <w:right w:val="none" w:sz="0" w:space="0" w:color="auto"/>
                      </w:divBdr>
                      <w:divsChild>
                        <w:div w:id="378894899">
                          <w:marLeft w:val="0"/>
                          <w:marRight w:val="0"/>
                          <w:marTop w:val="0"/>
                          <w:marBottom w:val="0"/>
                          <w:divBdr>
                            <w:top w:val="single" w:sz="6" w:space="0" w:color="D7D8DA"/>
                            <w:left w:val="single" w:sz="6" w:space="0" w:color="D7D8DA"/>
                            <w:bottom w:val="single" w:sz="12" w:space="0" w:color="CACBCE"/>
                            <w:right w:val="single" w:sz="6" w:space="0" w:color="D7D8DA"/>
                          </w:divBdr>
                          <w:divsChild>
                            <w:div w:id="145648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8450139">
      <w:bodyDiv w:val="1"/>
      <w:marLeft w:val="0"/>
      <w:marRight w:val="0"/>
      <w:marTop w:val="0"/>
      <w:marBottom w:val="0"/>
      <w:divBdr>
        <w:top w:val="none" w:sz="0" w:space="0" w:color="auto"/>
        <w:left w:val="none" w:sz="0" w:space="0" w:color="auto"/>
        <w:bottom w:val="none" w:sz="0" w:space="0" w:color="auto"/>
        <w:right w:val="none" w:sz="0" w:space="0" w:color="auto"/>
      </w:divBdr>
    </w:div>
    <w:div w:id="1219171726">
      <w:bodyDiv w:val="1"/>
      <w:marLeft w:val="0"/>
      <w:marRight w:val="0"/>
      <w:marTop w:val="0"/>
      <w:marBottom w:val="0"/>
      <w:divBdr>
        <w:top w:val="none" w:sz="0" w:space="0" w:color="auto"/>
        <w:left w:val="none" w:sz="0" w:space="0" w:color="auto"/>
        <w:bottom w:val="none" w:sz="0" w:space="0" w:color="auto"/>
        <w:right w:val="none" w:sz="0" w:space="0" w:color="auto"/>
      </w:divBdr>
    </w:div>
    <w:div w:id="1219896761">
      <w:bodyDiv w:val="1"/>
      <w:marLeft w:val="0"/>
      <w:marRight w:val="0"/>
      <w:marTop w:val="0"/>
      <w:marBottom w:val="0"/>
      <w:divBdr>
        <w:top w:val="none" w:sz="0" w:space="0" w:color="auto"/>
        <w:left w:val="none" w:sz="0" w:space="0" w:color="auto"/>
        <w:bottom w:val="none" w:sz="0" w:space="0" w:color="auto"/>
        <w:right w:val="none" w:sz="0" w:space="0" w:color="auto"/>
      </w:divBdr>
      <w:divsChild>
        <w:div w:id="983123034">
          <w:marLeft w:val="0"/>
          <w:marRight w:val="0"/>
          <w:marTop w:val="0"/>
          <w:marBottom w:val="0"/>
          <w:divBdr>
            <w:top w:val="none" w:sz="0" w:space="0" w:color="auto"/>
            <w:left w:val="none" w:sz="0" w:space="0" w:color="auto"/>
            <w:bottom w:val="none" w:sz="0" w:space="0" w:color="auto"/>
            <w:right w:val="none" w:sz="0" w:space="0" w:color="auto"/>
          </w:divBdr>
          <w:divsChild>
            <w:div w:id="37442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404">
      <w:bodyDiv w:val="1"/>
      <w:marLeft w:val="0"/>
      <w:marRight w:val="0"/>
      <w:marTop w:val="0"/>
      <w:marBottom w:val="0"/>
      <w:divBdr>
        <w:top w:val="none" w:sz="0" w:space="0" w:color="auto"/>
        <w:left w:val="none" w:sz="0" w:space="0" w:color="auto"/>
        <w:bottom w:val="none" w:sz="0" w:space="0" w:color="auto"/>
        <w:right w:val="none" w:sz="0" w:space="0" w:color="auto"/>
      </w:divBdr>
    </w:div>
    <w:div w:id="1271621276">
      <w:bodyDiv w:val="1"/>
      <w:marLeft w:val="0"/>
      <w:marRight w:val="0"/>
      <w:marTop w:val="0"/>
      <w:marBottom w:val="0"/>
      <w:divBdr>
        <w:top w:val="none" w:sz="0" w:space="0" w:color="auto"/>
        <w:left w:val="none" w:sz="0" w:space="0" w:color="auto"/>
        <w:bottom w:val="none" w:sz="0" w:space="0" w:color="auto"/>
        <w:right w:val="none" w:sz="0" w:space="0" w:color="auto"/>
      </w:divBdr>
    </w:div>
    <w:div w:id="1274361664">
      <w:bodyDiv w:val="1"/>
      <w:marLeft w:val="0"/>
      <w:marRight w:val="0"/>
      <w:marTop w:val="0"/>
      <w:marBottom w:val="0"/>
      <w:divBdr>
        <w:top w:val="none" w:sz="0" w:space="0" w:color="auto"/>
        <w:left w:val="none" w:sz="0" w:space="0" w:color="auto"/>
        <w:bottom w:val="none" w:sz="0" w:space="0" w:color="auto"/>
        <w:right w:val="none" w:sz="0" w:space="0" w:color="auto"/>
      </w:divBdr>
    </w:div>
    <w:div w:id="1294598734">
      <w:bodyDiv w:val="1"/>
      <w:marLeft w:val="0"/>
      <w:marRight w:val="0"/>
      <w:marTop w:val="0"/>
      <w:marBottom w:val="0"/>
      <w:divBdr>
        <w:top w:val="none" w:sz="0" w:space="0" w:color="auto"/>
        <w:left w:val="none" w:sz="0" w:space="0" w:color="auto"/>
        <w:bottom w:val="none" w:sz="0" w:space="0" w:color="auto"/>
        <w:right w:val="none" w:sz="0" w:space="0" w:color="auto"/>
      </w:divBdr>
    </w:div>
    <w:div w:id="1302924620">
      <w:bodyDiv w:val="1"/>
      <w:marLeft w:val="0"/>
      <w:marRight w:val="0"/>
      <w:marTop w:val="0"/>
      <w:marBottom w:val="0"/>
      <w:divBdr>
        <w:top w:val="none" w:sz="0" w:space="0" w:color="auto"/>
        <w:left w:val="none" w:sz="0" w:space="0" w:color="auto"/>
        <w:bottom w:val="none" w:sz="0" w:space="0" w:color="auto"/>
        <w:right w:val="none" w:sz="0" w:space="0" w:color="auto"/>
      </w:divBdr>
      <w:divsChild>
        <w:div w:id="1556039547">
          <w:marLeft w:val="0"/>
          <w:marRight w:val="0"/>
          <w:marTop w:val="0"/>
          <w:marBottom w:val="0"/>
          <w:divBdr>
            <w:top w:val="none" w:sz="0" w:space="0" w:color="auto"/>
            <w:left w:val="none" w:sz="0" w:space="0" w:color="auto"/>
            <w:bottom w:val="none" w:sz="0" w:space="0" w:color="auto"/>
            <w:right w:val="none" w:sz="0" w:space="0" w:color="auto"/>
          </w:divBdr>
          <w:divsChild>
            <w:div w:id="11546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3063">
      <w:bodyDiv w:val="1"/>
      <w:marLeft w:val="0"/>
      <w:marRight w:val="0"/>
      <w:marTop w:val="0"/>
      <w:marBottom w:val="0"/>
      <w:divBdr>
        <w:top w:val="none" w:sz="0" w:space="0" w:color="auto"/>
        <w:left w:val="none" w:sz="0" w:space="0" w:color="auto"/>
        <w:bottom w:val="none" w:sz="0" w:space="0" w:color="auto"/>
        <w:right w:val="none" w:sz="0" w:space="0" w:color="auto"/>
      </w:divBdr>
    </w:div>
    <w:div w:id="1331257683">
      <w:bodyDiv w:val="1"/>
      <w:marLeft w:val="0"/>
      <w:marRight w:val="0"/>
      <w:marTop w:val="0"/>
      <w:marBottom w:val="0"/>
      <w:divBdr>
        <w:top w:val="none" w:sz="0" w:space="0" w:color="auto"/>
        <w:left w:val="none" w:sz="0" w:space="0" w:color="auto"/>
        <w:bottom w:val="none" w:sz="0" w:space="0" w:color="auto"/>
        <w:right w:val="none" w:sz="0" w:space="0" w:color="auto"/>
      </w:divBdr>
    </w:div>
    <w:div w:id="1340933475">
      <w:bodyDiv w:val="1"/>
      <w:marLeft w:val="0"/>
      <w:marRight w:val="0"/>
      <w:marTop w:val="0"/>
      <w:marBottom w:val="0"/>
      <w:divBdr>
        <w:top w:val="none" w:sz="0" w:space="0" w:color="auto"/>
        <w:left w:val="none" w:sz="0" w:space="0" w:color="auto"/>
        <w:bottom w:val="none" w:sz="0" w:space="0" w:color="auto"/>
        <w:right w:val="none" w:sz="0" w:space="0" w:color="auto"/>
      </w:divBdr>
    </w:div>
    <w:div w:id="1346782897">
      <w:bodyDiv w:val="1"/>
      <w:marLeft w:val="0"/>
      <w:marRight w:val="0"/>
      <w:marTop w:val="0"/>
      <w:marBottom w:val="0"/>
      <w:divBdr>
        <w:top w:val="none" w:sz="0" w:space="0" w:color="auto"/>
        <w:left w:val="none" w:sz="0" w:space="0" w:color="auto"/>
        <w:bottom w:val="none" w:sz="0" w:space="0" w:color="auto"/>
        <w:right w:val="none" w:sz="0" w:space="0" w:color="auto"/>
      </w:divBdr>
    </w:div>
    <w:div w:id="1389374813">
      <w:bodyDiv w:val="1"/>
      <w:marLeft w:val="0"/>
      <w:marRight w:val="0"/>
      <w:marTop w:val="0"/>
      <w:marBottom w:val="0"/>
      <w:divBdr>
        <w:top w:val="none" w:sz="0" w:space="0" w:color="auto"/>
        <w:left w:val="none" w:sz="0" w:space="0" w:color="auto"/>
        <w:bottom w:val="none" w:sz="0" w:space="0" w:color="auto"/>
        <w:right w:val="none" w:sz="0" w:space="0" w:color="auto"/>
      </w:divBdr>
      <w:divsChild>
        <w:div w:id="108935228">
          <w:marLeft w:val="274"/>
          <w:marRight w:val="0"/>
          <w:marTop w:val="0"/>
          <w:marBottom w:val="0"/>
          <w:divBdr>
            <w:top w:val="none" w:sz="0" w:space="0" w:color="auto"/>
            <w:left w:val="none" w:sz="0" w:space="0" w:color="auto"/>
            <w:bottom w:val="none" w:sz="0" w:space="0" w:color="auto"/>
            <w:right w:val="none" w:sz="0" w:space="0" w:color="auto"/>
          </w:divBdr>
        </w:div>
        <w:div w:id="124740881">
          <w:marLeft w:val="274"/>
          <w:marRight w:val="0"/>
          <w:marTop w:val="0"/>
          <w:marBottom w:val="0"/>
          <w:divBdr>
            <w:top w:val="none" w:sz="0" w:space="0" w:color="auto"/>
            <w:left w:val="none" w:sz="0" w:space="0" w:color="auto"/>
            <w:bottom w:val="none" w:sz="0" w:space="0" w:color="auto"/>
            <w:right w:val="none" w:sz="0" w:space="0" w:color="auto"/>
          </w:divBdr>
        </w:div>
        <w:div w:id="157962119">
          <w:marLeft w:val="274"/>
          <w:marRight w:val="0"/>
          <w:marTop w:val="0"/>
          <w:marBottom w:val="0"/>
          <w:divBdr>
            <w:top w:val="none" w:sz="0" w:space="0" w:color="auto"/>
            <w:left w:val="none" w:sz="0" w:space="0" w:color="auto"/>
            <w:bottom w:val="none" w:sz="0" w:space="0" w:color="auto"/>
            <w:right w:val="none" w:sz="0" w:space="0" w:color="auto"/>
          </w:divBdr>
        </w:div>
        <w:div w:id="213541135">
          <w:marLeft w:val="274"/>
          <w:marRight w:val="0"/>
          <w:marTop w:val="0"/>
          <w:marBottom w:val="0"/>
          <w:divBdr>
            <w:top w:val="none" w:sz="0" w:space="0" w:color="auto"/>
            <w:left w:val="none" w:sz="0" w:space="0" w:color="auto"/>
            <w:bottom w:val="none" w:sz="0" w:space="0" w:color="auto"/>
            <w:right w:val="none" w:sz="0" w:space="0" w:color="auto"/>
          </w:divBdr>
        </w:div>
        <w:div w:id="223832800">
          <w:marLeft w:val="274"/>
          <w:marRight w:val="0"/>
          <w:marTop w:val="0"/>
          <w:marBottom w:val="0"/>
          <w:divBdr>
            <w:top w:val="none" w:sz="0" w:space="0" w:color="auto"/>
            <w:left w:val="none" w:sz="0" w:space="0" w:color="auto"/>
            <w:bottom w:val="none" w:sz="0" w:space="0" w:color="auto"/>
            <w:right w:val="none" w:sz="0" w:space="0" w:color="auto"/>
          </w:divBdr>
        </w:div>
        <w:div w:id="628437431">
          <w:marLeft w:val="274"/>
          <w:marRight w:val="0"/>
          <w:marTop w:val="0"/>
          <w:marBottom w:val="0"/>
          <w:divBdr>
            <w:top w:val="none" w:sz="0" w:space="0" w:color="auto"/>
            <w:left w:val="none" w:sz="0" w:space="0" w:color="auto"/>
            <w:bottom w:val="none" w:sz="0" w:space="0" w:color="auto"/>
            <w:right w:val="none" w:sz="0" w:space="0" w:color="auto"/>
          </w:divBdr>
        </w:div>
        <w:div w:id="730349702">
          <w:marLeft w:val="274"/>
          <w:marRight w:val="0"/>
          <w:marTop w:val="0"/>
          <w:marBottom w:val="0"/>
          <w:divBdr>
            <w:top w:val="none" w:sz="0" w:space="0" w:color="auto"/>
            <w:left w:val="none" w:sz="0" w:space="0" w:color="auto"/>
            <w:bottom w:val="none" w:sz="0" w:space="0" w:color="auto"/>
            <w:right w:val="none" w:sz="0" w:space="0" w:color="auto"/>
          </w:divBdr>
        </w:div>
        <w:div w:id="749304589">
          <w:marLeft w:val="274"/>
          <w:marRight w:val="0"/>
          <w:marTop w:val="0"/>
          <w:marBottom w:val="0"/>
          <w:divBdr>
            <w:top w:val="none" w:sz="0" w:space="0" w:color="auto"/>
            <w:left w:val="none" w:sz="0" w:space="0" w:color="auto"/>
            <w:bottom w:val="none" w:sz="0" w:space="0" w:color="auto"/>
            <w:right w:val="none" w:sz="0" w:space="0" w:color="auto"/>
          </w:divBdr>
        </w:div>
        <w:div w:id="794445752">
          <w:marLeft w:val="274"/>
          <w:marRight w:val="0"/>
          <w:marTop w:val="0"/>
          <w:marBottom w:val="0"/>
          <w:divBdr>
            <w:top w:val="none" w:sz="0" w:space="0" w:color="auto"/>
            <w:left w:val="none" w:sz="0" w:space="0" w:color="auto"/>
            <w:bottom w:val="none" w:sz="0" w:space="0" w:color="auto"/>
            <w:right w:val="none" w:sz="0" w:space="0" w:color="auto"/>
          </w:divBdr>
        </w:div>
        <w:div w:id="898787137">
          <w:marLeft w:val="274"/>
          <w:marRight w:val="0"/>
          <w:marTop w:val="0"/>
          <w:marBottom w:val="0"/>
          <w:divBdr>
            <w:top w:val="none" w:sz="0" w:space="0" w:color="auto"/>
            <w:left w:val="none" w:sz="0" w:space="0" w:color="auto"/>
            <w:bottom w:val="none" w:sz="0" w:space="0" w:color="auto"/>
            <w:right w:val="none" w:sz="0" w:space="0" w:color="auto"/>
          </w:divBdr>
        </w:div>
        <w:div w:id="1384212214">
          <w:marLeft w:val="274"/>
          <w:marRight w:val="0"/>
          <w:marTop w:val="0"/>
          <w:marBottom w:val="0"/>
          <w:divBdr>
            <w:top w:val="none" w:sz="0" w:space="0" w:color="auto"/>
            <w:left w:val="none" w:sz="0" w:space="0" w:color="auto"/>
            <w:bottom w:val="none" w:sz="0" w:space="0" w:color="auto"/>
            <w:right w:val="none" w:sz="0" w:space="0" w:color="auto"/>
          </w:divBdr>
        </w:div>
        <w:div w:id="1398043611">
          <w:marLeft w:val="274"/>
          <w:marRight w:val="0"/>
          <w:marTop w:val="0"/>
          <w:marBottom w:val="0"/>
          <w:divBdr>
            <w:top w:val="none" w:sz="0" w:space="0" w:color="auto"/>
            <w:left w:val="none" w:sz="0" w:space="0" w:color="auto"/>
            <w:bottom w:val="none" w:sz="0" w:space="0" w:color="auto"/>
            <w:right w:val="none" w:sz="0" w:space="0" w:color="auto"/>
          </w:divBdr>
        </w:div>
        <w:div w:id="1527715110">
          <w:marLeft w:val="274"/>
          <w:marRight w:val="0"/>
          <w:marTop w:val="0"/>
          <w:marBottom w:val="0"/>
          <w:divBdr>
            <w:top w:val="none" w:sz="0" w:space="0" w:color="auto"/>
            <w:left w:val="none" w:sz="0" w:space="0" w:color="auto"/>
            <w:bottom w:val="none" w:sz="0" w:space="0" w:color="auto"/>
            <w:right w:val="none" w:sz="0" w:space="0" w:color="auto"/>
          </w:divBdr>
        </w:div>
        <w:div w:id="1628661738">
          <w:marLeft w:val="274"/>
          <w:marRight w:val="0"/>
          <w:marTop w:val="0"/>
          <w:marBottom w:val="0"/>
          <w:divBdr>
            <w:top w:val="none" w:sz="0" w:space="0" w:color="auto"/>
            <w:left w:val="none" w:sz="0" w:space="0" w:color="auto"/>
            <w:bottom w:val="none" w:sz="0" w:space="0" w:color="auto"/>
            <w:right w:val="none" w:sz="0" w:space="0" w:color="auto"/>
          </w:divBdr>
        </w:div>
        <w:div w:id="1708944378">
          <w:marLeft w:val="274"/>
          <w:marRight w:val="0"/>
          <w:marTop w:val="0"/>
          <w:marBottom w:val="0"/>
          <w:divBdr>
            <w:top w:val="none" w:sz="0" w:space="0" w:color="auto"/>
            <w:left w:val="none" w:sz="0" w:space="0" w:color="auto"/>
            <w:bottom w:val="none" w:sz="0" w:space="0" w:color="auto"/>
            <w:right w:val="none" w:sz="0" w:space="0" w:color="auto"/>
          </w:divBdr>
        </w:div>
        <w:div w:id="2020960383">
          <w:marLeft w:val="274"/>
          <w:marRight w:val="0"/>
          <w:marTop w:val="0"/>
          <w:marBottom w:val="0"/>
          <w:divBdr>
            <w:top w:val="none" w:sz="0" w:space="0" w:color="auto"/>
            <w:left w:val="none" w:sz="0" w:space="0" w:color="auto"/>
            <w:bottom w:val="none" w:sz="0" w:space="0" w:color="auto"/>
            <w:right w:val="none" w:sz="0" w:space="0" w:color="auto"/>
          </w:divBdr>
        </w:div>
      </w:divsChild>
    </w:div>
    <w:div w:id="1391919912">
      <w:bodyDiv w:val="1"/>
      <w:marLeft w:val="0"/>
      <w:marRight w:val="0"/>
      <w:marTop w:val="0"/>
      <w:marBottom w:val="0"/>
      <w:divBdr>
        <w:top w:val="none" w:sz="0" w:space="0" w:color="auto"/>
        <w:left w:val="none" w:sz="0" w:space="0" w:color="auto"/>
        <w:bottom w:val="none" w:sz="0" w:space="0" w:color="auto"/>
        <w:right w:val="none" w:sz="0" w:space="0" w:color="auto"/>
      </w:divBdr>
    </w:div>
    <w:div w:id="1426804620">
      <w:bodyDiv w:val="1"/>
      <w:marLeft w:val="0"/>
      <w:marRight w:val="0"/>
      <w:marTop w:val="0"/>
      <w:marBottom w:val="0"/>
      <w:divBdr>
        <w:top w:val="none" w:sz="0" w:space="0" w:color="auto"/>
        <w:left w:val="none" w:sz="0" w:space="0" w:color="auto"/>
        <w:bottom w:val="none" w:sz="0" w:space="0" w:color="auto"/>
        <w:right w:val="none" w:sz="0" w:space="0" w:color="auto"/>
      </w:divBdr>
    </w:div>
    <w:div w:id="1433553564">
      <w:bodyDiv w:val="1"/>
      <w:marLeft w:val="0"/>
      <w:marRight w:val="0"/>
      <w:marTop w:val="0"/>
      <w:marBottom w:val="0"/>
      <w:divBdr>
        <w:top w:val="none" w:sz="0" w:space="0" w:color="auto"/>
        <w:left w:val="none" w:sz="0" w:space="0" w:color="auto"/>
        <w:bottom w:val="none" w:sz="0" w:space="0" w:color="auto"/>
        <w:right w:val="none" w:sz="0" w:space="0" w:color="auto"/>
      </w:divBdr>
    </w:div>
    <w:div w:id="1473905314">
      <w:bodyDiv w:val="1"/>
      <w:marLeft w:val="0"/>
      <w:marRight w:val="0"/>
      <w:marTop w:val="0"/>
      <w:marBottom w:val="0"/>
      <w:divBdr>
        <w:top w:val="none" w:sz="0" w:space="0" w:color="auto"/>
        <w:left w:val="none" w:sz="0" w:space="0" w:color="auto"/>
        <w:bottom w:val="none" w:sz="0" w:space="0" w:color="auto"/>
        <w:right w:val="none" w:sz="0" w:space="0" w:color="auto"/>
      </w:divBdr>
    </w:div>
    <w:div w:id="1476141607">
      <w:bodyDiv w:val="1"/>
      <w:marLeft w:val="0"/>
      <w:marRight w:val="0"/>
      <w:marTop w:val="0"/>
      <w:marBottom w:val="0"/>
      <w:divBdr>
        <w:top w:val="none" w:sz="0" w:space="0" w:color="auto"/>
        <w:left w:val="none" w:sz="0" w:space="0" w:color="auto"/>
        <w:bottom w:val="none" w:sz="0" w:space="0" w:color="auto"/>
        <w:right w:val="none" w:sz="0" w:space="0" w:color="auto"/>
      </w:divBdr>
    </w:div>
    <w:div w:id="1490638868">
      <w:bodyDiv w:val="1"/>
      <w:marLeft w:val="0"/>
      <w:marRight w:val="0"/>
      <w:marTop w:val="0"/>
      <w:marBottom w:val="0"/>
      <w:divBdr>
        <w:top w:val="none" w:sz="0" w:space="0" w:color="auto"/>
        <w:left w:val="none" w:sz="0" w:space="0" w:color="auto"/>
        <w:bottom w:val="none" w:sz="0" w:space="0" w:color="auto"/>
        <w:right w:val="none" w:sz="0" w:space="0" w:color="auto"/>
      </w:divBdr>
    </w:div>
    <w:div w:id="1495410384">
      <w:bodyDiv w:val="1"/>
      <w:marLeft w:val="0"/>
      <w:marRight w:val="0"/>
      <w:marTop w:val="0"/>
      <w:marBottom w:val="0"/>
      <w:divBdr>
        <w:top w:val="none" w:sz="0" w:space="0" w:color="auto"/>
        <w:left w:val="none" w:sz="0" w:space="0" w:color="auto"/>
        <w:bottom w:val="none" w:sz="0" w:space="0" w:color="auto"/>
        <w:right w:val="none" w:sz="0" w:space="0" w:color="auto"/>
      </w:divBdr>
    </w:div>
    <w:div w:id="1527330973">
      <w:bodyDiv w:val="1"/>
      <w:marLeft w:val="0"/>
      <w:marRight w:val="0"/>
      <w:marTop w:val="0"/>
      <w:marBottom w:val="0"/>
      <w:divBdr>
        <w:top w:val="none" w:sz="0" w:space="0" w:color="auto"/>
        <w:left w:val="none" w:sz="0" w:space="0" w:color="auto"/>
        <w:bottom w:val="none" w:sz="0" w:space="0" w:color="auto"/>
        <w:right w:val="none" w:sz="0" w:space="0" w:color="auto"/>
      </w:divBdr>
    </w:div>
    <w:div w:id="1533418119">
      <w:bodyDiv w:val="1"/>
      <w:marLeft w:val="0"/>
      <w:marRight w:val="0"/>
      <w:marTop w:val="0"/>
      <w:marBottom w:val="0"/>
      <w:divBdr>
        <w:top w:val="none" w:sz="0" w:space="0" w:color="auto"/>
        <w:left w:val="none" w:sz="0" w:space="0" w:color="auto"/>
        <w:bottom w:val="none" w:sz="0" w:space="0" w:color="auto"/>
        <w:right w:val="none" w:sz="0" w:space="0" w:color="auto"/>
      </w:divBdr>
      <w:divsChild>
        <w:div w:id="303118667">
          <w:marLeft w:val="274"/>
          <w:marRight w:val="0"/>
          <w:marTop w:val="0"/>
          <w:marBottom w:val="0"/>
          <w:divBdr>
            <w:top w:val="none" w:sz="0" w:space="0" w:color="auto"/>
            <w:left w:val="none" w:sz="0" w:space="0" w:color="auto"/>
            <w:bottom w:val="none" w:sz="0" w:space="0" w:color="auto"/>
            <w:right w:val="none" w:sz="0" w:space="0" w:color="auto"/>
          </w:divBdr>
        </w:div>
        <w:div w:id="358238918">
          <w:marLeft w:val="274"/>
          <w:marRight w:val="0"/>
          <w:marTop w:val="0"/>
          <w:marBottom w:val="0"/>
          <w:divBdr>
            <w:top w:val="none" w:sz="0" w:space="0" w:color="auto"/>
            <w:left w:val="none" w:sz="0" w:space="0" w:color="auto"/>
            <w:bottom w:val="none" w:sz="0" w:space="0" w:color="auto"/>
            <w:right w:val="none" w:sz="0" w:space="0" w:color="auto"/>
          </w:divBdr>
        </w:div>
        <w:div w:id="429668343">
          <w:marLeft w:val="274"/>
          <w:marRight w:val="0"/>
          <w:marTop w:val="0"/>
          <w:marBottom w:val="0"/>
          <w:divBdr>
            <w:top w:val="none" w:sz="0" w:space="0" w:color="auto"/>
            <w:left w:val="none" w:sz="0" w:space="0" w:color="auto"/>
            <w:bottom w:val="none" w:sz="0" w:space="0" w:color="auto"/>
            <w:right w:val="none" w:sz="0" w:space="0" w:color="auto"/>
          </w:divBdr>
        </w:div>
        <w:div w:id="1249314705">
          <w:marLeft w:val="274"/>
          <w:marRight w:val="0"/>
          <w:marTop w:val="0"/>
          <w:marBottom w:val="0"/>
          <w:divBdr>
            <w:top w:val="none" w:sz="0" w:space="0" w:color="auto"/>
            <w:left w:val="none" w:sz="0" w:space="0" w:color="auto"/>
            <w:bottom w:val="none" w:sz="0" w:space="0" w:color="auto"/>
            <w:right w:val="none" w:sz="0" w:space="0" w:color="auto"/>
          </w:divBdr>
        </w:div>
        <w:div w:id="1330404055">
          <w:marLeft w:val="274"/>
          <w:marRight w:val="0"/>
          <w:marTop w:val="0"/>
          <w:marBottom w:val="0"/>
          <w:divBdr>
            <w:top w:val="none" w:sz="0" w:space="0" w:color="auto"/>
            <w:left w:val="none" w:sz="0" w:space="0" w:color="auto"/>
            <w:bottom w:val="none" w:sz="0" w:space="0" w:color="auto"/>
            <w:right w:val="none" w:sz="0" w:space="0" w:color="auto"/>
          </w:divBdr>
        </w:div>
        <w:div w:id="1945723413">
          <w:marLeft w:val="274"/>
          <w:marRight w:val="0"/>
          <w:marTop w:val="0"/>
          <w:marBottom w:val="0"/>
          <w:divBdr>
            <w:top w:val="none" w:sz="0" w:space="0" w:color="auto"/>
            <w:left w:val="none" w:sz="0" w:space="0" w:color="auto"/>
            <w:bottom w:val="none" w:sz="0" w:space="0" w:color="auto"/>
            <w:right w:val="none" w:sz="0" w:space="0" w:color="auto"/>
          </w:divBdr>
        </w:div>
      </w:divsChild>
    </w:div>
    <w:div w:id="1541937769">
      <w:bodyDiv w:val="1"/>
      <w:marLeft w:val="0"/>
      <w:marRight w:val="0"/>
      <w:marTop w:val="0"/>
      <w:marBottom w:val="0"/>
      <w:divBdr>
        <w:top w:val="none" w:sz="0" w:space="0" w:color="auto"/>
        <w:left w:val="none" w:sz="0" w:space="0" w:color="auto"/>
        <w:bottom w:val="none" w:sz="0" w:space="0" w:color="auto"/>
        <w:right w:val="none" w:sz="0" w:space="0" w:color="auto"/>
      </w:divBdr>
    </w:div>
    <w:div w:id="1549681233">
      <w:bodyDiv w:val="1"/>
      <w:marLeft w:val="0"/>
      <w:marRight w:val="0"/>
      <w:marTop w:val="0"/>
      <w:marBottom w:val="0"/>
      <w:divBdr>
        <w:top w:val="none" w:sz="0" w:space="0" w:color="auto"/>
        <w:left w:val="none" w:sz="0" w:space="0" w:color="auto"/>
        <w:bottom w:val="none" w:sz="0" w:space="0" w:color="auto"/>
        <w:right w:val="none" w:sz="0" w:space="0" w:color="auto"/>
      </w:divBdr>
    </w:div>
    <w:div w:id="1556429492">
      <w:bodyDiv w:val="1"/>
      <w:marLeft w:val="0"/>
      <w:marRight w:val="0"/>
      <w:marTop w:val="0"/>
      <w:marBottom w:val="0"/>
      <w:divBdr>
        <w:top w:val="none" w:sz="0" w:space="0" w:color="auto"/>
        <w:left w:val="none" w:sz="0" w:space="0" w:color="auto"/>
        <w:bottom w:val="none" w:sz="0" w:space="0" w:color="auto"/>
        <w:right w:val="none" w:sz="0" w:space="0" w:color="auto"/>
      </w:divBdr>
    </w:div>
    <w:div w:id="1569850853">
      <w:bodyDiv w:val="1"/>
      <w:marLeft w:val="0"/>
      <w:marRight w:val="0"/>
      <w:marTop w:val="0"/>
      <w:marBottom w:val="0"/>
      <w:divBdr>
        <w:top w:val="none" w:sz="0" w:space="0" w:color="auto"/>
        <w:left w:val="none" w:sz="0" w:space="0" w:color="auto"/>
        <w:bottom w:val="none" w:sz="0" w:space="0" w:color="auto"/>
        <w:right w:val="none" w:sz="0" w:space="0" w:color="auto"/>
      </w:divBdr>
    </w:div>
    <w:div w:id="1584144373">
      <w:bodyDiv w:val="1"/>
      <w:marLeft w:val="0"/>
      <w:marRight w:val="0"/>
      <w:marTop w:val="0"/>
      <w:marBottom w:val="0"/>
      <w:divBdr>
        <w:top w:val="none" w:sz="0" w:space="0" w:color="auto"/>
        <w:left w:val="none" w:sz="0" w:space="0" w:color="auto"/>
        <w:bottom w:val="none" w:sz="0" w:space="0" w:color="auto"/>
        <w:right w:val="none" w:sz="0" w:space="0" w:color="auto"/>
      </w:divBdr>
    </w:div>
    <w:div w:id="1586838124">
      <w:bodyDiv w:val="1"/>
      <w:marLeft w:val="0"/>
      <w:marRight w:val="0"/>
      <w:marTop w:val="0"/>
      <w:marBottom w:val="0"/>
      <w:divBdr>
        <w:top w:val="none" w:sz="0" w:space="0" w:color="auto"/>
        <w:left w:val="none" w:sz="0" w:space="0" w:color="auto"/>
        <w:bottom w:val="none" w:sz="0" w:space="0" w:color="auto"/>
        <w:right w:val="none" w:sz="0" w:space="0" w:color="auto"/>
      </w:divBdr>
    </w:div>
    <w:div w:id="1586961841">
      <w:bodyDiv w:val="1"/>
      <w:marLeft w:val="0"/>
      <w:marRight w:val="0"/>
      <w:marTop w:val="0"/>
      <w:marBottom w:val="0"/>
      <w:divBdr>
        <w:top w:val="none" w:sz="0" w:space="0" w:color="auto"/>
        <w:left w:val="none" w:sz="0" w:space="0" w:color="auto"/>
        <w:bottom w:val="none" w:sz="0" w:space="0" w:color="auto"/>
        <w:right w:val="none" w:sz="0" w:space="0" w:color="auto"/>
      </w:divBdr>
    </w:div>
    <w:div w:id="1608658272">
      <w:bodyDiv w:val="1"/>
      <w:marLeft w:val="0"/>
      <w:marRight w:val="0"/>
      <w:marTop w:val="0"/>
      <w:marBottom w:val="0"/>
      <w:divBdr>
        <w:top w:val="none" w:sz="0" w:space="0" w:color="auto"/>
        <w:left w:val="none" w:sz="0" w:space="0" w:color="auto"/>
        <w:bottom w:val="none" w:sz="0" w:space="0" w:color="auto"/>
        <w:right w:val="none" w:sz="0" w:space="0" w:color="auto"/>
      </w:divBdr>
    </w:div>
    <w:div w:id="1654022265">
      <w:bodyDiv w:val="1"/>
      <w:marLeft w:val="0"/>
      <w:marRight w:val="0"/>
      <w:marTop w:val="0"/>
      <w:marBottom w:val="0"/>
      <w:divBdr>
        <w:top w:val="none" w:sz="0" w:space="0" w:color="auto"/>
        <w:left w:val="none" w:sz="0" w:space="0" w:color="auto"/>
        <w:bottom w:val="none" w:sz="0" w:space="0" w:color="auto"/>
        <w:right w:val="none" w:sz="0" w:space="0" w:color="auto"/>
      </w:divBdr>
    </w:div>
    <w:div w:id="1662005579">
      <w:bodyDiv w:val="1"/>
      <w:marLeft w:val="0"/>
      <w:marRight w:val="0"/>
      <w:marTop w:val="0"/>
      <w:marBottom w:val="0"/>
      <w:divBdr>
        <w:top w:val="none" w:sz="0" w:space="0" w:color="auto"/>
        <w:left w:val="none" w:sz="0" w:space="0" w:color="auto"/>
        <w:bottom w:val="none" w:sz="0" w:space="0" w:color="auto"/>
        <w:right w:val="none" w:sz="0" w:space="0" w:color="auto"/>
      </w:divBdr>
    </w:div>
    <w:div w:id="1669670995">
      <w:bodyDiv w:val="1"/>
      <w:marLeft w:val="0"/>
      <w:marRight w:val="0"/>
      <w:marTop w:val="0"/>
      <w:marBottom w:val="0"/>
      <w:divBdr>
        <w:top w:val="none" w:sz="0" w:space="0" w:color="auto"/>
        <w:left w:val="none" w:sz="0" w:space="0" w:color="auto"/>
        <w:bottom w:val="none" w:sz="0" w:space="0" w:color="auto"/>
        <w:right w:val="none" w:sz="0" w:space="0" w:color="auto"/>
      </w:divBdr>
    </w:div>
    <w:div w:id="1683241530">
      <w:bodyDiv w:val="1"/>
      <w:marLeft w:val="0"/>
      <w:marRight w:val="0"/>
      <w:marTop w:val="0"/>
      <w:marBottom w:val="0"/>
      <w:divBdr>
        <w:top w:val="none" w:sz="0" w:space="0" w:color="auto"/>
        <w:left w:val="none" w:sz="0" w:space="0" w:color="auto"/>
        <w:bottom w:val="none" w:sz="0" w:space="0" w:color="auto"/>
        <w:right w:val="none" w:sz="0" w:space="0" w:color="auto"/>
      </w:divBdr>
    </w:div>
    <w:div w:id="1688556207">
      <w:bodyDiv w:val="1"/>
      <w:marLeft w:val="0"/>
      <w:marRight w:val="0"/>
      <w:marTop w:val="0"/>
      <w:marBottom w:val="0"/>
      <w:divBdr>
        <w:top w:val="none" w:sz="0" w:space="0" w:color="auto"/>
        <w:left w:val="none" w:sz="0" w:space="0" w:color="auto"/>
        <w:bottom w:val="none" w:sz="0" w:space="0" w:color="auto"/>
        <w:right w:val="none" w:sz="0" w:space="0" w:color="auto"/>
      </w:divBdr>
    </w:div>
    <w:div w:id="1693532265">
      <w:bodyDiv w:val="1"/>
      <w:marLeft w:val="0"/>
      <w:marRight w:val="0"/>
      <w:marTop w:val="0"/>
      <w:marBottom w:val="0"/>
      <w:divBdr>
        <w:top w:val="none" w:sz="0" w:space="0" w:color="auto"/>
        <w:left w:val="none" w:sz="0" w:space="0" w:color="auto"/>
        <w:bottom w:val="none" w:sz="0" w:space="0" w:color="auto"/>
        <w:right w:val="none" w:sz="0" w:space="0" w:color="auto"/>
      </w:divBdr>
    </w:div>
    <w:div w:id="1728643953">
      <w:bodyDiv w:val="1"/>
      <w:marLeft w:val="0"/>
      <w:marRight w:val="0"/>
      <w:marTop w:val="0"/>
      <w:marBottom w:val="0"/>
      <w:divBdr>
        <w:top w:val="none" w:sz="0" w:space="0" w:color="auto"/>
        <w:left w:val="none" w:sz="0" w:space="0" w:color="auto"/>
        <w:bottom w:val="none" w:sz="0" w:space="0" w:color="auto"/>
        <w:right w:val="none" w:sz="0" w:space="0" w:color="auto"/>
      </w:divBdr>
    </w:div>
    <w:div w:id="1777747205">
      <w:bodyDiv w:val="1"/>
      <w:marLeft w:val="0"/>
      <w:marRight w:val="0"/>
      <w:marTop w:val="0"/>
      <w:marBottom w:val="0"/>
      <w:divBdr>
        <w:top w:val="none" w:sz="0" w:space="0" w:color="auto"/>
        <w:left w:val="none" w:sz="0" w:space="0" w:color="auto"/>
        <w:bottom w:val="none" w:sz="0" w:space="0" w:color="auto"/>
        <w:right w:val="none" w:sz="0" w:space="0" w:color="auto"/>
      </w:divBdr>
    </w:div>
    <w:div w:id="1792937969">
      <w:bodyDiv w:val="1"/>
      <w:marLeft w:val="0"/>
      <w:marRight w:val="0"/>
      <w:marTop w:val="0"/>
      <w:marBottom w:val="0"/>
      <w:divBdr>
        <w:top w:val="none" w:sz="0" w:space="0" w:color="auto"/>
        <w:left w:val="none" w:sz="0" w:space="0" w:color="auto"/>
        <w:bottom w:val="none" w:sz="0" w:space="0" w:color="auto"/>
        <w:right w:val="none" w:sz="0" w:space="0" w:color="auto"/>
      </w:divBdr>
    </w:div>
    <w:div w:id="1793091466">
      <w:bodyDiv w:val="1"/>
      <w:marLeft w:val="0"/>
      <w:marRight w:val="0"/>
      <w:marTop w:val="0"/>
      <w:marBottom w:val="0"/>
      <w:divBdr>
        <w:top w:val="none" w:sz="0" w:space="0" w:color="auto"/>
        <w:left w:val="none" w:sz="0" w:space="0" w:color="auto"/>
        <w:bottom w:val="none" w:sz="0" w:space="0" w:color="auto"/>
        <w:right w:val="none" w:sz="0" w:space="0" w:color="auto"/>
      </w:divBdr>
    </w:div>
    <w:div w:id="1832137785">
      <w:bodyDiv w:val="1"/>
      <w:marLeft w:val="0"/>
      <w:marRight w:val="0"/>
      <w:marTop w:val="0"/>
      <w:marBottom w:val="0"/>
      <w:divBdr>
        <w:top w:val="none" w:sz="0" w:space="0" w:color="auto"/>
        <w:left w:val="none" w:sz="0" w:space="0" w:color="auto"/>
        <w:bottom w:val="none" w:sz="0" w:space="0" w:color="auto"/>
        <w:right w:val="none" w:sz="0" w:space="0" w:color="auto"/>
      </w:divBdr>
    </w:div>
    <w:div w:id="1861317550">
      <w:bodyDiv w:val="1"/>
      <w:marLeft w:val="0"/>
      <w:marRight w:val="0"/>
      <w:marTop w:val="0"/>
      <w:marBottom w:val="0"/>
      <w:divBdr>
        <w:top w:val="none" w:sz="0" w:space="0" w:color="auto"/>
        <w:left w:val="none" w:sz="0" w:space="0" w:color="auto"/>
        <w:bottom w:val="none" w:sz="0" w:space="0" w:color="auto"/>
        <w:right w:val="none" w:sz="0" w:space="0" w:color="auto"/>
      </w:divBdr>
      <w:divsChild>
        <w:div w:id="254288698">
          <w:marLeft w:val="0"/>
          <w:marRight w:val="0"/>
          <w:marTop w:val="0"/>
          <w:marBottom w:val="0"/>
          <w:divBdr>
            <w:top w:val="none" w:sz="0" w:space="0" w:color="auto"/>
            <w:left w:val="none" w:sz="0" w:space="0" w:color="auto"/>
            <w:bottom w:val="none" w:sz="0" w:space="0" w:color="auto"/>
            <w:right w:val="none" w:sz="0" w:space="0" w:color="auto"/>
          </w:divBdr>
          <w:divsChild>
            <w:div w:id="59724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870">
      <w:bodyDiv w:val="1"/>
      <w:marLeft w:val="0"/>
      <w:marRight w:val="0"/>
      <w:marTop w:val="0"/>
      <w:marBottom w:val="0"/>
      <w:divBdr>
        <w:top w:val="none" w:sz="0" w:space="0" w:color="auto"/>
        <w:left w:val="none" w:sz="0" w:space="0" w:color="auto"/>
        <w:bottom w:val="none" w:sz="0" w:space="0" w:color="auto"/>
        <w:right w:val="none" w:sz="0" w:space="0" w:color="auto"/>
      </w:divBdr>
    </w:div>
    <w:div w:id="1902986023">
      <w:bodyDiv w:val="1"/>
      <w:marLeft w:val="0"/>
      <w:marRight w:val="0"/>
      <w:marTop w:val="0"/>
      <w:marBottom w:val="0"/>
      <w:divBdr>
        <w:top w:val="none" w:sz="0" w:space="0" w:color="auto"/>
        <w:left w:val="none" w:sz="0" w:space="0" w:color="auto"/>
        <w:bottom w:val="none" w:sz="0" w:space="0" w:color="auto"/>
        <w:right w:val="none" w:sz="0" w:space="0" w:color="auto"/>
      </w:divBdr>
    </w:div>
    <w:div w:id="1910726897">
      <w:bodyDiv w:val="1"/>
      <w:marLeft w:val="0"/>
      <w:marRight w:val="0"/>
      <w:marTop w:val="0"/>
      <w:marBottom w:val="0"/>
      <w:divBdr>
        <w:top w:val="none" w:sz="0" w:space="0" w:color="auto"/>
        <w:left w:val="none" w:sz="0" w:space="0" w:color="auto"/>
        <w:bottom w:val="none" w:sz="0" w:space="0" w:color="auto"/>
        <w:right w:val="none" w:sz="0" w:space="0" w:color="auto"/>
      </w:divBdr>
      <w:divsChild>
        <w:div w:id="2048066833">
          <w:marLeft w:val="0"/>
          <w:marRight w:val="0"/>
          <w:marTop w:val="0"/>
          <w:marBottom w:val="0"/>
          <w:divBdr>
            <w:top w:val="none" w:sz="0" w:space="0" w:color="auto"/>
            <w:left w:val="none" w:sz="0" w:space="0" w:color="auto"/>
            <w:bottom w:val="none" w:sz="0" w:space="0" w:color="auto"/>
            <w:right w:val="none" w:sz="0" w:space="0" w:color="auto"/>
          </w:divBdr>
          <w:divsChild>
            <w:div w:id="611206415">
              <w:marLeft w:val="0"/>
              <w:marRight w:val="0"/>
              <w:marTop w:val="0"/>
              <w:marBottom w:val="0"/>
              <w:divBdr>
                <w:top w:val="none" w:sz="0" w:space="0" w:color="auto"/>
                <w:left w:val="none" w:sz="0" w:space="0" w:color="auto"/>
                <w:bottom w:val="none" w:sz="0" w:space="0" w:color="auto"/>
                <w:right w:val="none" w:sz="0" w:space="0" w:color="auto"/>
              </w:divBdr>
              <w:divsChild>
                <w:div w:id="149706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9410">
      <w:bodyDiv w:val="1"/>
      <w:marLeft w:val="0"/>
      <w:marRight w:val="0"/>
      <w:marTop w:val="0"/>
      <w:marBottom w:val="0"/>
      <w:divBdr>
        <w:top w:val="none" w:sz="0" w:space="0" w:color="auto"/>
        <w:left w:val="none" w:sz="0" w:space="0" w:color="auto"/>
        <w:bottom w:val="none" w:sz="0" w:space="0" w:color="auto"/>
        <w:right w:val="none" w:sz="0" w:space="0" w:color="auto"/>
      </w:divBdr>
      <w:divsChild>
        <w:div w:id="1668093423">
          <w:marLeft w:val="0"/>
          <w:marRight w:val="0"/>
          <w:marTop w:val="0"/>
          <w:marBottom w:val="0"/>
          <w:divBdr>
            <w:top w:val="none" w:sz="0" w:space="0" w:color="auto"/>
            <w:left w:val="none" w:sz="0" w:space="0" w:color="auto"/>
            <w:bottom w:val="none" w:sz="0" w:space="0" w:color="auto"/>
            <w:right w:val="none" w:sz="0" w:space="0" w:color="auto"/>
          </w:divBdr>
          <w:divsChild>
            <w:div w:id="27560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51299">
      <w:bodyDiv w:val="1"/>
      <w:marLeft w:val="0"/>
      <w:marRight w:val="0"/>
      <w:marTop w:val="0"/>
      <w:marBottom w:val="0"/>
      <w:divBdr>
        <w:top w:val="none" w:sz="0" w:space="0" w:color="auto"/>
        <w:left w:val="none" w:sz="0" w:space="0" w:color="auto"/>
        <w:bottom w:val="none" w:sz="0" w:space="0" w:color="auto"/>
        <w:right w:val="none" w:sz="0" w:space="0" w:color="auto"/>
      </w:divBdr>
    </w:div>
    <w:div w:id="1952738588">
      <w:bodyDiv w:val="1"/>
      <w:marLeft w:val="0"/>
      <w:marRight w:val="0"/>
      <w:marTop w:val="0"/>
      <w:marBottom w:val="0"/>
      <w:divBdr>
        <w:top w:val="none" w:sz="0" w:space="0" w:color="auto"/>
        <w:left w:val="none" w:sz="0" w:space="0" w:color="auto"/>
        <w:bottom w:val="none" w:sz="0" w:space="0" w:color="auto"/>
        <w:right w:val="none" w:sz="0" w:space="0" w:color="auto"/>
      </w:divBdr>
    </w:div>
    <w:div w:id="1966496939">
      <w:bodyDiv w:val="1"/>
      <w:marLeft w:val="0"/>
      <w:marRight w:val="0"/>
      <w:marTop w:val="0"/>
      <w:marBottom w:val="0"/>
      <w:divBdr>
        <w:top w:val="none" w:sz="0" w:space="0" w:color="auto"/>
        <w:left w:val="none" w:sz="0" w:space="0" w:color="auto"/>
        <w:bottom w:val="none" w:sz="0" w:space="0" w:color="auto"/>
        <w:right w:val="none" w:sz="0" w:space="0" w:color="auto"/>
      </w:divBdr>
    </w:div>
    <w:div w:id="1966621537">
      <w:bodyDiv w:val="1"/>
      <w:marLeft w:val="0"/>
      <w:marRight w:val="0"/>
      <w:marTop w:val="0"/>
      <w:marBottom w:val="0"/>
      <w:divBdr>
        <w:top w:val="none" w:sz="0" w:space="0" w:color="auto"/>
        <w:left w:val="none" w:sz="0" w:space="0" w:color="auto"/>
        <w:bottom w:val="none" w:sz="0" w:space="0" w:color="auto"/>
        <w:right w:val="none" w:sz="0" w:space="0" w:color="auto"/>
      </w:divBdr>
    </w:div>
    <w:div w:id="1973825173">
      <w:bodyDiv w:val="1"/>
      <w:marLeft w:val="0"/>
      <w:marRight w:val="0"/>
      <w:marTop w:val="0"/>
      <w:marBottom w:val="0"/>
      <w:divBdr>
        <w:top w:val="none" w:sz="0" w:space="0" w:color="auto"/>
        <w:left w:val="none" w:sz="0" w:space="0" w:color="auto"/>
        <w:bottom w:val="none" w:sz="0" w:space="0" w:color="auto"/>
        <w:right w:val="none" w:sz="0" w:space="0" w:color="auto"/>
      </w:divBdr>
    </w:div>
    <w:div w:id="1978796581">
      <w:bodyDiv w:val="1"/>
      <w:marLeft w:val="0"/>
      <w:marRight w:val="0"/>
      <w:marTop w:val="0"/>
      <w:marBottom w:val="0"/>
      <w:divBdr>
        <w:top w:val="none" w:sz="0" w:space="0" w:color="auto"/>
        <w:left w:val="none" w:sz="0" w:space="0" w:color="auto"/>
        <w:bottom w:val="none" w:sz="0" w:space="0" w:color="auto"/>
        <w:right w:val="none" w:sz="0" w:space="0" w:color="auto"/>
      </w:divBdr>
    </w:div>
    <w:div w:id="1980182302">
      <w:bodyDiv w:val="1"/>
      <w:marLeft w:val="0"/>
      <w:marRight w:val="0"/>
      <w:marTop w:val="0"/>
      <w:marBottom w:val="0"/>
      <w:divBdr>
        <w:top w:val="none" w:sz="0" w:space="0" w:color="auto"/>
        <w:left w:val="none" w:sz="0" w:space="0" w:color="auto"/>
        <w:bottom w:val="none" w:sz="0" w:space="0" w:color="auto"/>
        <w:right w:val="none" w:sz="0" w:space="0" w:color="auto"/>
      </w:divBdr>
    </w:div>
    <w:div w:id="1992244641">
      <w:bodyDiv w:val="1"/>
      <w:marLeft w:val="0"/>
      <w:marRight w:val="0"/>
      <w:marTop w:val="0"/>
      <w:marBottom w:val="0"/>
      <w:divBdr>
        <w:top w:val="none" w:sz="0" w:space="0" w:color="auto"/>
        <w:left w:val="none" w:sz="0" w:space="0" w:color="auto"/>
        <w:bottom w:val="none" w:sz="0" w:space="0" w:color="auto"/>
        <w:right w:val="none" w:sz="0" w:space="0" w:color="auto"/>
      </w:divBdr>
      <w:divsChild>
        <w:div w:id="1099564005">
          <w:marLeft w:val="0"/>
          <w:marRight w:val="0"/>
          <w:marTop w:val="0"/>
          <w:marBottom w:val="0"/>
          <w:divBdr>
            <w:top w:val="none" w:sz="0" w:space="0" w:color="auto"/>
            <w:left w:val="none" w:sz="0" w:space="0" w:color="auto"/>
            <w:bottom w:val="none" w:sz="0" w:space="0" w:color="auto"/>
            <w:right w:val="none" w:sz="0" w:space="0" w:color="auto"/>
          </w:divBdr>
          <w:divsChild>
            <w:div w:id="94843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5835">
      <w:bodyDiv w:val="1"/>
      <w:marLeft w:val="0"/>
      <w:marRight w:val="0"/>
      <w:marTop w:val="0"/>
      <w:marBottom w:val="0"/>
      <w:divBdr>
        <w:top w:val="none" w:sz="0" w:space="0" w:color="auto"/>
        <w:left w:val="none" w:sz="0" w:space="0" w:color="auto"/>
        <w:bottom w:val="none" w:sz="0" w:space="0" w:color="auto"/>
        <w:right w:val="none" w:sz="0" w:space="0" w:color="auto"/>
      </w:divBdr>
    </w:div>
    <w:div w:id="2036617499">
      <w:bodyDiv w:val="1"/>
      <w:marLeft w:val="0"/>
      <w:marRight w:val="0"/>
      <w:marTop w:val="0"/>
      <w:marBottom w:val="0"/>
      <w:divBdr>
        <w:top w:val="none" w:sz="0" w:space="0" w:color="auto"/>
        <w:left w:val="none" w:sz="0" w:space="0" w:color="auto"/>
        <w:bottom w:val="none" w:sz="0" w:space="0" w:color="auto"/>
        <w:right w:val="none" w:sz="0" w:space="0" w:color="auto"/>
      </w:divBdr>
    </w:div>
    <w:div w:id="2051874414">
      <w:bodyDiv w:val="1"/>
      <w:marLeft w:val="0"/>
      <w:marRight w:val="0"/>
      <w:marTop w:val="0"/>
      <w:marBottom w:val="0"/>
      <w:divBdr>
        <w:top w:val="none" w:sz="0" w:space="0" w:color="auto"/>
        <w:left w:val="none" w:sz="0" w:space="0" w:color="auto"/>
        <w:bottom w:val="none" w:sz="0" w:space="0" w:color="auto"/>
        <w:right w:val="none" w:sz="0" w:space="0" w:color="auto"/>
      </w:divBdr>
    </w:div>
    <w:div w:id="2063282625">
      <w:bodyDiv w:val="1"/>
      <w:marLeft w:val="0"/>
      <w:marRight w:val="0"/>
      <w:marTop w:val="0"/>
      <w:marBottom w:val="0"/>
      <w:divBdr>
        <w:top w:val="none" w:sz="0" w:space="0" w:color="auto"/>
        <w:left w:val="none" w:sz="0" w:space="0" w:color="auto"/>
        <w:bottom w:val="none" w:sz="0" w:space="0" w:color="auto"/>
        <w:right w:val="none" w:sz="0" w:space="0" w:color="auto"/>
      </w:divBdr>
      <w:divsChild>
        <w:div w:id="593973594">
          <w:marLeft w:val="0"/>
          <w:marRight w:val="0"/>
          <w:marTop w:val="0"/>
          <w:marBottom w:val="0"/>
          <w:divBdr>
            <w:top w:val="none" w:sz="0" w:space="0" w:color="auto"/>
            <w:left w:val="none" w:sz="0" w:space="0" w:color="auto"/>
            <w:bottom w:val="none" w:sz="0" w:space="0" w:color="auto"/>
            <w:right w:val="none" w:sz="0" w:space="0" w:color="auto"/>
          </w:divBdr>
          <w:divsChild>
            <w:div w:id="286744777">
              <w:marLeft w:val="0"/>
              <w:marRight w:val="0"/>
              <w:marTop w:val="0"/>
              <w:marBottom w:val="0"/>
              <w:divBdr>
                <w:top w:val="none" w:sz="0" w:space="0" w:color="auto"/>
                <w:left w:val="none" w:sz="0" w:space="0" w:color="auto"/>
                <w:bottom w:val="none" w:sz="0" w:space="0" w:color="auto"/>
                <w:right w:val="none" w:sz="0" w:space="0" w:color="auto"/>
              </w:divBdr>
              <w:divsChild>
                <w:div w:id="19476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369476">
      <w:bodyDiv w:val="1"/>
      <w:marLeft w:val="0"/>
      <w:marRight w:val="0"/>
      <w:marTop w:val="0"/>
      <w:marBottom w:val="0"/>
      <w:divBdr>
        <w:top w:val="none" w:sz="0" w:space="0" w:color="auto"/>
        <w:left w:val="none" w:sz="0" w:space="0" w:color="auto"/>
        <w:bottom w:val="none" w:sz="0" w:space="0" w:color="auto"/>
        <w:right w:val="none" w:sz="0" w:space="0" w:color="auto"/>
      </w:divBdr>
    </w:div>
    <w:div w:id="2082869594">
      <w:bodyDiv w:val="1"/>
      <w:marLeft w:val="0"/>
      <w:marRight w:val="0"/>
      <w:marTop w:val="0"/>
      <w:marBottom w:val="0"/>
      <w:divBdr>
        <w:top w:val="none" w:sz="0" w:space="0" w:color="auto"/>
        <w:left w:val="none" w:sz="0" w:space="0" w:color="auto"/>
        <w:bottom w:val="none" w:sz="0" w:space="0" w:color="auto"/>
        <w:right w:val="none" w:sz="0" w:space="0" w:color="auto"/>
      </w:divBdr>
    </w:div>
    <w:div w:id="2106270249">
      <w:bodyDiv w:val="1"/>
      <w:marLeft w:val="0"/>
      <w:marRight w:val="0"/>
      <w:marTop w:val="0"/>
      <w:marBottom w:val="0"/>
      <w:divBdr>
        <w:top w:val="none" w:sz="0" w:space="0" w:color="auto"/>
        <w:left w:val="none" w:sz="0" w:space="0" w:color="auto"/>
        <w:bottom w:val="none" w:sz="0" w:space="0" w:color="auto"/>
        <w:right w:val="none" w:sz="0" w:space="0" w:color="auto"/>
      </w:divBdr>
    </w:div>
    <w:div w:id="2121415275">
      <w:bodyDiv w:val="1"/>
      <w:marLeft w:val="0"/>
      <w:marRight w:val="0"/>
      <w:marTop w:val="0"/>
      <w:marBottom w:val="0"/>
      <w:divBdr>
        <w:top w:val="none" w:sz="0" w:space="0" w:color="auto"/>
        <w:left w:val="none" w:sz="0" w:space="0" w:color="auto"/>
        <w:bottom w:val="none" w:sz="0" w:space="0" w:color="auto"/>
        <w:right w:val="none" w:sz="0" w:space="0" w:color="auto"/>
      </w:divBdr>
    </w:div>
    <w:div w:id="2135782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2.png"/><Relationship Id="rId42" Type="http://schemas.openxmlformats.org/officeDocument/2006/relationships/hyperlink" Target="https://portal.azure.com" TargetMode="External"/><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hyperlink" Target="https://portal.azure.com" TargetMode="External"/><Relationship Id="rId159" Type="http://schemas.openxmlformats.org/officeDocument/2006/relationships/hyperlink" Target="https://dev.azure.com" TargetMode="External"/><Relationship Id="rId170" Type="http://schemas.openxmlformats.org/officeDocument/2006/relationships/image" Target="media/image111.png"/><Relationship Id="rId107" Type="http://schemas.openxmlformats.org/officeDocument/2006/relationships/image" Target="media/image75.png"/><Relationship Id="rId11" Type="http://schemas.openxmlformats.org/officeDocument/2006/relationships/endnotes" Target="endnotes.xml"/><Relationship Id="rId32" Type="http://schemas.microsoft.com/office/2016/09/relationships/commentsIds" Target="commentsIds.xml"/><Relationship Id="rId53" Type="http://schemas.openxmlformats.org/officeDocument/2006/relationships/image" Target="media/image24.png"/><Relationship Id="rId74" Type="http://schemas.openxmlformats.org/officeDocument/2006/relationships/image" Target="media/image45.png"/><Relationship Id="rId128" Type="http://schemas.openxmlformats.org/officeDocument/2006/relationships/hyperlink" Target="https://aex.dev.azure.com/" TargetMode="External"/><Relationship Id="rId149" Type="http://schemas.openxmlformats.org/officeDocument/2006/relationships/hyperlink" Target="https://portal.azure.com" TargetMode="External"/><Relationship Id="rId5" Type="http://schemas.openxmlformats.org/officeDocument/2006/relationships/customXml" Target="../customXml/item5.xml"/><Relationship Id="rId95" Type="http://schemas.openxmlformats.org/officeDocument/2006/relationships/image" Target="media/image65.png"/><Relationship Id="rId160" Type="http://schemas.openxmlformats.org/officeDocument/2006/relationships/hyperlink" Target="https://dev.azure.com" TargetMode="External"/><Relationship Id="rId181" Type="http://schemas.openxmlformats.org/officeDocument/2006/relationships/fontTable" Target="fontTable.xml"/><Relationship Id="rId22" Type="http://schemas.openxmlformats.org/officeDocument/2006/relationships/image" Target="media/image3.png"/><Relationship Id="rId43" Type="http://schemas.openxmlformats.org/officeDocument/2006/relationships/image" Target="media/image16.png"/><Relationship Id="rId64" Type="http://schemas.openxmlformats.org/officeDocument/2006/relationships/image" Target="media/image35.png"/><Relationship Id="rId118" Type="http://schemas.openxmlformats.org/officeDocument/2006/relationships/image" Target="media/image85.png"/><Relationship Id="rId139" Type="http://schemas.openxmlformats.org/officeDocument/2006/relationships/image" Target="media/image101.png"/><Relationship Id="rId85" Type="http://schemas.openxmlformats.org/officeDocument/2006/relationships/image" Target="media/image56.png"/><Relationship Id="rId150" Type="http://schemas.openxmlformats.org/officeDocument/2006/relationships/image" Target="media/image107.png"/><Relationship Id="rId171" Type="http://schemas.openxmlformats.org/officeDocument/2006/relationships/image" Target="media/image112.png"/><Relationship Id="rId12" Type="http://schemas.openxmlformats.org/officeDocument/2006/relationships/image" Target="media/image1.jpeg"/><Relationship Id="rId33" Type="http://schemas.openxmlformats.org/officeDocument/2006/relationships/image" Target="media/image9.png"/><Relationship Id="rId108" Type="http://schemas.openxmlformats.org/officeDocument/2006/relationships/hyperlink" Target="https://aex.dev.azure.com/" TargetMode="External"/><Relationship Id="rId129" Type="http://schemas.openxmlformats.org/officeDocument/2006/relationships/image" Target="media/image95.png"/><Relationship Id="rId54" Type="http://schemas.openxmlformats.org/officeDocument/2006/relationships/image" Target="media/image25.png"/><Relationship Id="rId75" Type="http://schemas.openxmlformats.org/officeDocument/2006/relationships/image" Target="media/image46.png"/><Relationship Id="rId96" Type="http://schemas.openxmlformats.org/officeDocument/2006/relationships/image" Target="media/image66.png"/><Relationship Id="rId140" Type="http://schemas.openxmlformats.org/officeDocument/2006/relationships/hyperlink" Target="https://aex.dev.azure.com/" TargetMode="External"/><Relationship Id="rId161" Type="http://schemas.openxmlformats.org/officeDocument/2006/relationships/hyperlink" Target="https://docs.microsoft.com/en-us/sql/relational-databases/databases/create-a-database?view=sql-server-ver15" TargetMode="External"/><Relationship Id="rId182" Type="http://schemas.openxmlformats.org/officeDocument/2006/relationships/theme" Target="theme/theme1.xml"/><Relationship Id="rId6" Type="http://schemas.openxmlformats.org/officeDocument/2006/relationships/numbering" Target="numbering.xml"/><Relationship Id="rId23" Type="http://schemas.openxmlformats.org/officeDocument/2006/relationships/hyperlink" Target="https://docs.microsoft.com/en-us/azure/role-based-access-control/elevate-access-global-admin" TargetMode="External"/><Relationship Id="rId119" Type="http://schemas.openxmlformats.org/officeDocument/2006/relationships/image" Target="media/image86.png"/><Relationship Id="rId44" Type="http://schemas.openxmlformats.org/officeDocument/2006/relationships/hyperlink" Target="https://portal.azure.com" TargetMode="External"/><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96.png"/><Relationship Id="rId135" Type="http://schemas.openxmlformats.org/officeDocument/2006/relationships/image" Target="media/image99.png"/><Relationship Id="rId151" Type="http://schemas.openxmlformats.org/officeDocument/2006/relationships/hyperlink" Target="https://portal.azure.com" TargetMode="External"/><Relationship Id="rId156" Type="http://schemas.openxmlformats.org/officeDocument/2006/relationships/hyperlink" Target="https://docs.microsoft.com/en-us/cli/azure/install-azure-cli-linux?pivots=dnf" TargetMode="External"/><Relationship Id="rId177" Type="http://schemas.openxmlformats.org/officeDocument/2006/relationships/image" Target="media/image118.png"/><Relationship Id="rId172" Type="http://schemas.openxmlformats.org/officeDocument/2006/relationships/image" Target="media/image113.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png"/><Relationship Id="rId109" Type="http://schemas.openxmlformats.org/officeDocument/2006/relationships/image" Target="media/image76.png"/><Relationship Id="rId34" Type="http://schemas.openxmlformats.org/officeDocument/2006/relationships/hyperlink" Target="https://docs.microsoft.com/en-us/rest/api/billing/2019-10-01-preview/enrollment-account-role-assignments/put" TargetMode="External"/><Relationship Id="rId50" Type="http://schemas.openxmlformats.org/officeDocument/2006/relationships/hyperlink" Target="https://aex.dev.azure.com/" TargetMode="External"/><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hyperlink" Target="https://portal.azure.com" TargetMode="External"/><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2.png"/><Relationship Id="rId146" Type="http://schemas.openxmlformats.org/officeDocument/2006/relationships/image" Target="media/image105.png"/><Relationship Id="rId167" Type="http://schemas.openxmlformats.org/officeDocument/2006/relationships/image" Target="media/image108.png"/><Relationship Id="rId7" Type="http://schemas.openxmlformats.org/officeDocument/2006/relationships/styles" Target="styles.xml"/><Relationship Id="rId71" Type="http://schemas.openxmlformats.org/officeDocument/2006/relationships/image" Target="media/image42.png"/><Relationship Id="rId92" Type="http://schemas.openxmlformats.org/officeDocument/2006/relationships/image" Target="media/image63.png"/><Relationship Id="rId162" Type="http://schemas.openxmlformats.org/officeDocument/2006/relationships/hyperlink" Target="https://docs.microsoft.com/en-us/sql/t-sql/statements/backup-transact-sql?view=sql-server-ver15" TargetMode="External"/><Relationship Id="rId2" Type="http://schemas.openxmlformats.org/officeDocument/2006/relationships/customXml" Target="../customXml/item2.xml"/><Relationship Id="rId29" Type="http://schemas.openxmlformats.org/officeDocument/2006/relationships/hyperlink" Target="https://docs.microsoft.com/en-us/azure/cost-management-billing/manage/programmatically-create-subscription-enterprise-agreement?tabs=rest" TargetMode="External"/><Relationship Id="rId24" Type="http://schemas.openxmlformats.org/officeDocument/2006/relationships/image" Target="media/image4.png"/><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hyperlink" Target="https://portal.azure.com" TargetMode="External"/><Relationship Id="rId136" Type="http://schemas.openxmlformats.org/officeDocument/2006/relationships/hyperlink" Target="https://portal.azure.com" TargetMode="External"/><Relationship Id="rId157" Type="http://schemas.openxmlformats.org/officeDocument/2006/relationships/hyperlink" Target="https://docs.microsoft.com/en-us/azure/container-registry/container-registry-private-link" TargetMode="External"/><Relationship Id="rId178" Type="http://schemas.openxmlformats.org/officeDocument/2006/relationships/image" Target="media/image119.png"/><Relationship Id="rId61" Type="http://schemas.openxmlformats.org/officeDocument/2006/relationships/image" Target="media/image32.png"/><Relationship Id="rId82" Type="http://schemas.openxmlformats.org/officeDocument/2006/relationships/image" Target="media/image53.png"/><Relationship Id="rId152" Type="http://schemas.openxmlformats.org/officeDocument/2006/relationships/hyperlink" Target="https://dev.azure.com" TargetMode="External"/><Relationship Id="rId173" Type="http://schemas.openxmlformats.org/officeDocument/2006/relationships/image" Target="media/image114.png"/><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comments" Target="comments.xml"/><Relationship Id="rId35" Type="http://schemas.openxmlformats.org/officeDocument/2006/relationships/image" Target="media/image10.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image" Target="media/image74.png"/><Relationship Id="rId126" Type="http://schemas.openxmlformats.org/officeDocument/2006/relationships/image" Target="media/image93.png"/><Relationship Id="rId147" Type="http://schemas.openxmlformats.org/officeDocument/2006/relationships/hyperlink" Target="https://aex.dev.azure.com/" TargetMode="External"/><Relationship Id="rId168" Type="http://schemas.openxmlformats.org/officeDocument/2006/relationships/image" Target="media/image109.png"/><Relationship Id="rId8" Type="http://schemas.openxmlformats.org/officeDocument/2006/relationships/settings" Target="setting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8.png"/><Relationship Id="rId121" Type="http://schemas.openxmlformats.org/officeDocument/2006/relationships/image" Target="media/image88.png"/><Relationship Id="rId142" Type="http://schemas.openxmlformats.org/officeDocument/2006/relationships/image" Target="media/image103.png"/><Relationship Id="rId163" Type="http://schemas.openxmlformats.org/officeDocument/2006/relationships/hyperlink" Target="https://docs.microsoft.com/en-us/sql/t-sql/statements/restore-statements-transact-sql?view=sql-server-ver15" TargetMode="External"/><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18.png"/><Relationship Id="rId67" Type="http://schemas.openxmlformats.org/officeDocument/2006/relationships/image" Target="media/image38.png"/><Relationship Id="rId116" Type="http://schemas.openxmlformats.org/officeDocument/2006/relationships/image" Target="media/image83.png"/><Relationship Id="rId137" Type="http://schemas.openxmlformats.org/officeDocument/2006/relationships/image" Target="media/image100.png"/><Relationship Id="rId158" Type="http://schemas.openxmlformats.org/officeDocument/2006/relationships/hyperlink" Target="https://docs.microsoft.com/en-us/azure/container-registry/container-registry-get-started-portal" TargetMode="External"/><Relationship Id="rId20" Type="http://schemas.openxmlformats.org/officeDocument/2006/relationships/footer" Target="footer5.xml"/><Relationship Id="rId41" Type="http://schemas.openxmlformats.org/officeDocument/2006/relationships/image" Target="media/image15.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7.png"/><Relationship Id="rId153" Type="http://schemas.openxmlformats.org/officeDocument/2006/relationships/hyperlink" Target="https://dev.azure.com" TargetMode="External"/><Relationship Id="rId174" Type="http://schemas.openxmlformats.org/officeDocument/2006/relationships/image" Target="media/image115.png"/><Relationship Id="rId179" Type="http://schemas.openxmlformats.org/officeDocument/2006/relationships/image" Target="media/image120.png"/><Relationship Id="rId15" Type="http://schemas.openxmlformats.org/officeDocument/2006/relationships/footer" Target="footer1.xml"/><Relationship Id="rId36" Type="http://schemas.openxmlformats.org/officeDocument/2006/relationships/image" Target="media/image11.png"/><Relationship Id="rId57" Type="http://schemas.openxmlformats.org/officeDocument/2006/relationships/image" Target="media/image28.png"/><Relationship Id="rId106" Type="http://schemas.openxmlformats.org/officeDocument/2006/relationships/hyperlink" Target="https://portal.azure.com" TargetMode="External"/><Relationship Id="rId127" Type="http://schemas.openxmlformats.org/officeDocument/2006/relationships/image" Target="media/image94.png"/><Relationship Id="rId10" Type="http://schemas.openxmlformats.org/officeDocument/2006/relationships/footnotes" Target="footnotes.xml"/><Relationship Id="rId31" Type="http://schemas.microsoft.com/office/2011/relationships/commentsExtended" Target="commentsExtended.xml"/><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hyperlink" Target="https://aex.dev.azure.com" TargetMode="Externa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9.png"/><Relationship Id="rId143" Type="http://schemas.openxmlformats.org/officeDocument/2006/relationships/hyperlink" Target="https://portal.azure.com" TargetMode="External"/><Relationship Id="rId148" Type="http://schemas.openxmlformats.org/officeDocument/2006/relationships/image" Target="media/image106.png"/><Relationship Id="rId164" Type="http://schemas.openxmlformats.org/officeDocument/2006/relationships/hyperlink" Target="https://docs.microsoft.com/en-us/sql/relational-databases/databases/view-a-list-of-databases-on-an-instance-of-sql-server?view=sql-server-ver15" TargetMode="External"/><Relationship Id="rId169"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21.png"/><Relationship Id="rId26" Type="http://schemas.openxmlformats.org/officeDocument/2006/relationships/image" Target="media/image6.png"/><Relationship Id="rId47" Type="http://schemas.openxmlformats.org/officeDocument/2006/relationships/image" Target="media/image19.png"/><Relationship Id="rId68" Type="http://schemas.openxmlformats.org/officeDocument/2006/relationships/image" Target="media/image39.png"/><Relationship Id="rId89" Type="http://schemas.openxmlformats.org/officeDocument/2006/relationships/image" Target="media/image60.jpeg"/><Relationship Id="rId112" Type="http://schemas.openxmlformats.org/officeDocument/2006/relationships/image" Target="media/image79.png"/><Relationship Id="rId133" Type="http://schemas.openxmlformats.org/officeDocument/2006/relationships/hyperlink" Target="https://portal.azure.com" TargetMode="External"/><Relationship Id="rId154" Type="http://schemas.openxmlformats.org/officeDocument/2006/relationships/hyperlink" Target="https://dev.azure.com" TargetMode="External"/><Relationship Id="rId175" Type="http://schemas.openxmlformats.org/officeDocument/2006/relationships/image" Target="media/image116.png"/><Relationship Id="rId16" Type="http://schemas.openxmlformats.org/officeDocument/2006/relationships/footer" Target="footer2.xml"/><Relationship Id="rId37" Type="http://schemas.openxmlformats.org/officeDocument/2006/relationships/hyperlink" Target="https://docs.microsoft.com/en-us/azure/devops/pipelines/licensing/concurrent-jobs?view=azure-devops&amp;tabs=ms-hosted" TargetMode="External"/><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2.png"/><Relationship Id="rId123" Type="http://schemas.openxmlformats.org/officeDocument/2006/relationships/image" Target="media/image90.png"/><Relationship Id="rId144" Type="http://schemas.openxmlformats.org/officeDocument/2006/relationships/image" Target="media/image104.png"/><Relationship Id="rId90" Type="http://schemas.openxmlformats.org/officeDocument/2006/relationships/image" Target="media/image61.png"/><Relationship Id="rId165" Type="http://schemas.openxmlformats.org/officeDocument/2006/relationships/hyperlink" Target="https://dev.azure.com" TargetMode="External"/><Relationship Id="rId27" Type="http://schemas.openxmlformats.org/officeDocument/2006/relationships/image" Target="media/image7.png"/><Relationship Id="rId48" Type="http://schemas.openxmlformats.org/officeDocument/2006/relationships/image" Target="media/image20.png"/><Relationship Id="rId69" Type="http://schemas.openxmlformats.org/officeDocument/2006/relationships/image" Target="media/image40.png"/><Relationship Id="rId113" Type="http://schemas.openxmlformats.org/officeDocument/2006/relationships/image" Target="media/image80.png"/><Relationship Id="rId134" Type="http://schemas.openxmlformats.org/officeDocument/2006/relationships/image" Target="media/image98.png"/><Relationship Id="rId80" Type="http://schemas.openxmlformats.org/officeDocument/2006/relationships/image" Target="media/image51.png"/><Relationship Id="rId155" Type="http://schemas.openxmlformats.org/officeDocument/2006/relationships/hyperlink" Target="https://docs.docker.com/engine/install/centos/" TargetMode="External"/><Relationship Id="rId176" Type="http://schemas.openxmlformats.org/officeDocument/2006/relationships/image" Target="media/image117.png"/><Relationship Id="rId17" Type="http://schemas.openxmlformats.org/officeDocument/2006/relationships/header" Target="header3.xml"/><Relationship Id="rId38" Type="http://schemas.openxmlformats.org/officeDocument/2006/relationships/image" Target="media/image12.png"/><Relationship Id="rId59" Type="http://schemas.openxmlformats.org/officeDocument/2006/relationships/image" Target="media/image30.png"/><Relationship Id="rId103" Type="http://schemas.openxmlformats.org/officeDocument/2006/relationships/image" Target="media/image73.png"/><Relationship Id="rId124" Type="http://schemas.openxmlformats.org/officeDocument/2006/relationships/image" Target="media/image91.png"/><Relationship Id="rId70" Type="http://schemas.openxmlformats.org/officeDocument/2006/relationships/image" Target="media/image41.png"/><Relationship Id="rId91" Type="http://schemas.openxmlformats.org/officeDocument/2006/relationships/image" Target="media/image62.jpeg"/><Relationship Id="rId145" Type="http://schemas.openxmlformats.org/officeDocument/2006/relationships/hyperlink" Target="https://portal.azure.com" TargetMode="External"/><Relationship Id="rId166" Type="http://schemas.openxmlformats.org/officeDocument/2006/relationships/hyperlink" Target="https://dev.azure.com" TargetMode="External"/><Relationship Id="rId1" Type="http://schemas.openxmlformats.org/officeDocument/2006/relationships/customXml" Target="../customXml/item1.xml"/><Relationship Id="rId28" Type="http://schemas.openxmlformats.org/officeDocument/2006/relationships/image" Target="media/image8.png"/><Relationship Id="rId49" Type="http://schemas.openxmlformats.org/officeDocument/2006/relationships/image" Target="media/image21.png"/><Relationship Id="rId114" Type="http://schemas.openxmlformats.org/officeDocument/2006/relationships/image" Target="media/image8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CreativeServices\BrandRefresh_2017\CoreMaterials\Templates\V2\2020%20copyrights\word\Word%20Template%20-%20A4.dotx" TargetMode="External"/></Relationships>
</file>

<file path=word/theme/theme1.xml><?xml version="1.0" encoding="utf-8"?>
<a:theme xmlns:a="http://schemas.openxmlformats.org/drawingml/2006/main" name="Avanade">
  <a:themeElements>
    <a:clrScheme name="Avanade Brand">
      <a:dk1>
        <a:srgbClr val="333333"/>
      </a:dk1>
      <a:lt1>
        <a:sysClr val="window" lastClr="FFFFFF"/>
      </a:lt1>
      <a:dk2>
        <a:srgbClr val="FF5800"/>
      </a:dk2>
      <a:lt2>
        <a:srgbClr val="CCCCCC"/>
      </a:lt2>
      <a:accent1>
        <a:srgbClr val="FF5800"/>
      </a:accent1>
      <a:accent2>
        <a:srgbClr val="A50646"/>
      </a:accent2>
      <a:accent3>
        <a:srgbClr val="5A1455"/>
      </a:accent3>
      <a:accent4>
        <a:srgbClr val="9E120E"/>
      </a:accent4>
      <a:accent5>
        <a:srgbClr val="E6A61C"/>
      </a:accent5>
      <a:accent6>
        <a:srgbClr val="05732A"/>
      </a:accent6>
      <a:hlink>
        <a:srgbClr val="055082"/>
      </a:hlink>
      <a:folHlink>
        <a:srgbClr val="055082"/>
      </a:folHlink>
    </a:clrScheme>
    <a:fontScheme name="Custom 4">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Flow_SignoffStatus xmlns="7928a41b-387a-4b95-a1bd-e5c01f9896c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16B3BFA886782458D419F12713DEFE6" ma:contentTypeVersion="13" ma:contentTypeDescription="Create a new document." ma:contentTypeScope="" ma:versionID="7c5b0043c39bb7ee7679fff3446082f4">
  <xsd:schema xmlns:xsd="http://www.w3.org/2001/XMLSchema" xmlns:xs="http://www.w3.org/2001/XMLSchema" xmlns:p="http://schemas.microsoft.com/office/2006/metadata/properties" xmlns:ns2="7928a41b-387a-4b95-a1bd-e5c01f9896c8" xmlns:ns3="0b0d4802-c86d-494d-920c-e7427ba545da" targetNamespace="http://schemas.microsoft.com/office/2006/metadata/properties" ma:root="true" ma:fieldsID="7f7a9f21acba50f1ef801bd69fc53fb2" ns2:_="" ns3:_="">
    <xsd:import namespace="7928a41b-387a-4b95-a1bd-e5c01f9896c8"/>
    <xsd:import namespace="0b0d4802-c86d-494d-920c-e7427ba545d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_Flow_SignoffStatu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28a41b-387a-4b95-a1bd-e5c01f9896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_Flow_SignoffStatus" ma:index="18" nillable="true" ma:displayName="Sign-off status" ma:internalName="Sign_x002d_off_x0020_status">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b0d4802-c86d-494d-920c-e7427ba545d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Placeholder1</b:Tag>
    <b:RefOrder>1</b:RefOrder>
  </b:Source>
</b:Sourc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A5BFD4-7CDD-4223-8065-1BC2D4454A27}">
  <ds:schemaRefs>
    <ds:schemaRef ds:uri="http://purl.org/dc/terms/"/>
    <ds:schemaRef ds:uri="http://purl.org/dc/dcmitype/"/>
    <ds:schemaRef ds:uri="http://schemas.microsoft.com/office/2006/documentManagement/types"/>
    <ds:schemaRef ds:uri="http://schemas.microsoft.com/office/infopath/2007/PartnerControls"/>
    <ds:schemaRef ds:uri="7928a41b-387a-4b95-a1bd-e5c01f9896c8"/>
    <ds:schemaRef ds:uri="http://www.w3.org/XML/1998/namespace"/>
    <ds:schemaRef ds:uri="http://purl.org/dc/elements/1.1/"/>
    <ds:schemaRef ds:uri="http://schemas.openxmlformats.org/package/2006/metadata/core-properties"/>
    <ds:schemaRef ds:uri="0b0d4802-c86d-494d-920c-e7427ba545da"/>
    <ds:schemaRef ds:uri="http://schemas.microsoft.com/office/2006/metadata/properties"/>
  </ds:schemaRefs>
</ds:datastoreItem>
</file>

<file path=customXml/itemProps3.xml><?xml version="1.0" encoding="utf-8"?>
<ds:datastoreItem xmlns:ds="http://schemas.openxmlformats.org/officeDocument/2006/customXml" ds:itemID="{F5344CD6-BEA9-4CA1-AF5D-8E2EFBD459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28a41b-387a-4b95-a1bd-e5c01f9896c8"/>
    <ds:schemaRef ds:uri="0b0d4802-c86d-494d-920c-e7427ba545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24C275E-56C0-471F-85E1-C99E8BDD12CE}">
  <ds:schemaRefs>
    <ds:schemaRef ds:uri="http://schemas.openxmlformats.org/officeDocument/2006/bibliography"/>
  </ds:schemaRefs>
</ds:datastoreItem>
</file>

<file path=customXml/itemProps5.xml><?xml version="1.0" encoding="utf-8"?>
<ds:datastoreItem xmlns:ds="http://schemas.openxmlformats.org/officeDocument/2006/customXml" ds:itemID="{A63307B9-E2E8-47B4-A519-F145EAC2378E}">
  <ds:schemaRefs>
    <ds:schemaRef ds:uri="http://schemas.microsoft.com/sharepoint/v3/contenttype/forms"/>
  </ds:schemaRefs>
</ds:datastoreItem>
</file>

<file path=docMetadata/LabelInfo.xml><?xml version="1.0" encoding="utf-8"?>
<clbl:labelList xmlns:clbl="http://schemas.microsoft.com/office/2020/mipLabelMetadata">
  <clbl:label id="{5fae8262-b78e-4366-8929-a5d6aac95320}" enabled="1" method="Standard" siteId="{cf36141c-ddd7-45a7-b073-111f66d0b30c}" removed="0"/>
</clbl:labelList>
</file>

<file path=docProps/app.xml><?xml version="1.0" encoding="utf-8"?>
<Properties xmlns="http://schemas.openxmlformats.org/officeDocument/2006/extended-properties" xmlns:vt="http://schemas.openxmlformats.org/officeDocument/2006/docPropsVTypes">
  <Template>Word Template - A4.dotx</Template>
  <TotalTime>0</TotalTime>
  <Pages>115</Pages>
  <Words>17376</Words>
  <Characters>99045</Characters>
  <Application>Microsoft Office Word</Application>
  <DocSecurity>0</DocSecurity>
  <Lines>825</Lines>
  <Paragraphs>232</Paragraphs>
  <ScaleCrop>false</ScaleCrop>
  <Company/>
  <LinksUpToDate>false</LinksUpToDate>
  <CharactersWithSpaces>116189</CharactersWithSpaces>
  <SharedDoc>false</SharedDoc>
  <HLinks>
    <vt:vector size="864" baseType="variant">
      <vt:variant>
        <vt:i4>3932205</vt:i4>
      </vt:variant>
      <vt:variant>
        <vt:i4>753</vt:i4>
      </vt:variant>
      <vt:variant>
        <vt:i4>0</vt:i4>
      </vt:variant>
      <vt:variant>
        <vt:i4>5</vt:i4>
      </vt:variant>
      <vt:variant>
        <vt:lpwstr>https://dev.azure.com/</vt:lpwstr>
      </vt:variant>
      <vt:variant>
        <vt:lpwstr/>
      </vt:variant>
      <vt:variant>
        <vt:i4>3932205</vt:i4>
      </vt:variant>
      <vt:variant>
        <vt:i4>750</vt:i4>
      </vt:variant>
      <vt:variant>
        <vt:i4>0</vt:i4>
      </vt:variant>
      <vt:variant>
        <vt:i4>5</vt:i4>
      </vt:variant>
      <vt:variant>
        <vt:lpwstr>https://dev.azure.com/</vt:lpwstr>
      </vt:variant>
      <vt:variant>
        <vt:lpwstr/>
      </vt:variant>
      <vt:variant>
        <vt:i4>6946866</vt:i4>
      </vt:variant>
      <vt:variant>
        <vt:i4>747</vt:i4>
      </vt:variant>
      <vt:variant>
        <vt:i4>0</vt:i4>
      </vt:variant>
      <vt:variant>
        <vt:i4>5</vt:i4>
      </vt:variant>
      <vt:variant>
        <vt:lpwstr>https://docs.microsoft.com/en-us/sql/relational-databases/databases/view-a-list-of-databases-on-an-instance-of-sql-server?view=sql-server-ver15</vt:lpwstr>
      </vt:variant>
      <vt:variant>
        <vt:lpwstr/>
      </vt:variant>
      <vt:variant>
        <vt:i4>3866657</vt:i4>
      </vt:variant>
      <vt:variant>
        <vt:i4>744</vt:i4>
      </vt:variant>
      <vt:variant>
        <vt:i4>0</vt:i4>
      </vt:variant>
      <vt:variant>
        <vt:i4>5</vt:i4>
      </vt:variant>
      <vt:variant>
        <vt:lpwstr>https://docs.microsoft.com/en-us/sql/t-sql/statements/restore-statements-transact-sql?view=sql-server-ver15</vt:lpwstr>
      </vt:variant>
      <vt:variant>
        <vt:lpwstr/>
      </vt:variant>
      <vt:variant>
        <vt:i4>8323128</vt:i4>
      </vt:variant>
      <vt:variant>
        <vt:i4>741</vt:i4>
      </vt:variant>
      <vt:variant>
        <vt:i4>0</vt:i4>
      </vt:variant>
      <vt:variant>
        <vt:i4>5</vt:i4>
      </vt:variant>
      <vt:variant>
        <vt:lpwstr>https://docs.microsoft.com/en-us/sql/t-sql/statements/backup-transact-sql?view=sql-server-ver15</vt:lpwstr>
      </vt:variant>
      <vt:variant>
        <vt:lpwstr/>
      </vt:variant>
      <vt:variant>
        <vt:i4>2162797</vt:i4>
      </vt:variant>
      <vt:variant>
        <vt:i4>738</vt:i4>
      </vt:variant>
      <vt:variant>
        <vt:i4>0</vt:i4>
      </vt:variant>
      <vt:variant>
        <vt:i4>5</vt:i4>
      </vt:variant>
      <vt:variant>
        <vt:lpwstr>https://docs.microsoft.com/en-us/sql/relational-databases/databases/create-a-database?view=sql-server-ver15</vt:lpwstr>
      </vt:variant>
      <vt:variant>
        <vt:lpwstr/>
      </vt:variant>
      <vt:variant>
        <vt:i4>3932205</vt:i4>
      </vt:variant>
      <vt:variant>
        <vt:i4>735</vt:i4>
      </vt:variant>
      <vt:variant>
        <vt:i4>0</vt:i4>
      </vt:variant>
      <vt:variant>
        <vt:i4>5</vt:i4>
      </vt:variant>
      <vt:variant>
        <vt:lpwstr>https://dev.azure.com/</vt:lpwstr>
      </vt:variant>
      <vt:variant>
        <vt:lpwstr/>
      </vt:variant>
      <vt:variant>
        <vt:i4>3932205</vt:i4>
      </vt:variant>
      <vt:variant>
        <vt:i4>732</vt:i4>
      </vt:variant>
      <vt:variant>
        <vt:i4>0</vt:i4>
      </vt:variant>
      <vt:variant>
        <vt:i4>5</vt:i4>
      </vt:variant>
      <vt:variant>
        <vt:lpwstr>https://dev.azure.com/</vt:lpwstr>
      </vt:variant>
      <vt:variant>
        <vt:lpwstr/>
      </vt:variant>
      <vt:variant>
        <vt:i4>3211381</vt:i4>
      </vt:variant>
      <vt:variant>
        <vt:i4>729</vt:i4>
      </vt:variant>
      <vt:variant>
        <vt:i4>0</vt:i4>
      </vt:variant>
      <vt:variant>
        <vt:i4>5</vt:i4>
      </vt:variant>
      <vt:variant>
        <vt:lpwstr>https://docs.microsoft.com/en-us/azure/container-registry/container-registry-get-started-portal</vt:lpwstr>
      </vt:variant>
      <vt:variant>
        <vt:lpwstr/>
      </vt:variant>
      <vt:variant>
        <vt:i4>6029404</vt:i4>
      </vt:variant>
      <vt:variant>
        <vt:i4>726</vt:i4>
      </vt:variant>
      <vt:variant>
        <vt:i4>0</vt:i4>
      </vt:variant>
      <vt:variant>
        <vt:i4>5</vt:i4>
      </vt:variant>
      <vt:variant>
        <vt:lpwstr>https://docs.microsoft.com/en-us/azure/container-registry/container-registry-private-link</vt:lpwstr>
      </vt:variant>
      <vt:variant>
        <vt:lpwstr/>
      </vt:variant>
      <vt:variant>
        <vt:i4>917588</vt:i4>
      </vt:variant>
      <vt:variant>
        <vt:i4>723</vt:i4>
      </vt:variant>
      <vt:variant>
        <vt:i4>0</vt:i4>
      </vt:variant>
      <vt:variant>
        <vt:i4>5</vt:i4>
      </vt:variant>
      <vt:variant>
        <vt:lpwstr>https://docs.microsoft.com/en-us/cli/azure/install-azure-cli-linux?pivots=dnf</vt:lpwstr>
      </vt:variant>
      <vt:variant>
        <vt:lpwstr/>
      </vt:variant>
      <vt:variant>
        <vt:i4>3735657</vt:i4>
      </vt:variant>
      <vt:variant>
        <vt:i4>720</vt:i4>
      </vt:variant>
      <vt:variant>
        <vt:i4>0</vt:i4>
      </vt:variant>
      <vt:variant>
        <vt:i4>5</vt:i4>
      </vt:variant>
      <vt:variant>
        <vt:lpwstr>https://docs.docker.com/engine/install/centos/</vt:lpwstr>
      </vt:variant>
      <vt:variant>
        <vt:lpwstr/>
      </vt:variant>
      <vt:variant>
        <vt:i4>3932205</vt:i4>
      </vt:variant>
      <vt:variant>
        <vt:i4>717</vt:i4>
      </vt:variant>
      <vt:variant>
        <vt:i4>0</vt:i4>
      </vt:variant>
      <vt:variant>
        <vt:i4>5</vt:i4>
      </vt:variant>
      <vt:variant>
        <vt:lpwstr>https://dev.azure.com/</vt:lpwstr>
      </vt:variant>
      <vt:variant>
        <vt:lpwstr/>
      </vt:variant>
      <vt:variant>
        <vt:i4>3932205</vt:i4>
      </vt:variant>
      <vt:variant>
        <vt:i4>714</vt:i4>
      </vt:variant>
      <vt:variant>
        <vt:i4>0</vt:i4>
      </vt:variant>
      <vt:variant>
        <vt:i4>5</vt:i4>
      </vt:variant>
      <vt:variant>
        <vt:lpwstr>https://dev.azure.com/</vt:lpwstr>
      </vt:variant>
      <vt:variant>
        <vt:lpwstr/>
      </vt:variant>
      <vt:variant>
        <vt:i4>3932205</vt:i4>
      </vt:variant>
      <vt:variant>
        <vt:i4>711</vt:i4>
      </vt:variant>
      <vt:variant>
        <vt:i4>0</vt:i4>
      </vt:variant>
      <vt:variant>
        <vt:i4>5</vt:i4>
      </vt:variant>
      <vt:variant>
        <vt:lpwstr>https://dev.azure.com/</vt:lpwstr>
      </vt:variant>
      <vt:variant>
        <vt:lpwstr/>
      </vt:variant>
      <vt:variant>
        <vt:i4>1638468</vt:i4>
      </vt:variant>
      <vt:variant>
        <vt:i4>708</vt:i4>
      </vt:variant>
      <vt:variant>
        <vt:i4>0</vt:i4>
      </vt:variant>
      <vt:variant>
        <vt:i4>5</vt:i4>
      </vt:variant>
      <vt:variant>
        <vt:lpwstr>https://portal.azure.com/</vt:lpwstr>
      </vt:variant>
      <vt:variant>
        <vt:lpwstr/>
      </vt:variant>
      <vt:variant>
        <vt:i4>1638468</vt:i4>
      </vt:variant>
      <vt:variant>
        <vt:i4>705</vt:i4>
      </vt:variant>
      <vt:variant>
        <vt:i4>0</vt:i4>
      </vt:variant>
      <vt:variant>
        <vt:i4>5</vt:i4>
      </vt:variant>
      <vt:variant>
        <vt:lpwstr>https://portal.azure.com/</vt:lpwstr>
      </vt:variant>
      <vt:variant>
        <vt:lpwstr/>
      </vt:variant>
      <vt:variant>
        <vt:i4>7798836</vt:i4>
      </vt:variant>
      <vt:variant>
        <vt:i4>702</vt:i4>
      </vt:variant>
      <vt:variant>
        <vt:i4>0</vt:i4>
      </vt:variant>
      <vt:variant>
        <vt:i4>5</vt:i4>
      </vt:variant>
      <vt:variant>
        <vt:lpwstr>https://aex.dev.azure.com/</vt:lpwstr>
      </vt:variant>
      <vt:variant>
        <vt:lpwstr/>
      </vt:variant>
      <vt:variant>
        <vt:i4>1638468</vt:i4>
      </vt:variant>
      <vt:variant>
        <vt:i4>699</vt:i4>
      </vt:variant>
      <vt:variant>
        <vt:i4>0</vt:i4>
      </vt:variant>
      <vt:variant>
        <vt:i4>5</vt:i4>
      </vt:variant>
      <vt:variant>
        <vt:lpwstr>https://portal.azure.com/</vt:lpwstr>
      </vt:variant>
      <vt:variant>
        <vt:lpwstr/>
      </vt:variant>
      <vt:variant>
        <vt:i4>1638468</vt:i4>
      </vt:variant>
      <vt:variant>
        <vt:i4>696</vt:i4>
      </vt:variant>
      <vt:variant>
        <vt:i4>0</vt:i4>
      </vt:variant>
      <vt:variant>
        <vt:i4>5</vt:i4>
      </vt:variant>
      <vt:variant>
        <vt:lpwstr>https://portal.azure.com/</vt:lpwstr>
      </vt:variant>
      <vt:variant>
        <vt:lpwstr/>
      </vt:variant>
      <vt:variant>
        <vt:i4>7798836</vt:i4>
      </vt:variant>
      <vt:variant>
        <vt:i4>693</vt:i4>
      </vt:variant>
      <vt:variant>
        <vt:i4>0</vt:i4>
      </vt:variant>
      <vt:variant>
        <vt:i4>5</vt:i4>
      </vt:variant>
      <vt:variant>
        <vt:lpwstr>https://aex.dev.azure.com/</vt:lpwstr>
      </vt:variant>
      <vt:variant>
        <vt:lpwstr/>
      </vt:variant>
      <vt:variant>
        <vt:i4>1638468</vt:i4>
      </vt:variant>
      <vt:variant>
        <vt:i4>690</vt:i4>
      </vt:variant>
      <vt:variant>
        <vt:i4>0</vt:i4>
      </vt:variant>
      <vt:variant>
        <vt:i4>5</vt:i4>
      </vt:variant>
      <vt:variant>
        <vt:lpwstr>https://portal.azure.com/</vt:lpwstr>
      </vt:variant>
      <vt:variant>
        <vt:lpwstr/>
      </vt:variant>
      <vt:variant>
        <vt:i4>1638468</vt:i4>
      </vt:variant>
      <vt:variant>
        <vt:i4>687</vt:i4>
      </vt:variant>
      <vt:variant>
        <vt:i4>0</vt:i4>
      </vt:variant>
      <vt:variant>
        <vt:i4>5</vt:i4>
      </vt:variant>
      <vt:variant>
        <vt:lpwstr>https://portal.azure.com/</vt:lpwstr>
      </vt:variant>
      <vt:variant>
        <vt:lpwstr/>
      </vt:variant>
      <vt:variant>
        <vt:i4>1638468</vt:i4>
      </vt:variant>
      <vt:variant>
        <vt:i4>684</vt:i4>
      </vt:variant>
      <vt:variant>
        <vt:i4>0</vt:i4>
      </vt:variant>
      <vt:variant>
        <vt:i4>5</vt:i4>
      </vt:variant>
      <vt:variant>
        <vt:lpwstr>https://portal.azure.com/</vt:lpwstr>
      </vt:variant>
      <vt:variant>
        <vt:lpwstr/>
      </vt:variant>
      <vt:variant>
        <vt:i4>1638468</vt:i4>
      </vt:variant>
      <vt:variant>
        <vt:i4>681</vt:i4>
      </vt:variant>
      <vt:variant>
        <vt:i4>0</vt:i4>
      </vt:variant>
      <vt:variant>
        <vt:i4>5</vt:i4>
      </vt:variant>
      <vt:variant>
        <vt:lpwstr>https://portal.azure.com/</vt:lpwstr>
      </vt:variant>
      <vt:variant>
        <vt:lpwstr/>
      </vt:variant>
      <vt:variant>
        <vt:i4>7798836</vt:i4>
      </vt:variant>
      <vt:variant>
        <vt:i4>678</vt:i4>
      </vt:variant>
      <vt:variant>
        <vt:i4>0</vt:i4>
      </vt:variant>
      <vt:variant>
        <vt:i4>5</vt:i4>
      </vt:variant>
      <vt:variant>
        <vt:lpwstr>https://aex.dev.azure.com/</vt:lpwstr>
      </vt:variant>
      <vt:variant>
        <vt:lpwstr/>
      </vt:variant>
      <vt:variant>
        <vt:i4>7798836</vt:i4>
      </vt:variant>
      <vt:variant>
        <vt:i4>675</vt:i4>
      </vt:variant>
      <vt:variant>
        <vt:i4>0</vt:i4>
      </vt:variant>
      <vt:variant>
        <vt:i4>5</vt:i4>
      </vt:variant>
      <vt:variant>
        <vt:lpwstr>https://aex.dev.azure.com/</vt:lpwstr>
      </vt:variant>
      <vt:variant>
        <vt:lpwstr/>
      </vt:variant>
      <vt:variant>
        <vt:i4>1638468</vt:i4>
      </vt:variant>
      <vt:variant>
        <vt:i4>672</vt:i4>
      </vt:variant>
      <vt:variant>
        <vt:i4>0</vt:i4>
      </vt:variant>
      <vt:variant>
        <vt:i4>5</vt:i4>
      </vt:variant>
      <vt:variant>
        <vt:lpwstr>https://portal.azure.com/</vt:lpwstr>
      </vt:variant>
      <vt:variant>
        <vt:lpwstr/>
      </vt:variant>
      <vt:variant>
        <vt:i4>1638468</vt:i4>
      </vt:variant>
      <vt:variant>
        <vt:i4>669</vt:i4>
      </vt:variant>
      <vt:variant>
        <vt:i4>0</vt:i4>
      </vt:variant>
      <vt:variant>
        <vt:i4>5</vt:i4>
      </vt:variant>
      <vt:variant>
        <vt:lpwstr>https://portal.azure.com/</vt:lpwstr>
      </vt:variant>
      <vt:variant>
        <vt:lpwstr/>
      </vt:variant>
      <vt:variant>
        <vt:i4>7798836</vt:i4>
      </vt:variant>
      <vt:variant>
        <vt:i4>666</vt:i4>
      </vt:variant>
      <vt:variant>
        <vt:i4>0</vt:i4>
      </vt:variant>
      <vt:variant>
        <vt:i4>5</vt:i4>
      </vt:variant>
      <vt:variant>
        <vt:lpwstr>https://aex.dev.azure.com/</vt:lpwstr>
      </vt:variant>
      <vt:variant>
        <vt:lpwstr/>
      </vt:variant>
      <vt:variant>
        <vt:i4>7798836</vt:i4>
      </vt:variant>
      <vt:variant>
        <vt:i4>663</vt:i4>
      </vt:variant>
      <vt:variant>
        <vt:i4>0</vt:i4>
      </vt:variant>
      <vt:variant>
        <vt:i4>5</vt:i4>
      </vt:variant>
      <vt:variant>
        <vt:lpwstr>https://aex.dev.azure.com/</vt:lpwstr>
      </vt:variant>
      <vt:variant>
        <vt:lpwstr/>
      </vt:variant>
      <vt:variant>
        <vt:i4>1638468</vt:i4>
      </vt:variant>
      <vt:variant>
        <vt:i4>660</vt:i4>
      </vt:variant>
      <vt:variant>
        <vt:i4>0</vt:i4>
      </vt:variant>
      <vt:variant>
        <vt:i4>5</vt:i4>
      </vt:variant>
      <vt:variant>
        <vt:lpwstr>https://portal.azure.com/</vt:lpwstr>
      </vt:variant>
      <vt:variant>
        <vt:lpwstr/>
      </vt:variant>
      <vt:variant>
        <vt:i4>1638468</vt:i4>
      </vt:variant>
      <vt:variant>
        <vt:i4>657</vt:i4>
      </vt:variant>
      <vt:variant>
        <vt:i4>0</vt:i4>
      </vt:variant>
      <vt:variant>
        <vt:i4>5</vt:i4>
      </vt:variant>
      <vt:variant>
        <vt:lpwstr>https://portal.azure.com/</vt:lpwstr>
      </vt:variant>
      <vt:variant>
        <vt:lpwstr/>
      </vt:variant>
      <vt:variant>
        <vt:i4>3211388</vt:i4>
      </vt:variant>
      <vt:variant>
        <vt:i4>654</vt:i4>
      </vt:variant>
      <vt:variant>
        <vt:i4>0</vt:i4>
      </vt:variant>
      <vt:variant>
        <vt:i4>5</vt:i4>
      </vt:variant>
      <vt:variant>
        <vt:lpwstr>https://docs.microsoft.com/en-us/azure/devops/pipelines/licensing/concurrent-jobs?view=azure-devops&amp;tabs=ms-hosted</vt:lpwstr>
      </vt:variant>
      <vt:variant>
        <vt:lpwstr/>
      </vt:variant>
      <vt:variant>
        <vt:i4>4784154</vt:i4>
      </vt:variant>
      <vt:variant>
        <vt:i4>651</vt:i4>
      </vt:variant>
      <vt:variant>
        <vt:i4>0</vt:i4>
      </vt:variant>
      <vt:variant>
        <vt:i4>5</vt:i4>
      </vt:variant>
      <vt:variant>
        <vt:lpwstr>https://docs.microsoft.com/en-us/rest/api/billing/2019-10-01-preview/enrollment-account-role-assignments/put</vt:lpwstr>
      </vt:variant>
      <vt:variant>
        <vt:lpwstr/>
      </vt:variant>
      <vt:variant>
        <vt:i4>1310791</vt:i4>
      </vt:variant>
      <vt:variant>
        <vt:i4>648</vt:i4>
      </vt:variant>
      <vt:variant>
        <vt:i4>0</vt:i4>
      </vt:variant>
      <vt:variant>
        <vt:i4>5</vt:i4>
      </vt:variant>
      <vt:variant>
        <vt:lpwstr>https://docs.microsoft.com/en-us/azure/cost-management-billing/manage/programmatically-create-subscription-enterprise-agreement?tabs=rest</vt:lpwstr>
      </vt:variant>
      <vt:variant>
        <vt:lpwstr/>
      </vt:variant>
      <vt:variant>
        <vt:i4>1507357</vt:i4>
      </vt:variant>
      <vt:variant>
        <vt:i4>645</vt:i4>
      </vt:variant>
      <vt:variant>
        <vt:i4>0</vt:i4>
      </vt:variant>
      <vt:variant>
        <vt:i4>5</vt:i4>
      </vt:variant>
      <vt:variant>
        <vt:lpwstr>https://docs.microsoft.com/en-us/azure/role-based-access-control/elevate-access-global-admin</vt:lpwstr>
      </vt:variant>
      <vt:variant>
        <vt:lpwstr/>
      </vt:variant>
      <vt:variant>
        <vt:i4>1769522</vt:i4>
      </vt:variant>
      <vt:variant>
        <vt:i4>638</vt:i4>
      </vt:variant>
      <vt:variant>
        <vt:i4>0</vt:i4>
      </vt:variant>
      <vt:variant>
        <vt:i4>5</vt:i4>
      </vt:variant>
      <vt:variant>
        <vt:lpwstr/>
      </vt:variant>
      <vt:variant>
        <vt:lpwstr>_Toc106933662</vt:lpwstr>
      </vt:variant>
      <vt:variant>
        <vt:i4>1769522</vt:i4>
      </vt:variant>
      <vt:variant>
        <vt:i4>632</vt:i4>
      </vt:variant>
      <vt:variant>
        <vt:i4>0</vt:i4>
      </vt:variant>
      <vt:variant>
        <vt:i4>5</vt:i4>
      </vt:variant>
      <vt:variant>
        <vt:lpwstr/>
      </vt:variant>
      <vt:variant>
        <vt:lpwstr>_Toc106933661</vt:lpwstr>
      </vt:variant>
      <vt:variant>
        <vt:i4>1769522</vt:i4>
      </vt:variant>
      <vt:variant>
        <vt:i4>626</vt:i4>
      </vt:variant>
      <vt:variant>
        <vt:i4>0</vt:i4>
      </vt:variant>
      <vt:variant>
        <vt:i4>5</vt:i4>
      </vt:variant>
      <vt:variant>
        <vt:lpwstr/>
      </vt:variant>
      <vt:variant>
        <vt:lpwstr>_Toc106933660</vt:lpwstr>
      </vt:variant>
      <vt:variant>
        <vt:i4>1572914</vt:i4>
      </vt:variant>
      <vt:variant>
        <vt:i4>620</vt:i4>
      </vt:variant>
      <vt:variant>
        <vt:i4>0</vt:i4>
      </vt:variant>
      <vt:variant>
        <vt:i4>5</vt:i4>
      </vt:variant>
      <vt:variant>
        <vt:lpwstr/>
      </vt:variant>
      <vt:variant>
        <vt:lpwstr>_Toc106933659</vt:lpwstr>
      </vt:variant>
      <vt:variant>
        <vt:i4>1572914</vt:i4>
      </vt:variant>
      <vt:variant>
        <vt:i4>614</vt:i4>
      </vt:variant>
      <vt:variant>
        <vt:i4>0</vt:i4>
      </vt:variant>
      <vt:variant>
        <vt:i4>5</vt:i4>
      </vt:variant>
      <vt:variant>
        <vt:lpwstr/>
      </vt:variant>
      <vt:variant>
        <vt:lpwstr>_Toc106933658</vt:lpwstr>
      </vt:variant>
      <vt:variant>
        <vt:i4>1572914</vt:i4>
      </vt:variant>
      <vt:variant>
        <vt:i4>608</vt:i4>
      </vt:variant>
      <vt:variant>
        <vt:i4>0</vt:i4>
      </vt:variant>
      <vt:variant>
        <vt:i4>5</vt:i4>
      </vt:variant>
      <vt:variant>
        <vt:lpwstr/>
      </vt:variant>
      <vt:variant>
        <vt:lpwstr>_Toc106933657</vt:lpwstr>
      </vt:variant>
      <vt:variant>
        <vt:i4>1572914</vt:i4>
      </vt:variant>
      <vt:variant>
        <vt:i4>602</vt:i4>
      </vt:variant>
      <vt:variant>
        <vt:i4>0</vt:i4>
      </vt:variant>
      <vt:variant>
        <vt:i4>5</vt:i4>
      </vt:variant>
      <vt:variant>
        <vt:lpwstr/>
      </vt:variant>
      <vt:variant>
        <vt:lpwstr>_Toc106933656</vt:lpwstr>
      </vt:variant>
      <vt:variant>
        <vt:i4>1572914</vt:i4>
      </vt:variant>
      <vt:variant>
        <vt:i4>596</vt:i4>
      </vt:variant>
      <vt:variant>
        <vt:i4>0</vt:i4>
      </vt:variant>
      <vt:variant>
        <vt:i4>5</vt:i4>
      </vt:variant>
      <vt:variant>
        <vt:lpwstr/>
      </vt:variant>
      <vt:variant>
        <vt:lpwstr>_Toc106933655</vt:lpwstr>
      </vt:variant>
      <vt:variant>
        <vt:i4>1572914</vt:i4>
      </vt:variant>
      <vt:variant>
        <vt:i4>590</vt:i4>
      </vt:variant>
      <vt:variant>
        <vt:i4>0</vt:i4>
      </vt:variant>
      <vt:variant>
        <vt:i4>5</vt:i4>
      </vt:variant>
      <vt:variant>
        <vt:lpwstr/>
      </vt:variant>
      <vt:variant>
        <vt:lpwstr>_Toc106933654</vt:lpwstr>
      </vt:variant>
      <vt:variant>
        <vt:i4>1572914</vt:i4>
      </vt:variant>
      <vt:variant>
        <vt:i4>584</vt:i4>
      </vt:variant>
      <vt:variant>
        <vt:i4>0</vt:i4>
      </vt:variant>
      <vt:variant>
        <vt:i4>5</vt:i4>
      </vt:variant>
      <vt:variant>
        <vt:lpwstr/>
      </vt:variant>
      <vt:variant>
        <vt:lpwstr>_Toc106933653</vt:lpwstr>
      </vt:variant>
      <vt:variant>
        <vt:i4>1572914</vt:i4>
      </vt:variant>
      <vt:variant>
        <vt:i4>578</vt:i4>
      </vt:variant>
      <vt:variant>
        <vt:i4>0</vt:i4>
      </vt:variant>
      <vt:variant>
        <vt:i4>5</vt:i4>
      </vt:variant>
      <vt:variant>
        <vt:lpwstr/>
      </vt:variant>
      <vt:variant>
        <vt:lpwstr>_Toc106933652</vt:lpwstr>
      </vt:variant>
      <vt:variant>
        <vt:i4>1572914</vt:i4>
      </vt:variant>
      <vt:variant>
        <vt:i4>572</vt:i4>
      </vt:variant>
      <vt:variant>
        <vt:i4>0</vt:i4>
      </vt:variant>
      <vt:variant>
        <vt:i4>5</vt:i4>
      </vt:variant>
      <vt:variant>
        <vt:lpwstr/>
      </vt:variant>
      <vt:variant>
        <vt:lpwstr>_Toc106933651</vt:lpwstr>
      </vt:variant>
      <vt:variant>
        <vt:i4>1572914</vt:i4>
      </vt:variant>
      <vt:variant>
        <vt:i4>566</vt:i4>
      </vt:variant>
      <vt:variant>
        <vt:i4>0</vt:i4>
      </vt:variant>
      <vt:variant>
        <vt:i4>5</vt:i4>
      </vt:variant>
      <vt:variant>
        <vt:lpwstr/>
      </vt:variant>
      <vt:variant>
        <vt:lpwstr>_Toc106933650</vt:lpwstr>
      </vt:variant>
      <vt:variant>
        <vt:i4>1638450</vt:i4>
      </vt:variant>
      <vt:variant>
        <vt:i4>560</vt:i4>
      </vt:variant>
      <vt:variant>
        <vt:i4>0</vt:i4>
      </vt:variant>
      <vt:variant>
        <vt:i4>5</vt:i4>
      </vt:variant>
      <vt:variant>
        <vt:lpwstr/>
      </vt:variant>
      <vt:variant>
        <vt:lpwstr>_Toc106933649</vt:lpwstr>
      </vt:variant>
      <vt:variant>
        <vt:i4>1638450</vt:i4>
      </vt:variant>
      <vt:variant>
        <vt:i4>554</vt:i4>
      </vt:variant>
      <vt:variant>
        <vt:i4>0</vt:i4>
      </vt:variant>
      <vt:variant>
        <vt:i4>5</vt:i4>
      </vt:variant>
      <vt:variant>
        <vt:lpwstr/>
      </vt:variant>
      <vt:variant>
        <vt:lpwstr>_Toc106933648</vt:lpwstr>
      </vt:variant>
      <vt:variant>
        <vt:i4>1638450</vt:i4>
      </vt:variant>
      <vt:variant>
        <vt:i4>548</vt:i4>
      </vt:variant>
      <vt:variant>
        <vt:i4>0</vt:i4>
      </vt:variant>
      <vt:variant>
        <vt:i4>5</vt:i4>
      </vt:variant>
      <vt:variant>
        <vt:lpwstr/>
      </vt:variant>
      <vt:variant>
        <vt:lpwstr>_Toc106933647</vt:lpwstr>
      </vt:variant>
      <vt:variant>
        <vt:i4>1638450</vt:i4>
      </vt:variant>
      <vt:variant>
        <vt:i4>542</vt:i4>
      </vt:variant>
      <vt:variant>
        <vt:i4>0</vt:i4>
      </vt:variant>
      <vt:variant>
        <vt:i4>5</vt:i4>
      </vt:variant>
      <vt:variant>
        <vt:lpwstr/>
      </vt:variant>
      <vt:variant>
        <vt:lpwstr>_Toc106933646</vt:lpwstr>
      </vt:variant>
      <vt:variant>
        <vt:i4>1638450</vt:i4>
      </vt:variant>
      <vt:variant>
        <vt:i4>536</vt:i4>
      </vt:variant>
      <vt:variant>
        <vt:i4>0</vt:i4>
      </vt:variant>
      <vt:variant>
        <vt:i4>5</vt:i4>
      </vt:variant>
      <vt:variant>
        <vt:lpwstr/>
      </vt:variant>
      <vt:variant>
        <vt:lpwstr>_Toc106933645</vt:lpwstr>
      </vt:variant>
      <vt:variant>
        <vt:i4>1638450</vt:i4>
      </vt:variant>
      <vt:variant>
        <vt:i4>530</vt:i4>
      </vt:variant>
      <vt:variant>
        <vt:i4>0</vt:i4>
      </vt:variant>
      <vt:variant>
        <vt:i4>5</vt:i4>
      </vt:variant>
      <vt:variant>
        <vt:lpwstr/>
      </vt:variant>
      <vt:variant>
        <vt:lpwstr>_Toc106933644</vt:lpwstr>
      </vt:variant>
      <vt:variant>
        <vt:i4>1638450</vt:i4>
      </vt:variant>
      <vt:variant>
        <vt:i4>524</vt:i4>
      </vt:variant>
      <vt:variant>
        <vt:i4>0</vt:i4>
      </vt:variant>
      <vt:variant>
        <vt:i4>5</vt:i4>
      </vt:variant>
      <vt:variant>
        <vt:lpwstr/>
      </vt:variant>
      <vt:variant>
        <vt:lpwstr>_Toc106933643</vt:lpwstr>
      </vt:variant>
      <vt:variant>
        <vt:i4>1638450</vt:i4>
      </vt:variant>
      <vt:variant>
        <vt:i4>518</vt:i4>
      </vt:variant>
      <vt:variant>
        <vt:i4>0</vt:i4>
      </vt:variant>
      <vt:variant>
        <vt:i4>5</vt:i4>
      </vt:variant>
      <vt:variant>
        <vt:lpwstr/>
      </vt:variant>
      <vt:variant>
        <vt:lpwstr>_Toc106933642</vt:lpwstr>
      </vt:variant>
      <vt:variant>
        <vt:i4>1638450</vt:i4>
      </vt:variant>
      <vt:variant>
        <vt:i4>512</vt:i4>
      </vt:variant>
      <vt:variant>
        <vt:i4>0</vt:i4>
      </vt:variant>
      <vt:variant>
        <vt:i4>5</vt:i4>
      </vt:variant>
      <vt:variant>
        <vt:lpwstr/>
      </vt:variant>
      <vt:variant>
        <vt:lpwstr>_Toc106933641</vt:lpwstr>
      </vt:variant>
      <vt:variant>
        <vt:i4>1638450</vt:i4>
      </vt:variant>
      <vt:variant>
        <vt:i4>506</vt:i4>
      </vt:variant>
      <vt:variant>
        <vt:i4>0</vt:i4>
      </vt:variant>
      <vt:variant>
        <vt:i4>5</vt:i4>
      </vt:variant>
      <vt:variant>
        <vt:lpwstr/>
      </vt:variant>
      <vt:variant>
        <vt:lpwstr>_Toc106933640</vt:lpwstr>
      </vt:variant>
      <vt:variant>
        <vt:i4>1966130</vt:i4>
      </vt:variant>
      <vt:variant>
        <vt:i4>500</vt:i4>
      </vt:variant>
      <vt:variant>
        <vt:i4>0</vt:i4>
      </vt:variant>
      <vt:variant>
        <vt:i4>5</vt:i4>
      </vt:variant>
      <vt:variant>
        <vt:lpwstr/>
      </vt:variant>
      <vt:variant>
        <vt:lpwstr>_Toc106933639</vt:lpwstr>
      </vt:variant>
      <vt:variant>
        <vt:i4>1966130</vt:i4>
      </vt:variant>
      <vt:variant>
        <vt:i4>494</vt:i4>
      </vt:variant>
      <vt:variant>
        <vt:i4>0</vt:i4>
      </vt:variant>
      <vt:variant>
        <vt:i4>5</vt:i4>
      </vt:variant>
      <vt:variant>
        <vt:lpwstr/>
      </vt:variant>
      <vt:variant>
        <vt:lpwstr>_Toc106933638</vt:lpwstr>
      </vt:variant>
      <vt:variant>
        <vt:i4>1966130</vt:i4>
      </vt:variant>
      <vt:variant>
        <vt:i4>488</vt:i4>
      </vt:variant>
      <vt:variant>
        <vt:i4>0</vt:i4>
      </vt:variant>
      <vt:variant>
        <vt:i4>5</vt:i4>
      </vt:variant>
      <vt:variant>
        <vt:lpwstr/>
      </vt:variant>
      <vt:variant>
        <vt:lpwstr>_Toc106933637</vt:lpwstr>
      </vt:variant>
      <vt:variant>
        <vt:i4>1966130</vt:i4>
      </vt:variant>
      <vt:variant>
        <vt:i4>482</vt:i4>
      </vt:variant>
      <vt:variant>
        <vt:i4>0</vt:i4>
      </vt:variant>
      <vt:variant>
        <vt:i4>5</vt:i4>
      </vt:variant>
      <vt:variant>
        <vt:lpwstr/>
      </vt:variant>
      <vt:variant>
        <vt:lpwstr>_Toc106933636</vt:lpwstr>
      </vt:variant>
      <vt:variant>
        <vt:i4>1966130</vt:i4>
      </vt:variant>
      <vt:variant>
        <vt:i4>476</vt:i4>
      </vt:variant>
      <vt:variant>
        <vt:i4>0</vt:i4>
      </vt:variant>
      <vt:variant>
        <vt:i4>5</vt:i4>
      </vt:variant>
      <vt:variant>
        <vt:lpwstr/>
      </vt:variant>
      <vt:variant>
        <vt:lpwstr>_Toc106933635</vt:lpwstr>
      </vt:variant>
      <vt:variant>
        <vt:i4>1966130</vt:i4>
      </vt:variant>
      <vt:variant>
        <vt:i4>470</vt:i4>
      </vt:variant>
      <vt:variant>
        <vt:i4>0</vt:i4>
      </vt:variant>
      <vt:variant>
        <vt:i4>5</vt:i4>
      </vt:variant>
      <vt:variant>
        <vt:lpwstr/>
      </vt:variant>
      <vt:variant>
        <vt:lpwstr>_Toc106933634</vt:lpwstr>
      </vt:variant>
      <vt:variant>
        <vt:i4>1966130</vt:i4>
      </vt:variant>
      <vt:variant>
        <vt:i4>464</vt:i4>
      </vt:variant>
      <vt:variant>
        <vt:i4>0</vt:i4>
      </vt:variant>
      <vt:variant>
        <vt:i4>5</vt:i4>
      </vt:variant>
      <vt:variant>
        <vt:lpwstr/>
      </vt:variant>
      <vt:variant>
        <vt:lpwstr>_Toc106933633</vt:lpwstr>
      </vt:variant>
      <vt:variant>
        <vt:i4>1966130</vt:i4>
      </vt:variant>
      <vt:variant>
        <vt:i4>458</vt:i4>
      </vt:variant>
      <vt:variant>
        <vt:i4>0</vt:i4>
      </vt:variant>
      <vt:variant>
        <vt:i4>5</vt:i4>
      </vt:variant>
      <vt:variant>
        <vt:lpwstr/>
      </vt:variant>
      <vt:variant>
        <vt:lpwstr>_Toc106933632</vt:lpwstr>
      </vt:variant>
      <vt:variant>
        <vt:i4>1966130</vt:i4>
      </vt:variant>
      <vt:variant>
        <vt:i4>452</vt:i4>
      </vt:variant>
      <vt:variant>
        <vt:i4>0</vt:i4>
      </vt:variant>
      <vt:variant>
        <vt:i4>5</vt:i4>
      </vt:variant>
      <vt:variant>
        <vt:lpwstr/>
      </vt:variant>
      <vt:variant>
        <vt:lpwstr>_Toc106933631</vt:lpwstr>
      </vt:variant>
      <vt:variant>
        <vt:i4>1966130</vt:i4>
      </vt:variant>
      <vt:variant>
        <vt:i4>446</vt:i4>
      </vt:variant>
      <vt:variant>
        <vt:i4>0</vt:i4>
      </vt:variant>
      <vt:variant>
        <vt:i4>5</vt:i4>
      </vt:variant>
      <vt:variant>
        <vt:lpwstr/>
      </vt:variant>
      <vt:variant>
        <vt:lpwstr>_Toc106933630</vt:lpwstr>
      </vt:variant>
      <vt:variant>
        <vt:i4>2031666</vt:i4>
      </vt:variant>
      <vt:variant>
        <vt:i4>440</vt:i4>
      </vt:variant>
      <vt:variant>
        <vt:i4>0</vt:i4>
      </vt:variant>
      <vt:variant>
        <vt:i4>5</vt:i4>
      </vt:variant>
      <vt:variant>
        <vt:lpwstr/>
      </vt:variant>
      <vt:variant>
        <vt:lpwstr>_Toc106933629</vt:lpwstr>
      </vt:variant>
      <vt:variant>
        <vt:i4>2031666</vt:i4>
      </vt:variant>
      <vt:variant>
        <vt:i4>434</vt:i4>
      </vt:variant>
      <vt:variant>
        <vt:i4>0</vt:i4>
      </vt:variant>
      <vt:variant>
        <vt:i4>5</vt:i4>
      </vt:variant>
      <vt:variant>
        <vt:lpwstr/>
      </vt:variant>
      <vt:variant>
        <vt:lpwstr>_Toc106933628</vt:lpwstr>
      </vt:variant>
      <vt:variant>
        <vt:i4>2031666</vt:i4>
      </vt:variant>
      <vt:variant>
        <vt:i4>428</vt:i4>
      </vt:variant>
      <vt:variant>
        <vt:i4>0</vt:i4>
      </vt:variant>
      <vt:variant>
        <vt:i4>5</vt:i4>
      </vt:variant>
      <vt:variant>
        <vt:lpwstr/>
      </vt:variant>
      <vt:variant>
        <vt:lpwstr>_Toc106933627</vt:lpwstr>
      </vt:variant>
      <vt:variant>
        <vt:i4>2031666</vt:i4>
      </vt:variant>
      <vt:variant>
        <vt:i4>422</vt:i4>
      </vt:variant>
      <vt:variant>
        <vt:i4>0</vt:i4>
      </vt:variant>
      <vt:variant>
        <vt:i4>5</vt:i4>
      </vt:variant>
      <vt:variant>
        <vt:lpwstr/>
      </vt:variant>
      <vt:variant>
        <vt:lpwstr>_Toc106933626</vt:lpwstr>
      </vt:variant>
      <vt:variant>
        <vt:i4>2031666</vt:i4>
      </vt:variant>
      <vt:variant>
        <vt:i4>416</vt:i4>
      </vt:variant>
      <vt:variant>
        <vt:i4>0</vt:i4>
      </vt:variant>
      <vt:variant>
        <vt:i4>5</vt:i4>
      </vt:variant>
      <vt:variant>
        <vt:lpwstr/>
      </vt:variant>
      <vt:variant>
        <vt:lpwstr>_Toc106933625</vt:lpwstr>
      </vt:variant>
      <vt:variant>
        <vt:i4>2031666</vt:i4>
      </vt:variant>
      <vt:variant>
        <vt:i4>410</vt:i4>
      </vt:variant>
      <vt:variant>
        <vt:i4>0</vt:i4>
      </vt:variant>
      <vt:variant>
        <vt:i4>5</vt:i4>
      </vt:variant>
      <vt:variant>
        <vt:lpwstr/>
      </vt:variant>
      <vt:variant>
        <vt:lpwstr>_Toc106933624</vt:lpwstr>
      </vt:variant>
      <vt:variant>
        <vt:i4>2031666</vt:i4>
      </vt:variant>
      <vt:variant>
        <vt:i4>404</vt:i4>
      </vt:variant>
      <vt:variant>
        <vt:i4>0</vt:i4>
      </vt:variant>
      <vt:variant>
        <vt:i4>5</vt:i4>
      </vt:variant>
      <vt:variant>
        <vt:lpwstr/>
      </vt:variant>
      <vt:variant>
        <vt:lpwstr>_Toc106933623</vt:lpwstr>
      </vt:variant>
      <vt:variant>
        <vt:i4>2031666</vt:i4>
      </vt:variant>
      <vt:variant>
        <vt:i4>398</vt:i4>
      </vt:variant>
      <vt:variant>
        <vt:i4>0</vt:i4>
      </vt:variant>
      <vt:variant>
        <vt:i4>5</vt:i4>
      </vt:variant>
      <vt:variant>
        <vt:lpwstr/>
      </vt:variant>
      <vt:variant>
        <vt:lpwstr>_Toc106933622</vt:lpwstr>
      </vt:variant>
      <vt:variant>
        <vt:i4>2031666</vt:i4>
      </vt:variant>
      <vt:variant>
        <vt:i4>392</vt:i4>
      </vt:variant>
      <vt:variant>
        <vt:i4>0</vt:i4>
      </vt:variant>
      <vt:variant>
        <vt:i4>5</vt:i4>
      </vt:variant>
      <vt:variant>
        <vt:lpwstr/>
      </vt:variant>
      <vt:variant>
        <vt:lpwstr>_Toc106933621</vt:lpwstr>
      </vt:variant>
      <vt:variant>
        <vt:i4>2031666</vt:i4>
      </vt:variant>
      <vt:variant>
        <vt:i4>386</vt:i4>
      </vt:variant>
      <vt:variant>
        <vt:i4>0</vt:i4>
      </vt:variant>
      <vt:variant>
        <vt:i4>5</vt:i4>
      </vt:variant>
      <vt:variant>
        <vt:lpwstr/>
      </vt:variant>
      <vt:variant>
        <vt:lpwstr>_Toc106933620</vt:lpwstr>
      </vt:variant>
      <vt:variant>
        <vt:i4>1835058</vt:i4>
      </vt:variant>
      <vt:variant>
        <vt:i4>380</vt:i4>
      </vt:variant>
      <vt:variant>
        <vt:i4>0</vt:i4>
      </vt:variant>
      <vt:variant>
        <vt:i4>5</vt:i4>
      </vt:variant>
      <vt:variant>
        <vt:lpwstr/>
      </vt:variant>
      <vt:variant>
        <vt:lpwstr>_Toc106933619</vt:lpwstr>
      </vt:variant>
      <vt:variant>
        <vt:i4>1835058</vt:i4>
      </vt:variant>
      <vt:variant>
        <vt:i4>374</vt:i4>
      </vt:variant>
      <vt:variant>
        <vt:i4>0</vt:i4>
      </vt:variant>
      <vt:variant>
        <vt:i4>5</vt:i4>
      </vt:variant>
      <vt:variant>
        <vt:lpwstr/>
      </vt:variant>
      <vt:variant>
        <vt:lpwstr>_Toc106933618</vt:lpwstr>
      </vt:variant>
      <vt:variant>
        <vt:i4>1835058</vt:i4>
      </vt:variant>
      <vt:variant>
        <vt:i4>368</vt:i4>
      </vt:variant>
      <vt:variant>
        <vt:i4>0</vt:i4>
      </vt:variant>
      <vt:variant>
        <vt:i4>5</vt:i4>
      </vt:variant>
      <vt:variant>
        <vt:lpwstr/>
      </vt:variant>
      <vt:variant>
        <vt:lpwstr>_Toc106933617</vt:lpwstr>
      </vt:variant>
      <vt:variant>
        <vt:i4>1835058</vt:i4>
      </vt:variant>
      <vt:variant>
        <vt:i4>362</vt:i4>
      </vt:variant>
      <vt:variant>
        <vt:i4>0</vt:i4>
      </vt:variant>
      <vt:variant>
        <vt:i4>5</vt:i4>
      </vt:variant>
      <vt:variant>
        <vt:lpwstr/>
      </vt:variant>
      <vt:variant>
        <vt:lpwstr>_Toc106933616</vt:lpwstr>
      </vt:variant>
      <vt:variant>
        <vt:i4>1835058</vt:i4>
      </vt:variant>
      <vt:variant>
        <vt:i4>356</vt:i4>
      </vt:variant>
      <vt:variant>
        <vt:i4>0</vt:i4>
      </vt:variant>
      <vt:variant>
        <vt:i4>5</vt:i4>
      </vt:variant>
      <vt:variant>
        <vt:lpwstr/>
      </vt:variant>
      <vt:variant>
        <vt:lpwstr>_Toc106933615</vt:lpwstr>
      </vt:variant>
      <vt:variant>
        <vt:i4>1835058</vt:i4>
      </vt:variant>
      <vt:variant>
        <vt:i4>350</vt:i4>
      </vt:variant>
      <vt:variant>
        <vt:i4>0</vt:i4>
      </vt:variant>
      <vt:variant>
        <vt:i4>5</vt:i4>
      </vt:variant>
      <vt:variant>
        <vt:lpwstr/>
      </vt:variant>
      <vt:variant>
        <vt:lpwstr>_Toc106933614</vt:lpwstr>
      </vt:variant>
      <vt:variant>
        <vt:i4>1835058</vt:i4>
      </vt:variant>
      <vt:variant>
        <vt:i4>344</vt:i4>
      </vt:variant>
      <vt:variant>
        <vt:i4>0</vt:i4>
      </vt:variant>
      <vt:variant>
        <vt:i4>5</vt:i4>
      </vt:variant>
      <vt:variant>
        <vt:lpwstr/>
      </vt:variant>
      <vt:variant>
        <vt:lpwstr>_Toc106933613</vt:lpwstr>
      </vt:variant>
      <vt:variant>
        <vt:i4>1835058</vt:i4>
      </vt:variant>
      <vt:variant>
        <vt:i4>338</vt:i4>
      </vt:variant>
      <vt:variant>
        <vt:i4>0</vt:i4>
      </vt:variant>
      <vt:variant>
        <vt:i4>5</vt:i4>
      </vt:variant>
      <vt:variant>
        <vt:lpwstr/>
      </vt:variant>
      <vt:variant>
        <vt:lpwstr>_Toc106933612</vt:lpwstr>
      </vt:variant>
      <vt:variant>
        <vt:i4>1835058</vt:i4>
      </vt:variant>
      <vt:variant>
        <vt:i4>332</vt:i4>
      </vt:variant>
      <vt:variant>
        <vt:i4>0</vt:i4>
      </vt:variant>
      <vt:variant>
        <vt:i4>5</vt:i4>
      </vt:variant>
      <vt:variant>
        <vt:lpwstr/>
      </vt:variant>
      <vt:variant>
        <vt:lpwstr>_Toc106933611</vt:lpwstr>
      </vt:variant>
      <vt:variant>
        <vt:i4>1835058</vt:i4>
      </vt:variant>
      <vt:variant>
        <vt:i4>326</vt:i4>
      </vt:variant>
      <vt:variant>
        <vt:i4>0</vt:i4>
      </vt:variant>
      <vt:variant>
        <vt:i4>5</vt:i4>
      </vt:variant>
      <vt:variant>
        <vt:lpwstr/>
      </vt:variant>
      <vt:variant>
        <vt:lpwstr>_Toc106933610</vt:lpwstr>
      </vt:variant>
      <vt:variant>
        <vt:i4>1900594</vt:i4>
      </vt:variant>
      <vt:variant>
        <vt:i4>320</vt:i4>
      </vt:variant>
      <vt:variant>
        <vt:i4>0</vt:i4>
      </vt:variant>
      <vt:variant>
        <vt:i4>5</vt:i4>
      </vt:variant>
      <vt:variant>
        <vt:lpwstr/>
      </vt:variant>
      <vt:variant>
        <vt:lpwstr>_Toc106933609</vt:lpwstr>
      </vt:variant>
      <vt:variant>
        <vt:i4>1900594</vt:i4>
      </vt:variant>
      <vt:variant>
        <vt:i4>314</vt:i4>
      </vt:variant>
      <vt:variant>
        <vt:i4>0</vt:i4>
      </vt:variant>
      <vt:variant>
        <vt:i4>5</vt:i4>
      </vt:variant>
      <vt:variant>
        <vt:lpwstr/>
      </vt:variant>
      <vt:variant>
        <vt:lpwstr>_Toc106933608</vt:lpwstr>
      </vt:variant>
      <vt:variant>
        <vt:i4>1900594</vt:i4>
      </vt:variant>
      <vt:variant>
        <vt:i4>308</vt:i4>
      </vt:variant>
      <vt:variant>
        <vt:i4>0</vt:i4>
      </vt:variant>
      <vt:variant>
        <vt:i4>5</vt:i4>
      </vt:variant>
      <vt:variant>
        <vt:lpwstr/>
      </vt:variant>
      <vt:variant>
        <vt:lpwstr>_Toc106933607</vt:lpwstr>
      </vt:variant>
      <vt:variant>
        <vt:i4>1900594</vt:i4>
      </vt:variant>
      <vt:variant>
        <vt:i4>302</vt:i4>
      </vt:variant>
      <vt:variant>
        <vt:i4>0</vt:i4>
      </vt:variant>
      <vt:variant>
        <vt:i4>5</vt:i4>
      </vt:variant>
      <vt:variant>
        <vt:lpwstr/>
      </vt:variant>
      <vt:variant>
        <vt:lpwstr>_Toc106933606</vt:lpwstr>
      </vt:variant>
      <vt:variant>
        <vt:i4>1900594</vt:i4>
      </vt:variant>
      <vt:variant>
        <vt:i4>296</vt:i4>
      </vt:variant>
      <vt:variant>
        <vt:i4>0</vt:i4>
      </vt:variant>
      <vt:variant>
        <vt:i4>5</vt:i4>
      </vt:variant>
      <vt:variant>
        <vt:lpwstr/>
      </vt:variant>
      <vt:variant>
        <vt:lpwstr>_Toc106933605</vt:lpwstr>
      </vt:variant>
      <vt:variant>
        <vt:i4>1900594</vt:i4>
      </vt:variant>
      <vt:variant>
        <vt:i4>290</vt:i4>
      </vt:variant>
      <vt:variant>
        <vt:i4>0</vt:i4>
      </vt:variant>
      <vt:variant>
        <vt:i4>5</vt:i4>
      </vt:variant>
      <vt:variant>
        <vt:lpwstr/>
      </vt:variant>
      <vt:variant>
        <vt:lpwstr>_Toc106933604</vt:lpwstr>
      </vt:variant>
      <vt:variant>
        <vt:i4>1900594</vt:i4>
      </vt:variant>
      <vt:variant>
        <vt:i4>284</vt:i4>
      </vt:variant>
      <vt:variant>
        <vt:i4>0</vt:i4>
      </vt:variant>
      <vt:variant>
        <vt:i4>5</vt:i4>
      </vt:variant>
      <vt:variant>
        <vt:lpwstr/>
      </vt:variant>
      <vt:variant>
        <vt:lpwstr>_Toc106933603</vt:lpwstr>
      </vt:variant>
      <vt:variant>
        <vt:i4>1900594</vt:i4>
      </vt:variant>
      <vt:variant>
        <vt:i4>278</vt:i4>
      </vt:variant>
      <vt:variant>
        <vt:i4>0</vt:i4>
      </vt:variant>
      <vt:variant>
        <vt:i4>5</vt:i4>
      </vt:variant>
      <vt:variant>
        <vt:lpwstr/>
      </vt:variant>
      <vt:variant>
        <vt:lpwstr>_Toc106933602</vt:lpwstr>
      </vt:variant>
      <vt:variant>
        <vt:i4>1900594</vt:i4>
      </vt:variant>
      <vt:variant>
        <vt:i4>272</vt:i4>
      </vt:variant>
      <vt:variant>
        <vt:i4>0</vt:i4>
      </vt:variant>
      <vt:variant>
        <vt:i4>5</vt:i4>
      </vt:variant>
      <vt:variant>
        <vt:lpwstr/>
      </vt:variant>
      <vt:variant>
        <vt:lpwstr>_Toc106933601</vt:lpwstr>
      </vt:variant>
      <vt:variant>
        <vt:i4>1900594</vt:i4>
      </vt:variant>
      <vt:variant>
        <vt:i4>266</vt:i4>
      </vt:variant>
      <vt:variant>
        <vt:i4>0</vt:i4>
      </vt:variant>
      <vt:variant>
        <vt:i4>5</vt:i4>
      </vt:variant>
      <vt:variant>
        <vt:lpwstr/>
      </vt:variant>
      <vt:variant>
        <vt:lpwstr>_Toc106933600</vt:lpwstr>
      </vt:variant>
      <vt:variant>
        <vt:i4>1310769</vt:i4>
      </vt:variant>
      <vt:variant>
        <vt:i4>260</vt:i4>
      </vt:variant>
      <vt:variant>
        <vt:i4>0</vt:i4>
      </vt:variant>
      <vt:variant>
        <vt:i4>5</vt:i4>
      </vt:variant>
      <vt:variant>
        <vt:lpwstr/>
      </vt:variant>
      <vt:variant>
        <vt:lpwstr>_Toc106933599</vt:lpwstr>
      </vt:variant>
      <vt:variant>
        <vt:i4>1310769</vt:i4>
      </vt:variant>
      <vt:variant>
        <vt:i4>254</vt:i4>
      </vt:variant>
      <vt:variant>
        <vt:i4>0</vt:i4>
      </vt:variant>
      <vt:variant>
        <vt:i4>5</vt:i4>
      </vt:variant>
      <vt:variant>
        <vt:lpwstr/>
      </vt:variant>
      <vt:variant>
        <vt:lpwstr>_Toc106933598</vt:lpwstr>
      </vt:variant>
      <vt:variant>
        <vt:i4>1310769</vt:i4>
      </vt:variant>
      <vt:variant>
        <vt:i4>248</vt:i4>
      </vt:variant>
      <vt:variant>
        <vt:i4>0</vt:i4>
      </vt:variant>
      <vt:variant>
        <vt:i4>5</vt:i4>
      </vt:variant>
      <vt:variant>
        <vt:lpwstr/>
      </vt:variant>
      <vt:variant>
        <vt:lpwstr>_Toc106933597</vt:lpwstr>
      </vt:variant>
      <vt:variant>
        <vt:i4>1310769</vt:i4>
      </vt:variant>
      <vt:variant>
        <vt:i4>242</vt:i4>
      </vt:variant>
      <vt:variant>
        <vt:i4>0</vt:i4>
      </vt:variant>
      <vt:variant>
        <vt:i4>5</vt:i4>
      </vt:variant>
      <vt:variant>
        <vt:lpwstr/>
      </vt:variant>
      <vt:variant>
        <vt:lpwstr>_Toc106933596</vt:lpwstr>
      </vt:variant>
      <vt:variant>
        <vt:i4>1310769</vt:i4>
      </vt:variant>
      <vt:variant>
        <vt:i4>236</vt:i4>
      </vt:variant>
      <vt:variant>
        <vt:i4>0</vt:i4>
      </vt:variant>
      <vt:variant>
        <vt:i4>5</vt:i4>
      </vt:variant>
      <vt:variant>
        <vt:lpwstr/>
      </vt:variant>
      <vt:variant>
        <vt:lpwstr>_Toc106933595</vt:lpwstr>
      </vt:variant>
      <vt:variant>
        <vt:i4>1310769</vt:i4>
      </vt:variant>
      <vt:variant>
        <vt:i4>230</vt:i4>
      </vt:variant>
      <vt:variant>
        <vt:i4>0</vt:i4>
      </vt:variant>
      <vt:variant>
        <vt:i4>5</vt:i4>
      </vt:variant>
      <vt:variant>
        <vt:lpwstr/>
      </vt:variant>
      <vt:variant>
        <vt:lpwstr>_Toc106933594</vt:lpwstr>
      </vt:variant>
      <vt:variant>
        <vt:i4>1310769</vt:i4>
      </vt:variant>
      <vt:variant>
        <vt:i4>224</vt:i4>
      </vt:variant>
      <vt:variant>
        <vt:i4>0</vt:i4>
      </vt:variant>
      <vt:variant>
        <vt:i4>5</vt:i4>
      </vt:variant>
      <vt:variant>
        <vt:lpwstr/>
      </vt:variant>
      <vt:variant>
        <vt:lpwstr>_Toc106933593</vt:lpwstr>
      </vt:variant>
      <vt:variant>
        <vt:i4>1310769</vt:i4>
      </vt:variant>
      <vt:variant>
        <vt:i4>218</vt:i4>
      </vt:variant>
      <vt:variant>
        <vt:i4>0</vt:i4>
      </vt:variant>
      <vt:variant>
        <vt:i4>5</vt:i4>
      </vt:variant>
      <vt:variant>
        <vt:lpwstr/>
      </vt:variant>
      <vt:variant>
        <vt:lpwstr>_Toc106933592</vt:lpwstr>
      </vt:variant>
      <vt:variant>
        <vt:i4>1310769</vt:i4>
      </vt:variant>
      <vt:variant>
        <vt:i4>212</vt:i4>
      </vt:variant>
      <vt:variant>
        <vt:i4>0</vt:i4>
      </vt:variant>
      <vt:variant>
        <vt:i4>5</vt:i4>
      </vt:variant>
      <vt:variant>
        <vt:lpwstr/>
      </vt:variant>
      <vt:variant>
        <vt:lpwstr>_Toc106933591</vt:lpwstr>
      </vt:variant>
      <vt:variant>
        <vt:i4>1310769</vt:i4>
      </vt:variant>
      <vt:variant>
        <vt:i4>206</vt:i4>
      </vt:variant>
      <vt:variant>
        <vt:i4>0</vt:i4>
      </vt:variant>
      <vt:variant>
        <vt:i4>5</vt:i4>
      </vt:variant>
      <vt:variant>
        <vt:lpwstr/>
      </vt:variant>
      <vt:variant>
        <vt:lpwstr>_Toc106933590</vt:lpwstr>
      </vt:variant>
      <vt:variant>
        <vt:i4>1376305</vt:i4>
      </vt:variant>
      <vt:variant>
        <vt:i4>200</vt:i4>
      </vt:variant>
      <vt:variant>
        <vt:i4>0</vt:i4>
      </vt:variant>
      <vt:variant>
        <vt:i4>5</vt:i4>
      </vt:variant>
      <vt:variant>
        <vt:lpwstr/>
      </vt:variant>
      <vt:variant>
        <vt:lpwstr>_Toc106933589</vt:lpwstr>
      </vt:variant>
      <vt:variant>
        <vt:i4>1376305</vt:i4>
      </vt:variant>
      <vt:variant>
        <vt:i4>194</vt:i4>
      </vt:variant>
      <vt:variant>
        <vt:i4>0</vt:i4>
      </vt:variant>
      <vt:variant>
        <vt:i4>5</vt:i4>
      </vt:variant>
      <vt:variant>
        <vt:lpwstr/>
      </vt:variant>
      <vt:variant>
        <vt:lpwstr>_Toc106933588</vt:lpwstr>
      </vt:variant>
      <vt:variant>
        <vt:i4>1376305</vt:i4>
      </vt:variant>
      <vt:variant>
        <vt:i4>188</vt:i4>
      </vt:variant>
      <vt:variant>
        <vt:i4>0</vt:i4>
      </vt:variant>
      <vt:variant>
        <vt:i4>5</vt:i4>
      </vt:variant>
      <vt:variant>
        <vt:lpwstr/>
      </vt:variant>
      <vt:variant>
        <vt:lpwstr>_Toc106933587</vt:lpwstr>
      </vt:variant>
      <vt:variant>
        <vt:i4>1376305</vt:i4>
      </vt:variant>
      <vt:variant>
        <vt:i4>182</vt:i4>
      </vt:variant>
      <vt:variant>
        <vt:i4>0</vt:i4>
      </vt:variant>
      <vt:variant>
        <vt:i4>5</vt:i4>
      </vt:variant>
      <vt:variant>
        <vt:lpwstr/>
      </vt:variant>
      <vt:variant>
        <vt:lpwstr>_Toc106933586</vt:lpwstr>
      </vt:variant>
      <vt:variant>
        <vt:i4>1376305</vt:i4>
      </vt:variant>
      <vt:variant>
        <vt:i4>176</vt:i4>
      </vt:variant>
      <vt:variant>
        <vt:i4>0</vt:i4>
      </vt:variant>
      <vt:variant>
        <vt:i4>5</vt:i4>
      </vt:variant>
      <vt:variant>
        <vt:lpwstr/>
      </vt:variant>
      <vt:variant>
        <vt:lpwstr>_Toc106933585</vt:lpwstr>
      </vt:variant>
      <vt:variant>
        <vt:i4>1376305</vt:i4>
      </vt:variant>
      <vt:variant>
        <vt:i4>170</vt:i4>
      </vt:variant>
      <vt:variant>
        <vt:i4>0</vt:i4>
      </vt:variant>
      <vt:variant>
        <vt:i4>5</vt:i4>
      </vt:variant>
      <vt:variant>
        <vt:lpwstr/>
      </vt:variant>
      <vt:variant>
        <vt:lpwstr>_Toc106933584</vt:lpwstr>
      </vt:variant>
      <vt:variant>
        <vt:i4>1376305</vt:i4>
      </vt:variant>
      <vt:variant>
        <vt:i4>164</vt:i4>
      </vt:variant>
      <vt:variant>
        <vt:i4>0</vt:i4>
      </vt:variant>
      <vt:variant>
        <vt:i4>5</vt:i4>
      </vt:variant>
      <vt:variant>
        <vt:lpwstr/>
      </vt:variant>
      <vt:variant>
        <vt:lpwstr>_Toc106933583</vt:lpwstr>
      </vt:variant>
      <vt:variant>
        <vt:i4>1376305</vt:i4>
      </vt:variant>
      <vt:variant>
        <vt:i4>158</vt:i4>
      </vt:variant>
      <vt:variant>
        <vt:i4>0</vt:i4>
      </vt:variant>
      <vt:variant>
        <vt:i4>5</vt:i4>
      </vt:variant>
      <vt:variant>
        <vt:lpwstr/>
      </vt:variant>
      <vt:variant>
        <vt:lpwstr>_Toc106933582</vt:lpwstr>
      </vt:variant>
      <vt:variant>
        <vt:i4>1376305</vt:i4>
      </vt:variant>
      <vt:variant>
        <vt:i4>152</vt:i4>
      </vt:variant>
      <vt:variant>
        <vt:i4>0</vt:i4>
      </vt:variant>
      <vt:variant>
        <vt:i4>5</vt:i4>
      </vt:variant>
      <vt:variant>
        <vt:lpwstr/>
      </vt:variant>
      <vt:variant>
        <vt:lpwstr>_Toc106933581</vt:lpwstr>
      </vt:variant>
      <vt:variant>
        <vt:i4>1376305</vt:i4>
      </vt:variant>
      <vt:variant>
        <vt:i4>146</vt:i4>
      </vt:variant>
      <vt:variant>
        <vt:i4>0</vt:i4>
      </vt:variant>
      <vt:variant>
        <vt:i4>5</vt:i4>
      </vt:variant>
      <vt:variant>
        <vt:lpwstr/>
      </vt:variant>
      <vt:variant>
        <vt:lpwstr>_Toc106933580</vt:lpwstr>
      </vt:variant>
      <vt:variant>
        <vt:i4>1703985</vt:i4>
      </vt:variant>
      <vt:variant>
        <vt:i4>140</vt:i4>
      </vt:variant>
      <vt:variant>
        <vt:i4>0</vt:i4>
      </vt:variant>
      <vt:variant>
        <vt:i4>5</vt:i4>
      </vt:variant>
      <vt:variant>
        <vt:lpwstr/>
      </vt:variant>
      <vt:variant>
        <vt:lpwstr>_Toc106933579</vt:lpwstr>
      </vt:variant>
      <vt:variant>
        <vt:i4>1703985</vt:i4>
      </vt:variant>
      <vt:variant>
        <vt:i4>134</vt:i4>
      </vt:variant>
      <vt:variant>
        <vt:i4>0</vt:i4>
      </vt:variant>
      <vt:variant>
        <vt:i4>5</vt:i4>
      </vt:variant>
      <vt:variant>
        <vt:lpwstr/>
      </vt:variant>
      <vt:variant>
        <vt:lpwstr>_Toc106933578</vt:lpwstr>
      </vt:variant>
      <vt:variant>
        <vt:i4>1703985</vt:i4>
      </vt:variant>
      <vt:variant>
        <vt:i4>128</vt:i4>
      </vt:variant>
      <vt:variant>
        <vt:i4>0</vt:i4>
      </vt:variant>
      <vt:variant>
        <vt:i4>5</vt:i4>
      </vt:variant>
      <vt:variant>
        <vt:lpwstr/>
      </vt:variant>
      <vt:variant>
        <vt:lpwstr>_Toc106933577</vt:lpwstr>
      </vt:variant>
      <vt:variant>
        <vt:i4>1703985</vt:i4>
      </vt:variant>
      <vt:variant>
        <vt:i4>122</vt:i4>
      </vt:variant>
      <vt:variant>
        <vt:i4>0</vt:i4>
      </vt:variant>
      <vt:variant>
        <vt:i4>5</vt:i4>
      </vt:variant>
      <vt:variant>
        <vt:lpwstr/>
      </vt:variant>
      <vt:variant>
        <vt:lpwstr>_Toc106933576</vt:lpwstr>
      </vt:variant>
      <vt:variant>
        <vt:i4>1703985</vt:i4>
      </vt:variant>
      <vt:variant>
        <vt:i4>116</vt:i4>
      </vt:variant>
      <vt:variant>
        <vt:i4>0</vt:i4>
      </vt:variant>
      <vt:variant>
        <vt:i4>5</vt:i4>
      </vt:variant>
      <vt:variant>
        <vt:lpwstr/>
      </vt:variant>
      <vt:variant>
        <vt:lpwstr>_Toc106933575</vt:lpwstr>
      </vt:variant>
      <vt:variant>
        <vt:i4>1703985</vt:i4>
      </vt:variant>
      <vt:variant>
        <vt:i4>110</vt:i4>
      </vt:variant>
      <vt:variant>
        <vt:i4>0</vt:i4>
      </vt:variant>
      <vt:variant>
        <vt:i4>5</vt:i4>
      </vt:variant>
      <vt:variant>
        <vt:lpwstr/>
      </vt:variant>
      <vt:variant>
        <vt:lpwstr>_Toc106933574</vt:lpwstr>
      </vt:variant>
      <vt:variant>
        <vt:i4>1703985</vt:i4>
      </vt:variant>
      <vt:variant>
        <vt:i4>104</vt:i4>
      </vt:variant>
      <vt:variant>
        <vt:i4>0</vt:i4>
      </vt:variant>
      <vt:variant>
        <vt:i4>5</vt:i4>
      </vt:variant>
      <vt:variant>
        <vt:lpwstr/>
      </vt:variant>
      <vt:variant>
        <vt:lpwstr>_Toc106933573</vt:lpwstr>
      </vt:variant>
      <vt:variant>
        <vt:i4>1703985</vt:i4>
      </vt:variant>
      <vt:variant>
        <vt:i4>98</vt:i4>
      </vt:variant>
      <vt:variant>
        <vt:i4>0</vt:i4>
      </vt:variant>
      <vt:variant>
        <vt:i4>5</vt:i4>
      </vt:variant>
      <vt:variant>
        <vt:lpwstr/>
      </vt:variant>
      <vt:variant>
        <vt:lpwstr>_Toc106933572</vt:lpwstr>
      </vt:variant>
      <vt:variant>
        <vt:i4>1703985</vt:i4>
      </vt:variant>
      <vt:variant>
        <vt:i4>92</vt:i4>
      </vt:variant>
      <vt:variant>
        <vt:i4>0</vt:i4>
      </vt:variant>
      <vt:variant>
        <vt:i4>5</vt:i4>
      </vt:variant>
      <vt:variant>
        <vt:lpwstr/>
      </vt:variant>
      <vt:variant>
        <vt:lpwstr>_Toc106933571</vt:lpwstr>
      </vt:variant>
      <vt:variant>
        <vt:i4>1703985</vt:i4>
      </vt:variant>
      <vt:variant>
        <vt:i4>86</vt:i4>
      </vt:variant>
      <vt:variant>
        <vt:i4>0</vt:i4>
      </vt:variant>
      <vt:variant>
        <vt:i4>5</vt:i4>
      </vt:variant>
      <vt:variant>
        <vt:lpwstr/>
      </vt:variant>
      <vt:variant>
        <vt:lpwstr>_Toc106933570</vt:lpwstr>
      </vt:variant>
      <vt:variant>
        <vt:i4>1769521</vt:i4>
      </vt:variant>
      <vt:variant>
        <vt:i4>80</vt:i4>
      </vt:variant>
      <vt:variant>
        <vt:i4>0</vt:i4>
      </vt:variant>
      <vt:variant>
        <vt:i4>5</vt:i4>
      </vt:variant>
      <vt:variant>
        <vt:lpwstr/>
      </vt:variant>
      <vt:variant>
        <vt:lpwstr>_Toc106933569</vt:lpwstr>
      </vt:variant>
      <vt:variant>
        <vt:i4>1769521</vt:i4>
      </vt:variant>
      <vt:variant>
        <vt:i4>74</vt:i4>
      </vt:variant>
      <vt:variant>
        <vt:i4>0</vt:i4>
      </vt:variant>
      <vt:variant>
        <vt:i4>5</vt:i4>
      </vt:variant>
      <vt:variant>
        <vt:lpwstr/>
      </vt:variant>
      <vt:variant>
        <vt:lpwstr>_Toc106933568</vt:lpwstr>
      </vt:variant>
      <vt:variant>
        <vt:i4>1769521</vt:i4>
      </vt:variant>
      <vt:variant>
        <vt:i4>68</vt:i4>
      </vt:variant>
      <vt:variant>
        <vt:i4>0</vt:i4>
      </vt:variant>
      <vt:variant>
        <vt:i4>5</vt:i4>
      </vt:variant>
      <vt:variant>
        <vt:lpwstr/>
      </vt:variant>
      <vt:variant>
        <vt:lpwstr>_Toc106933567</vt:lpwstr>
      </vt:variant>
      <vt:variant>
        <vt:i4>1769521</vt:i4>
      </vt:variant>
      <vt:variant>
        <vt:i4>62</vt:i4>
      </vt:variant>
      <vt:variant>
        <vt:i4>0</vt:i4>
      </vt:variant>
      <vt:variant>
        <vt:i4>5</vt:i4>
      </vt:variant>
      <vt:variant>
        <vt:lpwstr/>
      </vt:variant>
      <vt:variant>
        <vt:lpwstr>_Toc106933566</vt:lpwstr>
      </vt:variant>
      <vt:variant>
        <vt:i4>1769521</vt:i4>
      </vt:variant>
      <vt:variant>
        <vt:i4>56</vt:i4>
      </vt:variant>
      <vt:variant>
        <vt:i4>0</vt:i4>
      </vt:variant>
      <vt:variant>
        <vt:i4>5</vt:i4>
      </vt:variant>
      <vt:variant>
        <vt:lpwstr/>
      </vt:variant>
      <vt:variant>
        <vt:lpwstr>_Toc106933565</vt:lpwstr>
      </vt:variant>
      <vt:variant>
        <vt:i4>1769521</vt:i4>
      </vt:variant>
      <vt:variant>
        <vt:i4>50</vt:i4>
      </vt:variant>
      <vt:variant>
        <vt:i4>0</vt:i4>
      </vt:variant>
      <vt:variant>
        <vt:i4>5</vt:i4>
      </vt:variant>
      <vt:variant>
        <vt:lpwstr/>
      </vt:variant>
      <vt:variant>
        <vt:lpwstr>_Toc106933564</vt:lpwstr>
      </vt:variant>
      <vt:variant>
        <vt:i4>1769521</vt:i4>
      </vt:variant>
      <vt:variant>
        <vt:i4>44</vt:i4>
      </vt:variant>
      <vt:variant>
        <vt:i4>0</vt:i4>
      </vt:variant>
      <vt:variant>
        <vt:i4>5</vt:i4>
      </vt:variant>
      <vt:variant>
        <vt:lpwstr/>
      </vt:variant>
      <vt:variant>
        <vt:lpwstr>_Toc106933563</vt:lpwstr>
      </vt:variant>
      <vt:variant>
        <vt:i4>1769521</vt:i4>
      </vt:variant>
      <vt:variant>
        <vt:i4>38</vt:i4>
      </vt:variant>
      <vt:variant>
        <vt:i4>0</vt:i4>
      </vt:variant>
      <vt:variant>
        <vt:i4>5</vt:i4>
      </vt:variant>
      <vt:variant>
        <vt:lpwstr/>
      </vt:variant>
      <vt:variant>
        <vt:lpwstr>_Toc106933562</vt:lpwstr>
      </vt:variant>
      <vt:variant>
        <vt:i4>1769521</vt:i4>
      </vt:variant>
      <vt:variant>
        <vt:i4>32</vt:i4>
      </vt:variant>
      <vt:variant>
        <vt:i4>0</vt:i4>
      </vt:variant>
      <vt:variant>
        <vt:i4>5</vt:i4>
      </vt:variant>
      <vt:variant>
        <vt:lpwstr/>
      </vt:variant>
      <vt:variant>
        <vt:lpwstr>_Toc106933561</vt:lpwstr>
      </vt:variant>
      <vt:variant>
        <vt:i4>1769521</vt:i4>
      </vt:variant>
      <vt:variant>
        <vt:i4>26</vt:i4>
      </vt:variant>
      <vt:variant>
        <vt:i4>0</vt:i4>
      </vt:variant>
      <vt:variant>
        <vt:i4>5</vt:i4>
      </vt:variant>
      <vt:variant>
        <vt:lpwstr/>
      </vt:variant>
      <vt:variant>
        <vt:lpwstr>_Toc106933560</vt:lpwstr>
      </vt:variant>
      <vt:variant>
        <vt:i4>1572913</vt:i4>
      </vt:variant>
      <vt:variant>
        <vt:i4>20</vt:i4>
      </vt:variant>
      <vt:variant>
        <vt:i4>0</vt:i4>
      </vt:variant>
      <vt:variant>
        <vt:i4>5</vt:i4>
      </vt:variant>
      <vt:variant>
        <vt:lpwstr/>
      </vt:variant>
      <vt:variant>
        <vt:lpwstr>_Toc106933559</vt:lpwstr>
      </vt:variant>
      <vt:variant>
        <vt:i4>1572913</vt:i4>
      </vt:variant>
      <vt:variant>
        <vt:i4>14</vt:i4>
      </vt:variant>
      <vt:variant>
        <vt:i4>0</vt:i4>
      </vt:variant>
      <vt:variant>
        <vt:i4>5</vt:i4>
      </vt:variant>
      <vt:variant>
        <vt:lpwstr/>
      </vt:variant>
      <vt:variant>
        <vt:lpwstr>_Toc106933558</vt:lpwstr>
      </vt:variant>
      <vt:variant>
        <vt:i4>1572913</vt:i4>
      </vt:variant>
      <vt:variant>
        <vt:i4>8</vt:i4>
      </vt:variant>
      <vt:variant>
        <vt:i4>0</vt:i4>
      </vt:variant>
      <vt:variant>
        <vt:i4>5</vt:i4>
      </vt:variant>
      <vt:variant>
        <vt:lpwstr/>
      </vt:variant>
      <vt:variant>
        <vt:lpwstr>_Toc106933557</vt:lpwstr>
      </vt:variant>
      <vt:variant>
        <vt:i4>1572913</vt:i4>
      </vt:variant>
      <vt:variant>
        <vt:i4>2</vt:i4>
      </vt:variant>
      <vt:variant>
        <vt:i4>0</vt:i4>
      </vt:variant>
      <vt:variant>
        <vt:i4>5</vt:i4>
      </vt:variant>
      <vt:variant>
        <vt:lpwstr/>
      </vt:variant>
      <vt:variant>
        <vt:lpwstr>_Toc106933556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2022-06-24T04:56:00Z</dcterms:created>
  <dcterms:modified xsi:type="dcterms:W3CDTF">2022-06-24T04:56:00Z</dcterms:modified>
  <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0x010100516B3BFA886782458D419F12713DEFE6</vt:lpwstr>
  </property>
  <property fmtid="{D5CDD505-2E9C-101B-9397-08002B2CF9AE}" pid="3" name="MSIP_Label_5fae8262-b78e-4366-8929-a5d6aac95320_Enabled">
    <vt:lpwstr>true</vt:lpwstr>
  </property>
  <property fmtid="{D5CDD505-2E9C-101B-9397-08002B2CF9AE}" pid="4" name="MSIP_Label_5fae8262-b78e-4366-8929-a5d6aac95320_SetDate">
    <vt:lpwstr>2021-11-15T05:41:46Z</vt:lpwstr>
  </property>
  <property fmtid="{D5CDD505-2E9C-101B-9397-08002B2CF9AE}" pid="5" name="MSIP_Label_5fae8262-b78e-4366-8929-a5d6aac95320_Method">
    <vt:lpwstr>Standard</vt:lpwstr>
  </property>
  <property fmtid="{D5CDD505-2E9C-101B-9397-08002B2CF9AE}" pid="6" name="MSIP_Label_5fae8262-b78e-4366-8929-a5d6aac95320_Name">
    <vt:lpwstr>5fae8262-b78e-4366-8929-a5d6aac95320</vt:lpwstr>
  </property>
  <property fmtid="{D5CDD505-2E9C-101B-9397-08002B2CF9AE}" pid="7" name="MSIP_Label_5fae8262-b78e-4366-8929-a5d6aac95320_SiteId">
    <vt:lpwstr>cf36141c-ddd7-45a7-b073-111f66d0b30c</vt:lpwstr>
  </property>
  <property fmtid="{D5CDD505-2E9C-101B-9397-08002B2CF9AE}" pid="8" name="MSIP_Label_5fae8262-b78e-4366-8929-a5d6aac95320_ActionId">
    <vt:lpwstr>0587a5b1-c526-4318-b61c-bcb777956840</vt:lpwstr>
  </property>
  <property fmtid="{D5CDD505-2E9C-101B-9397-08002B2CF9AE}" pid="9" name="MSIP_Label_5fae8262-b78e-4366-8929-a5d6aac95320_ContentBits">
    <vt:lpwstr>0</vt:lpwstr>
  </property>
</Properties>
</file>